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18" w:rsidRPr="00606818" w:rsidRDefault="00606818" w:rsidP="006068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06818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DOPISANIE DO SPISU WYBORCÓW</w:t>
      </w:r>
    </w:p>
    <w:p w:rsidR="00606818" w:rsidRPr="00606818" w:rsidRDefault="00606818" w:rsidP="0060681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06818">
        <w:rPr>
          <w:rFonts w:eastAsia="Times New Roman" w:cs="Times New Roman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06818" w:rsidRPr="00606818" w:rsidRDefault="00606818" w:rsidP="006068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zarządzonych na dzień 21 października 2018 r. wyborach do organów jednostek samorządu terytorialnego, dopisanie wyborcy do spisu wyborców w wybranym przez niego obwodzie głosowania na obszarze gminy właściwej ze względu na miejsce jego stałego zamieszkania - art. 28 § 1 </w:t>
      </w:r>
      <w:proofErr w:type="spellStart"/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pkt</w:t>
      </w:r>
      <w:proofErr w:type="spellEnd"/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1) Kodeksu wyborczego – </w:t>
      </w:r>
      <w:r w:rsidRPr="00606818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dotyczy wyłącznie wyborców stale zamieszkałych na obszarze danej gminy, ujętych w stałym rejestrze wyborców tej gminy</w:t>
      </w:r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606818" w:rsidRPr="00606818" w:rsidRDefault="00606818" w:rsidP="006068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Wyborca do spisu wyborców w wybranym przez siebie obwodzie głosowania </w:t>
      </w:r>
      <w:r w:rsidRPr="00606818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może zostać dopisany wyłącznie na obszarze okręgu wyborczego właściwego dla jego stałego zamieszkania</w:t>
      </w:r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606818" w:rsidRPr="00606818" w:rsidRDefault="00606818" w:rsidP="006068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06818">
        <w:rPr>
          <w:rFonts w:ascii="Verdana" w:eastAsia="Times New Roman" w:hAnsi="Verdana" w:cs="Times New Roman"/>
          <w:i/>
          <w:iCs/>
          <w:color w:val="000000"/>
          <w:sz w:val="20"/>
          <w:vertAlign w:val="superscript"/>
          <w:lang w:eastAsia="pl-PL"/>
        </w:rPr>
        <w:t>Wyjaśnienia Państwowej Komisji Wyborczej z dnia 3 września 2018 r. – pismo znak ZPOW-432-1/18.</w:t>
      </w:r>
    </w:p>
    <w:p w:rsidR="00606818" w:rsidRPr="00606818" w:rsidRDefault="00606818" w:rsidP="006068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Zgodnie z art. 28 § 2 Kodeksu wyborczego w wyborach do organów stanowiących jednostek samorządu terytorialnego oraz w wyborach wójta/burmistrza/prezydenta miasta, wyborca, który przebywa </w:t>
      </w:r>
      <w:r w:rsidRPr="00606818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czasowo</w:t>
      </w:r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na obszarze gminy </w:t>
      </w:r>
      <w:r w:rsidRPr="00606818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nie może zostać</w:t>
      </w:r>
      <w:r w:rsidR="00F84F5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 </w:t>
      </w:r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dopisany do spisu wyborców. </w:t>
      </w:r>
    </w:p>
    <w:p w:rsidR="00606818" w:rsidRPr="00606818" w:rsidRDefault="00606818" w:rsidP="006068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Ewentu</w:t>
      </w:r>
      <w:r w:rsidR="001C6D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alne zgłoszenia przyjmowane są w</w:t>
      </w:r>
      <w:r w:rsidR="001C6D61"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1C6D61">
        <w:rPr>
          <w:rFonts w:eastAsia="Times New Roman" w:cs="Times New Roman"/>
          <w:b/>
          <w:bCs/>
          <w:color w:val="000000"/>
          <w:szCs w:val="24"/>
          <w:lang w:eastAsia="pl-PL"/>
        </w:rPr>
        <w:t>Biurze Ewidencji Ludności Urzędu Miejskiego                              w Sośnicowicach</w:t>
      </w:r>
      <w:r w:rsidR="001C6D61"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, </w:t>
      </w:r>
      <w:r w:rsidR="001C6D61">
        <w:rPr>
          <w:rFonts w:eastAsia="Times New Roman" w:cs="Times New Roman"/>
          <w:b/>
          <w:bCs/>
          <w:color w:val="000000"/>
          <w:szCs w:val="24"/>
          <w:lang w:eastAsia="pl-PL"/>
        </w:rPr>
        <w:t>ul. Kościuszki 22 (były budynek Domu Kultury)</w:t>
      </w:r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 </w:t>
      </w:r>
      <w:r w:rsidRPr="00606818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do dnia </w:t>
      </w:r>
      <w:r w:rsidR="001C6D61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                </w:t>
      </w:r>
      <w:r w:rsidRPr="00606818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16 października 2018 r</w:t>
      </w:r>
      <w:r w:rsidRPr="006068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 </w:t>
      </w:r>
    </w:p>
    <w:p w:rsidR="00E648D2" w:rsidRDefault="00E648D2"/>
    <w:sectPr w:rsidR="00E648D2" w:rsidSect="00E6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818"/>
    <w:rsid w:val="001C6D61"/>
    <w:rsid w:val="00606818"/>
    <w:rsid w:val="009469DC"/>
    <w:rsid w:val="00E648D2"/>
    <w:rsid w:val="00F8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68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818"/>
    <w:rPr>
      <w:b/>
      <w:bCs/>
    </w:rPr>
  </w:style>
  <w:style w:type="character" w:styleId="Uwydatnienie">
    <w:name w:val="Emphasis"/>
    <w:basedOn w:val="Domylnaczcionkaakapitu"/>
    <w:uiPriority w:val="20"/>
    <w:qFormat/>
    <w:rsid w:val="006068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2018-09-10T11:57:00Z</dcterms:created>
  <dcterms:modified xsi:type="dcterms:W3CDTF">2018-09-10T12:00:00Z</dcterms:modified>
</cp:coreProperties>
</file>