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87" w:rsidRDefault="00A05B87" w:rsidP="00A05B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     ZAŁĄCZNIK nr 9</w:t>
      </w:r>
    </w:p>
    <w:p w:rsidR="00A05B87" w:rsidRDefault="00A05B87" w:rsidP="00A05B87">
      <w:pPr>
        <w:jc w:val="both"/>
        <w:rPr>
          <w:rFonts w:ascii="Arial" w:hAnsi="Arial" w:cs="Arial"/>
          <w:b/>
          <w:sz w:val="22"/>
          <w:szCs w:val="22"/>
        </w:rPr>
      </w:pPr>
    </w:p>
    <w:p w:rsidR="00A05B87" w:rsidRDefault="00A05B87" w:rsidP="00A05B87">
      <w:pPr>
        <w:jc w:val="both"/>
        <w:rPr>
          <w:rFonts w:ascii="Arial" w:hAnsi="Arial" w:cs="Arial"/>
          <w:b/>
          <w:sz w:val="22"/>
          <w:szCs w:val="22"/>
        </w:rPr>
      </w:pPr>
    </w:p>
    <w:p w:rsidR="00A05B87" w:rsidRDefault="00A05B87" w:rsidP="00A05B87">
      <w:pPr>
        <w:jc w:val="both"/>
        <w:rPr>
          <w:rFonts w:ascii="Arial" w:hAnsi="Arial" w:cs="Arial"/>
          <w:b/>
          <w:sz w:val="22"/>
          <w:szCs w:val="22"/>
        </w:rPr>
      </w:pPr>
    </w:p>
    <w:p w:rsidR="00A05B87" w:rsidRDefault="00A05B87" w:rsidP="00A05B8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PRZYNALEŻNOŚCI LUB BRAKU PRZYNALEZNOŚCI DO GRUPY KAPITAŁOWEJ W TRYBIE ART. 26 UST. 2D USTAWY PRAWO ZAMÓWIEŃ PUBLICZNYCH</w:t>
      </w:r>
      <w:r>
        <w:rPr>
          <w:rFonts w:ascii="Arial" w:hAnsi="Arial" w:cs="Arial"/>
          <w:sz w:val="22"/>
          <w:szCs w:val="22"/>
        </w:rPr>
        <w:t>*</w:t>
      </w:r>
    </w:p>
    <w:p w:rsidR="00A05B87" w:rsidRDefault="00A05B87" w:rsidP="00A05B87">
      <w:pPr>
        <w:jc w:val="both"/>
        <w:rPr>
          <w:rFonts w:ascii="Arial" w:hAnsi="Arial" w:cs="Arial"/>
          <w:sz w:val="22"/>
          <w:szCs w:val="22"/>
        </w:rPr>
      </w:pPr>
    </w:p>
    <w:p w:rsidR="00A05B87" w:rsidRDefault="00A05B87" w:rsidP="00A05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Dotyczy postępowania o udzielenie zamówienia publicznego prowadzonego w trybie przetargu nieograniczonego pn. „Dostawa fabrycznie nowego ciągnika rolniczego z kosiarką bijakową tylno-boczną”.</w:t>
      </w:r>
    </w:p>
    <w:p w:rsidR="00A05B87" w:rsidRDefault="00A05B87" w:rsidP="00A05B8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05B87" w:rsidRDefault="00A05B87" w:rsidP="00A05B87">
      <w:pPr>
        <w:jc w:val="both"/>
        <w:rPr>
          <w:rFonts w:ascii="Arial" w:hAnsi="Arial" w:cs="Arial"/>
          <w:b/>
          <w:sz w:val="22"/>
          <w:szCs w:val="22"/>
        </w:rPr>
      </w:pPr>
    </w:p>
    <w:p w:rsidR="00A05B87" w:rsidRDefault="00A05B87" w:rsidP="00A05B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Nazwa Wykonawcy: .</w:t>
      </w:r>
      <w:r>
        <w:rPr>
          <w:rFonts w:ascii="Arial" w:hAnsi="Arial" w:cs="Arial"/>
          <w:bCs/>
          <w:sz w:val="22"/>
          <w:szCs w:val="22"/>
        </w:rPr>
        <w:tab/>
        <w:t>.</w:t>
      </w:r>
      <w:r>
        <w:rPr>
          <w:rFonts w:ascii="Arial" w:hAnsi="Arial" w:cs="Arial"/>
          <w:bCs/>
          <w:sz w:val="22"/>
          <w:szCs w:val="22"/>
        </w:rPr>
        <w:tab/>
        <w:t>.</w:t>
      </w:r>
      <w:r>
        <w:rPr>
          <w:rFonts w:ascii="Arial" w:hAnsi="Arial" w:cs="Arial"/>
          <w:bCs/>
          <w:sz w:val="22"/>
          <w:szCs w:val="22"/>
        </w:rPr>
        <w:tab/>
        <w:t>.</w:t>
      </w:r>
      <w:r>
        <w:rPr>
          <w:rFonts w:ascii="Arial" w:hAnsi="Arial" w:cs="Arial"/>
          <w:bCs/>
          <w:sz w:val="22"/>
          <w:szCs w:val="22"/>
        </w:rPr>
        <w:tab/>
        <w:t>.</w:t>
      </w:r>
      <w:r>
        <w:rPr>
          <w:rFonts w:ascii="Arial" w:hAnsi="Arial" w:cs="Arial"/>
          <w:bCs/>
          <w:sz w:val="22"/>
          <w:szCs w:val="22"/>
        </w:rPr>
        <w:tab/>
        <w:t>.</w:t>
      </w:r>
      <w:r>
        <w:rPr>
          <w:rFonts w:ascii="Arial" w:hAnsi="Arial" w:cs="Arial"/>
          <w:bCs/>
          <w:sz w:val="22"/>
          <w:szCs w:val="22"/>
        </w:rPr>
        <w:tab/>
        <w:t>.</w:t>
      </w:r>
      <w:r>
        <w:rPr>
          <w:rFonts w:ascii="Arial" w:hAnsi="Arial" w:cs="Arial"/>
          <w:bCs/>
          <w:sz w:val="22"/>
          <w:szCs w:val="22"/>
        </w:rPr>
        <w:tab/>
        <w:t>.</w:t>
      </w:r>
      <w:r>
        <w:rPr>
          <w:rFonts w:ascii="Arial" w:hAnsi="Arial" w:cs="Arial"/>
          <w:bCs/>
          <w:sz w:val="22"/>
          <w:szCs w:val="22"/>
        </w:rPr>
        <w:tab/>
        <w:t>.</w:t>
      </w:r>
      <w:r>
        <w:rPr>
          <w:rFonts w:ascii="Arial" w:hAnsi="Arial" w:cs="Arial"/>
          <w:bCs/>
          <w:sz w:val="22"/>
          <w:szCs w:val="22"/>
        </w:rPr>
        <w:tab/>
        <w:t>.</w:t>
      </w:r>
    </w:p>
    <w:p w:rsidR="00A05B87" w:rsidRDefault="00A05B87" w:rsidP="00A05B87">
      <w:pPr>
        <w:pStyle w:val="Tekstpodstawowy"/>
        <w:rPr>
          <w:rFonts w:ascii="Arial" w:hAnsi="Arial" w:cs="Arial"/>
          <w:bCs/>
          <w:sz w:val="22"/>
          <w:szCs w:val="22"/>
          <w:lang w:val="pl-PL"/>
        </w:rPr>
      </w:pPr>
    </w:p>
    <w:p w:rsidR="00A05B87" w:rsidRDefault="00A05B87" w:rsidP="00A05B87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Wykonawcy: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  <w:r>
        <w:rPr>
          <w:rFonts w:ascii="Arial" w:hAnsi="Arial" w:cs="Arial"/>
          <w:b/>
          <w:bCs/>
          <w:sz w:val="22"/>
          <w:szCs w:val="22"/>
        </w:rPr>
        <w:tab/>
        <w:t>.</w:t>
      </w:r>
    </w:p>
    <w:p w:rsidR="00A05B87" w:rsidRDefault="00A05B87" w:rsidP="00A05B87">
      <w:pPr>
        <w:spacing w:line="360" w:lineRule="auto"/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Numer telefonu: ……………………</w:t>
      </w:r>
    </w:p>
    <w:p w:rsidR="00A05B87" w:rsidRDefault="00A05B87" w:rsidP="00A05B87">
      <w:pPr>
        <w:spacing w:line="360" w:lineRule="auto"/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Numer fax:………………………….</w:t>
      </w:r>
    </w:p>
    <w:p w:rsidR="00A05B87" w:rsidRDefault="00A05B87" w:rsidP="00A05B87">
      <w:pPr>
        <w:spacing w:line="360" w:lineRule="auto"/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e-mail: ………………………………</w:t>
      </w:r>
    </w:p>
    <w:p w:rsidR="00A05B87" w:rsidRDefault="00A05B87" w:rsidP="00A05B87">
      <w:pPr>
        <w:jc w:val="both"/>
        <w:rPr>
          <w:rFonts w:ascii="Arial" w:hAnsi="Arial" w:cs="Arial"/>
          <w:sz w:val="22"/>
          <w:szCs w:val="22"/>
        </w:rPr>
      </w:pPr>
    </w:p>
    <w:p w:rsidR="00A05B87" w:rsidRDefault="00A05B87" w:rsidP="00A05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przedkładam informację, w trybie art. 26 ust. 2d ustawy Prawo zamówień publicznych (Dz. U. z 2015 r. poz. 2164) o tym, że na dzień składania ofert:</w:t>
      </w:r>
    </w:p>
    <w:p w:rsidR="00A05B87" w:rsidRDefault="00A05B87" w:rsidP="00A05B87">
      <w:pPr>
        <w:jc w:val="both"/>
        <w:rPr>
          <w:rFonts w:ascii="Arial" w:hAnsi="Arial" w:cs="Arial"/>
          <w:sz w:val="22"/>
          <w:szCs w:val="22"/>
        </w:rPr>
      </w:pPr>
    </w:p>
    <w:p w:rsidR="00A05B87" w:rsidRDefault="00A05B87" w:rsidP="00A05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nie należę do grupy kapitałowej, o której mowa w art. 24 ust. 2 pkt 5 ustawy Prawo zamówień publicznych; **</w:t>
      </w:r>
    </w:p>
    <w:p w:rsidR="00A05B87" w:rsidRDefault="00A05B87" w:rsidP="00A05B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należę do grupy kapitałowej, o której mowa w art. 24 ust. 2 pkt 5 ustawy Prawo zamówień publicznych. W przypadku przynależności </w:t>
      </w:r>
      <w:r w:rsidR="00020D87">
        <w:rPr>
          <w:rFonts w:ascii="Arial" w:hAnsi="Arial" w:cs="Arial"/>
          <w:sz w:val="22"/>
          <w:szCs w:val="22"/>
        </w:rPr>
        <w:t>Dostawcy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do grupy kapitałowej, o której mowa w art. 24 ust. 2 pkt 5 ustawy Prawo zamówień publicznych,  </w:t>
      </w:r>
      <w:r w:rsidR="00020D87">
        <w:rPr>
          <w:rFonts w:ascii="Arial" w:hAnsi="Arial" w:cs="Arial"/>
          <w:sz w:val="22"/>
          <w:szCs w:val="22"/>
        </w:rPr>
        <w:t>Dostawca</w:t>
      </w:r>
      <w:r>
        <w:rPr>
          <w:rFonts w:ascii="Arial" w:hAnsi="Arial" w:cs="Arial"/>
          <w:sz w:val="22"/>
          <w:szCs w:val="22"/>
        </w:rPr>
        <w:t xml:space="preserve"> składa wraz z ofertą listę podmiotów należących do grupy kapitałowej.**</w:t>
      </w:r>
    </w:p>
    <w:p w:rsidR="00A05B87" w:rsidRDefault="00A05B87" w:rsidP="00A05B87">
      <w:pPr>
        <w:jc w:val="both"/>
        <w:rPr>
          <w:rFonts w:ascii="Arial" w:hAnsi="Arial" w:cs="Arial"/>
          <w:sz w:val="22"/>
          <w:szCs w:val="22"/>
        </w:rPr>
      </w:pPr>
    </w:p>
    <w:p w:rsidR="00A05B87" w:rsidRDefault="00A05B87" w:rsidP="00A05B87">
      <w:pPr>
        <w:rPr>
          <w:rFonts w:ascii="Arial" w:hAnsi="Arial" w:cs="Arial"/>
          <w:sz w:val="22"/>
          <w:szCs w:val="22"/>
        </w:rPr>
      </w:pPr>
    </w:p>
    <w:p w:rsidR="00A05B87" w:rsidRDefault="00A05B87" w:rsidP="00A05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A05B87" w:rsidRDefault="00A05B87" w:rsidP="00A05B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(miejscowość i data)</w:t>
      </w:r>
    </w:p>
    <w:p w:rsidR="00A05B87" w:rsidRDefault="00A05B87" w:rsidP="00A05B87">
      <w:pPr>
        <w:ind w:left="4248"/>
        <w:rPr>
          <w:rFonts w:ascii="Arial" w:hAnsi="Arial" w:cs="Arial"/>
          <w:sz w:val="22"/>
          <w:szCs w:val="22"/>
        </w:rPr>
      </w:pPr>
    </w:p>
    <w:p w:rsidR="00A05B87" w:rsidRDefault="00A05B87" w:rsidP="00A05B87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A05B87" w:rsidRDefault="00A05B87" w:rsidP="00A05B87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i pieczątka imienna osoby upoważnionej do składania oświadczeń woli w imieniu Dostawcy)</w:t>
      </w:r>
    </w:p>
    <w:p w:rsidR="00A05B87" w:rsidRDefault="00A05B87" w:rsidP="00A05B87">
      <w:pPr>
        <w:rPr>
          <w:rFonts w:ascii="Arial" w:hAnsi="Arial" w:cs="Arial"/>
          <w:sz w:val="22"/>
          <w:szCs w:val="22"/>
        </w:rPr>
      </w:pPr>
    </w:p>
    <w:p w:rsidR="00DC0D84" w:rsidRDefault="00BA5D97"/>
    <w:sectPr w:rsidR="00DC0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97" w:rsidRDefault="00BA5D97" w:rsidP="00A05B87">
      <w:r>
        <w:separator/>
      </w:r>
    </w:p>
  </w:endnote>
  <w:endnote w:type="continuationSeparator" w:id="0">
    <w:p w:rsidR="00BA5D97" w:rsidRDefault="00BA5D97" w:rsidP="00A0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87" w:rsidRDefault="00A05B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87" w:rsidRDefault="00A05B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87" w:rsidRDefault="00A05B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97" w:rsidRDefault="00BA5D97" w:rsidP="00A05B87">
      <w:r>
        <w:separator/>
      </w:r>
    </w:p>
  </w:footnote>
  <w:footnote w:type="continuationSeparator" w:id="0">
    <w:p w:rsidR="00BA5D97" w:rsidRDefault="00BA5D97" w:rsidP="00A0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87" w:rsidRDefault="00A05B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52" w:rsidRDefault="000B7252" w:rsidP="000B7252">
    <w:pPr>
      <w:pStyle w:val="Nagwek"/>
      <w:rPr>
        <w:sz w:val="18"/>
        <w:szCs w:val="18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25400</wp:posOffset>
          </wp:positionV>
          <wp:extent cx="304800" cy="314325"/>
          <wp:effectExtent l="0" t="0" r="0" b="9525"/>
          <wp:wrapSquare wrapText="bothSides"/>
          <wp:docPr id="1" name="Obraz 1" descr="herb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erb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        Przetarg nieograniczony na dostawę fabrycznie nowego ciągnika rolniczego z kosiarką bijakową  tylno- boczną.</w:t>
    </w:r>
  </w:p>
  <w:p w:rsidR="000B7252" w:rsidRDefault="000B7252" w:rsidP="000B7252">
    <w:pPr>
      <w:pStyle w:val="Nagwek"/>
      <w:rPr>
        <w:sz w:val="18"/>
        <w:szCs w:val="18"/>
        <w:lang w:eastAsia="en-US"/>
      </w:rPr>
    </w:pPr>
    <w:r>
      <w:rPr>
        <w:color w:val="808080"/>
        <w:sz w:val="18"/>
        <w:szCs w:val="18"/>
      </w:rPr>
      <w:t xml:space="preserve">             </w:t>
    </w:r>
    <w:r>
      <w:rPr>
        <w:sz w:val="18"/>
        <w:szCs w:val="18"/>
      </w:rPr>
      <w:t xml:space="preserve"> Znak sprawy : 2/2016</w:t>
    </w:r>
  </w:p>
  <w:p w:rsidR="00A05B87" w:rsidRDefault="00A05B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87" w:rsidRDefault="00A05B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87"/>
    <w:rsid w:val="00020D87"/>
    <w:rsid w:val="00021E71"/>
    <w:rsid w:val="000B7252"/>
    <w:rsid w:val="001E6935"/>
    <w:rsid w:val="00A05B87"/>
    <w:rsid w:val="00BA5D97"/>
    <w:rsid w:val="00DD0A60"/>
    <w:rsid w:val="00F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8412A5-9D20-4CEC-B2A0-03A873AE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05B8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5B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05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5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B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Sawczuk</dc:creator>
  <cp:keywords/>
  <dc:description/>
  <cp:lastModifiedBy>Henryk Sawczuk</cp:lastModifiedBy>
  <cp:revision>6</cp:revision>
  <dcterms:created xsi:type="dcterms:W3CDTF">2016-10-24T08:04:00Z</dcterms:created>
  <dcterms:modified xsi:type="dcterms:W3CDTF">2016-10-24T08:10:00Z</dcterms:modified>
</cp:coreProperties>
</file>