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2B6965">
        <w:rPr>
          <w:rFonts w:ascii="Times New Roman" w:hAnsi="Times New Roman"/>
          <w:spacing w:val="-6"/>
          <w:sz w:val="24"/>
          <w:szCs w:val="24"/>
        </w:rPr>
        <w:t>10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2014.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A35133" w:rsidRDefault="002B6965" w:rsidP="002B6965">
      <w:pPr>
        <w:tabs>
          <w:tab w:val="left" w:pos="360"/>
          <w:tab w:val="left" w:pos="420"/>
        </w:tabs>
        <w:rPr>
          <w:rFonts w:ascii="Times New Roman" w:eastAsia="Times New Roman" w:hAnsi="Times New Roman"/>
        </w:rPr>
      </w:pPr>
      <w:r w:rsidRPr="00A67E74">
        <w:rPr>
          <w:sz w:val="28"/>
          <w:szCs w:val="28"/>
        </w:rPr>
        <w:t xml:space="preserve">    „Budowa ulicy Gimnazjalnej wraz z odwodnieniem na odcinku od ulicy Raciborskiej </w:t>
      </w:r>
      <w:r>
        <w:rPr>
          <w:sz w:val="28"/>
          <w:szCs w:val="28"/>
        </w:rPr>
        <w:t>d</w:t>
      </w:r>
      <w:r w:rsidRPr="00A67E74">
        <w:rPr>
          <w:sz w:val="28"/>
          <w:szCs w:val="28"/>
        </w:rPr>
        <w:t>o gimnazjum w Sośnicowicach”.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C8" w:rsidRDefault="000846C8" w:rsidP="00606FDA">
      <w:pPr>
        <w:spacing w:after="0" w:line="240" w:lineRule="auto"/>
      </w:pPr>
      <w:r>
        <w:separator/>
      </w:r>
    </w:p>
  </w:endnote>
  <w:endnote w:type="continuationSeparator" w:id="1">
    <w:p w:rsidR="000846C8" w:rsidRDefault="000846C8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C8" w:rsidRDefault="000846C8" w:rsidP="00606FDA">
      <w:pPr>
        <w:spacing w:after="0" w:line="240" w:lineRule="auto"/>
      </w:pPr>
      <w:r>
        <w:separator/>
      </w:r>
    </w:p>
  </w:footnote>
  <w:footnote w:type="continuationSeparator" w:id="1">
    <w:p w:rsidR="000846C8" w:rsidRDefault="000846C8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5" w:rsidRDefault="00097B88" w:rsidP="002B6965">
    <w:pPr>
      <w:tabs>
        <w:tab w:val="left" w:pos="360"/>
        <w:tab w:val="left" w:pos="420"/>
      </w:tabs>
      <w:rPr>
        <w:b/>
        <w:bCs/>
        <w:sz w:val="28"/>
        <w:szCs w:val="28"/>
      </w:rPr>
    </w:pPr>
    <w:r w:rsidRPr="00097B88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2B6965">
      <w:rPr>
        <w:rFonts w:ascii="Times New Roman" w:hAnsi="Times New Roman"/>
        <w:b/>
        <w:sz w:val="20"/>
        <w:szCs w:val="20"/>
      </w:rPr>
      <w:t>10</w:t>
    </w:r>
    <w:r w:rsidR="00E31E94">
      <w:rPr>
        <w:rFonts w:ascii="Times New Roman" w:hAnsi="Times New Roman"/>
        <w:b/>
        <w:sz w:val="20"/>
        <w:szCs w:val="20"/>
      </w:rPr>
      <w:t>/2014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E31E94" w:rsidRPr="005D7CBC">
      <w:rPr>
        <w:rFonts w:ascii="Times New Roman" w:hAnsi="Times New Roman"/>
        <w:sz w:val="20"/>
        <w:szCs w:val="20"/>
      </w:rPr>
      <w:t xml:space="preserve"> </w:t>
    </w:r>
    <w:r w:rsidR="002B6965" w:rsidRPr="00A67E74">
      <w:rPr>
        <w:sz w:val="28"/>
        <w:szCs w:val="28"/>
      </w:rPr>
      <w:t xml:space="preserve">    „Budowa ulicy Gimnazjalnej wraz z odwodnieniem na odcinku od ulicy Raciborskiej </w:t>
    </w:r>
    <w:r w:rsidR="002B6965">
      <w:rPr>
        <w:sz w:val="28"/>
        <w:szCs w:val="28"/>
      </w:rPr>
      <w:t>d</w:t>
    </w:r>
    <w:r w:rsidR="002B6965" w:rsidRPr="00A67E74">
      <w:rPr>
        <w:sz w:val="28"/>
        <w:szCs w:val="28"/>
      </w:rPr>
      <w:t>o gimnazjum w Sośnicowicach”.</w:t>
    </w:r>
  </w:p>
  <w:p w:rsidR="0095792C" w:rsidRPr="005D7CBC" w:rsidRDefault="000846C8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846C8"/>
    <w:rsid w:val="00097B88"/>
    <w:rsid w:val="002B6965"/>
    <w:rsid w:val="00606FDA"/>
    <w:rsid w:val="00A35133"/>
    <w:rsid w:val="00C13CF8"/>
    <w:rsid w:val="00DA06C3"/>
    <w:rsid w:val="00E3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2014-04-02T09:11:00Z</dcterms:created>
  <dcterms:modified xsi:type="dcterms:W3CDTF">2014-06-20T12:23:00Z</dcterms:modified>
</cp:coreProperties>
</file>