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A" w:rsidRPr="00B71BD9" w:rsidRDefault="00B71BD9" w:rsidP="00B71BD9">
      <w:pPr>
        <w:pStyle w:val="Default"/>
        <w:jc w:val="right"/>
        <w:rPr>
          <w:bCs/>
        </w:rPr>
      </w:pPr>
      <w:r w:rsidRPr="00B71BD9">
        <w:rPr>
          <w:bCs/>
        </w:rPr>
        <w:t>Druk VI/1/XXXVIII</w:t>
      </w:r>
      <w:r>
        <w:rPr>
          <w:bCs/>
        </w:rPr>
        <w:t>/2014</w:t>
      </w:r>
    </w:p>
    <w:p w:rsidR="0056494A" w:rsidRDefault="0056494A" w:rsidP="0056494A">
      <w:pPr>
        <w:pStyle w:val="Default"/>
        <w:jc w:val="center"/>
        <w:rPr>
          <w:b/>
          <w:bCs/>
        </w:rPr>
      </w:pPr>
      <w:r>
        <w:rPr>
          <w:b/>
          <w:bCs/>
        </w:rPr>
        <w:t>UCHWAŁA Nr ……/……/2014</w:t>
      </w:r>
    </w:p>
    <w:p w:rsidR="0056494A" w:rsidRDefault="0056494A" w:rsidP="0056494A">
      <w:pPr>
        <w:pStyle w:val="Default"/>
        <w:jc w:val="center"/>
      </w:pPr>
      <w:r>
        <w:rPr>
          <w:b/>
          <w:bCs/>
        </w:rPr>
        <w:t>Rady Miejskiej w Sośnicowicach</w:t>
      </w:r>
    </w:p>
    <w:p w:rsidR="0056494A" w:rsidRDefault="0056494A" w:rsidP="0056494A">
      <w:pPr>
        <w:pStyle w:val="Default"/>
        <w:jc w:val="center"/>
        <w:rPr>
          <w:b/>
          <w:bCs/>
        </w:rPr>
      </w:pPr>
      <w:r>
        <w:rPr>
          <w:b/>
          <w:bCs/>
        </w:rPr>
        <w:t>z dnia 27 lutego 2014 roku</w:t>
      </w:r>
    </w:p>
    <w:p w:rsidR="0056494A" w:rsidRDefault="0056494A" w:rsidP="0056494A">
      <w:pPr>
        <w:pStyle w:val="Default"/>
        <w:jc w:val="center"/>
        <w:rPr>
          <w:b/>
          <w:bCs/>
        </w:rPr>
      </w:pPr>
    </w:p>
    <w:p w:rsidR="0056494A" w:rsidRDefault="0056494A" w:rsidP="0056494A">
      <w:pPr>
        <w:pStyle w:val="Default"/>
        <w:jc w:val="center"/>
        <w:rPr>
          <w:sz w:val="22"/>
          <w:szCs w:val="22"/>
        </w:rPr>
      </w:pPr>
    </w:p>
    <w:p w:rsidR="001202B0" w:rsidRDefault="008A350F" w:rsidP="001202B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: zmiany </w:t>
      </w:r>
      <w:r>
        <w:rPr>
          <w:b/>
          <w:sz w:val="22"/>
          <w:szCs w:val="22"/>
        </w:rPr>
        <w:t>uchwały</w:t>
      </w:r>
      <w:r w:rsidRPr="004C2855">
        <w:rPr>
          <w:b/>
          <w:sz w:val="22"/>
          <w:szCs w:val="22"/>
        </w:rPr>
        <w:t xml:space="preserve"> nr XXXVII/3</w:t>
      </w:r>
      <w:r>
        <w:rPr>
          <w:b/>
          <w:sz w:val="22"/>
          <w:szCs w:val="22"/>
        </w:rPr>
        <w:t>2</w:t>
      </w:r>
      <w:r w:rsidRPr="004C2855">
        <w:rPr>
          <w:b/>
          <w:sz w:val="22"/>
          <w:szCs w:val="22"/>
        </w:rPr>
        <w:t xml:space="preserve">2/2014 Rady Miejskiej w Sośnicowicach </w:t>
      </w:r>
      <w:r>
        <w:rPr>
          <w:b/>
          <w:sz w:val="22"/>
          <w:szCs w:val="22"/>
        </w:rPr>
        <w:t>z dnia 27 stycznia 2014 roku</w:t>
      </w:r>
      <w:r w:rsidR="001202B0">
        <w:rPr>
          <w:b/>
          <w:sz w:val="22"/>
          <w:szCs w:val="22"/>
        </w:rPr>
        <w:t xml:space="preserve"> </w:t>
      </w:r>
      <w:r w:rsidR="001202B0">
        <w:rPr>
          <w:b/>
          <w:bCs/>
          <w:sz w:val="22"/>
          <w:szCs w:val="22"/>
        </w:rPr>
        <w:t>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</w:t>
      </w:r>
      <w:r w:rsidR="00DB1945">
        <w:rPr>
          <w:b/>
          <w:bCs/>
          <w:sz w:val="22"/>
          <w:szCs w:val="22"/>
        </w:rPr>
        <w:t xml:space="preserve"> </w:t>
      </w:r>
      <w:r w:rsidR="001202B0">
        <w:rPr>
          <w:b/>
          <w:bCs/>
          <w:sz w:val="22"/>
          <w:szCs w:val="22"/>
        </w:rPr>
        <w:t>na lata 2014-2020.</w:t>
      </w:r>
    </w:p>
    <w:p w:rsidR="0056494A" w:rsidRDefault="0056494A" w:rsidP="0056494A">
      <w:pPr>
        <w:pStyle w:val="Default"/>
        <w:jc w:val="both"/>
        <w:rPr>
          <w:b/>
          <w:bCs/>
          <w:sz w:val="22"/>
          <w:szCs w:val="22"/>
        </w:rPr>
      </w:pPr>
    </w:p>
    <w:p w:rsidR="0056494A" w:rsidRDefault="0056494A" w:rsidP="0056494A">
      <w:pPr>
        <w:pStyle w:val="Default"/>
        <w:rPr>
          <w:sz w:val="22"/>
          <w:szCs w:val="22"/>
        </w:rPr>
      </w:pPr>
    </w:p>
    <w:p w:rsidR="0056494A" w:rsidRDefault="0056494A" w:rsidP="0056494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15, art. 40 ust. 1 i art. 41 ust. 1  ustawy z dnia 8 marca 1990 r. o samorządzie gminnym (Dz. U. z 2013 r., poz. 594 z późn. zm.) w związku z  art. 8 ust. 2 i art. 17 ust. 1 pkt 3, pkt 5 i pkt 14 ustawy z dnia 12 marca 2004r. o pomocy społecznej (</w:t>
      </w:r>
      <w:r w:rsidR="00720996">
        <w:rPr>
          <w:sz w:val="22"/>
          <w:szCs w:val="22"/>
        </w:rPr>
        <w:t xml:space="preserve">t.j. </w:t>
      </w:r>
      <w:r>
        <w:rPr>
          <w:sz w:val="22"/>
          <w:szCs w:val="22"/>
        </w:rPr>
        <w:t>Dz. U. z 2013 r., poz. 182 z późn. zm.),</w:t>
      </w:r>
    </w:p>
    <w:p w:rsidR="0056494A" w:rsidRDefault="0056494A" w:rsidP="0056494A">
      <w:pPr>
        <w:pStyle w:val="Default"/>
        <w:jc w:val="both"/>
        <w:rPr>
          <w:sz w:val="22"/>
          <w:szCs w:val="22"/>
        </w:rPr>
      </w:pPr>
    </w:p>
    <w:p w:rsidR="0056494A" w:rsidRDefault="0056494A" w:rsidP="0056494A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Miejska w Sośnicowicach  </w:t>
      </w:r>
    </w:p>
    <w:p w:rsidR="0056494A" w:rsidRDefault="0056494A" w:rsidP="0056494A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uchwala, co następuje:</w:t>
      </w:r>
    </w:p>
    <w:p w:rsidR="0056494A" w:rsidRDefault="0056494A" w:rsidP="0056494A">
      <w:pPr>
        <w:pStyle w:val="Default"/>
        <w:rPr>
          <w:b/>
          <w:bCs/>
          <w:sz w:val="22"/>
          <w:szCs w:val="22"/>
        </w:rPr>
      </w:pPr>
    </w:p>
    <w:p w:rsidR="0056494A" w:rsidRDefault="0056494A" w:rsidP="0056494A">
      <w:pPr>
        <w:pStyle w:val="Default"/>
        <w:rPr>
          <w:sz w:val="22"/>
          <w:szCs w:val="22"/>
        </w:rPr>
      </w:pP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</w:p>
    <w:p w:rsidR="006B499D" w:rsidRPr="001E08D8" w:rsidRDefault="001E08D8" w:rsidP="0056494A">
      <w:pPr>
        <w:pStyle w:val="Default"/>
        <w:jc w:val="both"/>
        <w:rPr>
          <w:sz w:val="22"/>
          <w:szCs w:val="22"/>
        </w:rPr>
      </w:pPr>
      <w:r w:rsidRPr="001E08D8">
        <w:rPr>
          <w:sz w:val="22"/>
          <w:szCs w:val="22"/>
        </w:rPr>
        <w:t>Dokonuje się z</w:t>
      </w:r>
      <w:r w:rsidR="006B499D" w:rsidRPr="001E08D8">
        <w:rPr>
          <w:sz w:val="22"/>
          <w:szCs w:val="22"/>
        </w:rPr>
        <w:t>mi</w:t>
      </w:r>
      <w:r w:rsidRPr="001E08D8">
        <w:rPr>
          <w:sz w:val="22"/>
          <w:szCs w:val="22"/>
        </w:rPr>
        <w:t xml:space="preserve">any w </w:t>
      </w:r>
      <w:r w:rsidR="003A7738">
        <w:rPr>
          <w:sz w:val="22"/>
          <w:szCs w:val="22"/>
        </w:rPr>
        <w:t xml:space="preserve"> uchwale</w:t>
      </w:r>
      <w:r w:rsidR="006B499D" w:rsidRPr="001E08D8">
        <w:rPr>
          <w:sz w:val="22"/>
          <w:szCs w:val="22"/>
        </w:rPr>
        <w:t xml:space="preserve"> nr XXXVII/3</w:t>
      </w:r>
      <w:r w:rsidR="00551B85" w:rsidRPr="001E08D8">
        <w:rPr>
          <w:sz w:val="22"/>
          <w:szCs w:val="22"/>
        </w:rPr>
        <w:t>2</w:t>
      </w:r>
      <w:r w:rsidR="006B499D" w:rsidRPr="001E08D8">
        <w:rPr>
          <w:sz w:val="22"/>
          <w:szCs w:val="22"/>
        </w:rPr>
        <w:t xml:space="preserve">2/2014 Rady Miejskiej w Sośnicowicach </w:t>
      </w:r>
      <w:r w:rsidRPr="001E08D8">
        <w:rPr>
          <w:sz w:val="22"/>
          <w:szCs w:val="22"/>
        </w:rPr>
        <w:t xml:space="preserve">z dnia </w:t>
      </w:r>
      <w:r w:rsidR="004C2855" w:rsidRPr="001E08D8">
        <w:rPr>
          <w:sz w:val="22"/>
          <w:szCs w:val="22"/>
        </w:rPr>
        <w:t xml:space="preserve">27 stycznia 2014 roku </w:t>
      </w:r>
      <w:r w:rsidRPr="001E08D8">
        <w:rPr>
          <w:bCs/>
          <w:sz w:val="22"/>
          <w:szCs w:val="22"/>
        </w:rPr>
        <w:t>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2014-2020.</w:t>
      </w:r>
      <w:r w:rsidR="00B71BD9">
        <w:rPr>
          <w:bCs/>
          <w:sz w:val="22"/>
          <w:szCs w:val="22"/>
        </w:rPr>
        <w:t xml:space="preserve"> </w:t>
      </w:r>
      <w:r w:rsidR="006B499D" w:rsidRPr="001E08D8">
        <w:rPr>
          <w:sz w:val="22"/>
          <w:szCs w:val="22"/>
        </w:rPr>
        <w:t>w następujący sposób:</w:t>
      </w:r>
    </w:p>
    <w:p w:rsidR="006B499D" w:rsidRPr="001E08D8" w:rsidRDefault="006B499D" w:rsidP="00B71BD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E08D8">
        <w:rPr>
          <w:sz w:val="22"/>
          <w:szCs w:val="22"/>
        </w:rPr>
        <w:t xml:space="preserve">Tytułowi uchwały nadaje się następujące brzmienie: </w:t>
      </w:r>
    </w:p>
    <w:p w:rsidR="006B499D" w:rsidRDefault="006B499D" w:rsidP="00B71BD9">
      <w:pPr>
        <w:pStyle w:val="Default"/>
        <w:ind w:left="426"/>
        <w:jc w:val="both"/>
        <w:rPr>
          <w:bCs/>
          <w:sz w:val="22"/>
          <w:szCs w:val="22"/>
        </w:rPr>
      </w:pPr>
      <w:r w:rsidRPr="004C2855">
        <w:rPr>
          <w:sz w:val="22"/>
          <w:szCs w:val="22"/>
        </w:rPr>
        <w:t>„</w:t>
      </w:r>
      <w:r w:rsidRPr="004C2855">
        <w:rPr>
          <w:bCs/>
          <w:sz w:val="22"/>
          <w:szCs w:val="22"/>
        </w:rPr>
        <w:t>w sprawie podwyższenia kryterium dochodowego uprawniającego do przyznania nieodpłatnie pomocy w zakresie dożywiania dla osób objętych wieloletnim programem wspierania finansowego gmin w zakresie dożywiania „Pomoc państwa w zakresie dożywiania” na lata 2014-2020.</w:t>
      </w:r>
      <w:r w:rsidR="00B71BD9">
        <w:rPr>
          <w:bCs/>
          <w:sz w:val="22"/>
          <w:szCs w:val="22"/>
        </w:rPr>
        <w:t>”</w:t>
      </w:r>
    </w:p>
    <w:p w:rsidR="00B71BD9" w:rsidRDefault="00B71BD9" w:rsidP="0056494A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Paragraf 1 otrzymuje brzmienie:</w:t>
      </w:r>
    </w:p>
    <w:p w:rsidR="0056494A" w:rsidRPr="00B71BD9" w:rsidRDefault="0056494A" w:rsidP="00B71BD9">
      <w:pPr>
        <w:pStyle w:val="Default"/>
        <w:ind w:left="720"/>
        <w:jc w:val="both"/>
        <w:rPr>
          <w:bCs/>
          <w:sz w:val="22"/>
          <w:szCs w:val="22"/>
        </w:rPr>
      </w:pPr>
      <w:r w:rsidRPr="00B71BD9">
        <w:rPr>
          <w:sz w:val="22"/>
          <w:szCs w:val="22"/>
        </w:rPr>
        <w:t xml:space="preserve">Podwyższa się do 150 % kryterium dochodowe, o którym mowa w art. 8 ust. 1 ustawy </w:t>
      </w:r>
      <w:r w:rsidRPr="00B71BD9">
        <w:rPr>
          <w:sz w:val="22"/>
          <w:szCs w:val="22"/>
        </w:rPr>
        <w:br/>
      </w:r>
      <w:r w:rsidR="00720996" w:rsidRPr="00B71BD9">
        <w:rPr>
          <w:sz w:val="22"/>
          <w:szCs w:val="22"/>
        </w:rPr>
        <w:t xml:space="preserve">z dnia 12 marca 2004r. </w:t>
      </w:r>
      <w:r w:rsidRPr="00B71BD9">
        <w:rPr>
          <w:sz w:val="22"/>
          <w:szCs w:val="22"/>
        </w:rPr>
        <w:t xml:space="preserve">o pomocy społecznej </w:t>
      </w:r>
      <w:r w:rsidR="00720996" w:rsidRPr="00B71BD9">
        <w:rPr>
          <w:sz w:val="22"/>
          <w:szCs w:val="22"/>
        </w:rPr>
        <w:t xml:space="preserve">(t.j. Dz. U. z </w:t>
      </w:r>
      <w:r w:rsidR="00B71BD9">
        <w:rPr>
          <w:sz w:val="22"/>
          <w:szCs w:val="22"/>
        </w:rPr>
        <w:t xml:space="preserve">2013 r., poz. 182 z późn. zm.) </w:t>
      </w:r>
      <w:r w:rsidRPr="00B71BD9">
        <w:rPr>
          <w:sz w:val="22"/>
          <w:szCs w:val="22"/>
        </w:rPr>
        <w:t>dla celów przyznawania pomocy w formie</w:t>
      </w:r>
      <w:r w:rsidR="001202B0" w:rsidRPr="00B71BD9">
        <w:rPr>
          <w:sz w:val="22"/>
          <w:szCs w:val="22"/>
        </w:rPr>
        <w:t xml:space="preserve"> świadczenia</w:t>
      </w:r>
      <w:r w:rsidR="001202B0" w:rsidRPr="00B71BD9">
        <w:rPr>
          <w:bCs/>
          <w:sz w:val="22"/>
          <w:szCs w:val="22"/>
        </w:rPr>
        <w:t xml:space="preserve"> pieniężnego </w:t>
      </w:r>
      <w:r w:rsidR="001202B0" w:rsidRPr="00B71BD9">
        <w:rPr>
          <w:bCs/>
          <w:sz w:val="22"/>
          <w:szCs w:val="22"/>
        </w:rPr>
        <w:br/>
        <w:t>na z</w:t>
      </w:r>
      <w:r w:rsidR="005A42D6">
        <w:rPr>
          <w:bCs/>
          <w:sz w:val="22"/>
          <w:szCs w:val="22"/>
        </w:rPr>
        <w:t xml:space="preserve">akup posiłku lub żywności </w:t>
      </w:r>
      <w:r w:rsidR="001202B0" w:rsidRPr="00B71BD9">
        <w:rPr>
          <w:bCs/>
          <w:sz w:val="22"/>
          <w:szCs w:val="22"/>
        </w:rPr>
        <w:t xml:space="preserve"> </w:t>
      </w:r>
      <w:r w:rsidR="006B499D" w:rsidRPr="00B71BD9">
        <w:rPr>
          <w:sz w:val="22"/>
          <w:szCs w:val="22"/>
        </w:rPr>
        <w:t>dla</w:t>
      </w:r>
      <w:r w:rsidRPr="00B71BD9">
        <w:rPr>
          <w:sz w:val="22"/>
          <w:szCs w:val="22"/>
        </w:rPr>
        <w:t xml:space="preserve"> osób i rodzin wymienionych w uchwale Nr 221 Rady Ministrów z dnia 10 grudnia 2013 r. w sprawie ustanowienia wieloletniego programu wspierania finansowego gmin w zakresie dożywiania „Pomoc państwa w zakresie dożywiania” na lata 2014-2020</w:t>
      </w:r>
      <w:r w:rsidR="00B71BD9">
        <w:rPr>
          <w:sz w:val="22"/>
          <w:szCs w:val="22"/>
        </w:rPr>
        <w:t xml:space="preserve"> </w:t>
      </w:r>
      <w:r w:rsidRPr="00B71BD9">
        <w:rPr>
          <w:sz w:val="22"/>
          <w:szCs w:val="22"/>
        </w:rPr>
        <w:t xml:space="preserve">(M. P. z 2013 r., poz. 1024). </w:t>
      </w:r>
    </w:p>
    <w:p w:rsidR="0056494A" w:rsidRDefault="0056494A" w:rsidP="0056494A">
      <w:pPr>
        <w:pStyle w:val="Default"/>
        <w:jc w:val="both"/>
        <w:rPr>
          <w:sz w:val="22"/>
          <w:szCs w:val="22"/>
        </w:rPr>
      </w:pP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1202B0">
        <w:rPr>
          <w:b/>
          <w:bCs/>
          <w:sz w:val="22"/>
          <w:szCs w:val="22"/>
        </w:rPr>
        <w:t>2</w:t>
      </w: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</w:p>
    <w:p w:rsidR="0056494A" w:rsidRDefault="0056494A" w:rsidP="005649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Sośnicowic.</w:t>
      </w:r>
    </w:p>
    <w:p w:rsidR="0056494A" w:rsidRDefault="0056494A" w:rsidP="005649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1202B0">
        <w:rPr>
          <w:b/>
          <w:bCs/>
          <w:sz w:val="22"/>
          <w:szCs w:val="22"/>
        </w:rPr>
        <w:t>3</w:t>
      </w:r>
    </w:p>
    <w:p w:rsidR="0056494A" w:rsidRDefault="0056494A" w:rsidP="0056494A">
      <w:pPr>
        <w:pStyle w:val="Default"/>
        <w:jc w:val="center"/>
        <w:rPr>
          <w:b/>
          <w:bCs/>
          <w:sz w:val="22"/>
          <w:szCs w:val="22"/>
        </w:rPr>
      </w:pPr>
    </w:p>
    <w:p w:rsidR="0056494A" w:rsidRPr="007B1F1A" w:rsidRDefault="0056494A" w:rsidP="005649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wchodzi w życie po upływie 14 dni od dnia ogłoszenia w Dzienniku Urzędowym Województwa Śląskim, </w:t>
      </w:r>
      <w:r w:rsidRPr="00933B24">
        <w:rPr>
          <w:sz w:val="22"/>
          <w:szCs w:val="22"/>
        </w:rPr>
        <w:t xml:space="preserve">z mocą obowiązującą od dnia 1 stycznia </w:t>
      </w:r>
      <w:r>
        <w:rPr>
          <w:sz w:val="22"/>
          <w:szCs w:val="22"/>
        </w:rPr>
        <w:t xml:space="preserve">2014r. </w:t>
      </w:r>
      <w:r w:rsidRPr="007B1F1A">
        <w:rPr>
          <w:sz w:val="22"/>
          <w:szCs w:val="22"/>
        </w:rPr>
        <w:t xml:space="preserve">i podlega publikacji </w:t>
      </w:r>
      <w:r w:rsidRPr="007B1F1A">
        <w:rPr>
          <w:sz w:val="22"/>
          <w:szCs w:val="22"/>
        </w:rPr>
        <w:br/>
        <w:t>w B</w:t>
      </w:r>
      <w:r w:rsidR="008A350F">
        <w:rPr>
          <w:sz w:val="22"/>
          <w:szCs w:val="22"/>
        </w:rPr>
        <w:t xml:space="preserve">iuletynie </w:t>
      </w:r>
      <w:r w:rsidRPr="007B1F1A">
        <w:rPr>
          <w:sz w:val="22"/>
          <w:szCs w:val="22"/>
        </w:rPr>
        <w:t>I</w:t>
      </w:r>
      <w:r w:rsidR="008A350F">
        <w:rPr>
          <w:sz w:val="22"/>
          <w:szCs w:val="22"/>
        </w:rPr>
        <w:t xml:space="preserve">nformacji </w:t>
      </w:r>
      <w:r w:rsidRPr="007B1F1A">
        <w:rPr>
          <w:sz w:val="22"/>
          <w:szCs w:val="22"/>
        </w:rPr>
        <w:t>P</w:t>
      </w:r>
      <w:r w:rsidR="008A350F">
        <w:rPr>
          <w:sz w:val="22"/>
          <w:szCs w:val="22"/>
        </w:rPr>
        <w:t>ublicznej</w:t>
      </w:r>
      <w:r w:rsidRPr="007B1F1A">
        <w:rPr>
          <w:sz w:val="22"/>
          <w:szCs w:val="22"/>
        </w:rPr>
        <w:t>.</w:t>
      </w:r>
    </w:p>
    <w:p w:rsidR="0056494A" w:rsidRPr="007B1F1A" w:rsidRDefault="0056494A" w:rsidP="0056494A">
      <w:pPr>
        <w:pStyle w:val="Default"/>
        <w:jc w:val="both"/>
        <w:rPr>
          <w:sz w:val="22"/>
          <w:szCs w:val="22"/>
        </w:rPr>
      </w:pPr>
    </w:p>
    <w:p w:rsidR="0056494A" w:rsidRDefault="0056494A" w:rsidP="0056494A">
      <w:pPr>
        <w:pStyle w:val="Default"/>
        <w:rPr>
          <w:sz w:val="22"/>
          <w:szCs w:val="22"/>
        </w:rPr>
      </w:pPr>
    </w:p>
    <w:p w:rsidR="0056494A" w:rsidRDefault="0056494A" w:rsidP="0056494A">
      <w:pPr>
        <w:pStyle w:val="Default"/>
        <w:rPr>
          <w:sz w:val="22"/>
          <w:szCs w:val="22"/>
        </w:rPr>
      </w:pPr>
    </w:p>
    <w:p w:rsidR="0056494A" w:rsidRDefault="0056494A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B71BD9" w:rsidRDefault="00B71BD9" w:rsidP="0056494A">
      <w:pPr>
        <w:pStyle w:val="Default"/>
        <w:rPr>
          <w:sz w:val="22"/>
          <w:szCs w:val="22"/>
        </w:rPr>
      </w:pPr>
    </w:p>
    <w:p w:rsidR="00DB427E" w:rsidRDefault="00DB427E" w:rsidP="00E83D03">
      <w:pPr>
        <w:pStyle w:val="Default"/>
        <w:rPr>
          <w:b/>
          <w:bCs/>
        </w:rPr>
      </w:pPr>
    </w:p>
    <w:p w:rsidR="00DB427E" w:rsidRDefault="00DB427E" w:rsidP="00497FC4">
      <w:pPr>
        <w:pStyle w:val="Default"/>
        <w:jc w:val="center"/>
        <w:rPr>
          <w:b/>
          <w:bCs/>
        </w:rPr>
      </w:pPr>
    </w:p>
    <w:sectPr w:rsidR="00DB427E" w:rsidSect="0030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971"/>
    <w:multiLevelType w:val="hybridMultilevel"/>
    <w:tmpl w:val="D974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FC4"/>
    <w:rsid w:val="00014277"/>
    <w:rsid w:val="00065604"/>
    <w:rsid w:val="000976F4"/>
    <w:rsid w:val="000B778B"/>
    <w:rsid w:val="001202B0"/>
    <w:rsid w:val="00132D95"/>
    <w:rsid w:val="001A63E3"/>
    <w:rsid w:val="001E08D8"/>
    <w:rsid w:val="002165C8"/>
    <w:rsid w:val="00221C87"/>
    <w:rsid w:val="00297BB7"/>
    <w:rsid w:val="002B06AB"/>
    <w:rsid w:val="002B43AC"/>
    <w:rsid w:val="002F5209"/>
    <w:rsid w:val="0030665B"/>
    <w:rsid w:val="003821F1"/>
    <w:rsid w:val="003A5298"/>
    <w:rsid w:val="003A7738"/>
    <w:rsid w:val="003D550C"/>
    <w:rsid w:val="00497FC4"/>
    <w:rsid w:val="004C2855"/>
    <w:rsid w:val="005313B8"/>
    <w:rsid w:val="00551B85"/>
    <w:rsid w:val="0056494A"/>
    <w:rsid w:val="00583302"/>
    <w:rsid w:val="005A42D6"/>
    <w:rsid w:val="00676170"/>
    <w:rsid w:val="00676ED9"/>
    <w:rsid w:val="006B499D"/>
    <w:rsid w:val="00720996"/>
    <w:rsid w:val="007A63BD"/>
    <w:rsid w:val="007B1F1A"/>
    <w:rsid w:val="007D334E"/>
    <w:rsid w:val="0084180F"/>
    <w:rsid w:val="00867393"/>
    <w:rsid w:val="008A350F"/>
    <w:rsid w:val="008E2445"/>
    <w:rsid w:val="00933B24"/>
    <w:rsid w:val="00946D3A"/>
    <w:rsid w:val="009658E5"/>
    <w:rsid w:val="009F1D30"/>
    <w:rsid w:val="00A32FE2"/>
    <w:rsid w:val="00A86036"/>
    <w:rsid w:val="00B71BD9"/>
    <w:rsid w:val="00DB1945"/>
    <w:rsid w:val="00DB427E"/>
    <w:rsid w:val="00DC3D3C"/>
    <w:rsid w:val="00DE33D3"/>
    <w:rsid w:val="00E00C41"/>
    <w:rsid w:val="00E83D03"/>
    <w:rsid w:val="00F0541B"/>
    <w:rsid w:val="00F53E44"/>
    <w:rsid w:val="00F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0324-D03F-4988-A4FC-829C17C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Sośnicowice</dc:creator>
  <cp:lastModifiedBy>Sekretarz</cp:lastModifiedBy>
  <cp:revision>5</cp:revision>
  <cp:lastPrinted>2014-02-18T11:57:00Z</cp:lastPrinted>
  <dcterms:created xsi:type="dcterms:W3CDTF">2014-02-18T11:29:00Z</dcterms:created>
  <dcterms:modified xsi:type="dcterms:W3CDTF">2014-02-20T10:10:00Z</dcterms:modified>
</cp:coreProperties>
</file>