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27" w:rsidRPr="00B71BD9" w:rsidRDefault="00133627" w:rsidP="00133627">
      <w:pPr>
        <w:pStyle w:val="Default"/>
        <w:jc w:val="right"/>
        <w:rPr>
          <w:bCs/>
        </w:rPr>
      </w:pPr>
      <w:r>
        <w:rPr>
          <w:bCs/>
        </w:rPr>
        <w:t>Druk VI/2</w:t>
      </w:r>
      <w:r w:rsidRPr="00B71BD9">
        <w:rPr>
          <w:bCs/>
        </w:rPr>
        <w:t>/XXXVIII</w:t>
      </w:r>
      <w:r>
        <w:rPr>
          <w:bCs/>
        </w:rPr>
        <w:t>/2014</w:t>
      </w:r>
    </w:p>
    <w:p w:rsidR="00133627" w:rsidRDefault="00133627" w:rsidP="00133627"/>
    <w:p w:rsidR="00133627" w:rsidRDefault="00133627" w:rsidP="00133627">
      <w:pPr>
        <w:pStyle w:val="Default"/>
        <w:jc w:val="center"/>
        <w:rPr>
          <w:b/>
          <w:bCs/>
          <w:sz w:val="22"/>
          <w:szCs w:val="22"/>
        </w:rPr>
      </w:pPr>
    </w:p>
    <w:p w:rsidR="00133627" w:rsidRDefault="00133627" w:rsidP="00133627">
      <w:pPr>
        <w:pStyle w:val="Default"/>
        <w:jc w:val="center"/>
        <w:rPr>
          <w:b/>
          <w:bCs/>
        </w:rPr>
      </w:pPr>
      <w:r>
        <w:rPr>
          <w:b/>
          <w:bCs/>
        </w:rPr>
        <w:t>UCHWAŁA Nr ……/……/2014</w:t>
      </w:r>
    </w:p>
    <w:p w:rsidR="00133627" w:rsidRDefault="00133627" w:rsidP="00133627">
      <w:pPr>
        <w:pStyle w:val="Default"/>
        <w:jc w:val="center"/>
      </w:pPr>
      <w:r>
        <w:rPr>
          <w:b/>
          <w:bCs/>
        </w:rPr>
        <w:t>Rady Miejskiej w Sośnicowicach</w:t>
      </w:r>
    </w:p>
    <w:p w:rsidR="00133627" w:rsidRDefault="00133627" w:rsidP="00133627">
      <w:pPr>
        <w:pStyle w:val="Default"/>
        <w:jc w:val="center"/>
        <w:rPr>
          <w:b/>
          <w:bCs/>
        </w:rPr>
      </w:pPr>
      <w:r>
        <w:rPr>
          <w:b/>
          <w:bCs/>
        </w:rPr>
        <w:t>z dnia 27 lutego 2014 roku</w:t>
      </w:r>
    </w:p>
    <w:p w:rsidR="00133627" w:rsidRDefault="00133627" w:rsidP="00133627">
      <w:pPr>
        <w:pStyle w:val="Default"/>
        <w:jc w:val="center"/>
        <w:rPr>
          <w:sz w:val="22"/>
          <w:szCs w:val="22"/>
        </w:rPr>
      </w:pPr>
    </w:p>
    <w:p w:rsidR="00133627" w:rsidRDefault="00133627" w:rsidP="0013362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określenia zasad zwrotu wydatków w zakresie dożywiania w formie świadczenia pieniężnego  dla osób objętych wieloletnim programem wspierania finansowego gmin w zakresie dożywiania „Pomoc państwa w zakresie dożywiania” na lata 2014-2020.</w:t>
      </w:r>
    </w:p>
    <w:p w:rsidR="00133627" w:rsidRDefault="00133627" w:rsidP="00133627">
      <w:pPr>
        <w:pStyle w:val="Default"/>
        <w:jc w:val="center"/>
        <w:rPr>
          <w:sz w:val="22"/>
          <w:szCs w:val="22"/>
        </w:rPr>
      </w:pPr>
    </w:p>
    <w:p w:rsidR="00133627" w:rsidRDefault="00133627" w:rsidP="00133627">
      <w:pPr>
        <w:pStyle w:val="Default"/>
        <w:jc w:val="center"/>
        <w:rPr>
          <w:sz w:val="22"/>
          <w:szCs w:val="22"/>
        </w:rPr>
      </w:pPr>
    </w:p>
    <w:p w:rsidR="00133627" w:rsidRDefault="00133627" w:rsidP="0013362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15, art. 40 ust. 1 i art. 41 ust. 1 ustawy z dnia 8 marca 1990 r. o samorządzie gminnym (Dz. U. z 2013 r., poz. 594,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 związku z  art. 96 </w:t>
      </w:r>
      <w:r w:rsidRPr="00676ED9">
        <w:rPr>
          <w:sz w:val="22"/>
          <w:szCs w:val="22"/>
        </w:rPr>
        <w:t>ust. 2</w:t>
      </w:r>
      <w:r>
        <w:rPr>
          <w:sz w:val="22"/>
          <w:szCs w:val="22"/>
        </w:rPr>
        <w:t xml:space="preserve">  </w:t>
      </w:r>
      <w:r w:rsidRPr="00A86036">
        <w:rPr>
          <w:sz w:val="22"/>
          <w:szCs w:val="22"/>
        </w:rPr>
        <w:t>i ust. 4</w:t>
      </w:r>
      <w:r w:rsidRPr="00DC3D3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ustawy z dnia 12 marca 2004 r. o pomocy społecznej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2013 r., poz. 182,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133627" w:rsidRDefault="00133627" w:rsidP="0013362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133627" w:rsidRDefault="00133627" w:rsidP="00133627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Rada Miejska w Sośnicowicach </w:t>
      </w:r>
    </w:p>
    <w:p w:rsidR="00133627" w:rsidRDefault="00133627" w:rsidP="00133627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uchwala, co następuje:</w:t>
      </w:r>
    </w:p>
    <w:p w:rsidR="00133627" w:rsidRDefault="00133627" w:rsidP="00133627">
      <w:pPr>
        <w:pStyle w:val="Default"/>
        <w:ind w:firstLine="708"/>
        <w:jc w:val="center"/>
        <w:rPr>
          <w:sz w:val="22"/>
          <w:szCs w:val="22"/>
        </w:rPr>
      </w:pPr>
    </w:p>
    <w:p w:rsidR="00133627" w:rsidRDefault="00133627" w:rsidP="001336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133627" w:rsidRDefault="00133627" w:rsidP="00133627">
      <w:pPr>
        <w:pStyle w:val="Default"/>
        <w:jc w:val="center"/>
        <w:rPr>
          <w:b/>
          <w:bCs/>
          <w:sz w:val="22"/>
          <w:szCs w:val="22"/>
        </w:rPr>
      </w:pPr>
    </w:p>
    <w:p w:rsidR="00133627" w:rsidRDefault="00133627" w:rsidP="001336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Odstępuje się od żądania zwrotu wydatków w zakresie dożywiania w formie świadczenia pieniężnego </w:t>
      </w:r>
      <w:r w:rsidRPr="00B71BD9">
        <w:rPr>
          <w:bCs/>
          <w:sz w:val="22"/>
          <w:szCs w:val="22"/>
        </w:rPr>
        <w:t xml:space="preserve">na zakup posiłku lub żywności </w:t>
      </w:r>
      <w:r>
        <w:rPr>
          <w:sz w:val="22"/>
          <w:szCs w:val="22"/>
        </w:rPr>
        <w:t xml:space="preserve">dla osób i rodzin wymienionych w uchwale Nr  221 Rady Ministrów z dnia 10 grudnia 2013 r. w sprawie ustanowienia wieloletniego programu wspierania finansowego gmin w zakresie dożywiania „Pomoc państwa w zakresie dożywiania” na lata 2014-2020 (M. P. z 2013 r., poz. 1024), jeżeli </w:t>
      </w:r>
      <w:r w:rsidRPr="007B1F1A">
        <w:rPr>
          <w:sz w:val="22"/>
          <w:szCs w:val="22"/>
        </w:rPr>
        <w:t>dochód osoby samotnie gospodarującej lub dochód na osobę w rodzinie</w:t>
      </w:r>
      <w:r w:rsidRPr="00933B2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przekracza wysokości 150 % kryterium dochodowego, określonego w art. 8 ust. 1 ustawy z dnia 12 marca 2004r. o pomocy społecznej.</w:t>
      </w:r>
    </w:p>
    <w:p w:rsidR="00133627" w:rsidRPr="00933B24" w:rsidRDefault="00133627" w:rsidP="00133627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3627" w:rsidRDefault="00133627" w:rsidP="001336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133627" w:rsidRDefault="00133627" w:rsidP="00133627">
      <w:pPr>
        <w:pStyle w:val="Default"/>
        <w:jc w:val="center"/>
        <w:rPr>
          <w:b/>
          <w:bCs/>
          <w:sz w:val="22"/>
          <w:szCs w:val="22"/>
        </w:rPr>
      </w:pPr>
    </w:p>
    <w:p w:rsidR="00133627" w:rsidRDefault="00133627" w:rsidP="001336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Wykonanie uchwały powierza się Burmistrzowi Sośnicowic.</w:t>
      </w:r>
    </w:p>
    <w:p w:rsidR="00133627" w:rsidRDefault="00133627" w:rsidP="001336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. </w:t>
      </w:r>
    </w:p>
    <w:p w:rsidR="00133627" w:rsidRDefault="00133627" w:rsidP="00133627">
      <w:pPr>
        <w:pStyle w:val="Default"/>
        <w:rPr>
          <w:sz w:val="22"/>
          <w:szCs w:val="22"/>
        </w:rPr>
      </w:pPr>
    </w:p>
    <w:p w:rsidR="00133627" w:rsidRDefault="00133627" w:rsidP="001336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133627" w:rsidRDefault="00133627" w:rsidP="00133627">
      <w:pPr>
        <w:pStyle w:val="Default"/>
        <w:jc w:val="both"/>
        <w:rPr>
          <w:b/>
          <w:bCs/>
          <w:sz w:val="22"/>
          <w:szCs w:val="22"/>
        </w:rPr>
      </w:pPr>
    </w:p>
    <w:p w:rsidR="00133627" w:rsidRPr="007B1F1A" w:rsidRDefault="00133627" w:rsidP="001336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Uchwała wchodzi w życie po upływie 14 dni od dnia ogłoszenia w Dzienniku Urzędowym Województwa Śląskiego, </w:t>
      </w:r>
      <w:r w:rsidRPr="00933B24">
        <w:rPr>
          <w:sz w:val="22"/>
          <w:szCs w:val="22"/>
        </w:rPr>
        <w:t>z mocą obowiązującą od dnia 1 stycznia 2014 r.</w:t>
      </w:r>
      <w:r w:rsidRPr="00583302">
        <w:rPr>
          <w:b/>
          <w:sz w:val="22"/>
          <w:szCs w:val="22"/>
        </w:rPr>
        <w:t xml:space="preserve"> </w:t>
      </w:r>
      <w:r w:rsidRPr="007B1F1A">
        <w:rPr>
          <w:sz w:val="22"/>
          <w:szCs w:val="22"/>
        </w:rPr>
        <w:t>i podlega publikacji w B</w:t>
      </w:r>
      <w:r>
        <w:rPr>
          <w:sz w:val="22"/>
          <w:szCs w:val="22"/>
        </w:rPr>
        <w:t xml:space="preserve">iuletynie </w:t>
      </w:r>
      <w:r w:rsidRPr="007B1F1A">
        <w:rPr>
          <w:sz w:val="22"/>
          <w:szCs w:val="22"/>
        </w:rPr>
        <w:t>I</w:t>
      </w:r>
      <w:r>
        <w:rPr>
          <w:sz w:val="22"/>
          <w:szCs w:val="22"/>
        </w:rPr>
        <w:t xml:space="preserve">nformacji </w:t>
      </w:r>
      <w:r w:rsidRPr="007B1F1A">
        <w:rPr>
          <w:sz w:val="22"/>
          <w:szCs w:val="22"/>
        </w:rPr>
        <w:t>P</w:t>
      </w:r>
      <w:r>
        <w:rPr>
          <w:sz w:val="22"/>
          <w:szCs w:val="22"/>
        </w:rPr>
        <w:t>ublicznej</w:t>
      </w:r>
      <w:r w:rsidRPr="007B1F1A">
        <w:rPr>
          <w:sz w:val="22"/>
          <w:szCs w:val="22"/>
        </w:rPr>
        <w:t>.</w:t>
      </w:r>
    </w:p>
    <w:p w:rsidR="00133627" w:rsidRDefault="00133627" w:rsidP="00133627">
      <w:pPr>
        <w:pStyle w:val="Default"/>
        <w:jc w:val="both"/>
        <w:rPr>
          <w:sz w:val="22"/>
          <w:szCs w:val="22"/>
        </w:rPr>
      </w:pPr>
    </w:p>
    <w:p w:rsidR="00133627" w:rsidRDefault="00133627" w:rsidP="00133627">
      <w:pPr>
        <w:pStyle w:val="Default"/>
        <w:rPr>
          <w:sz w:val="22"/>
          <w:szCs w:val="22"/>
        </w:rPr>
      </w:pPr>
    </w:p>
    <w:p w:rsidR="00133627" w:rsidRDefault="00133627" w:rsidP="00133627">
      <w:pPr>
        <w:pStyle w:val="Default"/>
        <w:jc w:val="center"/>
        <w:rPr>
          <w:b/>
          <w:bCs/>
          <w:sz w:val="22"/>
          <w:szCs w:val="22"/>
        </w:rPr>
      </w:pPr>
    </w:p>
    <w:p w:rsidR="00133627" w:rsidRDefault="00133627" w:rsidP="00133627">
      <w:pPr>
        <w:pStyle w:val="Default"/>
        <w:jc w:val="center"/>
        <w:rPr>
          <w:b/>
          <w:bCs/>
          <w:sz w:val="22"/>
          <w:szCs w:val="22"/>
        </w:rPr>
      </w:pPr>
    </w:p>
    <w:p w:rsidR="00133627" w:rsidRDefault="00133627" w:rsidP="00133627">
      <w:pPr>
        <w:pStyle w:val="Default"/>
        <w:jc w:val="center"/>
        <w:rPr>
          <w:b/>
          <w:bCs/>
        </w:rPr>
      </w:pPr>
    </w:p>
    <w:p w:rsidR="00133627" w:rsidRDefault="00133627" w:rsidP="00133627">
      <w:pPr>
        <w:pStyle w:val="Default"/>
        <w:jc w:val="center"/>
        <w:rPr>
          <w:b/>
          <w:bCs/>
        </w:rPr>
      </w:pPr>
    </w:p>
    <w:p w:rsidR="00133627" w:rsidRDefault="00133627" w:rsidP="00133627">
      <w:pPr>
        <w:pStyle w:val="Default"/>
        <w:jc w:val="center"/>
        <w:rPr>
          <w:b/>
          <w:bCs/>
        </w:rPr>
      </w:pPr>
    </w:p>
    <w:p w:rsidR="00133627" w:rsidRDefault="00133627" w:rsidP="00133627">
      <w:pPr>
        <w:pStyle w:val="Default"/>
        <w:jc w:val="center"/>
        <w:rPr>
          <w:b/>
          <w:bCs/>
        </w:rPr>
      </w:pPr>
    </w:p>
    <w:p w:rsidR="00133627" w:rsidRDefault="00133627" w:rsidP="00133627">
      <w:pPr>
        <w:pStyle w:val="Default"/>
        <w:jc w:val="center"/>
        <w:rPr>
          <w:b/>
          <w:bCs/>
        </w:rPr>
      </w:pPr>
    </w:p>
    <w:p w:rsidR="00133627" w:rsidRDefault="00133627" w:rsidP="00133627">
      <w:pPr>
        <w:pStyle w:val="Default"/>
        <w:jc w:val="center"/>
        <w:rPr>
          <w:b/>
          <w:bCs/>
        </w:rPr>
      </w:pPr>
    </w:p>
    <w:p w:rsidR="009C0D88" w:rsidRDefault="009C0D88"/>
    <w:sectPr w:rsidR="009C0D88" w:rsidSect="009C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627"/>
    <w:rsid w:val="00133627"/>
    <w:rsid w:val="009C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2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3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2014-02-18T14:12:00Z</dcterms:created>
  <dcterms:modified xsi:type="dcterms:W3CDTF">2014-02-18T14:13:00Z</dcterms:modified>
</cp:coreProperties>
</file>