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E8C" w:rsidRDefault="00FA505F" w:rsidP="00FA505F">
      <w:pPr>
        <w:tabs>
          <w:tab w:val="center" w:pos="4536"/>
          <w:tab w:val="left" w:pos="7212"/>
        </w:tabs>
        <w:spacing w:after="0" w:line="240" w:lineRule="auto"/>
        <w:rPr>
          <w:rFonts w:cs="Arial"/>
          <w:b/>
        </w:rPr>
      </w:pPr>
      <w:r>
        <w:rPr>
          <w:rFonts w:cs="Arial"/>
          <w:b/>
        </w:rPr>
        <w:tab/>
      </w:r>
      <w:r w:rsidR="00585E8C">
        <w:rPr>
          <w:rFonts w:cs="Arial"/>
          <w:b/>
        </w:rPr>
        <w:t>PROJEKT</w:t>
      </w:r>
      <w:r>
        <w:rPr>
          <w:rFonts w:cs="Arial"/>
          <w:b/>
        </w:rPr>
        <w:tab/>
        <w:t xml:space="preserve">          Załącznik nr 7</w:t>
      </w:r>
    </w:p>
    <w:p w:rsidR="00287751" w:rsidRDefault="007E1E34" w:rsidP="00FF77D1">
      <w:pPr>
        <w:spacing w:after="0" w:line="240" w:lineRule="auto"/>
        <w:ind w:left="2832" w:firstLine="708"/>
        <w:rPr>
          <w:rFonts w:cs="Arial"/>
          <w:b/>
        </w:rPr>
      </w:pPr>
      <w:r>
        <w:rPr>
          <w:rFonts w:cs="Arial"/>
          <w:b/>
        </w:rPr>
        <w:t xml:space="preserve">Umowa </w:t>
      </w:r>
      <w:r w:rsidR="00F15AC0">
        <w:rPr>
          <w:rFonts w:cs="Arial"/>
          <w:b/>
        </w:rPr>
        <w:t>Nr</w:t>
      </w:r>
      <w:r w:rsidR="00162F5F">
        <w:rPr>
          <w:rFonts w:cs="Arial"/>
          <w:b/>
        </w:rPr>
        <w:t xml:space="preserve"> ZP-</w:t>
      </w:r>
      <w:r w:rsidR="001343D8">
        <w:rPr>
          <w:rFonts w:cs="Arial"/>
          <w:b/>
        </w:rPr>
        <w:t>9</w:t>
      </w:r>
      <w:r w:rsidR="00162F5F">
        <w:rPr>
          <w:rFonts w:cs="Arial"/>
          <w:b/>
        </w:rPr>
        <w:t>/202</w:t>
      </w:r>
      <w:r w:rsidR="00585E8C">
        <w:rPr>
          <w:rFonts w:cs="Arial"/>
          <w:b/>
        </w:rPr>
        <w:t>5</w:t>
      </w:r>
      <w:r w:rsidR="00696A77">
        <w:rPr>
          <w:rFonts w:cs="Arial"/>
          <w:b/>
        </w:rPr>
        <w:t xml:space="preserve">                                            </w:t>
      </w:r>
    </w:p>
    <w:p w:rsidR="00BD2A2B" w:rsidRDefault="00BD2A2B" w:rsidP="006975BD">
      <w:pPr>
        <w:spacing w:after="0" w:line="240" w:lineRule="auto"/>
        <w:jc w:val="both"/>
        <w:rPr>
          <w:rFonts w:cs="Arial"/>
        </w:rPr>
      </w:pPr>
    </w:p>
    <w:p w:rsidR="00885325" w:rsidRDefault="00180BEC" w:rsidP="006975BD">
      <w:pPr>
        <w:spacing w:after="0" w:line="240" w:lineRule="auto"/>
        <w:jc w:val="both"/>
        <w:rPr>
          <w:rFonts w:cs="Arial"/>
        </w:rPr>
      </w:pPr>
      <w:r>
        <w:rPr>
          <w:rFonts w:cs="Arial"/>
        </w:rPr>
        <w:t>Zawarta w Sośnicowicach</w:t>
      </w:r>
      <w:r w:rsidR="006975BD">
        <w:rPr>
          <w:rFonts w:cs="Arial"/>
        </w:rPr>
        <w:t xml:space="preserve"> w dniu </w:t>
      </w:r>
      <w:r w:rsidR="00585E8C" w:rsidRPr="00585E8C">
        <w:rPr>
          <w:rFonts w:cs="Arial"/>
        </w:rPr>
        <w:t>…..</w:t>
      </w:r>
      <w:r w:rsidR="006975BD">
        <w:rPr>
          <w:rFonts w:cs="Arial"/>
        </w:rPr>
        <w:t xml:space="preserve"> pomiędzy</w:t>
      </w:r>
      <w:r w:rsidR="00885325">
        <w:rPr>
          <w:rFonts w:cs="Arial"/>
        </w:rPr>
        <w:t>:</w:t>
      </w:r>
    </w:p>
    <w:p w:rsidR="006975BD" w:rsidRDefault="00180BEC" w:rsidP="006975BD">
      <w:pPr>
        <w:spacing w:after="0" w:line="240" w:lineRule="auto"/>
        <w:jc w:val="both"/>
        <w:rPr>
          <w:rFonts w:cs="Arial"/>
        </w:rPr>
      </w:pPr>
      <w:r>
        <w:t>Gminą Sośnicowice</w:t>
      </w:r>
      <w:r w:rsidR="00885325">
        <w:t>, ul.</w:t>
      </w:r>
      <w:r w:rsidR="009C4279">
        <w:t xml:space="preserve"> </w:t>
      </w:r>
      <w:r>
        <w:t xml:space="preserve">Rynek 19 44-153 Sośnicowice </w:t>
      </w:r>
      <w:r w:rsidR="00885325">
        <w:t xml:space="preserve"> N</w:t>
      </w:r>
      <w:r>
        <w:t>IP:</w:t>
      </w:r>
      <w:r w:rsidR="006975BD">
        <w:t xml:space="preserve"> </w:t>
      </w:r>
      <w:r w:rsidR="00162F5F">
        <w:t>9691422687</w:t>
      </w:r>
      <w:r w:rsidR="00BD2A2B">
        <w:t xml:space="preserve">, </w:t>
      </w:r>
      <w:r w:rsidR="00885325">
        <w:t>zwaną</w:t>
      </w:r>
      <w:r w:rsidR="006975BD">
        <w:t xml:space="preserve"> dalej Zamawiającym”, </w:t>
      </w:r>
      <w:r w:rsidR="0021339A">
        <w:rPr>
          <w:rFonts w:cs="Arial"/>
        </w:rPr>
        <w:t>reprezentowanym</w:t>
      </w:r>
      <w:r w:rsidR="006975BD">
        <w:rPr>
          <w:rFonts w:cs="Arial"/>
        </w:rPr>
        <w:t xml:space="preserve"> przez:</w:t>
      </w:r>
    </w:p>
    <w:p w:rsidR="006975BD" w:rsidRDefault="00585E8C" w:rsidP="006975BD">
      <w:pPr>
        <w:spacing w:after="0" w:line="240" w:lineRule="auto"/>
        <w:jc w:val="both"/>
      </w:pPr>
      <w:r>
        <w:t>Bernarda Wilczka</w:t>
      </w:r>
      <w:r w:rsidR="0021339A">
        <w:t xml:space="preserve"> </w:t>
      </w:r>
      <w:r w:rsidR="006975BD">
        <w:t xml:space="preserve">– </w:t>
      </w:r>
      <w:r w:rsidR="00180BEC">
        <w:t>Burmistrza Sośnicowic</w:t>
      </w:r>
      <w:r w:rsidR="006975BD">
        <w:t>,</w:t>
      </w:r>
    </w:p>
    <w:p w:rsidR="006975BD" w:rsidRDefault="006975BD" w:rsidP="006975BD">
      <w:pPr>
        <w:spacing w:after="0" w:line="240" w:lineRule="auto"/>
        <w:jc w:val="both"/>
      </w:pPr>
      <w:r>
        <w:t>przy kontrasygnacie</w:t>
      </w:r>
      <w:r w:rsidR="00180BEC">
        <w:t xml:space="preserve"> </w:t>
      </w:r>
      <w:r>
        <w:t xml:space="preserve">  – </w:t>
      </w:r>
      <w:r w:rsidR="00180BEC">
        <w:t>Skarbnika Gminy Sośnicowice</w:t>
      </w:r>
      <w:r w:rsidR="00CA0086">
        <w:t xml:space="preserve"> Justyny Pach</w:t>
      </w:r>
    </w:p>
    <w:p w:rsidR="006975BD" w:rsidRDefault="006975BD" w:rsidP="006975BD">
      <w:pPr>
        <w:spacing w:after="0" w:line="240" w:lineRule="auto"/>
        <w:jc w:val="both"/>
        <w:rPr>
          <w:rFonts w:cs="Arial"/>
        </w:rPr>
      </w:pPr>
      <w:r>
        <w:rPr>
          <w:rFonts w:cs="Arial"/>
        </w:rPr>
        <w:t>a,</w:t>
      </w:r>
    </w:p>
    <w:p w:rsidR="00B10278" w:rsidRDefault="00585E8C" w:rsidP="00162F5F">
      <w:pPr>
        <w:pStyle w:val="Zwykytekst1"/>
        <w:jc w:val="both"/>
        <w:rPr>
          <w:rFonts w:ascii="Calibri" w:hAnsi="Calibri" w:cs="Calibri"/>
          <w:sz w:val="22"/>
          <w:szCs w:val="22"/>
          <w:lang w:val="pl-PL"/>
        </w:rPr>
      </w:pPr>
      <w:r>
        <w:rPr>
          <w:rFonts w:ascii="Calibri" w:hAnsi="Calibri" w:cs="Calibri"/>
          <w:sz w:val="22"/>
          <w:szCs w:val="22"/>
        </w:rPr>
        <w:t>…..</w:t>
      </w:r>
    </w:p>
    <w:p w:rsidR="00162F5F" w:rsidRDefault="00162F5F" w:rsidP="00162F5F">
      <w:pPr>
        <w:pStyle w:val="Zwykytekst1"/>
        <w:jc w:val="both"/>
        <w:rPr>
          <w:rFonts w:cs="Arial"/>
        </w:rPr>
      </w:pPr>
    </w:p>
    <w:p w:rsidR="00F63355" w:rsidRPr="00696A77" w:rsidRDefault="006975BD" w:rsidP="006975BD">
      <w:pPr>
        <w:spacing w:after="0" w:line="240" w:lineRule="auto"/>
        <w:jc w:val="both"/>
        <w:rPr>
          <w:rFonts w:cs="Arial"/>
        </w:rPr>
      </w:pPr>
      <w:r>
        <w:rPr>
          <w:rFonts w:cs="Arial"/>
        </w:rPr>
        <w:t xml:space="preserve">W rezultacie wyboru oferty </w:t>
      </w:r>
      <w:r w:rsidRPr="00696A77">
        <w:rPr>
          <w:rFonts w:cs="Arial"/>
        </w:rPr>
        <w:t>Wykonawcy złożonej w postępowaniu o udzielenie zamówienia publicznego</w:t>
      </w:r>
      <w:r w:rsidR="009C4279" w:rsidRPr="00696A77">
        <w:rPr>
          <w:rFonts w:cs="Arial"/>
        </w:rPr>
        <w:t xml:space="preserve"> w trybie podstawowym bez negocjacji</w:t>
      </w:r>
      <w:r w:rsidR="000F1999">
        <w:rPr>
          <w:rFonts w:cs="Arial"/>
        </w:rPr>
        <w:t>,</w:t>
      </w:r>
      <w:r w:rsidR="009C4279" w:rsidRPr="00696A77">
        <w:rPr>
          <w:rFonts w:cs="Arial"/>
        </w:rPr>
        <w:t xml:space="preserve"> na podstawie art. 275 </w:t>
      </w:r>
      <w:proofErr w:type="spellStart"/>
      <w:r w:rsidR="009C4279" w:rsidRPr="00696A77">
        <w:rPr>
          <w:rFonts w:cs="Arial"/>
        </w:rPr>
        <w:t>pkt</w:t>
      </w:r>
      <w:proofErr w:type="spellEnd"/>
      <w:r w:rsidR="009C4279" w:rsidRPr="00696A77">
        <w:rPr>
          <w:rFonts w:cs="Arial"/>
        </w:rPr>
        <w:t xml:space="preserve"> 1 </w:t>
      </w:r>
      <w:r w:rsidR="009C4279" w:rsidRPr="00085A86">
        <w:rPr>
          <w:rFonts w:cs="Arial"/>
        </w:rPr>
        <w:t xml:space="preserve">ustawy z dnia 11 września 2019 r. Prawo </w:t>
      </w:r>
      <w:proofErr w:type="spellStart"/>
      <w:r w:rsidR="009C4279" w:rsidRPr="00085A86">
        <w:rPr>
          <w:rFonts w:cs="Arial"/>
        </w:rPr>
        <w:t>zamówień</w:t>
      </w:r>
      <w:proofErr w:type="spellEnd"/>
      <w:r w:rsidR="009C4279" w:rsidRPr="00085A86">
        <w:rPr>
          <w:rFonts w:cs="Arial"/>
        </w:rPr>
        <w:t xml:space="preserve"> publicznych (</w:t>
      </w:r>
      <w:proofErr w:type="spellStart"/>
      <w:r w:rsidR="009C4279" w:rsidRPr="00085A86">
        <w:rPr>
          <w:rFonts w:cs="Arial"/>
        </w:rPr>
        <w:t>t.j</w:t>
      </w:r>
      <w:proofErr w:type="spellEnd"/>
      <w:r w:rsidR="009C4279" w:rsidRPr="00085A86">
        <w:rPr>
          <w:rFonts w:cs="Arial"/>
        </w:rPr>
        <w:t xml:space="preserve">. Dz. U. </w:t>
      </w:r>
      <w:r w:rsidR="00FA491A" w:rsidRPr="00085A86">
        <w:rPr>
          <w:rFonts w:cs="Arial"/>
        </w:rPr>
        <w:t>z 202</w:t>
      </w:r>
      <w:r w:rsidR="00585E8C">
        <w:rPr>
          <w:rFonts w:cs="Arial"/>
        </w:rPr>
        <w:t>4</w:t>
      </w:r>
      <w:r w:rsidR="00A8502F">
        <w:rPr>
          <w:rFonts w:cs="Arial"/>
        </w:rPr>
        <w:t xml:space="preserve"> </w:t>
      </w:r>
      <w:r w:rsidR="00FA491A" w:rsidRPr="00085A86">
        <w:rPr>
          <w:rFonts w:cs="Arial"/>
        </w:rPr>
        <w:t xml:space="preserve">r., poz. </w:t>
      </w:r>
      <w:r w:rsidR="00585E8C">
        <w:rPr>
          <w:rFonts w:cs="Arial"/>
        </w:rPr>
        <w:t>1320</w:t>
      </w:r>
      <w:r w:rsidR="00185870" w:rsidRPr="00085A86">
        <w:rPr>
          <w:rFonts w:cs="Arial"/>
        </w:rPr>
        <w:t xml:space="preserve"> ze zm.</w:t>
      </w:r>
      <w:r w:rsidR="009C4279" w:rsidRPr="00085A86">
        <w:rPr>
          <w:rFonts w:cs="Arial"/>
        </w:rPr>
        <w:t>)</w:t>
      </w:r>
      <w:r w:rsidR="000F1999">
        <w:rPr>
          <w:rFonts w:cs="Arial"/>
        </w:rPr>
        <w:t>,</w:t>
      </w:r>
      <w:r w:rsidRPr="00696A77">
        <w:rPr>
          <w:rFonts w:cs="Arial"/>
        </w:rPr>
        <w:t xml:space="preserve"> została zawarta Umowa następującej treści:</w:t>
      </w:r>
    </w:p>
    <w:p w:rsidR="003D244B" w:rsidRDefault="003D244B" w:rsidP="006975BD">
      <w:pPr>
        <w:spacing w:after="0" w:line="240" w:lineRule="auto"/>
        <w:jc w:val="center"/>
        <w:rPr>
          <w:b/>
        </w:rPr>
      </w:pPr>
    </w:p>
    <w:p w:rsidR="006975BD" w:rsidRPr="00067AD9" w:rsidRDefault="006975BD" w:rsidP="006975BD">
      <w:pPr>
        <w:spacing w:after="0" w:line="240" w:lineRule="auto"/>
        <w:jc w:val="center"/>
        <w:rPr>
          <w:b/>
        </w:rPr>
      </w:pPr>
      <w:r>
        <w:rPr>
          <w:b/>
        </w:rPr>
        <w:t>§ 1</w:t>
      </w:r>
      <w:r w:rsidR="006915C1">
        <w:rPr>
          <w:b/>
        </w:rPr>
        <w:t>.</w:t>
      </w:r>
    </w:p>
    <w:p w:rsidR="006975BD" w:rsidRPr="00067AD9" w:rsidRDefault="006975BD" w:rsidP="006975BD">
      <w:pPr>
        <w:spacing w:after="0" w:line="240" w:lineRule="auto"/>
        <w:jc w:val="center"/>
        <w:rPr>
          <w:b/>
        </w:rPr>
      </w:pPr>
      <w:r w:rsidRPr="00067AD9">
        <w:rPr>
          <w:b/>
        </w:rPr>
        <w:t>PRZEDMIOT UMOWY</w:t>
      </w:r>
    </w:p>
    <w:p w:rsidR="00FA491A" w:rsidRPr="00067AD9" w:rsidRDefault="00FA491A" w:rsidP="00BD2A2B">
      <w:pPr>
        <w:pStyle w:val="Default"/>
        <w:numPr>
          <w:ilvl w:val="0"/>
          <w:numId w:val="5"/>
        </w:numPr>
        <w:spacing w:before="120"/>
        <w:ind w:left="284" w:hanging="284"/>
        <w:jc w:val="both"/>
        <w:rPr>
          <w:rFonts w:ascii="Calibri" w:hAnsi="Calibri" w:cs="Calibri"/>
          <w:color w:val="auto"/>
          <w:sz w:val="22"/>
          <w:szCs w:val="22"/>
        </w:rPr>
      </w:pPr>
      <w:r w:rsidRPr="008045D9">
        <w:rPr>
          <w:rFonts w:ascii="Calibri" w:hAnsi="Calibri" w:cs="Calibri"/>
          <w:color w:val="auto"/>
          <w:sz w:val="22"/>
          <w:szCs w:val="22"/>
        </w:rPr>
        <w:t xml:space="preserve">Zamawiający powierza, a Wykonawca zobowiązuje się wykonać </w:t>
      </w:r>
      <w:r w:rsidR="00CD2319">
        <w:rPr>
          <w:rFonts w:ascii="Calibri" w:hAnsi="Calibri" w:cs="Calibri"/>
          <w:color w:val="auto"/>
          <w:sz w:val="22"/>
          <w:szCs w:val="22"/>
        </w:rPr>
        <w:t>zadanie p.n. „Opracowanie P</w:t>
      </w:r>
      <w:r w:rsidR="00185870" w:rsidRPr="008045D9">
        <w:rPr>
          <w:rFonts w:ascii="Calibri" w:hAnsi="Calibri" w:cs="Calibri"/>
          <w:color w:val="auto"/>
          <w:sz w:val="22"/>
          <w:szCs w:val="22"/>
        </w:rPr>
        <w:t xml:space="preserve">lanu </w:t>
      </w:r>
      <w:r w:rsidR="00585E8C" w:rsidRPr="00F34833">
        <w:rPr>
          <w:rFonts w:ascii="Calibri" w:hAnsi="Calibri" w:cs="Calibri"/>
          <w:color w:val="auto"/>
          <w:sz w:val="22"/>
          <w:szCs w:val="22"/>
        </w:rPr>
        <w:t xml:space="preserve">ogólnego </w:t>
      </w:r>
      <w:r w:rsidR="000F1999" w:rsidRPr="00F34833">
        <w:rPr>
          <w:rFonts w:ascii="Calibri" w:hAnsi="Calibri" w:cs="Calibri"/>
          <w:color w:val="auto"/>
          <w:sz w:val="22"/>
          <w:szCs w:val="22"/>
        </w:rPr>
        <w:t>G</w:t>
      </w:r>
      <w:r w:rsidR="00585E8C" w:rsidRPr="00F34833">
        <w:rPr>
          <w:rFonts w:ascii="Calibri" w:hAnsi="Calibri" w:cs="Calibri"/>
          <w:color w:val="auto"/>
          <w:sz w:val="22"/>
          <w:szCs w:val="22"/>
        </w:rPr>
        <w:t>miny Sośnicowice</w:t>
      </w:r>
      <w:r w:rsidR="00185870" w:rsidRPr="00F34833">
        <w:rPr>
          <w:rFonts w:ascii="Calibri" w:hAnsi="Calibri" w:cs="Calibri"/>
          <w:color w:val="auto"/>
          <w:sz w:val="22"/>
          <w:szCs w:val="22"/>
        </w:rPr>
        <w:t>”</w:t>
      </w:r>
      <w:r w:rsidR="000F1999" w:rsidRPr="00F34833">
        <w:rPr>
          <w:rFonts w:ascii="Calibri" w:hAnsi="Calibri" w:cs="Calibri"/>
          <w:color w:val="auto"/>
          <w:sz w:val="22"/>
          <w:szCs w:val="22"/>
        </w:rPr>
        <w:t>,</w:t>
      </w:r>
      <w:r w:rsidR="00185870" w:rsidRPr="00F34833">
        <w:rPr>
          <w:color w:val="auto"/>
        </w:rPr>
        <w:t xml:space="preserve"> </w:t>
      </w:r>
      <w:r w:rsidR="00185870" w:rsidRPr="00F34833">
        <w:rPr>
          <w:rFonts w:ascii="Calibri" w:hAnsi="Calibri" w:cs="Calibri"/>
          <w:color w:val="auto"/>
          <w:sz w:val="22"/>
          <w:szCs w:val="22"/>
        </w:rPr>
        <w:t xml:space="preserve">w ramach którego sporządzi </w:t>
      </w:r>
      <w:r w:rsidRPr="00F34833">
        <w:rPr>
          <w:rFonts w:ascii="Calibri" w:hAnsi="Calibri" w:cs="Calibri"/>
          <w:bCs/>
          <w:color w:val="auto"/>
          <w:sz w:val="22"/>
          <w:szCs w:val="22"/>
        </w:rPr>
        <w:t>plan</w:t>
      </w:r>
      <w:r w:rsidR="00585E8C" w:rsidRPr="00F34833">
        <w:rPr>
          <w:rFonts w:ascii="Calibri" w:hAnsi="Calibri" w:cs="Calibri"/>
          <w:bCs/>
          <w:color w:val="auto"/>
          <w:sz w:val="22"/>
          <w:szCs w:val="22"/>
        </w:rPr>
        <w:t xml:space="preserve"> ogólny</w:t>
      </w:r>
      <w:r w:rsidRPr="00F34833">
        <w:rPr>
          <w:rFonts w:ascii="Calibri" w:hAnsi="Calibri" w:cs="Calibri"/>
          <w:color w:val="auto"/>
          <w:sz w:val="22"/>
          <w:szCs w:val="22"/>
        </w:rPr>
        <w:t xml:space="preserve"> </w:t>
      </w:r>
      <w:r w:rsidR="000F1999" w:rsidRPr="00F34833">
        <w:rPr>
          <w:rFonts w:ascii="Calibri" w:hAnsi="Calibri" w:cs="Calibri"/>
          <w:bCs/>
          <w:color w:val="auto"/>
          <w:sz w:val="22"/>
          <w:szCs w:val="22"/>
        </w:rPr>
        <w:t>G</w:t>
      </w:r>
      <w:r w:rsidRPr="00F34833">
        <w:rPr>
          <w:rFonts w:ascii="Calibri" w:hAnsi="Calibri" w:cs="Calibri"/>
          <w:bCs/>
          <w:color w:val="auto"/>
          <w:sz w:val="22"/>
          <w:szCs w:val="22"/>
        </w:rPr>
        <w:t>miny Sośnicowice</w:t>
      </w:r>
      <w:r w:rsidRPr="008045D9">
        <w:rPr>
          <w:rFonts w:ascii="Calibri" w:hAnsi="Calibri" w:cs="Calibri"/>
          <w:color w:val="auto"/>
          <w:sz w:val="22"/>
          <w:szCs w:val="22"/>
        </w:rPr>
        <w:t xml:space="preserve"> </w:t>
      </w:r>
      <w:r w:rsidR="001700DD" w:rsidRPr="008045D9">
        <w:rPr>
          <w:rFonts w:ascii="Calibri" w:hAnsi="Calibri" w:cs="Calibri"/>
          <w:bCs/>
          <w:color w:val="auto"/>
          <w:sz w:val="22"/>
          <w:szCs w:val="22"/>
        </w:rPr>
        <w:t>obejmujący</w:t>
      </w:r>
      <w:r w:rsidRPr="008045D9">
        <w:rPr>
          <w:rFonts w:ascii="Calibri" w:hAnsi="Calibri" w:cs="Calibri"/>
          <w:bCs/>
          <w:color w:val="auto"/>
          <w:sz w:val="22"/>
          <w:szCs w:val="22"/>
        </w:rPr>
        <w:t xml:space="preserve"> obszar całej </w:t>
      </w:r>
      <w:r w:rsidR="00185870" w:rsidRPr="008045D9">
        <w:rPr>
          <w:rFonts w:ascii="Calibri" w:hAnsi="Calibri" w:cs="Calibri"/>
          <w:bCs/>
          <w:color w:val="auto"/>
          <w:sz w:val="22"/>
          <w:szCs w:val="22"/>
        </w:rPr>
        <w:t>G</w:t>
      </w:r>
      <w:r w:rsidRPr="008045D9">
        <w:rPr>
          <w:rFonts w:ascii="Calibri" w:hAnsi="Calibri" w:cs="Calibri"/>
          <w:bCs/>
          <w:color w:val="auto"/>
          <w:sz w:val="22"/>
          <w:szCs w:val="22"/>
        </w:rPr>
        <w:t>miny,</w:t>
      </w:r>
      <w:r w:rsidRPr="008045D9">
        <w:rPr>
          <w:rFonts w:ascii="Calibri" w:hAnsi="Calibri" w:cs="Calibri"/>
          <w:b/>
          <w:bCs/>
          <w:color w:val="auto"/>
          <w:sz w:val="22"/>
          <w:szCs w:val="22"/>
        </w:rPr>
        <w:t xml:space="preserve"> </w:t>
      </w:r>
      <w:r w:rsidR="00CA0086">
        <w:rPr>
          <w:rFonts w:ascii="Calibri" w:hAnsi="Calibri" w:cs="Calibri"/>
          <w:color w:val="auto"/>
          <w:sz w:val="22"/>
          <w:szCs w:val="22"/>
        </w:rPr>
        <w:t>będący</w:t>
      </w:r>
      <w:r w:rsidRPr="008045D9">
        <w:rPr>
          <w:rFonts w:ascii="Calibri" w:hAnsi="Calibri" w:cs="Calibri"/>
          <w:color w:val="auto"/>
          <w:sz w:val="22"/>
          <w:szCs w:val="22"/>
        </w:rPr>
        <w:t xml:space="preserve"> realizacją uchwały Rady</w:t>
      </w:r>
      <w:r w:rsidR="00585E8C">
        <w:rPr>
          <w:rFonts w:ascii="Calibri" w:hAnsi="Calibri" w:cs="Calibri"/>
          <w:color w:val="auto"/>
          <w:sz w:val="22"/>
          <w:szCs w:val="22"/>
        </w:rPr>
        <w:t xml:space="preserve"> Miejskiej w Sośnicowicach </w:t>
      </w:r>
      <w:r w:rsidR="00F51F2A">
        <w:rPr>
          <w:rFonts w:ascii="Calibri" w:hAnsi="Calibri" w:cs="Calibri"/>
          <w:color w:val="auto"/>
          <w:sz w:val="22"/>
          <w:szCs w:val="22"/>
        </w:rPr>
        <w:br/>
      </w:r>
      <w:r w:rsidR="00585E8C">
        <w:rPr>
          <w:rFonts w:ascii="Calibri" w:hAnsi="Calibri" w:cs="Calibri"/>
          <w:color w:val="auto"/>
          <w:sz w:val="22"/>
          <w:szCs w:val="22"/>
        </w:rPr>
        <w:t>Nr XI/96</w:t>
      </w:r>
      <w:r w:rsidRPr="008045D9">
        <w:rPr>
          <w:rFonts w:ascii="Calibri" w:hAnsi="Calibri" w:cs="Calibri"/>
          <w:color w:val="auto"/>
          <w:sz w:val="22"/>
          <w:szCs w:val="22"/>
        </w:rPr>
        <w:t>/202</w:t>
      </w:r>
      <w:r w:rsidR="00585E8C">
        <w:rPr>
          <w:rFonts w:ascii="Calibri" w:hAnsi="Calibri" w:cs="Calibri"/>
          <w:color w:val="auto"/>
          <w:sz w:val="22"/>
          <w:szCs w:val="22"/>
        </w:rPr>
        <w:t>5</w:t>
      </w:r>
      <w:r w:rsidRPr="008045D9">
        <w:rPr>
          <w:rFonts w:ascii="Calibri" w:hAnsi="Calibri" w:cs="Calibri"/>
          <w:color w:val="auto"/>
          <w:sz w:val="22"/>
          <w:szCs w:val="22"/>
        </w:rPr>
        <w:t xml:space="preserve"> z dnia </w:t>
      </w:r>
      <w:r w:rsidR="00585E8C">
        <w:rPr>
          <w:rFonts w:ascii="Calibri" w:hAnsi="Calibri" w:cs="Calibri"/>
          <w:color w:val="auto"/>
          <w:sz w:val="22"/>
          <w:szCs w:val="22"/>
        </w:rPr>
        <w:t>26.03</w:t>
      </w:r>
      <w:r w:rsidRPr="008045D9">
        <w:rPr>
          <w:rFonts w:ascii="Calibri" w:hAnsi="Calibri" w:cs="Calibri"/>
          <w:color w:val="auto"/>
          <w:sz w:val="22"/>
          <w:szCs w:val="22"/>
        </w:rPr>
        <w:t>.202</w:t>
      </w:r>
      <w:r w:rsidR="00585E8C">
        <w:rPr>
          <w:rFonts w:ascii="Calibri" w:hAnsi="Calibri" w:cs="Calibri"/>
          <w:color w:val="auto"/>
          <w:sz w:val="22"/>
          <w:szCs w:val="22"/>
        </w:rPr>
        <w:t>5</w:t>
      </w:r>
      <w:r w:rsidRPr="008045D9">
        <w:rPr>
          <w:rFonts w:ascii="Calibri" w:hAnsi="Calibri" w:cs="Calibri"/>
          <w:color w:val="auto"/>
          <w:sz w:val="22"/>
          <w:szCs w:val="22"/>
        </w:rPr>
        <w:t xml:space="preserve">r. w sprawie przystąpienia do sporządzenia </w:t>
      </w:r>
      <w:r w:rsidR="00585E8C">
        <w:rPr>
          <w:rFonts w:ascii="Calibri" w:hAnsi="Calibri" w:cs="Calibri"/>
          <w:color w:val="auto"/>
          <w:sz w:val="22"/>
          <w:szCs w:val="22"/>
        </w:rPr>
        <w:t xml:space="preserve">planu ogólnego </w:t>
      </w:r>
      <w:r w:rsidRPr="00067AD9">
        <w:rPr>
          <w:rFonts w:ascii="Calibri" w:hAnsi="Calibri" w:cs="Calibri"/>
          <w:color w:val="auto"/>
          <w:sz w:val="22"/>
          <w:szCs w:val="22"/>
        </w:rPr>
        <w:t>gminy Sośnicowice.</w:t>
      </w:r>
    </w:p>
    <w:p w:rsidR="00FA491A" w:rsidRPr="00067AD9" w:rsidRDefault="00FA491A" w:rsidP="00BD2A2B">
      <w:pPr>
        <w:pStyle w:val="Default"/>
        <w:numPr>
          <w:ilvl w:val="0"/>
          <w:numId w:val="5"/>
        </w:numPr>
        <w:spacing w:before="120"/>
        <w:ind w:left="284" w:hanging="284"/>
        <w:jc w:val="both"/>
        <w:rPr>
          <w:rFonts w:ascii="Calibri" w:hAnsi="Calibri" w:cs="Calibri"/>
          <w:color w:val="auto"/>
          <w:sz w:val="22"/>
          <w:szCs w:val="22"/>
        </w:rPr>
      </w:pPr>
      <w:r w:rsidRPr="00067AD9">
        <w:rPr>
          <w:rFonts w:ascii="Calibri" w:hAnsi="Calibri" w:cs="Calibri"/>
          <w:color w:val="auto"/>
          <w:sz w:val="22"/>
          <w:szCs w:val="22"/>
        </w:rPr>
        <w:t>Przedmiot umowy określony w ust. 1 zostanie wykonany zgodnie z przepisami ustawy z dnia 27</w:t>
      </w:r>
      <w:r w:rsidR="00756E65">
        <w:rPr>
          <w:rFonts w:ascii="Calibri" w:hAnsi="Calibri" w:cs="Calibri"/>
          <w:color w:val="auto"/>
          <w:sz w:val="22"/>
          <w:szCs w:val="22"/>
        </w:rPr>
        <w:t> </w:t>
      </w:r>
      <w:r w:rsidRPr="00067AD9">
        <w:rPr>
          <w:rFonts w:ascii="Calibri" w:hAnsi="Calibri" w:cs="Calibri"/>
          <w:color w:val="auto"/>
          <w:sz w:val="22"/>
          <w:szCs w:val="22"/>
        </w:rPr>
        <w:t>marca 2003 r. o planowaniu i zagospodarowaniu przestrzennym (</w:t>
      </w:r>
      <w:proofErr w:type="spellStart"/>
      <w:r w:rsidRPr="00067AD9">
        <w:rPr>
          <w:rFonts w:ascii="Calibri" w:hAnsi="Calibri" w:cs="Calibri"/>
          <w:color w:val="auto"/>
          <w:sz w:val="22"/>
          <w:szCs w:val="22"/>
        </w:rPr>
        <w:t>t.j</w:t>
      </w:r>
      <w:proofErr w:type="spellEnd"/>
      <w:r w:rsidRPr="00067AD9">
        <w:rPr>
          <w:rFonts w:ascii="Calibri" w:hAnsi="Calibri" w:cs="Calibri"/>
          <w:color w:val="auto"/>
          <w:sz w:val="22"/>
          <w:szCs w:val="22"/>
        </w:rPr>
        <w:t>. Dz. U. z 202</w:t>
      </w:r>
      <w:r w:rsidR="00DB2D1A">
        <w:rPr>
          <w:rFonts w:ascii="Calibri" w:hAnsi="Calibri" w:cs="Calibri"/>
          <w:color w:val="auto"/>
          <w:sz w:val="22"/>
          <w:szCs w:val="22"/>
        </w:rPr>
        <w:t>4</w:t>
      </w:r>
      <w:r w:rsidRPr="00067AD9">
        <w:rPr>
          <w:rFonts w:ascii="Calibri" w:hAnsi="Calibri" w:cs="Calibri"/>
          <w:color w:val="auto"/>
          <w:sz w:val="22"/>
          <w:szCs w:val="22"/>
        </w:rPr>
        <w:t xml:space="preserve"> r. poz. </w:t>
      </w:r>
      <w:r w:rsidR="00DB2D1A">
        <w:rPr>
          <w:rFonts w:ascii="Calibri" w:hAnsi="Calibri" w:cs="Calibri"/>
          <w:color w:val="auto"/>
          <w:sz w:val="22"/>
          <w:szCs w:val="22"/>
        </w:rPr>
        <w:t>1130</w:t>
      </w:r>
      <w:r w:rsidR="00185870" w:rsidRPr="00067AD9">
        <w:rPr>
          <w:rFonts w:ascii="Calibri" w:hAnsi="Calibri" w:cs="Calibri"/>
          <w:color w:val="auto"/>
          <w:sz w:val="22"/>
          <w:szCs w:val="22"/>
        </w:rPr>
        <w:t xml:space="preserve"> ze zm.</w:t>
      </w:r>
      <w:r w:rsidRPr="00067AD9">
        <w:rPr>
          <w:rFonts w:ascii="Calibri" w:hAnsi="Calibri" w:cs="Calibri"/>
          <w:color w:val="auto"/>
          <w:sz w:val="22"/>
          <w:szCs w:val="22"/>
        </w:rPr>
        <w:t xml:space="preserve">) oraz obowiązującymi przepisami odrębnymi w tym zakresie. </w:t>
      </w:r>
    </w:p>
    <w:p w:rsidR="000328AE" w:rsidRPr="00067AD9" w:rsidRDefault="000328AE" w:rsidP="00BD2A2B">
      <w:pPr>
        <w:pStyle w:val="Default"/>
        <w:numPr>
          <w:ilvl w:val="0"/>
          <w:numId w:val="5"/>
        </w:numPr>
        <w:spacing w:before="120"/>
        <w:ind w:left="284" w:hanging="284"/>
        <w:jc w:val="both"/>
        <w:rPr>
          <w:rFonts w:ascii="Calibri" w:hAnsi="Calibri" w:cs="Calibri"/>
          <w:color w:val="auto"/>
          <w:sz w:val="22"/>
          <w:szCs w:val="22"/>
        </w:rPr>
      </w:pPr>
      <w:r w:rsidRPr="00067AD9">
        <w:rPr>
          <w:rFonts w:ascii="Calibri" w:hAnsi="Calibri" w:cs="Calibri"/>
          <w:color w:val="auto"/>
          <w:sz w:val="22"/>
          <w:szCs w:val="22"/>
        </w:rPr>
        <w:t>Etapy realizacji zamówienia:</w:t>
      </w:r>
    </w:p>
    <w:p w:rsidR="000328AE" w:rsidRPr="00067AD9" w:rsidRDefault="000328AE" w:rsidP="00BD2A2B">
      <w:pPr>
        <w:pStyle w:val="Default"/>
        <w:tabs>
          <w:tab w:val="left" w:pos="709"/>
        </w:tabs>
        <w:spacing w:before="120"/>
        <w:ind w:left="709" w:hanging="352"/>
        <w:jc w:val="both"/>
        <w:rPr>
          <w:rFonts w:ascii="Calibri" w:hAnsi="Calibri" w:cs="Calibri"/>
          <w:color w:val="auto"/>
          <w:sz w:val="22"/>
          <w:szCs w:val="22"/>
        </w:rPr>
      </w:pPr>
      <w:r w:rsidRPr="00067AD9">
        <w:rPr>
          <w:rFonts w:ascii="Calibri" w:hAnsi="Calibri" w:cs="Calibri"/>
          <w:color w:val="auto"/>
          <w:sz w:val="22"/>
          <w:szCs w:val="22"/>
        </w:rPr>
        <w:t>1)</w:t>
      </w:r>
      <w:r w:rsidR="00F76647">
        <w:rPr>
          <w:rFonts w:ascii="Calibri" w:hAnsi="Calibri" w:cs="Calibri"/>
          <w:color w:val="auto"/>
          <w:sz w:val="22"/>
          <w:szCs w:val="22"/>
        </w:rPr>
        <w:t xml:space="preserve"> </w:t>
      </w:r>
      <w:r w:rsidRPr="00067AD9">
        <w:rPr>
          <w:rFonts w:ascii="Calibri" w:hAnsi="Calibri" w:cs="Calibri"/>
          <w:color w:val="auto"/>
          <w:sz w:val="22"/>
          <w:szCs w:val="22"/>
          <w:u w:val="single"/>
        </w:rPr>
        <w:t xml:space="preserve">ETAP I - PRACE WSTĘPNE  (m.in.  </w:t>
      </w:r>
      <w:r w:rsidR="00DB2D1A">
        <w:rPr>
          <w:rFonts w:ascii="Calibri" w:hAnsi="Calibri" w:cs="Calibri"/>
          <w:color w:val="auto"/>
          <w:sz w:val="22"/>
          <w:szCs w:val="22"/>
          <w:u w:val="single"/>
        </w:rPr>
        <w:t xml:space="preserve">ROZPOCZĘCIE OPRACOWANIA, </w:t>
      </w:r>
      <w:r w:rsidRPr="00067AD9">
        <w:rPr>
          <w:rFonts w:ascii="Calibri" w:hAnsi="Calibri" w:cs="Calibri"/>
          <w:color w:val="auto"/>
          <w:sz w:val="22"/>
          <w:szCs w:val="22"/>
          <w:u w:val="single"/>
        </w:rPr>
        <w:t>ZBIERANIE WNIOSKÓW</w:t>
      </w:r>
      <w:r w:rsidR="00DB2D1A">
        <w:rPr>
          <w:rFonts w:ascii="Calibri" w:hAnsi="Calibri" w:cs="Calibri"/>
          <w:color w:val="auto"/>
          <w:sz w:val="22"/>
          <w:szCs w:val="22"/>
          <w:u w:val="single"/>
        </w:rPr>
        <w:t xml:space="preserve"> </w:t>
      </w:r>
      <w:r w:rsidR="00F76647">
        <w:rPr>
          <w:rFonts w:ascii="Calibri" w:hAnsi="Calibri" w:cs="Calibri"/>
          <w:color w:val="auto"/>
          <w:sz w:val="22"/>
          <w:szCs w:val="22"/>
          <w:u w:val="single"/>
        </w:rPr>
        <w:br/>
      </w:r>
      <w:r w:rsidR="00DB2D1A">
        <w:rPr>
          <w:rFonts w:ascii="Calibri" w:hAnsi="Calibri" w:cs="Calibri"/>
          <w:color w:val="auto"/>
          <w:sz w:val="22"/>
          <w:szCs w:val="22"/>
          <w:u w:val="single"/>
        </w:rPr>
        <w:t>I MATEIAŁÓW</w:t>
      </w:r>
      <w:r w:rsidRPr="00067AD9">
        <w:rPr>
          <w:rFonts w:ascii="Calibri" w:hAnsi="Calibri" w:cs="Calibri"/>
          <w:color w:val="auto"/>
          <w:sz w:val="22"/>
          <w:szCs w:val="22"/>
          <w:u w:val="single"/>
        </w:rPr>
        <w:t xml:space="preserve"> )</w:t>
      </w:r>
    </w:p>
    <w:p w:rsidR="001A768C" w:rsidRPr="007029DC" w:rsidRDefault="00BD2A2B" w:rsidP="004F2CF0">
      <w:pPr>
        <w:tabs>
          <w:tab w:val="left" w:pos="284"/>
        </w:tabs>
        <w:spacing w:after="0" w:line="280" w:lineRule="exact"/>
        <w:ind w:left="284" w:hanging="284"/>
        <w:jc w:val="both"/>
        <w:rPr>
          <w:rFonts w:cs="Calibri"/>
        </w:rPr>
      </w:pPr>
      <w:r>
        <w:rPr>
          <w:rFonts w:cs="Calibri"/>
        </w:rPr>
        <w:tab/>
      </w:r>
      <w:r w:rsidR="001A768C" w:rsidRPr="007029DC">
        <w:rPr>
          <w:rFonts w:cs="Calibri"/>
        </w:rPr>
        <w:t xml:space="preserve">- </w:t>
      </w:r>
      <w:r w:rsidR="001A768C" w:rsidRPr="007029DC">
        <w:rPr>
          <w:rFonts w:cs="Calibri"/>
        </w:rPr>
        <w:tab/>
        <w:t>ogłoszenie o podjęciu uchwały o przystąpieniu do sporządzenia planu ogólnego, oraz o sposobie, miejscu i terminie składania wniosków do projektu planu ogólnego,</w:t>
      </w:r>
    </w:p>
    <w:p w:rsidR="001A768C" w:rsidRPr="007029DC" w:rsidRDefault="001A768C" w:rsidP="004F2CF0">
      <w:pPr>
        <w:tabs>
          <w:tab w:val="left" w:pos="284"/>
        </w:tabs>
        <w:spacing w:after="0" w:line="280" w:lineRule="exact"/>
        <w:ind w:left="284"/>
        <w:jc w:val="both"/>
        <w:rPr>
          <w:rFonts w:cs="Calibri"/>
        </w:rPr>
      </w:pPr>
      <w:r w:rsidRPr="007029DC">
        <w:rPr>
          <w:rFonts w:cs="Calibri"/>
        </w:rPr>
        <w:t>-</w:t>
      </w:r>
      <w:r w:rsidRPr="007029DC">
        <w:rPr>
          <w:rFonts w:cs="Calibri"/>
        </w:rPr>
        <w:tab/>
        <w:t>zawiadomienia o podjęciu uchwały o przystąpieniu do sporządzenia planu ogólnego instytucje i organy właściwe do uzgadniania i opiniowania projektu planu ogólnego,</w:t>
      </w:r>
    </w:p>
    <w:p w:rsidR="001A768C" w:rsidRPr="007029DC" w:rsidRDefault="001A768C" w:rsidP="004F2CF0">
      <w:pPr>
        <w:tabs>
          <w:tab w:val="left" w:pos="284"/>
        </w:tabs>
        <w:spacing w:after="0" w:line="280" w:lineRule="exact"/>
        <w:ind w:left="284"/>
        <w:jc w:val="both"/>
        <w:rPr>
          <w:rFonts w:cs="Calibri"/>
        </w:rPr>
      </w:pPr>
      <w:r w:rsidRPr="007029DC">
        <w:rPr>
          <w:rFonts w:cs="Calibri"/>
        </w:rPr>
        <w:t>-</w:t>
      </w:r>
      <w:r w:rsidRPr="007029DC">
        <w:rPr>
          <w:rFonts w:cs="Calibri"/>
        </w:rPr>
        <w:tab/>
        <w:t>przygotowanie podkładu mapowego ewidencji gruntów i budynków oraz mapy zasadniczej do części graficznej uwarunkowań rozwoju przestrzennego gminy, uzasadnienia projektu planu ogólnego .</w:t>
      </w:r>
    </w:p>
    <w:p w:rsidR="001A768C" w:rsidRPr="007029DC" w:rsidRDefault="000328AE" w:rsidP="00F76647">
      <w:pPr>
        <w:tabs>
          <w:tab w:val="left" w:pos="1134"/>
        </w:tabs>
        <w:spacing w:before="120" w:after="0" w:line="280" w:lineRule="exact"/>
        <w:ind w:left="1134" w:hanging="708"/>
        <w:jc w:val="both"/>
        <w:rPr>
          <w:rFonts w:cs="Calibri"/>
          <w:u w:val="single"/>
        </w:rPr>
      </w:pPr>
      <w:r w:rsidRPr="00067AD9">
        <w:rPr>
          <w:rFonts w:cs="Calibri"/>
        </w:rPr>
        <w:t>2)</w:t>
      </w:r>
      <w:r w:rsidR="00F76647">
        <w:rPr>
          <w:rFonts w:cs="Calibri"/>
        </w:rPr>
        <w:t xml:space="preserve"> </w:t>
      </w:r>
      <w:r w:rsidRPr="00067AD9">
        <w:rPr>
          <w:rFonts w:cs="Calibri"/>
          <w:u w:val="single"/>
        </w:rPr>
        <w:t xml:space="preserve">ETAP II - </w:t>
      </w:r>
      <w:r w:rsidR="001A768C" w:rsidRPr="007029DC">
        <w:rPr>
          <w:rFonts w:cs="Calibri"/>
          <w:u w:val="single"/>
        </w:rPr>
        <w:t xml:space="preserve">PROJEKT PLANU OGÓLNEGO WRAZ Z UZASADNIENIEM I PROGNOZĄ </w:t>
      </w:r>
      <w:r w:rsidR="00F76647" w:rsidRPr="007029DC">
        <w:rPr>
          <w:rFonts w:cs="Calibri"/>
          <w:u w:val="single"/>
        </w:rPr>
        <w:t>O</w:t>
      </w:r>
      <w:r w:rsidR="001A768C" w:rsidRPr="007029DC">
        <w:rPr>
          <w:rFonts w:cs="Calibri"/>
          <w:u w:val="single"/>
        </w:rPr>
        <w:t>DDZIAŁYWANIA NA ŚRODOWISKO</w:t>
      </w:r>
    </w:p>
    <w:p w:rsidR="00F76647" w:rsidRPr="007029DC" w:rsidRDefault="00F76647" w:rsidP="004F2CF0">
      <w:pPr>
        <w:tabs>
          <w:tab w:val="left" w:pos="284"/>
        </w:tabs>
        <w:spacing w:after="0" w:line="280" w:lineRule="exact"/>
        <w:ind w:left="284"/>
        <w:jc w:val="both"/>
        <w:rPr>
          <w:rFonts w:cs="Calibri"/>
        </w:rPr>
      </w:pPr>
      <w:r w:rsidRPr="007029DC">
        <w:rPr>
          <w:rFonts w:cs="Calibri"/>
        </w:rPr>
        <w:t xml:space="preserve">- </w:t>
      </w:r>
      <w:r w:rsidRPr="007029DC">
        <w:rPr>
          <w:rFonts w:cs="Calibri"/>
        </w:rPr>
        <w:tab/>
        <w:t xml:space="preserve">sporządzenie opracowania </w:t>
      </w:r>
      <w:proofErr w:type="spellStart"/>
      <w:r w:rsidRPr="007029DC">
        <w:rPr>
          <w:rFonts w:cs="Calibri"/>
        </w:rPr>
        <w:t>ekofizjograficznego</w:t>
      </w:r>
      <w:proofErr w:type="spellEnd"/>
      <w:r w:rsidRPr="007029DC">
        <w:rPr>
          <w:rFonts w:cs="Calibri"/>
        </w:rPr>
        <w:t>,</w:t>
      </w:r>
    </w:p>
    <w:p w:rsidR="00F76647" w:rsidRPr="007029DC" w:rsidRDefault="00F76647" w:rsidP="004F2CF0">
      <w:pPr>
        <w:tabs>
          <w:tab w:val="left" w:pos="284"/>
        </w:tabs>
        <w:spacing w:after="0" w:line="280" w:lineRule="exact"/>
        <w:ind w:left="284"/>
        <w:jc w:val="both"/>
        <w:rPr>
          <w:rFonts w:cs="Calibri"/>
        </w:rPr>
      </w:pPr>
      <w:r w:rsidRPr="007029DC">
        <w:rPr>
          <w:rFonts w:cs="Calibri"/>
        </w:rPr>
        <w:t>-</w:t>
      </w:r>
      <w:r w:rsidRPr="007029DC">
        <w:rPr>
          <w:rFonts w:cs="Calibri"/>
        </w:rPr>
        <w:tab/>
        <w:t>wyliczenie zapotrzebowania na nową zabudowę mieszkaniową,</w:t>
      </w:r>
    </w:p>
    <w:p w:rsidR="00F76647" w:rsidRPr="007029DC" w:rsidRDefault="00F76647" w:rsidP="004F2CF0">
      <w:pPr>
        <w:tabs>
          <w:tab w:val="left" w:pos="284"/>
        </w:tabs>
        <w:spacing w:after="0" w:line="280" w:lineRule="exact"/>
        <w:ind w:left="284"/>
        <w:jc w:val="both"/>
        <w:rPr>
          <w:rFonts w:cs="Calibri"/>
        </w:rPr>
      </w:pPr>
      <w:r w:rsidRPr="007029DC">
        <w:rPr>
          <w:rFonts w:cs="Calibri"/>
        </w:rPr>
        <w:t>-</w:t>
      </w:r>
      <w:r w:rsidRPr="007029DC">
        <w:rPr>
          <w:rFonts w:cs="Calibri"/>
        </w:rPr>
        <w:tab/>
        <w:t>opracowanie gminnych standardów obejmujących katalog stref planistycznych gminy z uwzględnieniem jej uwarunkowań rozwoju przestrzennego,</w:t>
      </w:r>
    </w:p>
    <w:p w:rsidR="00F76647" w:rsidRPr="007029DC" w:rsidRDefault="00F76647" w:rsidP="004F2CF0">
      <w:pPr>
        <w:tabs>
          <w:tab w:val="left" w:pos="284"/>
        </w:tabs>
        <w:spacing w:after="0" w:line="280" w:lineRule="exact"/>
        <w:ind w:left="284"/>
        <w:jc w:val="both"/>
        <w:rPr>
          <w:rFonts w:cs="Calibri"/>
        </w:rPr>
      </w:pPr>
      <w:r w:rsidRPr="007029DC">
        <w:rPr>
          <w:rFonts w:cs="Calibri"/>
        </w:rPr>
        <w:t>-</w:t>
      </w:r>
      <w:r w:rsidRPr="007029DC">
        <w:rPr>
          <w:rFonts w:cs="Calibri"/>
        </w:rPr>
        <w:tab/>
        <w:t>wyliczenie chłonności terenów niezabudowanych w strefie wielofunkcyjnej z zabudową mieszkaniową wielorodzinną, strefie wielofunkcyjnej z zabudową mieszkaniową jednorodzinną i w strefie wielofunkcyjnej z zabudową zagrodowa,</w:t>
      </w:r>
    </w:p>
    <w:p w:rsidR="00F76647" w:rsidRPr="007029DC" w:rsidRDefault="00F76647" w:rsidP="004F2CF0">
      <w:pPr>
        <w:tabs>
          <w:tab w:val="left" w:pos="284"/>
        </w:tabs>
        <w:spacing w:after="0" w:line="280" w:lineRule="exact"/>
        <w:ind w:left="284"/>
        <w:jc w:val="both"/>
        <w:rPr>
          <w:rFonts w:cs="Calibri"/>
        </w:rPr>
      </w:pPr>
      <w:r w:rsidRPr="007029DC">
        <w:rPr>
          <w:rFonts w:cs="Calibri"/>
        </w:rPr>
        <w:t>-</w:t>
      </w:r>
      <w:r w:rsidRPr="007029DC">
        <w:rPr>
          <w:rFonts w:cs="Calibri"/>
        </w:rPr>
        <w:tab/>
        <w:t>opracowanie projektu planu ogólnego wraz z uzasadnieniem składającym się z części tekstowej i graficznej,</w:t>
      </w:r>
    </w:p>
    <w:p w:rsidR="00F76647" w:rsidRPr="007029DC" w:rsidRDefault="00F76647" w:rsidP="004F2CF0">
      <w:pPr>
        <w:tabs>
          <w:tab w:val="left" w:pos="284"/>
        </w:tabs>
        <w:spacing w:after="0" w:line="280" w:lineRule="exact"/>
        <w:ind w:left="284"/>
        <w:jc w:val="both"/>
        <w:rPr>
          <w:rFonts w:cs="Calibri"/>
        </w:rPr>
      </w:pPr>
      <w:r w:rsidRPr="007029DC">
        <w:rPr>
          <w:rFonts w:cs="Calibri"/>
        </w:rPr>
        <w:t>-</w:t>
      </w:r>
      <w:r w:rsidRPr="007029DC">
        <w:rPr>
          <w:rFonts w:cs="Calibri"/>
        </w:rPr>
        <w:tab/>
        <w:t>opracowanie prognozy oddziaływania na środowisko,</w:t>
      </w:r>
    </w:p>
    <w:p w:rsidR="00F76647" w:rsidRPr="007029DC" w:rsidRDefault="00F76647" w:rsidP="004F2CF0">
      <w:pPr>
        <w:tabs>
          <w:tab w:val="left" w:pos="284"/>
        </w:tabs>
        <w:spacing w:after="0" w:line="280" w:lineRule="exact"/>
        <w:ind w:left="284"/>
        <w:jc w:val="both"/>
        <w:rPr>
          <w:rFonts w:cs="Calibri"/>
        </w:rPr>
      </w:pPr>
      <w:r w:rsidRPr="007029DC">
        <w:rPr>
          <w:rFonts w:cs="Calibri"/>
        </w:rPr>
        <w:lastRenderedPageBreak/>
        <w:t>-</w:t>
      </w:r>
      <w:r w:rsidRPr="007029DC">
        <w:rPr>
          <w:rFonts w:cs="Calibri"/>
        </w:rPr>
        <w:tab/>
        <w:t>przedstawienie projektu planu ogólnego wraz z uzasadnieniem w Biuletynie Informacji Publicznej.</w:t>
      </w:r>
    </w:p>
    <w:p w:rsidR="004F2CF0" w:rsidRDefault="000328AE" w:rsidP="007029DC">
      <w:pPr>
        <w:pStyle w:val="Default"/>
        <w:numPr>
          <w:ilvl w:val="0"/>
          <w:numId w:val="9"/>
        </w:numPr>
        <w:spacing w:before="120"/>
        <w:ind w:left="720" w:hanging="357"/>
        <w:jc w:val="both"/>
        <w:rPr>
          <w:rFonts w:ascii="Calibri" w:hAnsi="Calibri" w:cs="Calibri"/>
          <w:color w:val="auto"/>
          <w:sz w:val="22"/>
          <w:szCs w:val="22"/>
        </w:rPr>
      </w:pPr>
      <w:r w:rsidRPr="004F2CF0">
        <w:rPr>
          <w:rFonts w:ascii="Calibri" w:hAnsi="Calibri" w:cs="Calibri"/>
          <w:color w:val="auto"/>
          <w:sz w:val="22"/>
          <w:szCs w:val="22"/>
          <w:u w:val="single"/>
        </w:rPr>
        <w:t xml:space="preserve">ETAP III - </w:t>
      </w:r>
      <w:r w:rsidR="004F2CF0" w:rsidRPr="007029DC">
        <w:rPr>
          <w:rFonts w:ascii="Calibri" w:hAnsi="Calibri" w:cs="Calibri"/>
          <w:sz w:val="22"/>
          <w:szCs w:val="22"/>
          <w:u w:val="single"/>
        </w:rPr>
        <w:t>UZGADNIANIE I OPINIOWANIE PROJEKTU PLANU OGÓLNEGO, KONSULTACJE SPOŁECZNE</w:t>
      </w:r>
      <w:r w:rsidR="004F2CF0" w:rsidRPr="004F2CF0">
        <w:rPr>
          <w:rFonts w:ascii="Calibri" w:hAnsi="Calibri" w:cs="Calibri"/>
          <w:color w:val="auto"/>
          <w:sz w:val="22"/>
          <w:szCs w:val="22"/>
        </w:rPr>
        <w:t xml:space="preserve"> </w:t>
      </w:r>
    </w:p>
    <w:p w:rsidR="004F2CF0" w:rsidRPr="007029DC" w:rsidRDefault="004F2CF0" w:rsidP="004F2CF0">
      <w:pPr>
        <w:tabs>
          <w:tab w:val="left" w:pos="284"/>
        </w:tabs>
        <w:spacing w:after="0" w:line="280" w:lineRule="exact"/>
        <w:ind w:left="284"/>
        <w:jc w:val="both"/>
        <w:rPr>
          <w:rFonts w:cs="Calibri"/>
        </w:rPr>
      </w:pPr>
      <w:r w:rsidRPr="007029DC">
        <w:rPr>
          <w:rFonts w:cs="Calibri"/>
        </w:rPr>
        <w:t xml:space="preserve">- </w:t>
      </w:r>
      <w:r w:rsidRPr="007029DC">
        <w:rPr>
          <w:rFonts w:cs="Calibri"/>
        </w:rPr>
        <w:tab/>
        <w:t>opiniowanie i uzgodnienia projektu planu ogólnego i wprowadzenie zmian wynikających z tego opiniowania i uzgadniania,</w:t>
      </w:r>
    </w:p>
    <w:p w:rsidR="004F2CF0" w:rsidRPr="007029DC" w:rsidRDefault="004F2CF0" w:rsidP="004F2CF0">
      <w:pPr>
        <w:tabs>
          <w:tab w:val="left" w:pos="284"/>
        </w:tabs>
        <w:spacing w:after="0" w:line="280" w:lineRule="exact"/>
        <w:ind w:left="284"/>
        <w:jc w:val="both"/>
        <w:rPr>
          <w:rFonts w:cs="Calibri"/>
        </w:rPr>
      </w:pPr>
      <w:r w:rsidRPr="007029DC">
        <w:rPr>
          <w:rFonts w:cs="Calibri"/>
        </w:rPr>
        <w:t>-</w:t>
      </w:r>
      <w:r w:rsidRPr="007029DC">
        <w:rPr>
          <w:rFonts w:cs="Calibri"/>
        </w:rPr>
        <w:tab/>
        <w:t>sporządzenie wykazu wniosków do projektu planu ogólnego wraz z propozycją ich rozpatrzenia,</w:t>
      </w:r>
    </w:p>
    <w:p w:rsidR="004F2CF0" w:rsidRPr="007029DC" w:rsidRDefault="004F2CF0" w:rsidP="004F2CF0">
      <w:pPr>
        <w:tabs>
          <w:tab w:val="left" w:pos="284"/>
        </w:tabs>
        <w:spacing w:after="0" w:line="280" w:lineRule="exact"/>
        <w:ind w:left="284"/>
        <w:jc w:val="both"/>
        <w:rPr>
          <w:rFonts w:cs="Calibri"/>
        </w:rPr>
      </w:pPr>
      <w:r w:rsidRPr="007029DC">
        <w:rPr>
          <w:rFonts w:cs="Calibri"/>
        </w:rPr>
        <w:t>-</w:t>
      </w:r>
      <w:r w:rsidRPr="007029DC">
        <w:rPr>
          <w:rFonts w:cs="Calibri"/>
        </w:rPr>
        <w:tab/>
        <w:t>ogłoszenie o rozpoczęciu konsultacji społecznych w formie:</w:t>
      </w:r>
    </w:p>
    <w:p w:rsidR="004F2CF0" w:rsidRPr="007029DC" w:rsidRDefault="004F2CF0" w:rsidP="004F2CF0">
      <w:pPr>
        <w:pStyle w:val="Akapitzlist"/>
        <w:numPr>
          <w:ilvl w:val="0"/>
          <w:numId w:val="25"/>
        </w:numPr>
        <w:tabs>
          <w:tab w:val="left" w:pos="284"/>
        </w:tabs>
        <w:spacing w:after="0" w:line="280" w:lineRule="exact"/>
        <w:ind w:firstLine="0"/>
        <w:contextualSpacing w:val="0"/>
        <w:jc w:val="both"/>
        <w:rPr>
          <w:rFonts w:cs="Calibri"/>
        </w:rPr>
      </w:pPr>
      <w:r w:rsidRPr="007029DC">
        <w:rPr>
          <w:rFonts w:cs="Calibri"/>
        </w:rPr>
        <w:t>zbierania uwag,</w:t>
      </w:r>
    </w:p>
    <w:p w:rsidR="004F2CF0" w:rsidRPr="007029DC" w:rsidRDefault="004F2CF0" w:rsidP="004F2CF0">
      <w:pPr>
        <w:pStyle w:val="Akapitzlist"/>
        <w:numPr>
          <w:ilvl w:val="0"/>
          <w:numId w:val="25"/>
        </w:numPr>
        <w:tabs>
          <w:tab w:val="left" w:pos="284"/>
        </w:tabs>
        <w:spacing w:after="0" w:line="280" w:lineRule="exact"/>
        <w:ind w:firstLine="0"/>
        <w:contextualSpacing w:val="0"/>
        <w:jc w:val="both"/>
        <w:rPr>
          <w:rFonts w:cs="Calibri"/>
        </w:rPr>
      </w:pPr>
      <w:r w:rsidRPr="007029DC">
        <w:rPr>
          <w:rFonts w:cs="Calibri"/>
        </w:rPr>
        <w:t>spotkania otwartego,</w:t>
      </w:r>
    </w:p>
    <w:p w:rsidR="004F2CF0" w:rsidRPr="007029DC" w:rsidRDefault="004F2CF0" w:rsidP="004F2CF0">
      <w:pPr>
        <w:pStyle w:val="Akapitzlist"/>
        <w:numPr>
          <w:ilvl w:val="0"/>
          <w:numId w:val="25"/>
        </w:numPr>
        <w:tabs>
          <w:tab w:val="left" w:pos="284"/>
        </w:tabs>
        <w:spacing w:after="0" w:line="280" w:lineRule="exact"/>
        <w:ind w:firstLine="0"/>
        <w:contextualSpacing w:val="0"/>
        <w:jc w:val="both"/>
        <w:rPr>
          <w:rFonts w:cs="Calibri"/>
        </w:rPr>
      </w:pPr>
      <w:r w:rsidRPr="007029DC">
        <w:rPr>
          <w:rFonts w:cs="Calibri"/>
        </w:rPr>
        <w:t>dyżuru projektanta</w:t>
      </w:r>
    </w:p>
    <w:p w:rsidR="004F2CF0" w:rsidRPr="007029DC" w:rsidRDefault="004F2CF0" w:rsidP="004F2CF0">
      <w:pPr>
        <w:tabs>
          <w:tab w:val="left" w:pos="284"/>
        </w:tabs>
        <w:spacing w:after="0" w:line="280" w:lineRule="exact"/>
        <w:ind w:left="284"/>
        <w:jc w:val="both"/>
        <w:rPr>
          <w:rFonts w:cs="Calibri"/>
        </w:rPr>
      </w:pPr>
      <w:r w:rsidRPr="007029DC">
        <w:rPr>
          <w:rFonts w:cs="Calibri"/>
        </w:rPr>
        <w:t>-</w:t>
      </w:r>
      <w:r w:rsidRPr="007029DC">
        <w:rPr>
          <w:rFonts w:cs="Calibri"/>
        </w:rPr>
        <w:tab/>
        <w:t>wprowadzenie zmian wynikających z konsultacji społecznych,</w:t>
      </w:r>
    </w:p>
    <w:p w:rsidR="004F2CF0" w:rsidRPr="004F2CF0" w:rsidRDefault="004F2CF0" w:rsidP="004F2CF0">
      <w:pPr>
        <w:tabs>
          <w:tab w:val="left" w:pos="284"/>
        </w:tabs>
        <w:spacing w:after="0" w:line="280" w:lineRule="exact"/>
        <w:ind w:left="284"/>
        <w:jc w:val="both"/>
        <w:rPr>
          <w:rFonts w:cs="Calibri"/>
        </w:rPr>
      </w:pPr>
      <w:r w:rsidRPr="007029DC">
        <w:rPr>
          <w:rFonts w:cs="Calibri"/>
        </w:rPr>
        <w:t>-</w:t>
      </w:r>
      <w:r w:rsidRPr="007029DC">
        <w:rPr>
          <w:rFonts w:cs="Calibri"/>
        </w:rPr>
        <w:tab/>
        <w:t xml:space="preserve">opracowanie raportu podsumowującego przebieg konsultacji społecznych zawierający wykaz zgłoszonych uwag wraz z propozycją ich rozpatrzenia oraz protokoły z czynności przeprowadzonych w ramach konsultacji, przestawienie </w:t>
      </w:r>
      <w:r w:rsidR="00CA0086">
        <w:rPr>
          <w:rFonts w:cs="Calibri"/>
        </w:rPr>
        <w:t xml:space="preserve">ich </w:t>
      </w:r>
      <w:r w:rsidRPr="004F2CF0">
        <w:rPr>
          <w:rFonts w:cs="Calibri"/>
        </w:rPr>
        <w:t>w Biuletynie Informacji Publicznej.</w:t>
      </w:r>
    </w:p>
    <w:p w:rsidR="004F2CF0" w:rsidRPr="007029DC" w:rsidRDefault="004F2CF0" w:rsidP="004F2CF0">
      <w:pPr>
        <w:tabs>
          <w:tab w:val="left" w:pos="284"/>
        </w:tabs>
        <w:spacing w:after="0" w:line="280" w:lineRule="exact"/>
        <w:ind w:left="284"/>
        <w:jc w:val="both"/>
        <w:rPr>
          <w:rFonts w:cs="Calibri"/>
        </w:rPr>
      </w:pPr>
    </w:p>
    <w:p w:rsidR="004F2CF0" w:rsidRPr="004F2CF0" w:rsidRDefault="004F2CF0" w:rsidP="004F2CF0">
      <w:pPr>
        <w:numPr>
          <w:ilvl w:val="0"/>
          <w:numId w:val="9"/>
        </w:numPr>
        <w:tabs>
          <w:tab w:val="left" w:pos="709"/>
        </w:tabs>
        <w:spacing w:before="120" w:after="0" w:line="280" w:lineRule="exact"/>
        <w:rPr>
          <w:rFonts w:cs="Calibri"/>
          <w:u w:val="single"/>
        </w:rPr>
      </w:pPr>
      <w:r w:rsidRPr="004F2CF0">
        <w:rPr>
          <w:rFonts w:cs="Calibri"/>
          <w:u w:val="single"/>
        </w:rPr>
        <w:t xml:space="preserve">ETAP IV - PRZEDSTAWIENIE PROJEKTU PLANU OGÓLNEGO WRAZ Z RAPORTEM PODSUMOWUJĄCYM PRZEBIEG KONSULTACJI SPOŁECZNYCH DO UCHWALENIA PRZEZ RADĘ GMINY </w:t>
      </w:r>
    </w:p>
    <w:p w:rsidR="004F2CF0" w:rsidRDefault="004F2CF0" w:rsidP="007029DC">
      <w:pPr>
        <w:pStyle w:val="Default"/>
        <w:numPr>
          <w:ilvl w:val="0"/>
          <w:numId w:val="9"/>
        </w:numPr>
        <w:spacing w:before="120"/>
        <w:ind w:left="720"/>
        <w:jc w:val="both"/>
        <w:rPr>
          <w:rFonts w:ascii="Calibri" w:hAnsi="Calibri" w:cs="Calibri"/>
          <w:color w:val="auto"/>
          <w:sz w:val="22"/>
          <w:szCs w:val="22"/>
        </w:rPr>
      </w:pPr>
      <w:r w:rsidRPr="007029DC">
        <w:rPr>
          <w:rFonts w:ascii="Calibri" w:hAnsi="Calibri" w:cs="Calibri"/>
          <w:sz w:val="22"/>
          <w:szCs w:val="22"/>
          <w:u w:val="single"/>
        </w:rPr>
        <w:t>ETAP V - PRZEDSTAWIENIE WOJEWODZIE UCHWAŁY W SPRAWIE UCHWALENIA PLANU OGÓLNEGO WRAZ Z ZAŁĄCZNIKIEM ORAZ DOKUMENTACJĄ PRAC PLANISTYCZNYCH W CELU PUBLIKACJI UCHWAŁY W DZIENNIKU URZĘDOWYM</w:t>
      </w:r>
      <w:r w:rsidRPr="004F2CF0">
        <w:rPr>
          <w:rFonts w:ascii="Calibri" w:hAnsi="Calibri" w:cs="Calibri"/>
          <w:color w:val="auto"/>
          <w:sz w:val="22"/>
          <w:szCs w:val="22"/>
        </w:rPr>
        <w:t xml:space="preserve"> </w:t>
      </w:r>
    </w:p>
    <w:p w:rsidR="00FF77D1" w:rsidRDefault="00FF77D1" w:rsidP="00FF77D1">
      <w:pPr>
        <w:pStyle w:val="Default"/>
        <w:spacing w:before="60"/>
        <w:ind w:left="720"/>
        <w:jc w:val="both"/>
        <w:rPr>
          <w:rFonts w:ascii="Calibri" w:hAnsi="Calibri" w:cs="Calibri"/>
          <w:color w:val="auto"/>
          <w:sz w:val="22"/>
          <w:szCs w:val="22"/>
        </w:rPr>
      </w:pPr>
    </w:p>
    <w:p w:rsidR="000F1999" w:rsidRPr="00FF77D1" w:rsidRDefault="000F1999" w:rsidP="00FF77D1">
      <w:pPr>
        <w:pStyle w:val="Default"/>
        <w:spacing w:before="60"/>
        <w:ind w:left="720"/>
        <w:jc w:val="both"/>
        <w:rPr>
          <w:rFonts w:ascii="Calibri" w:hAnsi="Calibri" w:cs="Calibri"/>
          <w:color w:val="auto"/>
          <w:sz w:val="22"/>
          <w:szCs w:val="22"/>
        </w:rPr>
      </w:pPr>
    </w:p>
    <w:p w:rsidR="006975BD" w:rsidRPr="0055600C" w:rsidRDefault="006975BD" w:rsidP="006975BD">
      <w:pPr>
        <w:spacing w:after="0" w:line="240" w:lineRule="auto"/>
        <w:jc w:val="center"/>
        <w:rPr>
          <w:rFonts w:cs="Calibri"/>
          <w:b/>
        </w:rPr>
      </w:pPr>
      <w:r w:rsidRPr="0055600C">
        <w:rPr>
          <w:rFonts w:cs="Calibri"/>
          <w:b/>
        </w:rPr>
        <w:t>§ 2</w:t>
      </w:r>
      <w:r w:rsidR="006915C1">
        <w:rPr>
          <w:rFonts w:cs="Calibri"/>
          <w:b/>
        </w:rPr>
        <w:t>.</w:t>
      </w:r>
    </w:p>
    <w:p w:rsidR="006975BD" w:rsidRPr="00067AD9" w:rsidRDefault="006975BD" w:rsidP="006975BD">
      <w:pPr>
        <w:spacing w:after="0" w:line="240" w:lineRule="auto"/>
        <w:jc w:val="center"/>
        <w:rPr>
          <w:rFonts w:cs="Calibri"/>
          <w:b/>
        </w:rPr>
      </w:pPr>
      <w:r w:rsidRPr="00067AD9">
        <w:rPr>
          <w:rFonts w:cs="Calibri"/>
          <w:b/>
        </w:rPr>
        <w:t>CZĘŚCI SKŁADOWE UMOWY</w:t>
      </w:r>
    </w:p>
    <w:p w:rsidR="006975BD" w:rsidRPr="00067AD9" w:rsidRDefault="006975BD" w:rsidP="006915C1">
      <w:pPr>
        <w:spacing w:before="120" w:after="0" w:line="240" w:lineRule="auto"/>
        <w:jc w:val="both"/>
        <w:rPr>
          <w:rFonts w:cs="Calibri"/>
        </w:rPr>
      </w:pPr>
      <w:r w:rsidRPr="00067AD9">
        <w:rPr>
          <w:rFonts w:cs="Calibri"/>
        </w:rPr>
        <w:t>Integralne części składowe niniejszej umowy stanowią:</w:t>
      </w:r>
    </w:p>
    <w:p w:rsidR="006975BD" w:rsidRPr="00067AD9" w:rsidRDefault="006975BD" w:rsidP="006915C1">
      <w:pPr>
        <w:numPr>
          <w:ilvl w:val="0"/>
          <w:numId w:val="1"/>
        </w:numPr>
        <w:spacing w:before="60" w:after="0" w:line="240" w:lineRule="auto"/>
        <w:ind w:left="714" w:hanging="357"/>
        <w:jc w:val="both"/>
        <w:rPr>
          <w:rFonts w:cs="Calibri"/>
        </w:rPr>
      </w:pPr>
      <w:r w:rsidRPr="00067AD9">
        <w:rPr>
          <w:rFonts w:cs="Calibri"/>
        </w:rPr>
        <w:t>Oferta Wykonawcy – załącznik nr 1,</w:t>
      </w:r>
    </w:p>
    <w:p w:rsidR="006975BD" w:rsidRPr="00067AD9" w:rsidRDefault="006975BD" w:rsidP="006915C1">
      <w:pPr>
        <w:numPr>
          <w:ilvl w:val="0"/>
          <w:numId w:val="1"/>
        </w:numPr>
        <w:spacing w:before="60" w:after="0" w:line="240" w:lineRule="auto"/>
        <w:ind w:left="714" w:hanging="357"/>
        <w:jc w:val="both"/>
        <w:rPr>
          <w:rFonts w:cs="Calibri"/>
        </w:rPr>
      </w:pPr>
      <w:r w:rsidRPr="00067AD9">
        <w:rPr>
          <w:rFonts w:cs="Calibri"/>
        </w:rPr>
        <w:t xml:space="preserve">Specyfikacja </w:t>
      </w:r>
      <w:r w:rsidR="00185870" w:rsidRPr="00067AD9">
        <w:rPr>
          <w:rFonts w:cs="Calibri"/>
        </w:rPr>
        <w:t>W</w:t>
      </w:r>
      <w:r w:rsidRPr="00067AD9">
        <w:rPr>
          <w:rFonts w:cs="Calibri"/>
        </w:rPr>
        <w:t xml:space="preserve">arunków </w:t>
      </w:r>
      <w:r w:rsidR="00185870" w:rsidRPr="00067AD9">
        <w:rPr>
          <w:rFonts w:cs="Calibri"/>
        </w:rPr>
        <w:t>Z</w:t>
      </w:r>
      <w:r w:rsidRPr="00067AD9">
        <w:rPr>
          <w:rFonts w:cs="Calibri"/>
        </w:rPr>
        <w:t>amówienia – załącznik nr 2</w:t>
      </w:r>
      <w:r w:rsidR="000F1999">
        <w:rPr>
          <w:rFonts w:cs="Calibri"/>
        </w:rPr>
        <w:t>.</w:t>
      </w:r>
    </w:p>
    <w:p w:rsidR="006975BD" w:rsidRPr="00067AD9" w:rsidRDefault="006975BD" w:rsidP="006975BD">
      <w:pPr>
        <w:spacing w:after="0" w:line="240" w:lineRule="auto"/>
        <w:jc w:val="both"/>
        <w:rPr>
          <w:rFonts w:cs="Calibri"/>
        </w:rPr>
      </w:pPr>
    </w:p>
    <w:p w:rsidR="006975BD" w:rsidRPr="0055600C" w:rsidRDefault="006975BD" w:rsidP="006975BD">
      <w:pPr>
        <w:spacing w:after="0" w:line="240" w:lineRule="auto"/>
        <w:jc w:val="center"/>
        <w:rPr>
          <w:rFonts w:cs="Calibri"/>
          <w:b/>
        </w:rPr>
      </w:pPr>
      <w:bookmarkStart w:id="0" w:name="_Hlk116437843"/>
      <w:r w:rsidRPr="0055600C">
        <w:rPr>
          <w:rFonts w:cs="Calibri"/>
          <w:b/>
        </w:rPr>
        <w:t xml:space="preserve">§ </w:t>
      </w:r>
      <w:r w:rsidR="003D244B" w:rsidRPr="0055600C">
        <w:rPr>
          <w:rFonts w:cs="Calibri"/>
          <w:b/>
        </w:rPr>
        <w:t>3</w:t>
      </w:r>
      <w:r w:rsidR="006915C1">
        <w:rPr>
          <w:rFonts w:cs="Calibri"/>
          <w:b/>
        </w:rPr>
        <w:t>.</w:t>
      </w:r>
    </w:p>
    <w:bookmarkEnd w:id="0"/>
    <w:p w:rsidR="006975BD" w:rsidRPr="0055600C" w:rsidRDefault="006975BD" w:rsidP="006975BD">
      <w:pPr>
        <w:spacing w:after="0" w:line="240" w:lineRule="auto"/>
        <w:jc w:val="center"/>
        <w:rPr>
          <w:rFonts w:cs="Calibri"/>
          <w:b/>
        </w:rPr>
      </w:pPr>
      <w:r w:rsidRPr="0055600C">
        <w:rPr>
          <w:rFonts w:cs="Calibri"/>
          <w:b/>
        </w:rPr>
        <w:t>TERMIN ROZPOCZĘCIA I ZAKOŃCZENIA REALIZACJI PRZEDMIOTU UMOWY</w:t>
      </w:r>
    </w:p>
    <w:p w:rsidR="00974B4B" w:rsidRPr="0055600C" w:rsidRDefault="006975BD" w:rsidP="006915C1">
      <w:pPr>
        <w:numPr>
          <w:ilvl w:val="0"/>
          <w:numId w:val="2"/>
        </w:numPr>
        <w:spacing w:after="0" w:line="240" w:lineRule="auto"/>
        <w:ind w:left="284" w:hanging="284"/>
        <w:jc w:val="both"/>
        <w:rPr>
          <w:rFonts w:cs="Calibri"/>
          <w:strike/>
        </w:rPr>
      </w:pPr>
      <w:r w:rsidRPr="0055600C">
        <w:rPr>
          <w:rFonts w:cs="Calibri"/>
        </w:rPr>
        <w:t xml:space="preserve">Termin rozpoczęcia: z dniem podpisania umowy. </w:t>
      </w:r>
    </w:p>
    <w:p w:rsidR="002D7B92" w:rsidRPr="0055600C" w:rsidRDefault="006975BD" w:rsidP="006915C1">
      <w:pPr>
        <w:numPr>
          <w:ilvl w:val="0"/>
          <w:numId w:val="2"/>
        </w:numPr>
        <w:spacing w:after="0" w:line="240" w:lineRule="auto"/>
        <w:ind w:left="284" w:hanging="284"/>
        <w:jc w:val="both"/>
        <w:rPr>
          <w:rFonts w:cs="Calibri"/>
        </w:rPr>
      </w:pPr>
      <w:r w:rsidRPr="0055600C">
        <w:rPr>
          <w:rFonts w:cs="Calibri"/>
        </w:rPr>
        <w:t>Termin zakończenia</w:t>
      </w:r>
      <w:r w:rsidR="00EB08F8" w:rsidRPr="0055600C">
        <w:rPr>
          <w:rFonts w:cs="Calibri"/>
        </w:rPr>
        <w:t>:</w:t>
      </w:r>
      <w:r w:rsidRPr="0055600C">
        <w:rPr>
          <w:rFonts w:cs="Calibri"/>
        </w:rPr>
        <w:t xml:space="preserve"> </w:t>
      </w:r>
      <w:r w:rsidR="004F2CF0">
        <w:rPr>
          <w:rFonts w:cs="Calibri"/>
        </w:rPr>
        <w:t>20 miesięcy</w:t>
      </w:r>
      <w:r w:rsidR="00FA491A" w:rsidRPr="0055600C">
        <w:rPr>
          <w:rFonts w:cs="Calibri"/>
        </w:rPr>
        <w:t xml:space="preserve"> </w:t>
      </w:r>
      <w:r w:rsidR="00EB08F8" w:rsidRPr="0055600C">
        <w:rPr>
          <w:rFonts w:cs="Calibri"/>
        </w:rPr>
        <w:t>od dnia zawarcia niniejszej umowy.</w:t>
      </w:r>
    </w:p>
    <w:p w:rsidR="006D29E1" w:rsidRPr="002306AC" w:rsidRDefault="006D29E1" w:rsidP="006915C1">
      <w:pPr>
        <w:numPr>
          <w:ilvl w:val="0"/>
          <w:numId w:val="2"/>
        </w:numPr>
        <w:spacing w:after="0" w:line="240" w:lineRule="auto"/>
        <w:ind w:left="284" w:hanging="284"/>
        <w:jc w:val="both"/>
        <w:rPr>
          <w:rFonts w:cs="Calibri"/>
        </w:rPr>
      </w:pPr>
      <w:r w:rsidRPr="0055600C">
        <w:rPr>
          <w:rFonts w:cs="Calibri"/>
        </w:rPr>
        <w:t>Ustala się następujący harmonogram realizacji poszczególnych etapów zamówienia</w:t>
      </w:r>
      <w:r w:rsidR="006915C1">
        <w:rPr>
          <w:rFonts w:cs="Calibri"/>
        </w:rPr>
        <w:t>:</w:t>
      </w:r>
      <w:r w:rsidRPr="0055600C">
        <w:rPr>
          <w:rFonts w:cs="Calibri"/>
        </w:rPr>
        <w:t xml:space="preserve"> </w:t>
      </w:r>
    </w:p>
    <w:p w:rsidR="006D29E1" w:rsidRPr="0055600C" w:rsidRDefault="006D29E1" w:rsidP="006915C1">
      <w:pPr>
        <w:pStyle w:val="Default"/>
        <w:numPr>
          <w:ilvl w:val="0"/>
          <w:numId w:val="10"/>
        </w:numPr>
        <w:ind w:left="1003" w:hanging="357"/>
        <w:jc w:val="both"/>
        <w:rPr>
          <w:rFonts w:ascii="Calibri" w:hAnsi="Calibri" w:cs="Calibri"/>
          <w:sz w:val="22"/>
          <w:szCs w:val="22"/>
        </w:rPr>
      </w:pPr>
      <w:r w:rsidRPr="0055600C">
        <w:rPr>
          <w:rFonts w:ascii="Calibri" w:hAnsi="Calibri" w:cs="Calibri"/>
          <w:sz w:val="22"/>
          <w:szCs w:val="22"/>
        </w:rPr>
        <w:t>ETAP I - termin zakończenia</w:t>
      </w:r>
      <w:r w:rsidR="00E27774">
        <w:rPr>
          <w:rFonts w:ascii="Calibri" w:hAnsi="Calibri" w:cs="Calibri"/>
          <w:sz w:val="22"/>
          <w:szCs w:val="22"/>
        </w:rPr>
        <w:t xml:space="preserve"> </w:t>
      </w:r>
      <w:r w:rsidRPr="0055600C">
        <w:rPr>
          <w:rFonts w:ascii="Calibri" w:hAnsi="Calibri" w:cs="Calibri"/>
          <w:sz w:val="22"/>
          <w:szCs w:val="22"/>
        </w:rPr>
        <w:t xml:space="preserve">- nie później niż </w:t>
      </w:r>
      <w:r w:rsidR="004F2CF0">
        <w:rPr>
          <w:rFonts w:ascii="Calibri" w:hAnsi="Calibri" w:cs="Calibri"/>
          <w:sz w:val="22"/>
          <w:szCs w:val="22"/>
        </w:rPr>
        <w:t>3 miesiące</w:t>
      </w:r>
      <w:r w:rsidRPr="0055600C">
        <w:rPr>
          <w:rFonts w:ascii="Calibri" w:hAnsi="Calibri" w:cs="Calibri"/>
          <w:sz w:val="22"/>
          <w:szCs w:val="22"/>
        </w:rPr>
        <w:t xml:space="preserve"> od dnia podpisania umowy,</w:t>
      </w:r>
    </w:p>
    <w:p w:rsidR="006D29E1" w:rsidRPr="0055600C" w:rsidRDefault="006D29E1" w:rsidP="006915C1">
      <w:pPr>
        <w:pStyle w:val="Default"/>
        <w:numPr>
          <w:ilvl w:val="0"/>
          <w:numId w:val="10"/>
        </w:numPr>
        <w:spacing w:before="60"/>
        <w:ind w:left="1003" w:hanging="357"/>
        <w:jc w:val="both"/>
        <w:rPr>
          <w:rFonts w:ascii="Calibri" w:hAnsi="Calibri" w:cs="Calibri"/>
          <w:sz w:val="22"/>
          <w:szCs w:val="22"/>
        </w:rPr>
      </w:pPr>
      <w:r w:rsidRPr="0055600C">
        <w:rPr>
          <w:rFonts w:ascii="Calibri" w:hAnsi="Calibri" w:cs="Calibri"/>
          <w:sz w:val="22"/>
          <w:szCs w:val="22"/>
        </w:rPr>
        <w:t>ETAP II - termin zakończenia</w:t>
      </w:r>
      <w:r w:rsidR="00E27774">
        <w:rPr>
          <w:rFonts w:ascii="Calibri" w:hAnsi="Calibri" w:cs="Calibri"/>
          <w:sz w:val="22"/>
          <w:szCs w:val="22"/>
        </w:rPr>
        <w:t xml:space="preserve"> </w:t>
      </w:r>
      <w:r w:rsidRPr="0055600C">
        <w:rPr>
          <w:rFonts w:ascii="Calibri" w:hAnsi="Calibri" w:cs="Calibri"/>
          <w:sz w:val="22"/>
          <w:szCs w:val="22"/>
        </w:rPr>
        <w:t xml:space="preserve">- nie później niż </w:t>
      </w:r>
      <w:r w:rsidR="004F2CF0">
        <w:rPr>
          <w:rFonts w:ascii="Calibri" w:hAnsi="Calibri" w:cs="Calibri"/>
          <w:sz w:val="22"/>
          <w:szCs w:val="22"/>
        </w:rPr>
        <w:t>7</w:t>
      </w:r>
      <w:r w:rsidRPr="0055600C">
        <w:rPr>
          <w:rFonts w:ascii="Calibri" w:hAnsi="Calibri" w:cs="Calibri"/>
          <w:sz w:val="22"/>
          <w:szCs w:val="22"/>
        </w:rPr>
        <w:t xml:space="preserve"> miesi</w:t>
      </w:r>
      <w:r w:rsidR="00CA0086">
        <w:rPr>
          <w:rFonts w:ascii="Calibri" w:hAnsi="Calibri" w:cs="Calibri"/>
          <w:sz w:val="22"/>
          <w:szCs w:val="22"/>
        </w:rPr>
        <w:t>ęcy</w:t>
      </w:r>
      <w:r w:rsidRPr="0055600C">
        <w:rPr>
          <w:rFonts w:ascii="Calibri" w:hAnsi="Calibri" w:cs="Calibri"/>
          <w:sz w:val="22"/>
          <w:szCs w:val="22"/>
        </w:rPr>
        <w:t xml:space="preserve"> od dnia odbioru przez Zamawiającego ETAPU I,</w:t>
      </w:r>
    </w:p>
    <w:p w:rsidR="006D29E1" w:rsidRPr="0055600C" w:rsidRDefault="006D29E1" w:rsidP="006915C1">
      <w:pPr>
        <w:pStyle w:val="Default"/>
        <w:numPr>
          <w:ilvl w:val="0"/>
          <w:numId w:val="10"/>
        </w:numPr>
        <w:spacing w:before="60"/>
        <w:ind w:left="1003" w:hanging="357"/>
        <w:jc w:val="both"/>
        <w:rPr>
          <w:rFonts w:ascii="Calibri" w:hAnsi="Calibri" w:cs="Calibri"/>
          <w:sz w:val="22"/>
          <w:szCs w:val="22"/>
        </w:rPr>
      </w:pPr>
      <w:r w:rsidRPr="0055600C">
        <w:rPr>
          <w:rFonts w:ascii="Calibri" w:hAnsi="Calibri" w:cs="Calibri"/>
          <w:sz w:val="22"/>
          <w:szCs w:val="22"/>
        </w:rPr>
        <w:t>ETAP III - termin zakończenia</w:t>
      </w:r>
      <w:r w:rsidR="00E27774">
        <w:rPr>
          <w:rFonts w:ascii="Calibri" w:hAnsi="Calibri" w:cs="Calibri"/>
          <w:sz w:val="22"/>
          <w:szCs w:val="22"/>
        </w:rPr>
        <w:t xml:space="preserve"> </w:t>
      </w:r>
      <w:r w:rsidRPr="0055600C">
        <w:rPr>
          <w:rFonts w:ascii="Calibri" w:hAnsi="Calibri" w:cs="Calibri"/>
          <w:sz w:val="22"/>
          <w:szCs w:val="22"/>
        </w:rPr>
        <w:t>- nie później niż 6 miesięcy od dnia odbioru przez Zamawiającego ETAPU II,</w:t>
      </w:r>
    </w:p>
    <w:p w:rsidR="006D29E1" w:rsidRPr="0055600C" w:rsidRDefault="006D29E1" w:rsidP="006915C1">
      <w:pPr>
        <w:pStyle w:val="Default"/>
        <w:numPr>
          <w:ilvl w:val="0"/>
          <w:numId w:val="10"/>
        </w:numPr>
        <w:spacing w:before="60"/>
        <w:ind w:left="1003" w:hanging="357"/>
        <w:jc w:val="both"/>
        <w:rPr>
          <w:rFonts w:ascii="Calibri" w:hAnsi="Calibri" w:cs="Calibri"/>
          <w:sz w:val="22"/>
          <w:szCs w:val="22"/>
        </w:rPr>
      </w:pPr>
      <w:r w:rsidRPr="0055600C">
        <w:rPr>
          <w:rFonts w:ascii="Calibri" w:hAnsi="Calibri" w:cs="Calibri"/>
          <w:sz w:val="22"/>
          <w:szCs w:val="22"/>
        </w:rPr>
        <w:t>ETAP IV- termin zakończenia</w:t>
      </w:r>
      <w:r w:rsidR="00E27774">
        <w:rPr>
          <w:rFonts w:ascii="Calibri" w:hAnsi="Calibri" w:cs="Calibri"/>
          <w:sz w:val="22"/>
          <w:szCs w:val="22"/>
        </w:rPr>
        <w:t xml:space="preserve"> </w:t>
      </w:r>
      <w:r w:rsidRPr="0055600C">
        <w:rPr>
          <w:rFonts w:ascii="Calibri" w:hAnsi="Calibri" w:cs="Calibri"/>
          <w:sz w:val="22"/>
          <w:szCs w:val="22"/>
        </w:rPr>
        <w:t xml:space="preserve">- nie później niż </w:t>
      </w:r>
      <w:r w:rsidR="004F2CF0">
        <w:rPr>
          <w:rFonts w:ascii="Calibri" w:hAnsi="Calibri" w:cs="Calibri"/>
          <w:sz w:val="22"/>
          <w:szCs w:val="22"/>
        </w:rPr>
        <w:t>2</w:t>
      </w:r>
      <w:r w:rsidRPr="0055600C">
        <w:rPr>
          <w:rFonts w:ascii="Calibri" w:hAnsi="Calibri" w:cs="Calibri"/>
          <w:sz w:val="22"/>
          <w:szCs w:val="22"/>
        </w:rPr>
        <w:t xml:space="preserve"> miesiące od dnia odbioru przez Zamawiającego ETAPU III,</w:t>
      </w:r>
    </w:p>
    <w:p w:rsidR="00620270" w:rsidRPr="00650AB8" w:rsidRDefault="006D29E1" w:rsidP="00620270">
      <w:pPr>
        <w:pStyle w:val="Default"/>
        <w:numPr>
          <w:ilvl w:val="0"/>
          <w:numId w:val="10"/>
        </w:numPr>
        <w:spacing w:before="60"/>
        <w:ind w:left="1003" w:hanging="357"/>
        <w:jc w:val="both"/>
        <w:rPr>
          <w:rFonts w:ascii="Calibri" w:hAnsi="Calibri" w:cs="Calibri"/>
          <w:sz w:val="22"/>
          <w:szCs w:val="22"/>
        </w:rPr>
      </w:pPr>
      <w:r w:rsidRPr="0055600C">
        <w:rPr>
          <w:rFonts w:ascii="Calibri" w:hAnsi="Calibri" w:cs="Calibri"/>
          <w:sz w:val="22"/>
          <w:szCs w:val="22"/>
        </w:rPr>
        <w:t>ETAP V- termin zakończenia</w:t>
      </w:r>
      <w:r w:rsidR="00E27774">
        <w:rPr>
          <w:rFonts w:ascii="Calibri" w:hAnsi="Calibri" w:cs="Calibri"/>
          <w:sz w:val="22"/>
          <w:szCs w:val="22"/>
        </w:rPr>
        <w:t xml:space="preserve"> </w:t>
      </w:r>
      <w:r w:rsidRPr="0055600C">
        <w:rPr>
          <w:rFonts w:ascii="Calibri" w:hAnsi="Calibri" w:cs="Calibri"/>
          <w:sz w:val="22"/>
          <w:szCs w:val="22"/>
        </w:rPr>
        <w:t>- nie później niż 2 miesiące od dnia odbioru przez Zamawiającego ETAPU IV.</w:t>
      </w:r>
    </w:p>
    <w:p w:rsidR="00620270" w:rsidRDefault="00620270" w:rsidP="00620270">
      <w:pPr>
        <w:pStyle w:val="Default"/>
        <w:spacing w:before="60"/>
        <w:jc w:val="both"/>
        <w:rPr>
          <w:rFonts w:ascii="Calibri" w:hAnsi="Calibri" w:cs="Calibri"/>
          <w:sz w:val="22"/>
          <w:szCs w:val="22"/>
        </w:rPr>
      </w:pPr>
    </w:p>
    <w:p w:rsidR="004F790A" w:rsidRPr="00FF77D1" w:rsidRDefault="004F790A" w:rsidP="00620270">
      <w:pPr>
        <w:pStyle w:val="Default"/>
        <w:spacing w:before="60"/>
        <w:jc w:val="both"/>
        <w:rPr>
          <w:rFonts w:ascii="Calibri" w:hAnsi="Calibri" w:cs="Calibri"/>
          <w:sz w:val="22"/>
          <w:szCs w:val="22"/>
        </w:rPr>
      </w:pPr>
    </w:p>
    <w:p w:rsidR="006975BD" w:rsidRPr="00696A77" w:rsidRDefault="006975BD" w:rsidP="006975BD">
      <w:pPr>
        <w:spacing w:after="0" w:line="240" w:lineRule="auto"/>
        <w:jc w:val="center"/>
        <w:rPr>
          <w:b/>
        </w:rPr>
      </w:pPr>
      <w:r w:rsidRPr="00696A77">
        <w:rPr>
          <w:b/>
        </w:rPr>
        <w:lastRenderedPageBreak/>
        <w:t xml:space="preserve">§ </w:t>
      </w:r>
      <w:r w:rsidR="003D244B" w:rsidRPr="00696A77">
        <w:rPr>
          <w:b/>
        </w:rPr>
        <w:t>4</w:t>
      </w:r>
      <w:r w:rsidR="006915C1">
        <w:rPr>
          <w:b/>
        </w:rPr>
        <w:t>.</w:t>
      </w:r>
    </w:p>
    <w:p w:rsidR="006975BD" w:rsidRDefault="006975BD" w:rsidP="006975BD">
      <w:pPr>
        <w:spacing w:after="0" w:line="240" w:lineRule="auto"/>
        <w:jc w:val="center"/>
        <w:rPr>
          <w:b/>
        </w:rPr>
      </w:pPr>
      <w:r>
        <w:rPr>
          <w:b/>
        </w:rPr>
        <w:t>OBOW</w:t>
      </w:r>
      <w:r w:rsidR="0055600C">
        <w:rPr>
          <w:b/>
        </w:rPr>
        <w:t>IĄZKI ZAMAWIAJĄCEGO</w:t>
      </w:r>
    </w:p>
    <w:p w:rsidR="00FA491A" w:rsidRPr="0055600C" w:rsidRDefault="00FA491A" w:rsidP="006915C1">
      <w:pPr>
        <w:pStyle w:val="Default"/>
        <w:numPr>
          <w:ilvl w:val="0"/>
          <w:numId w:val="24"/>
        </w:numPr>
        <w:tabs>
          <w:tab w:val="left" w:pos="284"/>
        </w:tabs>
        <w:spacing w:before="120"/>
        <w:ind w:left="284" w:hanging="284"/>
        <w:jc w:val="both"/>
        <w:rPr>
          <w:rFonts w:ascii="Calibri" w:hAnsi="Calibri" w:cs="Calibri"/>
          <w:sz w:val="22"/>
          <w:szCs w:val="22"/>
        </w:rPr>
      </w:pPr>
      <w:r w:rsidRPr="0055600C">
        <w:rPr>
          <w:rFonts w:ascii="Calibri" w:hAnsi="Calibri" w:cs="Calibri"/>
          <w:sz w:val="22"/>
          <w:szCs w:val="22"/>
        </w:rPr>
        <w:t xml:space="preserve">Zamawiający będzie podejmował należące do jego kompetencji niezbędne działania organizacyjne, będące zgodnie z przepisami ustawy o planowaniu i zagospodarowaniu przestrzennym jego obowiązkiem, umożliwiające terminowe wykonanie przedmiotu zamówienia. W szczególności zobowiązuje się do współpracy w sprawach dotyczących udostępniania niezbędnych do sporządzenia przedmiotu umowy, materiałów będących w jego posiadaniu oraz tych, które można uzyskać wyłącznie za jego pośrednictwem. </w:t>
      </w:r>
    </w:p>
    <w:p w:rsidR="00FA491A" w:rsidRPr="0055600C" w:rsidRDefault="00FA491A" w:rsidP="006915C1">
      <w:pPr>
        <w:pStyle w:val="Default"/>
        <w:numPr>
          <w:ilvl w:val="0"/>
          <w:numId w:val="24"/>
        </w:numPr>
        <w:tabs>
          <w:tab w:val="left" w:pos="284"/>
        </w:tabs>
        <w:spacing w:before="120"/>
        <w:ind w:left="284" w:hanging="284"/>
        <w:jc w:val="both"/>
        <w:rPr>
          <w:rFonts w:ascii="Calibri" w:hAnsi="Calibri" w:cs="Calibri"/>
          <w:sz w:val="22"/>
          <w:szCs w:val="22"/>
        </w:rPr>
      </w:pPr>
      <w:r w:rsidRPr="0055600C">
        <w:rPr>
          <w:rFonts w:ascii="Calibri" w:hAnsi="Calibri" w:cs="Calibri"/>
          <w:sz w:val="22"/>
          <w:szCs w:val="22"/>
        </w:rPr>
        <w:t>Zamawiający zobowiązuje się do:</w:t>
      </w:r>
    </w:p>
    <w:p w:rsidR="00FA491A" w:rsidRPr="0055600C" w:rsidRDefault="00FA491A" w:rsidP="006915C1">
      <w:pPr>
        <w:numPr>
          <w:ilvl w:val="0"/>
          <w:numId w:val="6"/>
        </w:numPr>
        <w:autoSpaceDE w:val="0"/>
        <w:autoSpaceDN w:val="0"/>
        <w:adjustRightInd w:val="0"/>
        <w:spacing w:after="61" w:line="240" w:lineRule="auto"/>
        <w:ind w:left="709" w:hanging="425"/>
        <w:jc w:val="both"/>
        <w:rPr>
          <w:rFonts w:cs="Calibri"/>
        </w:rPr>
      </w:pPr>
      <w:r w:rsidRPr="0055600C">
        <w:rPr>
          <w:rFonts w:cs="Calibri"/>
        </w:rPr>
        <w:t>dostarczenia Wykonawcy map</w:t>
      </w:r>
      <w:r w:rsidR="00CA0086">
        <w:rPr>
          <w:rFonts w:cs="Calibri"/>
        </w:rPr>
        <w:t xml:space="preserve">y zasadniczej </w:t>
      </w:r>
      <w:r w:rsidRPr="0055600C">
        <w:rPr>
          <w:rFonts w:cs="Calibri"/>
        </w:rPr>
        <w:t>i map ewidencji gruntów</w:t>
      </w:r>
      <w:r w:rsidR="00CA0086">
        <w:rPr>
          <w:rFonts w:cs="Calibri"/>
        </w:rPr>
        <w:t xml:space="preserve"> i budynków</w:t>
      </w:r>
      <w:r w:rsidRPr="0055600C">
        <w:rPr>
          <w:rFonts w:cs="Calibri"/>
        </w:rPr>
        <w:t>,</w:t>
      </w:r>
    </w:p>
    <w:p w:rsidR="00FA491A" w:rsidRPr="0055600C" w:rsidRDefault="00FA491A" w:rsidP="006915C1">
      <w:pPr>
        <w:numPr>
          <w:ilvl w:val="0"/>
          <w:numId w:val="6"/>
        </w:numPr>
        <w:autoSpaceDE w:val="0"/>
        <w:autoSpaceDN w:val="0"/>
        <w:adjustRightInd w:val="0"/>
        <w:spacing w:after="61" w:line="240" w:lineRule="auto"/>
        <w:ind w:left="709" w:hanging="425"/>
        <w:jc w:val="both"/>
        <w:rPr>
          <w:rFonts w:cs="Calibri"/>
        </w:rPr>
      </w:pPr>
      <w:r w:rsidRPr="0055600C">
        <w:rPr>
          <w:rFonts w:cs="Calibri"/>
        </w:rPr>
        <w:t>udostępnienia posiadanych opracowań, materiałów i dokumentów dotyczących terenu objętego opracowaniem plan</w:t>
      </w:r>
      <w:r w:rsidR="00E27774">
        <w:rPr>
          <w:rFonts w:cs="Calibri"/>
        </w:rPr>
        <w:t>u</w:t>
      </w:r>
      <w:r w:rsidRPr="0055600C">
        <w:rPr>
          <w:rFonts w:cs="Calibri"/>
        </w:rPr>
        <w:t>,</w:t>
      </w:r>
    </w:p>
    <w:p w:rsidR="00FA491A" w:rsidRPr="0055600C" w:rsidRDefault="00FA491A" w:rsidP="006915C1">
      <w:pPr>
        <w:numPr>
          <w:ilvl w:val="0"/>
          <w:numId w:val="6"/>
        </w:numPr>
        <w:autoSpaceDE w:val="0"/>
        <w:autoSpaceDN w:val="0"/>
        <w:adjustRightInd w:val="0"/>
        <w:spacing w:after="61" w:line="240" w:lineRule="auto"/>
        <w:ind w:left="709" w:hanging="425"/>
        <w:jc w:val="both"/>
        <w:rPr>
          <w:rFonts w:cs="Calibri"/>
        </w:rPr>
      </w:pPr>
      <w:r w:rsidRPr="0055600C">
        <w:rPr>
          <w:rFonts w:cs="Calibri"/>
        </w:rPr>
        <w:t xml:space="preserve">terminowej obsługi trybu </w:t>
      </w:r>
      <w:proofErr w:type="spellStart"/>
      <w:r w:rsidRPr="0055600C">
        <w:rPr>
          <w:rFonts w:cs="Calibri"/>
        </w:rPr>
        <w:t>formalno–prawnego</w:t>
      </w:r>
      <w:proofErr w:type="spellEnd"/>
      <w:r w:rsidRPr="0055600C">
        <w:rPr>
          <w:rFonts w:cs="Calibri"/>
        </w:rPr>
        <w:t>, stosownie do przepisów ustawy z dnia 27</w:t>
      </w:r>
      <w:r w:rsidR="006915C1">
        <w:rPr>
          <w:rFonts w:cs="Calibri"/>
        </w:rPr>
        <w:t> </w:t>
      </w:r>
      <w:r w:rsidRPr="0055600C">
        <w:rPr>
          <w:rFonts w:cs="Calibri"/>
        </w:rPr>
        <w:t>marca 2003 r. o planowaniu i zagospodarowaniu przestrzennym.</w:t>
      </w:r>
    </w:p>
    <w:p w:rsidR="00F63355" w:rsidRDefault="00F63355" w:rsidP="006975BD">
      <w:pPr>
        <w:tabs>
          <w:tab w:val="left" w:pos="0"/>
        </w:tabs>
        <w:spacing w:after="0" w:line="240" w:lineRule="auto"/>
        <w:jc w:val="center"/>
        <w:rPr>
          <w:b/>
        </w:rPr>
      </w:pPr>
    </w:p>
    <w:p w:rsidR="006975BD" w:rsidRPr="00696A77" w:rsidRDefault="006975BD" w:rsidP="006975BD">
      <w:pPr>
        <w:tabs>
          <w:tab w:val="left" w:pos="0"/>
        </w:tabs>
        <w:spacing w:after="0" w:line="240" w:lineRule="auto"/>
        <w:jc w:val="center"/>
        <w:rPr>
          <w:b/>
        </w:rPr>
      </w:pPr>
      <w:r w:rsidRPr="00696A77">
        <w:rPr>
          <w:b/>
        </w:rPr>
        <w:t>§</w:t>
      </w:r>
      <w:r w:rsidR="003D244B" w:rsidRPr="00696A77">
        <w:rPr>
          <w:b/>
        </w:rPr>
        <w:t xml:space="preserve"> 5</w:t>
      </w:r>
      <w:r w:rsidR="006915C1">
        <w:rPr>
          <w:b/>
        </w:rPr>
        <w:t>.</w:t>
      </w:r>
    </w:p>
    <w:p w:rsidR="006975BD" w:rsidRDefault="006975BD" w:rsidP="006975BD">
      <w:pPr>
        <w:spacing w:after="0" w:line="240" w:lineRule="auto"/>
        <w:jc w:val="center"/>
        <w:rPr>
          <w:b/>
        </w:rPr>
      </w:pPr>
      <w:r>
        <w:rPr>
          <w:b/>
        </w:rPr>
        <w:t>OBOWIĄZKI WYKONAWCY</w:t>
      </w:r>
    </w:p>
    <w:p w:rsidR="00FA491A" w:rsidRPr="00F34833" w:rsidRDefault="00FA491A" w:rsidP="006915C1">
      <w:pPr>
        <w:pStyle w:val="Default"/>
        <w:tabs>
          <w:tab w:val="left" w:pos="284"/>
        </w:tabs>
        <w:spacing w:before="120"/>
        <w:ind w:left="284" w:hanging="284"/>
        <w:jc w:val="both"/>
        <w:rPr>
          <w:rFonts w:ascii="Calibri" w:hAnsi="Calibri" w:cs="Calibri"/>
          <w:color w:val="auto"/>
          <w:sz w:val="22"/>
          <w:szCs w:val="22"/>
        </w:rPr>
      </w:pPr>
      <w:r w:rsidRPr="00F34833">
        <w:rPr>
          <w:rFonts w:ascii="Calibri" w:hAnsi="Calibri" w:cs="Calibri"/>
          <w:sz w:val="22"/>
          <w:szCs w:val="22"/>
        </w:rPr>
        <w:t>1.</w:t>
      </w:r>
      <w:r w:rsidR="006915C1" w:rsidRPr="00F34833">
        <w:rPr>
          <w:rFonts w:ascii="Calibri" w:hAnsi="Calibri" w:cs="Calibri"/>
          <w:sz w:val="22"/>
          <w:szCs w:val="22"/>
        </w:rPr>
        <w:tab/>
      </w:r>
      <w:r w:rsidRPr="00F34833">
        <w:rPr>
          <w:rFonts w:ascii="Calibri" w:hAnsi="Calibri" w:cs="Calibri"/>
          <w:color w:val="auto"/>
          <w:sz w:val="22"/>
          <w:szCs w:val="22"/>
        </w:rPr>
        <w:t>Wykonawca zobowiązuje si</w:t>
      </w:r>
      <w:r w:rsidR="003773C9" w:rsidRPr="00F34833">
        <w:rPr>
          <w:rFonts w:ascii="Calibri" w:hAnsi="Calibri" w:cs="Calibri"/>
          <w:color w:val="auto"/>
          <w:sz w:val="22"/>
          <w:szCs w:val="22"/>
        </w:rPr>
        <w:t>ę</w:t>
      </w:r>
      <w:r w:rsidRPr="00F34833">
        <w:rPr>
          <w:rFonts w:ascii="Calibri" w:hAnsi="Calibri" w:cs="Calibri"/>
          <w:color w:val="auto"/>
          <w:sz w:val="22"/>
          <w:szCs w:val="22"/>
        </w:rPr>
        <w:t xml:space="preserve"> do:</w:t>
      </w:r>
    </w:p>
    <w:p w:rsidR="00DD4BB3" w:rsidRPr="00F34833" w:rsidRDefault="00DD4BB3" w:rsidP="00DD4BB3">
      <w:pPr>
        <w:pStyle w:val="Default"/>
        <w:spacing w:before="120"/>
        <w:ind w:left="720"/>
        <w:jc w:val="both"/>
        <w:rPr>
          <w:rFonts w:ascii="Calibri" w:hAnsi="Calibri" w:cs="Calibri"/>
          <w:color w:val="auto"/>
          <w:sz w:val="22"/>
          <w:szCs w:val="22"/>
        </w:rPr>
      </w:pPr>
      <w:r w:rsidRPr="00F34833">
        <w:rPr>
          <w:rFonts w:ascii="Calibri" w:hAnsi="Calibri" w:cs="Calibri"/>
          <w:color w:val="auto"/>
          <w:sz w:val="22"/>
          <w:szCs w:val="22"/>
        </w:rPr>
        <w:t>Opracowania planu ogólnego zagospodarowania przestrzennego zgodnie z przepisami ustawy z dnia 27 marca 2003 r. o planowaniu i zagospodarowaniu przestrzennym (</w:t>
      </w:r>
      <w:proofErr w:type="spellStart"/>
      <w:r w:rsidRPr="00F34833">
        <w:rPr>
          <w:rFonts w:ascii="Calibri" w:hAnsi="Calibri" w:cs="Calibri"/>
          <w:color w:val="auto"/>
          <w:sz w:val="22"/>
          <w:szCs w:val="22"/>
        </w:rPr>
        <w:t>t.j</w:t>
      </w:r>
      <w:proofErr w:type="spellEnd"/>
      <w:r w:rsidRPr="00F34833">
        <w:rPr>
          <w:rFonts w:ascii="Calibri" w:hAnsi="Calibri" w:cs="Calibri"/>
          <w:color w:val="auto"/>
          <w:sz w:val="22"/>
          <w:szCs w:val="22"/>
        </w:rPr>
        <w:t xml:space="preserve">. Dz. U. z 2024 r. poz. 1130 ze zm.) zwanej dalej ustawą o </w:t>
      </w:r>
      <w:proofErr w:type="spellStart"/>
      <w:r w:rsidRPr="00F34833">
        <w:rPr>
          <w:rFonts w:ascii="Calibri" w:hAnsi="Calibri" w:cs="Calibri"/>
          <w:color w:val="auto"/>
          <w:sz w:val="22"/>
          <w:szCs w:val="22"/>
        </w:rPr>
        <w:t>PiZP</w:t>
      </w:r>
      <w:proofErr w:type="spellEnd"/>
      <w:r w:rsidRPr="00F34833">
        <w:rPr>
          <w:rFonts w:ascii="Calibri" w:hAnsi="Calibri" w:cs="Calibri"/>
          <w:color w:val="auto"/>
          <w:sz w:val="22"/>
          <w:szCs w:val="22"/>
        </w:rPr>
        <w:t xml:space="preserve"> oraz obowiązującymi przepisami odrębnymi w tym zakresie, w tym:</w:t>
      </w:r>
    </w:p>
    <w:p w:rsidR="00DD4BB3" w:rsidRPr="00F34833" w:rsidRDefault="00DD4BB3" w:rsidP="00DD4BB3">
      <w:pPr>
        <w:pStyle w:val="Akapitzlist"/>
        <w:numPr>
          <w:ilvl w:val="0"/>
          <w:numId w:val="7"/>
        </w:numPr>
        <w:jc w:val="both"/>
        <w:rPr>
          <w:rFonts w:cs="Calibri"/>
          <w:lang w:eastAsia="pl-PL"/>
        </w:rPr>
      </w:pPr>
      <w:r w:rsidRPr="00F34833">
        <w:rPr>
          <w:rFonts w:cs="Calibri"/>
          <w:lang w:eastAsia="pl-PL"/>
        </w:rPr>
        <w:t xml:space="preserve"> dokonanie analizy materiału wyjściowego, obejmującego w szczególności obowiązujące akty planowania przestrzennego, wnioski do aktu planowania przestrzennego, istniejące uwarunkowania (w tym środowiskowe, geologiczne, dziedzictwa kulturowego itd.);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przygotowanie merytoryczne dokumentów formalno-prawnych (wymaganych ustawowo pism, zawiadomień, ogłoszeń i obwieszczeń: o przystąpieniu do opracowania planu, o przystąpieniu do konsultacji społecznych nad projektem planu i innych niezbędnych w ramach przedmiotu zamówienia, komunikatów dotyczących opracowania projektu planu, zestawień opinii i uzgodnień oraz do współpracy przy prowadzeniu procedury oraz dokumentacji prac planistycznych;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opracowanie projektu planu ogólnego wraz z uzasadnieniem składającym się z części tekstowej i graficznej,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przygotowanie materiałów i pism w celu uzyskania wymaganych opinii i uzgodnień, w tym gminnej komisji urbanistyczno-architektonicznej;</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wprowadzenie ewentualnych zmian wynikających z uzgodnień, powtórzenie procedury w niezbędnym zakresie, jeśli będzie to konieczne, w razie potrzeby przygotowania treści zażaleń na postanowienia;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opracowanie tekstu ogłoszeń do publikacji w prasie;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udział fizyczny w: spotkaniach otwartych, panelach eksperckich lub warsztatach, spotkaniach plenerowych, spacerach studyjnych, dyżurach projektanta, przeprowadzaniu wywiadów, przygotowania ankiet i </w:t>
      </w:r>
      <w:proofErr w:type="spellStart"/>
      <w:r w:rsidRPr="00F34833">
        <w:rPr>
          <w:rFonts w:cs="Calibri"/>
          <w:lang w:eastAsia="pl-PL"/>
        </w:rPr>
        <w:t>geoankiet</w:t>
      </w:r>
      <w:proofErr w:type="spellEnd"/>
      <w:r w:rsidRPr="00F34833">
        <w:rPr>
          <w:rFonts w:cs="Calibri"/>
          <w:lang w:eastAsia="pl-PL"/>
        </w:rPr>
        <w:t xml:space="preserve">, zbieraniu uwag, prowadzeniu punktu konsultacyjnego (sposób, miejsce i termin ustalony z Zamawiającym) związanych z rozwiązaniami przyjętymi w projekcie planu w ramach prowadzonych konsultacji społecznych, w tym składania wyjaśnień osobom zainteresowanym (pisemnych lub ustnych); </w:t>
      </w:r>
    </w:p>
    <w:p w:rsidR="00DD4BB3" w:rsidRPr="00F34833" w:rsidRDefault="00DD4BB3" w:rsidP="00DD4BB3">
      <w:pPr>
        <w:pStyle w:val="Akapitzlist"/>
        <w:numPr>
          <w:ilvl w:val="0"/>
          <w:numId w:val="7"/>
        </w:numPr>
        <w:autoSpaceDE w:val="0"/>
        <w:autoSpaceDN w:val="0"/>
        <w:adjustRightInd w:val="0"/>
        <w:jc w:val="both"/>
        <w:rPr>
          <w:rFonts w:cs="Calibri"/>
          <w:lang w:eastAsia="pl-PL"/>
        </w:rPr>
      </w:pPr>
      <w:r w:rsidRPr="00F34833">
        <w:rPr>
          <w:rFonts w:cs="Calibri"/>
          <w:lang w:eastAsia="pl-PL"/>
        </w:rPr>
        <w:lastRenderedPageBreak/>
        <w:t xml:space="preserve">przygotowanie (w porozumieniu z Zamawiającym) dokumentów, pism, ankiet, </w:t>
      </w:r>
      <w:proofErr w:type="spellStart"/>
      <w:r w:rsidRPr="00F34833">
        <w:rPr>
          <w:rFonts w:cs="Calibri"/>
          <w:lang w:eastAsia="pl-PL"/>
        </w:rPr>
        <w:t>geoankiet</w:t>
      </w:r>
      <w:proofErr w:type="spellEnd"/>
      <w:r w:rsidRPr="00F34833">
        <w:rPr>
          <w:rFonts w:cs="Calibri"/>
          <w:lang w:eastAsia="pl-PL"/>
        </w:rPr>
        <w:t xml:space="preserve">, ogłoszeń, obwieszczeń, zawiadomień i innych w procedurze sporządzenia planu, określonej </w:t>
      </w:r>
    </w:p>
    <w:p w:rsidR="00DD4BB3" w:rsidRPr="00F34833" w:rsidRDefault="00DD4BB3" w:rsidP="00DD4BB3">
      <w:pPr>
        <w:pStyle w:val="Akapitzlist"/>
        <w:autoSpaceDE w:val="0"/>
        <w:autoSpaceDN w:val="0"/>
        <w:adjustRightInd w:val="0"/>
        <w:spacing w:after="58"/>
        <w:jc w:val="both"/>
        <w:rPr>
          <w:rFonts w:cs="Calibri"/>
          <w:lang w:eastAsia="pl-PL"/>
        </w:rPr>
      </w:pPr>
      <w:r w:rsidRPr="00F34833">
        <w:rPr>
          <w:rFonts w:cs="Calibri"/>
          <w:lang w:eastAsia="pl-PL"/>
        </w:rPr>
        <w:t xml:space="preserve">w art. 13i ust. 3 wyżej wymienionej ustawy o </w:t>
      </w:r>
      <w:proofErr w:type="spellStart"/>
      <w:r w:rsidRPr="00F34833">
        <w:rPr>
          <w:rFonts w:cs="Calibri"/>
          <w:lang w:eastAsia="pl-PL"/>
        </w:rPr>
        <w:t>PiZP</w:t>
      </w:r>
      <w:proofErr w:type="spellEnd"/>
      <w:r w:rsidRPr="00F34833">
        <w:rPr>
          <w:rFonts w:cs="Calibri"/>
          <w:lang w:eastAsia="pl-PL"/>
        </w:rPr>
        <w:t xml:space="preserve">, w tym w konsultacjach społecznych, o których mowa w art. 8i 8j i 8k ustawy o </w:t>
      </w:r>
      <w:proofErr w:type="spellStart"/>
      <w:r w:rsidRPr="00F34833">
        <w:rPr>
          <w:rFonts w:cs="Calibri"/>
          <w:lang w:eastAsia="pl-PL"/>
        </w:rPr>
        <w:t>PiZP</w:t>
      </w:r>
      <w:proofErr w:type="spellEnd"/>
      <w:r w:rsidRPr="00F34833">
        <w:rPr>
          <w:rFonts w:cs="Calibri"/>
          <w:lang w:eastAsia="pl-PL"/>
        </w:rPr>
        <w:t xml:space="preserve">,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prezentacja projektu planu i uczestnictwa w konsultacjach społecznych na temat rozwiązań przyjętych w projekcie (udział fizyczny), podczas posiedzeń miejskiej komisji urbanistyczno - architektonicznej (udział fizyczny) oraz uczestnictwo w spotkaniach z udziałem radnych (komisjach rady gminy oraz sesjach - udział fizyczny);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sporządzenie uzasadnienia planu zgodnie z art. 13h ustawy o planowaniu i zagospodarowaniu przestrzennym i opracowanie danych przestrzennych do planu zgodnie z art. 67a ustawy (na różnych etapach opracowania planu),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przeprowadzenie strategicznej oceny oddziaływania na środowisko, w tym sporządzenie prognozy oddziaływania na środowisko projektu planu zgodnie z przepisami ustawy z dnia 3 października 2008 r. o udostępnianiu informacji o środowisku i jego ochronie, udziale społeczeństwa w ochronie środowiska oraz o ocenach oddziaływania na środowisko (Dz. U. z 2023 r. poz. 1094 ze zm.),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wykonanie opracowania </w:t>
      </w:r>
      <w:proofErr w:type="spellStart"/>
      <w:r w:rsidRPr="00F34833">
        <w:rPr>
          <w:rFonts w:cs="Calibri"/>
          <w:lang w:eastAsia="pl-PL"/>
        </w:rPr>
        <w:t>ekofizjograficznego</w:t>
      </w:r>
      <w:proofErr w:type="spellEnd"/>
      <w:r w:rsidRPr="00F34833">
        <w:rPr>
          <w:rFonts w:cs="Calibri"/>
          <w:lang w:eastAsia="pl-PL"/>
        </w:rPr>
        <w:t xml:space="preserve">,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wprowadzenia do uchwały zatwierdzającej plan, zmian wynikających z rozstrzygnięć nadzorczych wojewody, ustosunkowania się do tych rozstrzygnięć (ewentualnie powtórzenie procedury w zakresie wymaganym przez wojewodę), </w:t>
      </w:r>
    </w:p>
    <w:p w:rsidR="00DD4BB3" w:rsidRPr="00F34833" w:rsidRDefault="00DD4BB3" w:rsidP="00DD4BB3">
      <w:pPr>
        <w:pStyle w:val="Akapitzlist"/>
        <w:numPr>
          <w:ilvl w:val="0"/>
          <w:numId w:val="7"/>
        </w:numPr>
        <w:autoSpaceDE w:val="0"/>
        <w:autoSpaceDN w:val="0"/>
        <w:adjustRightInd w:val="0"/>
        <w:jc w:val="both"/>
        <w:rPr>
          <w:rFonts w:cs="Calibri"/>
          <w:lang w:eastAsia="pl-PL"/>
        </w:rPr>
      </w:pPr>
      <w:r w:rsidRPr="00F34833">
        <w:rPr>
          <w:rFonts w:cs="Calibri"/>
          <w:lang w:eastAsia="pl-PL"/>
        </w:rPr>
        <w:t xml:space="preserve">ustosunkowanie się do skarg wniesionych do wojewódzkiego sądu administracyjnego i Naczelnego Sądu Administracyjnego; </w:t>
      </w:r>
    </w:p>
    <w:p w:rsidR="00FA491A" w:rsidRPr="00F34833" w:rsidRDefault="00FA491A" w:rsidP="00DD4BB3">
      <w:pPr>
        <w:pStyle w:val="Akapitzlist"/>
        <w:numPr>
          <w:ilvl w:val="0"/>
          <w:numId w:val="7"/>
        </w:numPr>
        <w:autoSpaceDE w:val="0"/>
        <w:autoSpaceDN w:val="0"/>
        <w:adjustRightInd w:val="0"/>
        <w:jc w:val="both"/>
        <w:rPr>
          <w:rFonts w:cs="Calibri"/>
          <w:lang w:eastAsia="pl-PL"/>
        </w:rPr>
      </w:pPr>
      <w:r w:rsidRPr="00F34833">
        <w:rPr>
          <w:rFonts w:cs="Calibri"/>
        </w:rPr>
        <w:t>nieodpłatnego przeniesienia na Zamawiającego autorskich praw majątkowych do przedmiotu umowy bez ograniczeń czasowych na wszystkich znanych polach eksploatacji celem wykorzystania go w realizacji uchwalonego planu, oświadczając, że nie są one ograniczone w</w:t>
      </w:r>
      <w:r w:rsidR="006915C1" w:rsidRPr="00F34833">
        <w:rPr>
          <w:rFonts w:cs="Calibri"/>
        </w:rPr>
        <w:t> </w:t>
      </w:r>
      <w:r w:rsidRPr="00F34833">
        <w:rPr>
          <w:rFonts w:cs="Calibri"/>
        </w:rPr>
        <w:t>zakresie objętym umową,</w:t>
      </w:r>
    </w:p>
    <w:p w:rsidR="00FA491A" w:rsidRPr="00F34833" w:rsidRDefault="00FA491A" w:rsidP="006915C1">
      <w:pPr>
        <w:pStyle w:val="Default"/>
        <w:numPr>
          <w:ilvl w:val="0"/>
          <w:numId w:val="7"/>
        </w:numPr>
        <w:spacing w:after="64"/>
        <w:ind w:hanging="436"/>
        <w:jc w:val="both"/>
        <w:rPr>
          <w:rFonts w:ascii="Calibri" w:hAnsi="Calibri" w:cs="Calibri"/>
          <w:color w:val="auto"/>
          <w:sz w:val="22"/>
          <w:szCs w:val="22"/>
        </w:rPr>
      </w:pPr>
      <w:r w:rsidRPr="00F34833">
        <w:rPr>
          <w:rFonts w:ascii="Calibri" w:hAnsi="Calibri" w:cs="Calibri"/>
          <w:color w:val="auto"/>
          <w:sz w:val="22"/>
          <w:szCs w:val="22"/>
        </w:rPr>
        <w:t xml:space="preserve">Wykonawca zobowiązuje się przestrzegać bieżących instrukcji i wskazówek Zamawiającego oraz informować Zamawiającego o wszystkich istotnych sprawach oraz dostrzeżonych uchybieniach w realizacji prac objętych umową. </w:t>
      </w:r>
    </w:p>
    <w:p w:rsidR="000F1999" w:rsidRPr="00F34833" w:rsidRDefault="000F1999" w:rsidP="000F1999">
      <w:pPr>
        <w:pStyle w:val="Default"/>
        <w:spacing w:after="64"/>
        <w:ind w:left="720"/>
        <w:jc w:val="both"/>
        <w:rPr>
          <w:rFonts w:ascii="Calibri" w:hAnsi="Calibri" w:cs="Calibri"/>
          <w:color w:val="auto"/>
          <w:sz w:val="22"/>
          <w:szCs w:val="22"/>
        </w:rPr>
      </w:pPr>
    </w:p>
    <w:p w:rsidR="00FA491A" w:rsidRPr="00F34833" w:rsidRDefault="00FA491A" w:rsidP="006915C1">
      <w:pPr>
        <w:pStyle w:val="Default"/>
        <w:numPr>
          <w:ilvl w:val="0"/>
          <w:numId w:val="8"/>
        </w:numPr>
        <w:spacing w:before="120"/>
        <w:ind w:left="284" w:hanging="284"/>
        <w:jc w:val="both"/>
        <w:rPr>
          <w:rFonts w:ascii="Calibri" w:hAnsi="Calibri" w:cs="Calibri"/>
          <w:color w:val="auto"/>
          <w:sz w:val="22"/>
          <w:szCs w:val="22"/>
        </w:rPr>
      </w:pPr>
      <w:r w:rsidRPr="00F34833">
        <w:rPr>
          <w:rFonts w:ascii="Calibri" w:hAnsi="Calibri" w:cs="Calibri"/>
          <w:color w:val="auto"/>
          <w:sz w:val="22"/>
          <w:szCs w:val="22"/>
        </w:rPr>
        <w:t>Wykonawca oświadcza, że posiada uprawnienia, niezbędną wiedzę i doświadczenie do wykonania zleconego opracowania, zgodnie z obowiązującymi przepisami prawa oraz zobowiązuje się do wykonania czynności będących przedmiotem umowy z należytą starannością, poziomem wiedzy i</w:t>
      </w:r>
      <w:r w:rsidR="006915C1" w:rsidRPr="00F34833">
        <w:rPr>
          <w:rFonts w:ascii="Calibri" w:hAnsi="Calibri" w:cs="Calibri"/>
          <w:color w:val="auto"/>
          <w:sz w:val="22"/>
          <w:szCs w:val="22"/>
        </w:rPr>
        <w:t> u</w:t>
      </w:r>
      <w:r w:rsidRPr="00F34833">
        <w:rPr>
          <w:rFonts w:ascii="Calibri" w:hAnsi="Calibri" w:cs="Calibri"/>
          <w:color w:val="auto"/>
          <w:sz w:val="22"/>
          <w:szCs w:val="22"/>
        </w:rPr>
        <w:t xml:space="preserve">miejętności zawodowych oraz zgodnie z obowiązującymi w tym zakresie przepisami prawa. </w:t>
      </w:r>
    </w:p>
    <w:p w:rsidR="00620270" w:rsidRPr="00F34833" w:rsidRDefault="00FA491A" w:rsidP="00620270">
      <w:pPr>
        <w:pStyle w:val="Default"/>
        <w:numPr>
          <w:ilvl w:val="0"/>
          <w:numId w:val="8"/>
        </w:numPr>
        <w:spacing w:before="120"/>
        <w:ind w:left="284" w:hanging="284"/>
        <w:jc w:val="both"/>
        <w:rPr>
          <w:rFonts w:ascii="Calibri" w:hAnsi="Calibri" w:cs="Calibri"/>
          <w:color w:val="auto"/>
          <w:sz w:val="22"/>
          <w:szCs w:val="22"/>
        </w:rPr>
      </w:pPr>
      <w:r w:rsidRPr="00F34833">
        <w:rPr>
          <w:rFonts w:ascii="Calibri" w:hAnsi="Calibri" w:cs="Calibri"/>
          <w:color w:val="auto"/>
          <w:sz w:val="22"/>
          <w:szCs w:val="22"/>
        </w:rPr>
        <w:t>Szczegółowy zakres obowiązków Wykonawcy związanych z realizacją przedmiotu określonego w</w:t>
      </w:r>
      <w:r w:rsidR="006915C1" w:rsidRPr="00F34833">
        <w:rPr>
          <w:rFonts w:ascii="Calibri" w:hAnsi="Calibri" w:cs="Calibri"/>
          <w:color w:val="auto"/>
          <w:sz w:val="22"/>
          <w:szCs w:val="22"/>
        </w:rPr>
        <w:t> </w:t>
      </w:r>
      <w:r w:rsidRPr="00F34833">
        <w:rPr>
          <w:rFonts w:ascii="Calibri" w:hAnsi="Calibri" w:cs="Calibri"/>
          <w:color w:val="auto"/>
          <w:sz w:val="22"/>
          <w:szCs w:val="22"/>
        </w:rPr>
        <w:t>§</w:t>
      </w:r>
      <w:r w:rsidR="006915C1" w:rsidRPr="00F34833">
        <w:rPr>
          <w:rFonts w:ascii="Calibri" w:hAnsi="Calibri" w:cs="Calibri"/>
          <w:color w:val="auto"/>
          <w:sz w:val="22"/>
          <w:szCs w:val="22"/>
        </w:rPr>
        <w:t> </w:t>
      </w:r>
      <w:r w:rsidRPr="00F34833">
        <w:rPr>
          <w:rFonts w:ascii="Calibri" w:hAnsi="Calibri" w:cs="Calibri"/>
          <w:color w:val="auto"/>
          <w:sz w:val="22"/>
          <w:szCs w:val="22"/>
        </w:rPr>
        <w:t xml:space="preserve">1 ust. 1 </w:t>
      </w:r>
      <w:r w:rsidR="000F1999" w:rsidRPr="00F34833">
        <w:rPr>
          <w:rFonts w:ascii="Calibri" w:hAnsi="Calibri" w:cs="Calibri"/>
          <w:color w:val="auto"/>
          <w:sz w:val="22"/>
          <w:szCs w:val="22"/>
        </w:rPr>
        <w:t>u</w:t>
      </w:r>
      <w:r w:rsidR="00856BED" w:rsidRPr="00F34833">
        <w:rPr>
          <w:rFonts w:ascii="Calibri" w:hAnsi="Calibri" w:cs="Calibri"/>
          <w:color w:val="auto"/>
          <w:sz w:val="22"/>
          <w:szCs w:val="22"/>
        </w:rPr>
        <w:t xml:space="preserve">mowy </w:t>
      </w:r>
      <w:r w:rsidRPr="00F34833">
        <w:rPr>
          <w:rFonts w:ascii="Calibri" w:hAnsi="Calibri" w:cs="Calibri"/>
          <w:color w:val="auto"/>
          <w:sz w:val="22"/>
          <w:szCs w:val="22"/>
        </w:rPr>
        <w:t>zawiera specyfikacja warunków zamówienia (SWZ), która stanowi integralną część umowy.</w:t>
      </w:r>
    </w:p>
    <w:p w:rsidR="00DF5A58" w:rsidRDefault="00DF5A58" w:rsidP="00B35FB2">
      <w:pPr>
        <w:spacing w:after="0" w:line="240" w:lineRule="auto"/>
        <w:rPr>
          <w:b/>
        </w:rPr>
      </w:pPr>
    </w:p>
    <w:p w:rsidR="006975BD" w:rsidRPr="00696A77" w:rsidRDefault="006975BD" w:rsidP="006975BD">
      <w:pPr>
        <w:spacing w:after="0" w:line="240" w:lineRule="auto"/>
        <w:jc w:val="center"/>
        <w:rPr>
          <w:b/>
        </w:rPr>
      </w:pPr>
      <w:r w:rsidRPr="00696A77">
        <w:rPr>
          <w:b/>
        </w:rPr>
        <w:t xml:space="preserve">§ </w:t>
      </w:r>
      <w:r w:rsidR="003D244B" w:rsidRPr="00696A77">
        <w:rPr>
          <w:b/>
        </w:rPr>
        <w:t>6</w:t>
      </w:r>
      <w:r w:rsidR="006915C1">
        <w:rPr>
          <w:b/>
        </w:rPr>
        <w:t>.</w:t>
      </w:r>
    </w:p>
    <w:p w:rsidR="00B35FB2" w:rsidRDefault="006975BD" w:rsidP="00B35FB2">
      <w:pPr>
        <w:spacing w:after="0" w:line="240" w:lineRule="auto"/>
        <w:jc w:val="center"/>
        <w:rPr>
          <w:b/>
        </w:rPr>
      </w:pPr>
      <w:r>
        <w:rPr>
          <w:b/>
        </w:rPr>
        <w:t>WYNAGRODZENIE I ROZLICZENIE WYKONAWCY</w:t>
      </w:r>
    </w:p>
    <w:p w:rsidR="00B35FB2" w:rsidRPr="008045D9" w:rsidRDefault="006915C1" w:rsidP="006915C1">
      <w:pPr>
        <w:pStyle w:val="Default"/>
        <w:spacing w:before="120"/>
        <w:ind w:left="284" w:hanging="284"/>
        <w:jc w:val="both"/>
        <w:rPr>
          <w:rFonts w:ascii="Calibri" w:hAnsi="Calibri" w:cs="Calibri"/>
          <w:color w:val="auto"/>
          <w:sz w:val="22"/>
          <w:szCs w:val="22"/>
        </w:rPr>
      </w:pPr>
      <w:r>
        <w:rPr>
          <w:rFonts w:ascii="Calibri" w:hAnsi="Calibri" w:cs="Calibri"/>
          <w:sz w:val="22"/>
          <w:szCs w:val="22"/>
        </w:rPr>
        <w:t>1.</w:t>
      </w:r>
      <w:r>
        <w:rPr>
          <w:rFonts w:ascii="Calibri" w:hAnsi="Calibri" w:cs="Calibri"/>
          <w:sz w:val="22"/>
          <w:szCs w:val="22"/>
        </w:rPr>
        <w:tab/>
      </w:r>
      <w:r w:rsidR="00B35FB2" w:rsidRPr="0055600C">
        <w:rPr>
          <w:rFonts w:ascii="Calibri" w:hAnsi="Calibri" w:cs="Calibri"/>
          <w:sz w:val="22"/>
          <w:szCs w:val="22"/>
        </w:rPr>
        <w:t>Wynagrodzenie Wykonawcy za wykonanie całości przedmiotu zamówienia określonego w § 1 niniejszej umowy zostało ustalone zgodnie ze złożoną ofe</w:t>
      </w:r>
      <w:r w:rsidR="00FC6594">
        <w:rPr>
          <w:rFonts w:ascii="Calibri" w:hAnsi="Calibri" w:cs="Calibri"/>
          <w:sz w:val="22"/>
          <w:szCs w:val="22"/>
        </w:rPr>
        <w:t xml:space="preserve">rtą Wykonawcy w wysokości: </w:t>
      </w:r>
      <w:r w:rsidR="006149B9">
        <w:rPr>
          <w:rFonts w:ascii="Calibri" w:hAnsi="Calibri" w:cs="Calibri"/>
          <w:sz w:val="22"/>
          <w:szCs w:val="22"/>
        </w:rPr>
        <w:t>…</w:t>
      </w:r>
      <w:r w:rsidR="00B35FB2" w:rsidRPr="0055600C">
        <w:rPr>
          <w:rFonts w:ascii="Calibri" w:hAnsi="Calibri" w:cs="Calibri"/>
          <w:sz w:val="22"/>
          <w:szCs w:val="22"/>
        </w:rPr>
        <w:t xml:space="preserve"> zł brutto (</w:t>
      </w:r>
      <w:r w:rsidR="00FC6594">
        <w:rPr>
          <w:rFonts w:ascii="Calibri" w:hAnsi="Calibri" w:cs="Calibri"/>
          <w:color w:val="auto"/>
          <w:sz w:val="22"/>
          <w:szCs w:val="22"/>
        </w:rPr>
        <w:t xml:space="preserve">słownie brutto: </w:t>
      </w:r>
      <w:r w:rsidR="006149B9">
        <w:rPr>
          <w:rFonts w:ascii="Calibri" w:hAnsi="Calibri" w:cs="Calibri"/>
          <w:color w:val="auto"/>
          <w:sz w:val="22"/>
          <w:szCs w:val="22"/>
        </w:rPr>
        <w:t>...</w:t>
      </w:r>
      <w:r w:rsidR="00FC6594" w:rsidRPr="008045D9">
        <w:rPr>
          <w:rFonts w:ascii="Calibri" w:hAnsi="Calibri" w:cs="Calibri"/>
          <w:color w:val="auto"/>
          <w:sz w:val="22"/>
          <w:szCs w:val="22"/>
        </w:rPr>
        <w:t xml:space="preserve"> zł </w:t>
      </w:r>
      <w:r w:rsidR="006149B9">
        <w:rPr>
          <w:rFonts w:ascii="Calibri" w:hAnsi="Calibri" w:cs="Calibri"/>
          <w:color w:val="auto"/>
          <w:sz w:val="22"/>
          <w:szCs w:val="22"/>
        </w:rPr>
        <w:t>…</w:t>
      </w:r>
      <w:r w:rsidR="00FC6594" w:rsidRPr="008045D9">
        <w:rPr>
          <w:rFonts w:ascii="Calibri" w:hAnsi="Calibri" w:cs="Calibri"/>
          <w:color w:val="auto"/>
          <w:sz w:val="22"/>
          <w:szCs w:val="22"/>
        </w:rPr>
        <w:t>/100</w:t>
      </w:r>
      <w:r w:rsidR="00B35FB2" w:rsidRPr="008045D9">
        <w:rPr>
          <w:rFonts w:ascii="Calibri" w:hAnsi="Calibri" w:cs="Calibri"/>
          <w:color w:val="auto"/>
          <w:sz w:val="22"/>
          <w:szCs w:val="22"/>
        </w:rPr>
        <w:t>).</w:t>
      </w:r>
    </w:p>
    <w:p w:rsidR="00DB75F2" w:rsidRPr="008045D9" w:rsidRDefault="006D29E1" w:rsidP="006915C1">
      <w:pPr>
        <w:pStyle w:val="Default"/>
        <w:tabs>
          <w:tab w:val="num" w:pos="426"/>
        </w:tabs>
        <w:ind w:left="284" w:hanging="284"/>
        <w:jc w:val="both"/>
        <w:rPr>
          <w:rFonts w:ascii="Calibri" w:hAnsi="Calibri" w:cs="Calibri"/>
          <w:color w:val="auto"/>
          <w:sz w:val="22"/>
          <w:szCs w:val="22"/>
        </w:rPr>
      </w:pPr>
      <w:r w:rsidRPr="008045D9">
        <w:rPr>
          <w:rFonts w:ascii="Calibri" w:hAnsi="Calibri" w:cs="Calibri"/>
          <w:color w:val="auto"/>
          <w:sz w:val="22"/>
          <w:szCs w:val="22"/>
        </w:rPr>
        <w:t xml:space="preserve">2. </w:t>
      </w:r>
      <w:r w:rsidR="006915C1" w:rsidRPr="008045D9">
        <w:rPr>
          <w:rFonts w:ascii="Calibri" w:hAnsi="Calibri" w:cs="Calibri"/>
          <w:color w:val="auto"/>
          <w:sz w:val="22"/>
          <w:szCs w:val="22"/>
        </w:rPr>
        <w:tab/>
      </w:r>
      <w:r w:rsidR="00B35FB2" w:rsidRPr="008045D9">
        <w:rPr>
          <w:rFonts w:ascii="Calibri" w:hAnsi="Calibri" w:cs="Calibri"/>
          <w:color w:val="auto"/>
          <w:sz w:val="22"/>
          <w:szCs w:val="22"/>
        </w:rPr>
        <w:t>Wypłata wynagrodzenia, o którym mowa w ust. 1, nastąpi w pięciu</w:t>
      </w:r>
      <w:r w:rsidR="003773C9" w:rsidRPr="008045D9">
        <w:rPr>
          <w:rFonts w:ascii="Calibri" w:hAnsi="Calibri" w:cs="Calibri"/>
          <w:color w:val="auto"/>
          <w:sz w:val="22"/>
          <w:szCs w:val="22"/>
        </w:rPr>
        <w:t xml:space="preserve"> częściach</w:t>
      </w:r>
      <w:r w:rsidR="00B35FB2" w:rsidRPr="008045D9">
        <w:rPr>
          <w:rFonts w:ascii="Calibri" w:hAnsi="Calibri" w:cs="Calibri"/>
          <w:color w:val="auto"/>
          <w:sz w:val="22"/>
          <w:szCs w:val="22"/>
        </w:rPr>
        <w:t>:</w:t>
      </w:r>
    </w:p>
    <w:p w:rsidR="00B35FB2" w:rsidRPr="008045D9" w:rsidRDefault="00B35FB2" w:rsidP="00FF77D1">
      <w:pPr>
        <w:pStyle w:val="Default"/>
        <w:tabs>
          <w:tab w:val="left" w:pos="709"/>
        </w:tabs>
        <w:ind w:left="709" w:hanging="425"/>
        <w:jc w:val="both"/>
        <w:rPr>
          <w:rFonts w:ascii="Calibri" w:hAnsi="Calibri" w:cs="Calibri"/>
          <w:color w:val="auto"/>
          <w:sz w:val="22"/>
          <w:szCs w:val="22"/>
        </w:rPr>
      </w:pPr>
      <w:r w:rsidRPr="008045D9">
        <w:rPr>
          <w:rFonts w:ascii="Calibri" w:hAnsi="Calibri" w:cs="Calibri"/>
          <w:color w:val="auto"/>
          <w:sz w:val="22"/>
          <w:szCs w:val="22"/>
        </w:rPr>
        <w:lastRenderedPageBreak/>
        <w:t xml:space="preserve">1) </w:t>
      </w:r>
      <w:r w:rsidR="006915C1" w:rsidRPr="008045D9">
        <w:rPr>
          <w:rFonts w:ascii="Calibri" w:hAnsi="Calibri" w:cs="Calibri"/>
          <w:color w:val="auto"/>
          <w:sz w:val="22"/>
          <w:szCs w:val="22"/>
        </w:rPr>
        <w:tab/>
      </w:r>
      <w:r w:rsidRPr="008045D9">
        <w:rPr>
          <w:rFonts w:ascii="Calibri" w:hAnsi="Calibri" w:cs="Calibri"/>
          <w:color w:val="auto"/>
          <w:sz w:val="22"/>
          <w:szCs w:val="22"/>
        </w:rPr>
        <w:t xml:space="preserve">I </w:t>
      </w:r>
      <w:r w:rsidR="003773C9" w:rsidRPr="008045D9">
        <w:rPr>
          <w:rFonts w:ascii="Calibri" w:hAnsi="Calibri" w:cs="Calibri"/>
          <w:color w:val="auto"/>
          <w:sz w:val="22"/>
          <w:szCs w:val="22"/>
        </w:rPr>
        <w:t xml:space="preserve">część </w:t>
      </w:r>
      <w:r w:rsidR="006149B9">
        <w:rPr>
          <w:rFonts w:ascii="Calibri" w:hAnsi="Calibri" w:cs="Calibri"/>
          <w:color w:val="auto"/>
          <w:sz w:val="22"/>
          <w:szCs w:val="22"/>
        </w:rPr>
        <w:t>w wysokości 1</w:t>
      </w:r>
      <w:r w:rsidRPr="008045D9">
        <w:rPr>
          <w:rFonts w:ascii="Calibri" w:hAnsi="Calibri" w:cs="Calibri"/>
          <w:color w:val="auto"/>
          <w:sz w:val="22"/>
          <w:szCs w:val="22"/>
        </w:rPr>
        <w:t>0</w:t>
      </w:r>
      <w:r w:rsidR="006915C1" w:rsidRPr="008045D9">
        <w:rPr>
          <w:rFonts w:ascii="Calibri" w:hAnsi="Calibri" w:cs="Calibri"/>
          <w:color w:val="auto"/>
          <w:sz w:val="22"/>
          <w:szCs w:val="22"/>
        </w:rPr>
        <w:t xml:space="preserve"> </w:t>
      </w:r>
      <w:r w:rsidRPr="008045D9">
        <w:rPr>
          <w:rFonts w:ascii="Calibri" w:hAnsi="Calibri" w:cs="Calibri"/>
          <w:color w:val="auto"/>
          <w:sz w:val="22"/>
          <w:szCs w:val="22"/>
        </w:rPr>
        <w:t>% –</w:t>
      </w:r>
      <w:r w:rsidR="006915C1" w:rsidRPr="008045D9">
        <w:rPr>
          <w:rFonts w:ascii="Calibri" w:hAnsi="Calibri" w:cs="Calibri"/>
          <w:color w:val="auto"/>
          <w:sz w:val="22"/>
          <w:szCs w:val="22"/>
        </w:rPr>
        <w:t xml:space="preserve"> </w:t>
      </w:r>
      <w:r w:rsidRPr="008045D9">
        <w:rPr>
          <w:rFonts w:ascii="Calibri" w:hAnsi="Calibri" w:cs="Calibri"/>
          <w:color w:val="auto"/>
          <w:sz w:val="22"/>
          <w:szCs w:val="22"/>
        </w:rPr>
        <w:t xml:space="preserve">po przekazaniu </w:t>
      </w:r>
      <w:r w:rsidR="006149B9">
        <w:rPr>
          <w:rFonts w:ascii="Calibri" w:hAnsi="Calibri" w:cs="Calibri"/>
          <w:color w:val="auto"/>
          <w:sz w:val="22"/>
          <w:szCs w:val="22"/>
        </w:rPr>
        <w:t xml:space="preserve">ETAPU I </w:t>
      </w:r>
      <w:r w:rsidR="00F51F2A">
        <w:rPr>
          <w:rFonts w:ascii="Calibri" w:hAnsi="Calibri" w:cs="Calibri"/>
          <w:color w:val="auto"/>
          <w:sz w:val="22"/>
          <w:szCs w:val="22"/>
        </w:rPr>
        <w:t xml:space="preserve">w wersji elektronicznej </w:t>
      </w:r>
      <w:r w:rsidR="006149B9">
        <w:rPr>
          <w:rFonts w:ascii="Calibri" w:hAnsi="Calibri" w:cs="Calibri"/>
          <w:color w:val="auto"/>
          <w:sz w:val="22"/>
          <w:szCs w:val="22"/>
        </w:rPr>
        <w:t xml:space="preserve">wraz z </w:t>
      </w:r>
      <w:r w:rsidRPr="008045D9">
        <w:rPr>
          <w:rFonts w:ascii="Calibri" w:hAnsi="Calibri" w:cs="Calibri"/>
          <w:color w:val="auto"/>
          <w:sz w:val="22"/>
          <w:szCs w:val="22"/>
        </w:rPr>
        <w:t>protokołem zdawczo-odbiorczym wykonania przedmiotu zamówienia,</w:t>
      </w:r>
    </w:p>
    <w:p w:rsidR="006149B9" w:rsidRPr="008045D9" w:rsidRDefault="00B35FB2" w:rsidP="006149B9">
      <w:pPr>
        <w:pStyle w:val="Default"/>
        <w:tabs>
          <w:tab w:val="left" w:pos="709"/>
        </w:tabs>
        <w:ind w:left="709" w:hanging="425"/>
        <w:jc w:val="both"/>
        <w:rPr>
          <w:rFonts w:ascii="Calibri" w:hAnsi="Calibri" w:cs="Calibri"/>
          <w:color w:val="auto"/>
          <w:sz w:val="22"/>
          <w:szCs w:val="22"/>
        </w:rPr>
      </w:pPr>
      <w:r w:rsidRPr="008045D9">
        <w:rPr>
          <w:rFonts w:ascii="Calibri" w:hAnsi="Calibri" w:cs="Calibri"/>
          <w:color w:val="auto"/>
          <w:sz w:val="22"/>
          <w:szCs w:val="22"/>
        </w:rPr>
        <w:t xml:space="preserve">2) </w:t>
      </w:r>
      <w:r w:rsidR="006915C1" w:rsidRPr="008045D9">
        <w:rPr>
          <w:rFonts w:ascii="Calibri" w:hAnsi="Calibri" w:cs="Calibri"/>
          <w:color w:val="auto"/>
          <w:sz w:val="22"/>
          <w:szCs w:val="22"/>
        </w:rPr>
        <w:tab/>
      </w:r>
      <w:r w:rsidRPr="008045D9">
        <w:rPr>
          <w:rFonts w:ascii="Calibri" w:hAnsi="Calibri" w:cs="Calibri"/>
          <w:color w:val="auto"/>
          <w:sz w:val="22"/>
          <w:szCs w:val="22"/>
        </w:rPr>
        <w:t xml:space="preserve">II </w:t>
      </w:r>
      <w:r w:rsidR="003773C9" w:rsidRPr="008045D9">
        <w:rPr>
          <w:rFonts w:ascii="Calibri" w:hAnsi="Calibri" w:cs="Calibri"/>
          <w:color w:val="auto"/>
          <w:sz w:val="22"/>
          <w:szCs w:val="22"/>
        </w:rPr>
        <w:t xml:space="preserve">część </w:t>
      </w:r>
      <w:r w:rsidRPr="008045D9">
        <w:rPr>
          <w:rFonts w:ascii="Calibri" w:hAnsi="Calibri" w:cs="Calibri"/>
          <w:color w:val="auto"/>
          <w:sz w:val="22"/>
          <w:szCs w:val="22"/>
        </w:rPr>
        <w:t xml:space="preserve">w wysokości </w:t>
      </w:r>
      <w:r w:rsidR="006149B9">
        <w:rPr>
          <w:rFonts w:ascii="Calibri" w:hAnsi="Calibri" w:cs="Calibri"/>
          <w:color w:val="auto"/>
          <w:sz w:val="22"/>
          <w:szCs w:val="22"/>
        </w:rPr>
        <w:t>40</w:t>
      </w:r>
      <w:r w:rsidR="006915C1" w:rsidRPr="008045D9">
        <w:rPr>
          <w:rFonts w:ascii="Calibri" w:hAnsi="Calibri" w:cs="Calibri"/>
          <w:color w:val="auto"/>
          <w:sz w:val="22"/>
          <w:szCs w:val="22"/>
        </w:rPr>
        <w:t xml:space="preserve"> </w:t>
      </w:r>
      <w:r w:rsidRPr="008045D9">
        <w:rPr>
          <w:rFonts w:ascii="Calibri" w:hAnsi="Calibri" w:cs="Calibri"/>
          <w:color w:val="auto"/>
          <w:sz w:val="22"/>
          <w:szCs w:val="22"/>
        </w:rPr>
        <w:t>% –</w:t>
      </w:r>
      <w:r w:rsidR="006915C1" w:rsidRPr="008045D9">
        <w:rPr>
          <w:rFonts w:ascii="Calibri" w:hAnsi="Calibri" w:cs="Calibri"/>
          <w:color w:val="auto"/>
          <w:sz w:val="22"/>
          <w:szCs w:val="22"/>
        </w:rPr>
        <w:t xml:space="preserve"> </w:t>
      </w:r>
      <w:r w:rsidRPr="008045D9">
        <w:rPr>
          <w:rFonts w:ascii="Calibri" w:hAnsi="Calibri" w:cs="Calibri"/>
          <w:color w:val="auto"/>
          <w:sz w:val="22"/>
          <w:szCs w:val="22"/>
        </w:rPr>
        <w:t xml:space="preserve">po przekazaniu </w:t>
      </w:r>
      <w:r w:rsidR="006149B9">
        <w:rPr>
          <w:rFonts w:ascii="Calibri" w:hAnsi="Calibri" w:cs="Calibri"/>
          <w:color w:val="auto"/>
          <w:sz w:val="22"/>
          <w:szCs w:val="22"/>
        </w:rPr>
        <w:t xml:space="preserve">ETAPU II </w:t>
      </w:r>
      <w:r w:rsidR="00F51F2A">
        <w:rPr>
          <w:rFonts w:ascii="Calibri" w:hAnsi="Calibri" w:cs="Calibri"/>
          <w:color w:val="auto"/>
          <w:sz w:val="22"/>
          <w:szCs w:val="22"/>
        </w:rPr>
        <w:t xml:space="preserve">w wersji elektronicznej </w:t>
      </w:r>
      <w:r w:rsidR="006149B9">
        <w:rPr>
          <w:rFonts w:ascii="Calibri" w:hAnsi="Calibri" w:cs="Calibri"/>
          <w:color w:val="auto"/>
          <w:sz w:val="22"/>
          <w:szCs w:val="22"/>
        </w:rPr>
        <w:t xml:space="preserve">wraz z </w:t>
      </w:r>
      <w:r w:rsidR="006149B9" w:rsidRPr="008045D9">
        <w:rPr>
          <w:rFonts w:ascii="Calibri" w:hAnsi="Calibri" w:cs="Calibri"/>
          <w:color w:val="auto"/>
          <w:sz w:val="22"/>
          <w:szCs w:val="22"/>
        </w:rPr>
        <w:t>protokołem zdawczo-odbiorczym wykonania przedmiotu zamówienia,</w:t>
      </w:r>
    </w:p>
    <w:p w:rsidR="006149B9" w:rsidRPr="008045D9" w:rsidRDefault="00B35FB2" w:rsidP="006149B9">
      <w:pPr>
        <w:pStyle w:val="Default"/>
        <w:tabs>
          <w:tab w:val="left" w:pos="709"/>
        </w:tabs>
        <w:ind w:left="709" w:hanging="425"/>
        <w:jc w:val="both"/>
        <w:rPr>
          <w:rFonts w:ascii="Calibri" w:hAnsi="Calibri" w:cs="Calibri"/>
          <w:color w:val="auto"/>
          <w:sz w:val="22"/>
          <w:szCs w:val="22"/>
        </w:rPr>
      </w:pPr>
      <w:r w:rsidRPr="008045D9">
        <w:rPr>
          <w:rFonts w:ascii="Calibri" w:hAnsi="Calibri" w:cs="Calibri"/>
          <w:color w:val="auto"/>
          <w:sz w:val="22"/>
          <w:szCs w:val="22"/>
        </w:rPr>
        <w:t xml:space="preserve">3) </w:t>
      </w:r>
      <w:r w:rsidR="006915C1" w:rsidRPr="008045D9">
        <w:rPr>
          <w:rFonts w:ascii="Calibri" w:hAnsi="Calibri" w:cs="Calibri"/>
          <w:color w:val="auto"/>
          <w:sz w:val="22"/>
          <w:szCs w:val="22"/>
        </w:rPr>
        <w:tab/>
      </w:r>
      <w:r w:rsidRPr="008045D9">
        <w:rPr>
          <w:rFonts w:ascii="Calibri" w:hAnsi="Calibri" w:cs="Calibri"/>
          <w:color w:val="auto"/>
          <w:sz w:val="22"/>
          <w:szCs w:val="22"/>
        </w:rPr>
        <w:t xml:space="preserve">III </w:t>
      </w:r>
      <w:r w:rsidR="003773C9" w:rsidRPr="008045D9">
        <w:rPr>
          <w:rFonts w:ascii="Calibri" w:hAnsi="Calibri" w:cs="Calibri"/>
          <w:color w:val="auto"/>
          <w:sz w:val="22"/>
          <w:szCs w:val="22"/>
        </w:rPr>
        <w:t xml:space="preserve">część </w:t>
      </w:r>
      <w:r w:rsidR="006149B9">
        <w:rPr>
          <w:rFonts w:ascii="Calibri" w:hAnsi="Calibri" w:cs="Calibri"/>
          <w:color w:val="auto"/>
          <w:sz w:val="22"/>
          <w:szCs w:val="22"/>
        </w:rPr>
        <w:t>w wysokości 3</w:t>
      </w:r>
      <w:r w:rsidRPr="008045D9">
        <w:rPr>
          <w:rFonts w:ascii="Calibri" w:hAnsi="Calibri" w:cs="Calibri"/>
          <w:color w:val="auto"/>
          <w:sz w:val="22"/>
          <w:szCs w:val="22"/>
        </w:rPr>
        <w:t>0</w:t>
      </w:r>
      <w:r w:rsidR="00E54E4A" w:rsidRPr="008045D9">
        <w:rPr>
          <w:rFonts w:ascii="Calibri" w:hAnsi="Calibri" w:cs="Calibri"/>
          <w:color w:val="auto"/>
          <w:sz w:val="22"/>
          <w:szCs w:val="22"/>
        </w:rPr>
        <w:t xml:space="preserve"> </w:t>
      </w:r>
      <w:r w:rsidRPr="008045D9">
        <w:rPr>
          <w:rFonts w:ascii="Calibri" w:hAnsi="Calibri" w:cs="Calibri"/>
          <w:color w:val="auto"/>
          <w:sz w:val="22"/>
          <w:szCs w:val="22"/>
        </w:rPr>
        <w:t xml:space="preserve">% – </w:t>
      </w:r>
      <w:r w:rsidR="006149B9" w:rsidRPr="008045D9">
        <w:rPr>
          <w:rFonts w:ascii="Calibri" w:hAnsi="Calibri" w:cs="Calibri"/>
          <w:color w:val="auto"/>
          <w:sz w:val="22"/>
          <w:szCs w:val="22"/>
        </w:rPr>
        <w:t xml:space="preserve">po przekazaniu </w:t>
      </w:r>
      <w:r w:rsidR="006149B9">
        <w:rPr>
          <w:rFonts w:ascii="Calibri" w:hAnsi="Calibri" w:cs="Calibri"/>
          <w:color w:val="auto"/>
          <w:sz w:val="22"/>
          <w:szCs w:val="22"/>
        </w:rPr>
        <w:t>ETAPU III</w:t>
      </w:r>
      <w:r w:rsidR="00F51F2A">
        <w:rPr>
          <w:rFonts w:ascii="Calibri" w:hAnsi="Calibri" w:cs="Calibri"/>
          <w:color w:val="auto"/>
          <w:sz w:val="22"/>
          <w:szCs w:val="22"/>
        </w:rPr>
        <w:t xml:space="preserve"> w wersji elektronicznej</w:t>
      </w:r>
      <w:r w:rsidR="006149B9">
        <w:rPr>
          <w:rFonts w:ascii="Calibri" w:hAnsi="Calibri" w:cs="Calibri"/>
          <w:color w:val="auto"/>
          <w:sz w:val="22"/>
          <w:szCs w:val="22"/>
        </w:rPr>
        <w:t xml:space="preserve"> wraz z </w:t>
      </w:r>
      <w:r w:rsidR="006149B9" w:rsidRPr="008045D9">
        <w:rPr>
          <w:rFonts w:ascii="Calibri" w:hAnsi="Calibri" w:cs="Calibri"/>
          <w:color w:val="auto"/>
          <w:sz w:val="22"/>
          <w:szCs w:val="22"/>
        </w:rPr>
        <w:t>protokołem zdawczo-odbiorczym wykonania przedmiotu zamówienia,</w:t>
      </w:r>
    </w:p>
    <w:p w:rsidR="006149B9" w:rsidRPr="008045D9" w:rsidRDefault="00B35FB2" w:rsidP="006149B9">
      <w:pPr>
        <w:pStyle w:val="Default"/>
        <w:tabs>
          <w:tab w:val="left" w:pos="709"/>
        </w:tabs>
        <w:ind w:left="709" w:hanging="425"/>
        <w:jc w:val="both"/>
        <w:rPr>
          <w:rFonts w:ascii="Calibri" w:hAnsi="Calibri" w:cs="Calibri"/>
          <w:color w:val="auto"/>
          <w:sz w:val="22"/>
          <w:szCs w:val="22"/>
        </w:rPr>
      </w:pPr>
      <w:r w:rsidRPr="008045D9">
        <w:rPr>
          <w:rFonts w:ascii="Calibri" w:hAnsi="Calibri" w:cs="Calibri"/>
          <w:color w:val="auto"/>
          <w:sz w:val="22"/>
          <w:szCs w:val="22"/>
        </w:rPr>
        <w:t xml:space="preserve">4) </w:t>
      </w:r>
      <w:r w:rsidR="006915C1" w:rsidRPr="008045D9">
        <w:rPr>
          <w:rFonts w:ascii="Calibri" w:hAnsi="Calibri" w:cs="Calibri"/>
          <w:color w:val="auto"/>
          <w:sz w:val="22"/>
          <w:szCs w:val="22"/>
        </w:rPr>
        <w:tab/>
      </w:r>
      <w:r w:rsidRPr="008045D9">
        <w:rPr>
          <w:rFonts w:ascii="Calibri" w:hAnsi="Calibri" w:cs="Calibri"/>
          <w:color w:val="auto"/>
          <w:sz w:val="22"/>
          <w:szCs w:val="22"/>
        </w:rPr>
        <w:t xml:space="preserve">IV </w:t>
      </w:r>
      <w:r w:rsidR="003773C9" w:rsidRPr="008045D9">
        <w:rPr>
          <w:rFonts w:ascii="Calibri" w:hAnsi="Calibri" w:cs="Calibri"/>
          <w:color w:val="auto"/>
          <w:sz w:val="22"/>
          <w:szCs w:val="22"/>
        </w:rPr>
        <w:t xml:space="preserve">część </w:t>
      </w:r>
      <w:r w:rsidRPr="008045D9">
        <w:rPr>
          <w:rFonts w:ascii="Calibri" w:hAnsi="Calibri" w:cs="Calibri"/>
          <w:color w:val="auto"/>
          <w:sz w:val="22"/>
          <w:szCs w:val="22"/>
        </w:rPr>
        <w:t xml:space="preserve">w wysokości </w:t>
      </w:r>
      <w:r w:rsidR="006149B9">
        <w:rPr>
          <w:rFonts w:ascii="Calibri" w:hAnsi="Calibri" w:cs="Calibri"/>
          <w:color w:val="auto"/>
          <w:sz w:val="22"/>
          <w:szCs w:val="22"/>
        </w:rPr>
        <w:t>1</w:t>
      </w:r>
      <w:r w:rsidRPr="008045D9">
        <w:rPr>
          <w:rFonts w:ascii="Calibri" w:hAnsi="Calibri" w:cs="Calibri"/>
          <w:color w:val="auto"/>
          <w:sz w:val="22"/>
          <w:szCs w:val="22"/>
        </w:rPr>
        <w:t>0</w:t>
      </w:r>
      <w:r w:rsidR="00E54E4A" w:rsidRPr="008045D9">
        <w:rPr>
          <w:rFonts w:ascii="Calibri" w:hAnsi="Calibri" w:cs="Calibri"/>
          <w:color w:val="auto"/>
          <w:sz w:val="22"/>
          <w:szCs w:val="22"/>
        </w:rPr>
        <w:t xml:space="preserve"> </w:t>
      </w:r>
      <w:r w:rsidRPr="008045D9">
        <w:rPr>
          <w:rFonts w:ascii="Calibri" w:hAnsi="Calibri" w:cs="Calibri"/>
          <w:color w:val="auto"/>
          <w:sz w:val="22"/>
          <w:szCs w:val="22"/>
        </w:rPr>
        <w:t xml:space="preserve">% – </w:t>
      </w:r>
      <w:r w:rsidR="006149B9" w:rsidRPr="008045D9">
        <w:rPr>
          <w:rFonts w:ascii="Calibri" w:hAnsi="Calibri" w:cs="Calibri"/>
          <w:color w:val="auto"/>
          <w:sz w:val="22"/>
          <w:szCs w:val="22"/>
        </w:rPr>
        <w:t xml:space="preserve">po przekazaniu </w:t>
      </w:r>
      <w:r w:rsidR="006149B9">
        <w:rPr>
          <w:rFonts w:ascii="Calibri" w:hAnsi="Calibri" w:cs="Calibri"/>
          <w:color w:val="auto"/>
          <w:sz w:val="22"/>
          <w:szCs w:val="22"/>
        </w:rPr>
        <w:t>ETAPU IV</w:t>
      </w:r>
      <w:r w:rsidR="00F51F2A">
        <w:rPr>
          <w:rFonts w:ascii="Calibri" w:hAnsi="Calibri" w:cs="Calibri"/>
          <w:color w:val="auto"/>
          <w:sz w:val="22"/>
          <w:szCs w:val="22"/>
        </w:rPr>
        <w:t xml:space="preserve"> w wersji elektronicznej</w:t>
      </w:r>
      <w:r w:rsidR="006149B9">
        <w:rPr>
          <w:rFonts w:ascii="Calibri" w:hAnsi="Calibri" w:cs="Calibri"/>
          <w:color w:val="auto"/>
          <w:sz w:val="22"/>
          <w:szCs w:val="22"/>
        </w:rPr>
        <w:t xml:space="preserve"> wraz z </w:t>
      </w:r>
      <w:r w:rsidR="006149B9" w:rsidRPr="008045D9">
        <w:rPr>
          <w:rFonts w:ascii="Calibri" w:hAnsi="Calibri" w:cs="Calibri"/>
          <w:color w:val="auto"/>
          <w:sz w:val="22"/>
          <w:szCs w:val="22"/>
        </w:rPr>
        <w:t>protokołem zdawczo-odbiorczym wykonania przedmiotu zamówienia,</w:t>
      </w:r>
    </w:p>
    <w:p w:rsidR="006149B9" w:rsidRPr="008045D9" w:rsidRDefault="00B35FB2" w:rsidP="006149B9">
      <w:pPr>
        <w:pStyle w:val="Default"/>
        <w:tabs>
          <w:tab w:val="left" w:pos="709"/>
        </w:tabs>
        <w:ind w:left="709" w:hanging="425"/>
        <w:jc w:val="both"/>
        <w:rPr>
          <w:rFonts w:ascii="Calibri" w:hAnsi="Calibri" w:cs="Calibri"/>
          <w:color w:val="auto"/>
          <w:sz w:val="22"/>
          <w:szCs w:val="22"/>
        </w:rPr>
      </w:pPr>
      <w:r w:rsidRPr="008045D9">
        <w:rPr>
          <w:rFonts w:ascii="Calibri" w:hAnsi="Calibri" w:cs="Calibri"/>
          <w:color w:val="auto"/>
          <w:sz w:val="22"/>
          <w:szCs w:val="22"/>
        </w:rPr>
        <w:t xml:space="preserve">5) </w:t>
      </w:r>
      <w:r w:rsidR="006915C1" w:rsidRPr="008045D9">
        <w:rPr>
          <w:rFonts w:ascii="Calibri" w:hAnsi="Calibri" w:cs="Calibri"/>
          <w:color w:val="auto"/>
          <w:sz w:val="22"/>
          <w:szCs w:val="22"/>
        </w:rPr>
        <w:tab/>
      </w:r>
      <w:r w:rsidRPr="008045D9">
        <w:rPr>
          <w:rFonts w:ascii="Calibri" w:hAnsi="Calibri" w:cs="Calibri"/>
          <w:color w:val="auto"/>
          <w:sz w:val="22"/>
          <w:szCs w:val="22"/>
        </w:rPr>
        <w:t xml:space="preserve">V </w:t>
      </w:r>
      <w:r w:rsidR="003773C9" w:rsidRPr="008045D9">
        <w:rPr>
          <w:rFonts w:ascii="Calibri" w:hAnsi="Calibri" w:cs="Calibri"/>
          <w:color w:val="auto"/>
          <w:sz w:val="22"/>
          <w:szCs w:val="22"/>
        </w:rPr>
        <w:t xml:space="preserve">część </w:t>
      </w:r>
      <w:r w:rsidRPr="008045D9">
        <w:rPr>
          <w:rFonts w:ascii="Calibri" w:hAnsi="Calibri" w:cs="Calibri"/>
          <w:color w:val="auto"/>
          <w:sz w:val="22"/>
          <w:szCs w:val="22"/>
        </w:rPr>
        <w:t>w wysokości 10</w:t>
      </w:r>
      <w:r w:rsidR="00E54E4A" w:rsidRPr="008045D9">
        <w:rPr>
          <w:rFonts w:ascii="Calibri" w:hAnsi="Calibri" w:cs="Calibri"/>
          <w:color w:val="auto"/>
          <w:sz w:val="22"/>
          <w:szCs w:val="22"/>
        </w:rPr>
        <w:t xml:space="preserve"> </w:t>
      </w:r>
      <w:r w:rsidRPr="008045D9">
        <w:rPr>
          <w:rFonts w:ascii="Calibri" w:hAnsi="Calibri" w:cs="Calibri"/>
          <w:color w:val="auto"/>
          <w:sz w:val="22"/>
          <w:szCs w:val="22"/>
        </w:rPr>
        <w:t>% –</w:t>
      </w:r>
      <w:r w:rsidR="00E54E4A" w:rsidRPr="008045D9">
        <w:rPr>
          <w:rFonts w:ascii="Calibri" w:hAnsi="Calibri" w:cs="Calibri"/>
          <w:color w:val="auto"/>
          <w:sz w:val="22"/>
          <w:szCs w:val="22"/>
        </w:rPr>
        <w:t xml:space="preserve"> </w:t>
      </w:r>
      <w:r w:rsidR="006149B9" w:rsidRPr="008045D9">
        <w:rPr>
          <w:rFonts w:ascii="Calibri" w:hAnsi="Calibri" w:cs="Calibri"/>
          <w:color w:val="auto"/>
          <w:sz w:val="22"/>
          <w:szCs w:val="22"/>
        </w:rPr>
        <w:t xml:space="preserve">po przekazaniu </w:t>
      </w:r>
      <w:r w:rsidR="006149B9">
        <w:rPr>
          <w:rFonts w:ascii="Calibri" w:hAnsi="Calibri" w:cs="Calibri"/>
          <w:color w:val="auto"/>
          <w:sz w:val="22"/>
          <w:szCs w:val="22"/>
        </w:rPr>
        <w:t xml:space="preserve">ETAPU V </w:t>
      </w:r>
      <w:r w:rsidR="00F51F2A">
        <w:rPr>
          <w:rFonts w:ascii="Calibri" w:hAnsi="Calibri" w:cs="Calibri"/>
          <w:color w:val="auto"/>
          <w:sz w:val="22"/>
          <w:szCs w:val="22"/>
        </w:rPr>
        <w:t xml:space="preserve">w wersji elektronicznej </w:t>
      </w:r>
      <w:r w:rsidR="006149B9">
        <w:rPr>
          <w:rFonts w:ascii="Calibri" w:hAnsi="Calibri" w:cs="Calibri"/>
          <w:color w:val="auto"/>
          <w:sz w:val="22"/>
          <w:szCs w:val="22"/>
        </w:rPr>
        <w:t xml:space="preserve">wraz z </w:t>
      </w:r>
      <w:r w:rsidR="006149B9" w:rsidRPr="008045D9">
        <w:rPr>
          <w:rFonts w:ascii="Calibri" w:hAnsi="Calibri" w:cs="Calibri"/>
          <w:color w:val="auto"/>
          <w:sz w:val="22"/>
          <w:szCs w:val="22"/>
        </w:rPr>
        <w:t xml:space="preserve">protokołem zdawczo-odbiorczym </w:t>
      </w:r>
      <w:r w:rsidR="006149B9">
        <w:rPr>
          <w:rFonts w:ascii="Calibri" w:hAnsi="Calibri" w:cs="Calibri"/>
          <w:color w:val="auto"/>
          <w:sz w:val="22"/>
          <w:szCs w:val="22"/>
        </w:rPr>
        <w:t>wykonania przedmiotu zamówienia.</w:t>
      </w:r>
    </w:p>
    <w:p w:rsidR="0055600C" w:rsidRPr="00DD4BB3" w:rsidRDefault="00B35FB2" w:rsidP="00FF77D1">
      <w:pPr>
        <w:pStyle w:val="Default"/>
        <w:ind w:left="284" w:hanging="284"/>
        <w:jc w:val="both"/>
        <w:rPr>
          <w:rFonts w:ascii="Calibri" w:hAnsi="Calibri" w:cs="Calibri"/>
          <w:color w:val="auto"/>
          <w:sz w:val="22"/>
          <w:szCs w:val="22"/>
        </w:rPr>
      </w:pPr>
      <w:r w:rsidRPr="008045D9">
        <w:rPr>
          <w:rFonts w:ascii="Calibri" w:hAnsi="Calibri" w:cs="Calibri"/>
          <w:color w:val="auto"/>
          <w:sz w:val="22"/>
          <w:szCs w:val="22"/>
        </w:rPr>
        <w:t>3. Podstawą wystawienia faktur częściowych stanowić będzie częś</w:t>
      </w:r>
      <w:r w:rsidRPr="00067AD9">
        <w:rPr>
          <w:rFonts w:ascii="Calibri" w:hAnsi="Calibri" w:cs="Calibri"/>
          <w:color w:val="auto"/>
          <w:sz w:val="22"/>
          <w:szCs w:val="22"/>
        </w:rPr>
        <w:t xml:space="preserve">ciowy protokół odbioru prac zrealizowanych w ramach poszczególnych Etapów realizacyjnych określonych </w:t>
      </w:r>
      <w:r w:rsidRPr="00F63355">
        <w:rPr>
          <w:rFonts w:ascii="Calibri" w:hAnsi="Calibri" w:cs="Calibri"/>
          <w:color w:val="auto"/>
          <w:sz w:val="22"/>
          <w:szCs w:val="22"/>
        </w:rPr>
        <w:t xml:space="preserve">w § </w:t>
      </w:r>
      <w:r w:rsidR="00E27774" w:rsidRPr="00F63355">
        <w:rPr>
          <w:rFonts w:ascii="Calibri" w:hAnsi="Calibri" w:cs="Calibri"/>
          <w:color w:val="auto"/>
          <w:sz w:val="22"/>
          <w:szCs w:val="22"/>
        </w:rPr>
        <w:t>1</w:t>
      </w:r>
      <w:r w:rsidR="00CA0086">
        <w:rPr>
          <w:rFonts w:ascii="Calibri" w:hAnsi="Calibri" w:cs="Calibri"/>
          <w:color w:val="auto"/>
          <w:sz w:val="22"/>
          <w:szCs w:val="22"/>
        </w:rPr>
        <w:t xml:space="preserve"> </w:t>
      </w:r>
      <w:r w:rsidR="00CA0086" w:rsidRPr="00DD4BB3">
        <w:rPr>
          <w:rFonts w:ascii="Calibri" w:hAnsi="Calibri" w:cs="Calibri"/>
          <w:color w:val="auto"/>
          <w:sz w:val="22"/>
          <w:szCs w:val="22"/>
        </w:rPr>
        <w:t>ust.3</w:t>
      </w:r>
      <w:r w:rsidR="000F1999" w:rsidRPr="00DD4BB3">
        <w:rPr>
          <w:rFonts w:ascii="Calibri" w:hAnsi="Calibri" w:cs="Calibri"/>
          <w:color w:val="auto"/>
          <w:sz w:val="22"/>
          <w:szCs w:val="22"/>
        </w:rPr>
        <w:t xml:space="preserve"> umowy</w:t>
      </w:r>
      <w:r w:rsidRPr="00DD4BB3">
        <w:rPr>
          <w:rFonts w:ascii="Calibri" w:hAnsi="Calibri" w:cs="Calibri"/>
          <w:color w:val="auto"/>
          <w:sz w:val="22"/>
          <w:szCs w:val="22"/>
        </w:rPr>
        <w:t xml:space="preserve">. </w:t>
      </w:r>
    </w:p>
    <w:p w:rsidR="000259A4" w:rsidRPr="00DD4BB3" w:rsidRDefault="00B35FB2" w:rsidP="000259A4">
      <w:pPr>
        <w:pStyle w:val="Default"/>
        <w:ind w:left="284" w:hanging="284"/>
        <w:jc w:val="both"/>
        <w:rPr>
          <w:rFonts w:ascii="Calibri" w:hAnsi="Calibri" w:cs="Calibri"/>
          <w:color w:val="auto"/>
          <w:sz w:val="22"/>
          <w:szCs w:val="22"/>
        </w:rPr>
      </w:pPr>
      <w:r w:rsidRPr="00DD4BB3">
        <w:rPr>
          <w:rFonts w:ascii="Calibri" w:hAnsi="Calibri" w:cs="Calibri"/>
          <w:color w:val="auto"/>
          <w:sz w:val="22"/>
          <w:szCs w:val="22"/>
        </w:rPr>
        <w:t>4.</w:t>
      </w:r>
      <w:r w:rsidR="00E54E4A" w:rsidRPr="00DD4BB3">
        <w:rPr>
          <w:rFonts w:ascii="Calibri" w:hAnsi="Calibri" w:cs="Calibri"/>
          <w:color w:val="auto"/>
          <w:sz w:val="22"/>
          <w:szCs w:val="22"/>
        </w:rPr>
        <w:tab/>
      </w:r>
      <w:r w:rsidRPr="00DD4BB3">
        <w:rPr>
          <w:rFonts w:ascii="Calibri" w:hAnsi="Calibri" w:cs="Calibri"/>
          <w:color w:val="auto"/>
          <w:sz w:val="22"/>
          <w:szCs w:val="22"/>
        </w:rPr>
        <w:t xml:space="preserve">Wynagrodzenie </w:t>
      </w:r>
      <w:r w:rsidR="004E6B64" w:rsidRPr="00DD4BB3">
        <w:rPr>
          <w:rFonts w:ascii="Calibri" w:hAnsi="Calibri" w:cs="Calibri"/>
          <w:color w:val="auto"/>
          <w:sz w:val="22"/>
          <w:szCs w:val="22"/>
        </w:rPr>
        <w:t xml:space="preserve">częściowe </w:t>
      </w:r>
      <w:r w:rsidRPr="00DD4BB3">
        <w:rPr>
          <w:rFonts w:ascii="Calibri" w:hAnsi="Calibri" w:cs="Calibri"/>
          <w:color w:val="auto"/>
          <w:sz w:val="22"/>
          <w:szCs w:val="22"/>
        </w:rPr>
        <w:t>za wykonanie przedmiotu umowy w ramach poszczególnych Etapów</w:t>
      </w:r>
      <w:r w:rsidR="004E6B64" w:rsidRPr="00DD4BB3">
        <w:rPr>
          <w:rFonts w:ascii="Calibri" w:hAnsi="Calibri" w:cs="Calibri"/>
          <w:color w:val="auto"/>
          <w:sz w:val="22"/>
          <w:szCs w:val="22"/>
        </w:rPr>
        <w:t xml:space="preserve">, określonych w § 1 ust. 3 umowy </w:t>
      </w:r>
      <w:r w:rsidRPr="00DD4BB3">
        <w:rPr>
          <w:rFonts w:ascii="Calibri" w:hAnsi="Calibri" w:cs="Calibri"/>
          <w:color w:val="auto"/>
          <w:sz w:val="22"/>
          <w:szCs w:val="22"/>
        </w:rPr>
        <w:t xml:space="preserve"> płatne będzie na konto Wykonawcy przelewem w ciągu  30 dni od daty otrzymania prawidłowo wystawionej faktury</w:t>
      </w:r>
      <w:r w:rsidR="000259A4" w:rsidRPr="00DD4BB3">
        <w:rPr>
          <w:rFonts w:ascii="Calibri" w:hAnsi="Calibri" w:cs="Calibri"/>
          <w:color w:val="auto"/>
          <w:sz w:val="22"/>
          <w:szCs w:val="22"/>
        </w:rPr>
        <w:t xml:space="preserve"> na rachunek bankowy Wykonawcy numer ………………………………………………………………………………………………</w:t>
      </w:r>
    </w:p>
    <w:p w:rsidR="000259A4" w:rsidRPr="00DD4BB3" w:rsidRDefault="00B35FB2" w:rsidP="000259A4">
      <w:pPr>
        <w:pStyle w:val="Default"/>
        <w:ind w:left="284" w:hanging="284"/>
        <w:jc w:val="both"/>
        <w:rPr>
          <w:rFonts w:ascii="Calibri" w:hAnsi="Calibri" w:cs="Calibri"/>
          <w:color w:val="auto"/>
          <w:sz w:val="22"/>
          <w:szCs w:val="22"/>
        </w:rPr>
      </w:pPr>
      <w:r w:rsidRPr="00DD4BB3">
        <w:rPr>
          <w:rFonts w:ascii="Calibri" w:hAnsi="Calibri" w:cs="Calibri"/>
          <w:color w:val="auto"/>
          <w:sz w:val="22"/>
          <w:szCs w:val="22"/>
        </w:rPr>
        <w:t>5.</w:t>
      </w:r>
      <w:r w:rsidR="00E54E4A" w:rsidRPr="00DD4BB3">
        <w:rPr>
          <w:rFonts w:ascii="Calibri" w:hAnsi="Calibri" w:cs="Calibri"/>
          <w:color w:val="auto"/>
          <w:sz w:val="22"/>
          <w:szCs w:val="22"/>
        </w:rPr>
        <w:tab/>
      </w:r>
      <w:r w:rsidR="000259A4" w:rsidRPr="00DD4BB3">
        <w:rPr>
          <w:rFonts w:ascii="Calibri" w:hAnsi="Calibri" w:cs="Calibri"/>
          <w:color w:val="auto"/>
          <w:sz w:val="22"/>
          <w:szCs w:val="22"/>
        </w:rPr>
        <w:t>Wykonawca oświadcza, że rachunek bankowy, o którym mowa w ust. 4 widnieje na „białej liście podatników VAT”, o której mowa w art. 96 b ustawy o podatku od towarów i usług.</w:t>
      </w:r>
    </w:p>
    <w:p w:rsidR="000259A4" w:rsidRPr="00DD4BB3" w:rsidRDefault="000259A4" w:rsidP="000259A4">
      <w:pPr>
        <w:pStyle w:val="Default"/>
        <w:ind w:left="284" w:hanging="284"/>
        <w:jc w:val="both"/>
        <w:rPr>
          <w:rFonts w:ascii="Calibri" w:hAnsi="Calibri" w:cs="Calibri"/>
          <w:color w:val="auto"/>
          <w:sz w:val="22"/>
          <w:szCs w:val="22"/>
        </w:rPr>
      </w:pPr>
      <w:r w:rsidRPr="00DD4BB3">
        <w:rPr>
          <w:rFonts w:ascii="Calibri" w:hAnsi="Calibri" w:cs="Calibri"/>
          <w:color w:val="auto"/>
          <w:sz w:val="22"/>
          <w:szCs w:val="22"/>
        </w:rPr>
        <w:t>6. Zapłata za wykonanie umowy dokonana będzie z zastosowaniem mechanizmu podzielonej płatności, o którym mowa w art. 108a ustawy o podatku od towarów i usług.</w:t>
      </w:r>
    </w:p>
    <w:p w:rsidR="00B35FB2" w:rsidRPr="00DD4BB3" w:rsidRDefault="000259A4" w:rsidP="000259A4">
      <w:pPr>
        <w:pStyle w:val="Default"/>
        <w:jc w:val="both"/>
        <w:rPr>
          <w:rFonts w:ascii="Calibri" w:hAnsi="Calibri" w:cs="Calibri"/>
          <w:color w:val="auto"/>
          <w:sz w:val="22"/>
          <w:szCs w:val="22"/>
        </w:rPr>
      </w:pPr>
      <w:r w:rsidRPr="00DD4BB3">
        <w:rPr>
          <w:rFonts w:ascii="Calibri" w:hAnsi="Calibri" w:cs="Calibri"/>
          <w:color w:val="auto"/>
          <w:sz w:val="22"/>
          <w:szCs w:val="22"/>
        </w:rPr>
        <w:t xml:space="preserve">7. </w:t>
      </w:r>
      <w:r w:rsidR="00B35FB2" w:rsidRPr="00DD4BB3">
        <w:rPr>
          <w:rFonts w:ascii="Calibri" w:hAnsi="Calibri" w:cs="Calibri"/>
          <w:color w:val="auto"/>
          <w:sz w:val="22"/>
          <w:szCs w:val="22"/>
        </w:rPr>
        <w:t>Dane do wystawienia faktury:</w:t>
      </w:r>
    </w:p>
    <w:p w:rsidR="00B35FB2" w:rsidRPr="00DD4BB3" w:rsidRDefault="00B35FB2" w:rsidP="00FF77D1">
      <w:pPr>
        <w:pStyle w:val="Default"/>
        <w:tabs>
          <w:tab w:val="left" w:pos="709"/>
          <w:tab w:val="left" w:pos="1701"/>
        </w:tabs>
        <w:ind w:left="709" w:hanging="425"/>
        <w:jc w:val="both"/>
        <w:rPr>
          <w:rFonts w:ascii="Calibri" w:hAnsi="Calibri" w:cs="Calibri"/>
          <w:color w:val="auto"/>
          <w:sz w:val="22"/>
          <w:szCs w:val="22"/>
        </w:rPr>
      </w:pPr>
      <w:r w:rsidRPr="00DD4BB3">
        <w:rPr>
          <w:rFonts w:ascii="Calibri" w:hAnsi="Calibri" w:cs="Calibri"/>
          <w:color w:val="auto"/>
          <w:sz w:val="22"/>
          <w:szCs w:val="22"/>
        </w:rPr>
        <w:t>a)</w:t>
      </w:r>
      <w:r w:rsidR="0055600C" w:rsidRPr="00DD4BB3">
        <w:rPr>
          <w:rFonts w:ascii="Calibri" w:hAnsi="Calibri" w:cs="Calibri"/>
          <w:color w:val="auto"/>
          <w:sz w:val="22"/>
          <w:szCs w:val="22"/>
        </w:rPr>
        <w:t xml:space="preserve"> </w:t>
      </w:r>
      <w:r w:rsidR="00E54E4A" w:rsidRPr="00DD4BB3">
        <w:rPr>
          <w:rFonts w:ascii="Calibri" w:hAnsi="Calibri" w:cs="Calibri"/>
          <w:color w:val="auto"/>
          <w:sz w:val="22"/>
          <w:szCs w:val="22"/>
        </w:rPr>
        <w:tab/>
      </w:r>
      <w:r w:rsidRPr="00DD4BB3">
        <w:rPr>
          <w:rFonts w:ascii="Calibri" w:hAnsi="Calibri" w:cs="Calibri"/>
          <w:color w:val="auto"/>
          <w:sz w:val="22"/>
          <w:szCs w:val="22"/>
          <w:u w:val="single"/>
        </w:rPr>
        <w:t>Nabywca:</w:t>
      </w:r>
      <w:r w:rsidR="00E54E4A" w:rsidRPr="00DD4BB3">
        <w:rPr>
          <w:rFonts w:ascii="Calibri" w:hAnsi="Calibri" w:cs="Calibri"/>
          <w:color w:val="auto"/>
          <w:sz w:val="22"/>
          <w:szCs w:val="22"/>
        </w:rPr>
        <w:tab/>
      </w:r>
      <w:r w:rsidRPr="00DD4BB3">
        <w:rPr>
          <w:rFonts w:ascii="Calibri" w:hAnsi="Calibri" w:cs="Calibri"/>
          <w:color w:val="auto"/>
          <w:sz w:val="22"/>
          <w:szCs w:val="22"/>
        </w:rPr>
        <w:t>Gmina Sośnicowice ul.</w:t>
      </w:r>
      <w:r w:rsidR="004E6B64" w:rsidRPr="00DD4BB3">
        <w:rPr>
          <w:rFonts w:ascii="Calibri" w:hAnsi="Calibri" w:cs="Calibri"/>
          <w:color w:val="auto"/>
          <w:sz w:val="22"/>
          <w:szCs w:val="22"/>
        </w:rPr>
        <w:t xml:space="preserve"> </w:t>
      </w:r>
      <w:r w:rsidRPr="00DD4BB3">
        <w:rPr>
          <w:rFonts w:ascii="Calibri" w:hAnsi="Calibri" w:cs="Calibri"/>
          <w:color w:val="auto"/>
          <w:sz w:val="22"/>
          <w:szCs w:val="22"/>
        </w:rPr>
        <w:t>Rynek 19, 44-153 Sośnicowice   NIP 969-142-26-87,</w:t>
      </w:r>
    </w:p>
    <w:p w:rsidR="00B35FB2" w:rsidRPr="00DD4BB3" w:rsidRDefault="00B35FB2" w:rsidP="00FF77D1">
      <w:pPr>
        <w:pStyle w:val="Default"/>
        <w:tabs>
          <w:tab w:val="left" w:pos="709"/>
          <w:tab w:val="left" w:pos="1701"/>
        </w:tabs>
        <w:ind w:left="709" w:hanging="425"/>
        <w:jc w:val="both"/>
        <w:rPr>
          <w:rFonts w:ascii="Calibri" w:hAnsi="Calibri" w:cs="Calibri"/>
          <w:color w:val="auto"/>
          <w:sz w:val="22"/>
          <w:szCs w:val="22"/>
        </w:rPr>
      </w:pPr>
      <w:r w:rsidRPr="00DD4BB3">
        <w:rPr>
          <w:rFonts w:ascii="Calibri" w:hAnsi="Calibri" w:cs="Calibri"/>
          <w:color w:val="auto"/>
          <w:sz w:val="22"/>
          <w:szCs w:val="22"/>
        </w:rPr>
        <w:t>b)</w:t>
      </w:r>
      <w:r w:rsidR="004E6B64" w:rsidRPr="00DD4BB3">
        <w:rPr>
          <w:rFonts w:ascii="Calibri" w:hAnsi="Calibri" w:cs="Calibri"/>
          <w:color w:val="auto"/>
          <w:sz w:val="22"/>
          <w:szCs w:val="22"/>
        </w:rPr>
        <w:t xml:space="preserve"> </w:t>
      </w:r>
      <w:r w:rsidR="00E54E4A" w:rsidRPr="00DD4BB3">
        <w:rPr>
          <w:rFonts w:ascii="Calibri" w:hAnsi="Calibri" w:cs="Calibri"/>
          <w:color w:val="auto"/>
          <w:sz w:val="22"/>
          <w:szCs w:val="22"/>
        </w:rPr>
        <w:tab/>
      </w:r>
      <w:r w:rsidRPr="00DD4BB3">
        <w:rPr>
          <w:rFonts w:ascii="Calibri" w:hAnsi="Calibri" w:cs="Calibri"/>
          <w:color w:val="auto"/>
          <w:sz w:val="22"/>
          <w:szCs w:val="22"/>
          <w:u w:val="single"/>
        </w:rPr>
        <w:t>Odbiorca:</w:t>
      </w:r>
      <w:r w:rsidRPr="00DD4BB3">
        <w:rPr>
          <w:rFonts w:ascii="Calibri" w:hAnsi="Calibri" w:cs="Calibri"/>
          <w:color w:val="auto"/>
          <w:sz w:val="22"/>
          <w:szCs w:val="22"/>
        </w:rPr>
        <w:t xml:space="preserve"> </w:t>
      </w:r>
      <w:r w:rsidR="00E54E4A" w:rsidRPr="00DD4BB3">
        <w:rPr>
          <w:rFonts w:ascii="Calibri" w:hAnsi="Calibri" w:cs="Calibri"/>
          <w:color w:val="auto"/>
          <w:sz w:val="22"/>
          <w:szCs w:val="22"/>
        </w:rPr>
        <w:tab/>
      </w:r>
      <w:r w:rsidRPr="00DD4BB3">
        <w:rPr>
          <w:rFonts w:ascii="Calibri" w:hAnsi="Calibri" w:cs="Calibri"/>
          <w:color w:val="auto"/>
          <w:sz w:val="22"/>
          <w:szCs w:val="22"/>
        </w:rPr>
        <w:t xml:space="preserve">Urząd Miasta </w:t>
      </w:r>
      <w:r w:rsidR="004E6B64" w:rsidRPr="00DD4BB3">
        <w:rPr>
          <w:rFonts w:ascii="Calibri" w:hAnsi="Calibri" w:cs="Calibri"/>
          <w:color w:val="auto"/>
          <w:sz w:val="22"/>
          <w:szCs w:val="22"/>
        </w:rPr>
        <w:t xml:space="preserve">w </w:t>
      </w:r>
      <w:r w:rsidRPr="00DD4BB3">
        <w:rPr>
          <w:rFonts w:ascii="Calibri" w:hAnsi="Calibri" w:cs="Calibri"/>
          <w:color w:val="auto"/>
          <w:sz w:val="22"/>
          <w:szCs w:val="22"/>
        </w:rPr>
        <w:t>Sośnicowic</w:t>
      </w:r>
      <w:r w:rsidR="004E6B64" w:rsidRPr="00DD4BB3">
        <w:rPr>
          <w:rFonts w:ascii="Calibri" w:hAnsi="Calibri" w:cs="Calibri"/>
          <w:color w:val="auto"/>
          <w:sz w:val="22"/>
          <w:szCs w:val="22"/>
        </w:rPr>
        <w:t>ach</w:t>
      </w:r>
      <w:r w:rsidRPr="00DD4BB3">
        <w:rPr>
          <w:rFonts w:ascii="Calibri" w:hAnsi="Calibri" w:cs="Calibri"/>
          <w:color w:val="auto"/>
          <w:sz w:val="22"/>
          <w:szCs w:val="22"/>
        </w:rPr>
        <w:t xml:space="preserve"> ul.</w:t>
      </w:r>
      <w:r w:rsidR="004E6B64" w:rsidRPr="00DD4BB3">
        <w:rPr>
          <w:rFonts w:ascii="Calibri" w:hAnsi="Calibri" w:cs="Calibri"/>
          <w:color w:val="auto"/>
          <w:sz w:val="22"/>
          <w:szCs w:val="22"/>
        </w:rPr>
        <w:t xml:space="preserve"> </w:t>
      </w:r>
      <w:r w:rsidRPr="00DD4BB3">
        <w:rPr>
          <w:rFonts w:ascii="Calibri" w:hAnsi="Calibri" w:cs="Calibri"/>
          <w:color w:val="auto"/>
          <w:sz w:val="22"/>
          <w:szCs w:val="22"/>
        </w:rPr>
        <w:t>Rynek 19, 44-153 Sośnicowice</w:t>
      </w:r>
      <w:r w:rsidR="004E6B64" w:rsidRPr="00DD4BB3">
        <w:rPr>
          <w:rFonts w:ascii="Calibri" w:hAnsi="Calibri" w:cs="Calibri"/>
          <w:color w:val="auto"/>
          <w:sz w:val="22"/>
          <w:szCs w:val="22"/>
        </w:rPr>
        <w:t>.</w:t>
      </w:r>
    </w:p>
    <w:p w:rsidR="00FF77D1" w:rsidRPr="00DD4BB3" w:rsidRDefault="000259A4" w:rsidP="00FF77D1">
      <w:pPr>
        <w:pStyle w:val="Default"/>
        <w:ind w:left="284" w:hanging="284"/>
        <w:jc w:val="both"/>
        <w:rPr>
          <w:rFonts w:ascii="Calibri" w:hAnsi="Calibri" w:cs="Calibri"/>
          <w:color w:val="auto"/>
          <w:sz w:val="22"/>
          <w:szCs w:val="22"/>
        </w:rPr>
      </w:pPr>
      <w:r w:rsidRPr="00DD4BB3">
        <w:rPr>
          <w:rFonts w:ascii="Calibri" w:hAnsi="Calibri" w:cs="Calibri"/>
          <w:color w:val="auto"/>
          <w:sz w:val="22"/>
          <w:szCs w:val="22"/>
        </w:rPr>
        <w:t>8</w:t>
      </w:r>
      <w:r w:rsidR="00B35FB2" w:rsidRPr="00DD4BB3">
        <w:rPr>
          <w:rFonts w:ascii="Calibri" w:hAnsi="Calibri" w:cs="Calibri"/>
          <w:color w:val="auto"/>
          <w:sz w:val="22"/>
          <w:szCs w:val="22"/>
        </w:rPr>
        <w:t xml:space="preserve">. </w:t>
      </w:r>
      <w:r w:rsidR="00E54E4A" w:rsidRPr="00DD4BB3">
        <w:rPr>
          <w:rFonts w:ascii="Calibri" w:hAnsi="Calibri" w:cs="Calibri"/>
          <w:color w:val="auto"/>
          <w:sz w:val="22"/>
          <w:szCs w:val="22"/>
        </w:rPr>
        <w:tab/>
      </w:r>
      <w:r w:rsidR="00B35FB2" w:rsidRPr="00DD4BB3">
        <w:rPr>
          <w:rFonts w:ascii="Calibri" w:hAnsi="Calibri" w:cs="Calibri"/>
          <w:color w:val="auto"/>
          <w:sz w:val="22"/>
          <w:szCs w:val="22"/>
        </w:rPr>
        <w:t>Wynagrodzenie Wykonawcy, o którym mowa w ust. 1 jest ryczałtowe. Obejmuje wykonanie całości zamówienia i  zawiera wszelkie koszty związane z realizacją przedmiotu niniejszej umowy</w:t>
      </w:r>
      <w:r w:rsidR="00B35FB2" w:rsidRPr="0055600C">
        <w:rPr>
          <w:rFonts w:ascii="Calibri" w:hAnsi="Calibri" w:cs="Calibri"/>
          <w:sz w:val="22"/>
          <w:szCs w:val="22"/>
        </w:rPr>
        <w:t xml:space="preserve">, w tym należny podatek VAT, a także wynagrodzenie Wykonawcy z tytułu przeniesienia na Zamawiającego </w:t>
      </w:r>
      <w:r w:rsidR="00B35FB2" w:rsidRPr="00DD4BB3">
        <w:rPr>
          <w:rFonts w:ascii="Calibri" w:hAnsi="Calibri" w:cs="Calibri"/>
          <w:color w:val="auto"/>
          <w:sz w:val="22"/>
          <w:szCs w:val="22"/>
        </w:rPr>
        <w:t>wszystkich praw, o których mowa w § 8 umowy, obejmujących między innymi autorskie prawa majątkowe do dokumentacji, prawo wykonywania autorskich praw zależnych oraz udzielania zezwoleń na wykonywanie praw zależnych. Kwota ta zawiera w sobie również wynagrodzenie Wykonawcy z tytułu przeniesienia na Zamawiającego własności powstałych w</w:t>
      </w:r>
      <w:r w:rsidR="00E54E4A" w:rsidRPr="00DD4BB3">
        <w:rPr>
          <w:rFonts w:ascii="Calibri" w:hAnsi="Calibri" w:cs="Calibri"/>
          <w:color w:val="auto"/>
          <w:sz w:val="22"/>
          <w:szCs w:val="22"/>
        </w:rPr>
        <w:t> </w:t>
      </w:r>
      <w:r w:rsidR="00B35FB2" w:rsidRPr="00DD4BB3">
        <w:rPr>
          <w:rFonts w:ascii="Calibri" w:hAnsi="Calibri" w:cs="Calibri"/>
          <w:color w:val="auto"/>
          <w:sz w:val="22"/>
          <w:szCs w:val="22"/>
        </w:rPr>
        <w:t>ramach realizacji umowy egzemplarzy dokumentacji oraz wszelkich nośników, na których utrwalono dokumentację.</w:t>
      </w:r>
    </w:p>
    <w:p w:rsidR="00B35FB2" w:rsidRPr="00DD4BB3" w:rsidRDefault="000259A4" w:rsidP="00FF77D1">
      <w:pPr>
        <w:pStyle w:val="Default"/>
        <w:ind w:left="284" w:hanging="284"/>
        <w:jc w:val="both"/>
        <w:rPr>
          <w:rFonts w:ascii="Calibri" w:hAnsi="Calibri" w:cs="Calibri"/>
          <w:color w:val="auto"/>
          <w:sz w:val="22"/>
          <w:szCs w:val="22"/>
        </w:rPr>
      </w:pPr>
      <w:r w:rsidRPr="00DD4BB3">
        <w:rPr>
          <w:rFonts w:ascii="Calibri" w:hAnsi="Calibri" w:cs="Calibri"/>
          <w:color w:val="auto"/>
          <w:sz w:val="22"/>
          <w:szCs w:val="22"/>
        </w:rPr>
        <w:t>9</w:t>
      </w:r>
      <w:r w:rsidR="0055600C" w:rsidRPr="00DD4BB3">
        <w:rPr>
          <w:rFonts w:ascii="Calibri" w:hAnsi="Calibri" w:cs="Calibri"/>
          <w:color w:val="auto"/>
          <w:sz w:val="22"/>
          <w:szCs w:val="22"/>
        </w:rPr>
        <w:t xml:space="preserve">. </w:t>
      </w:r>
      <w:r w:rsidR="00B35FB2" w:rsidRPr="00DD4BB3">
        <w:rPr>
          <w:rFonts w:ascii="Calibri" w:hAnsi="Calibri" w:cs="Calibri"/>
          <w:color w:val="auto"/>
          <w:sz w:val="22"/>
          <w:szCs w:val="22"/>
        </w:rPr>
        <w:t>Nieuwzględnienie przez Wykonawcę jakichkolwiek kosztów wykonania przedmiotu umowy na etapie przygotowywania oferty, nie może stanowić podstawy roszczeń Wykonawcy w stosunku do Zamawiającego, zarówno w trakcie realizacji niniejszej umowy, jak też po jej wykonaniu.</w:t>
      </w:r>
    </w:p>
    <w:p w:rsidR="00B35FB2" w:rsidRPr="00DD4BB3" w:rsidRDefault="000259A4" w:rsidP="00E54E4A">
      <w:pPr>
        <w:pStyle w:val="Default"/>
        <w:ind w:left="284" w:hanging="284"/>
        <w:jc w:val="both"/>
        <w:rPr>
          <w:rFonts w:ascii="Calibri" w:hAnsi="Calibri" w:cs="Calibri"/>
          <w:color w:val="auto"/>
          <w:sz w:val="22"/>
          <w:szCs w:val="22"/>
        </w:rPr>
      </w:pPr>
      <w:r w:rsidRPr="00DD4BB3">
        <w:rPr>
          <w:rFonts w:ascii="Calibri" w:hAnsi="Calibri" w:cs="Calibri"/>
          <w:color w:val="auto"/>
          <w:sz w:val="22"/>
          <w:szCs w:val="22"/>
        </w:rPr>
        <w:t>10</w:t>
      </w:r>
      <w:r w:rsidR="00B35FB2" w:rsidRPr="00DD4BB3">
        <w:rPr>
          <w:rFonts w:ascii="Calibri" w:hAnsi="Calibri" w:cs="Calibri"/>
          <w:color w:val="auto"/>
          <w:sz w:val="22"/>
          <w:szCs w:val="22"/>
        </w:rPr>
        <w:t xml:space="preserve">. </w:t>
      </w:r>
      <w:r w:rsidR="00E54E4A" w:rsidRPr="00DD4BB3">
        <w:rPr>
          <w:rFonts w:ascii="Calibri" w:hAnsi="Calibri" w:cs="Calibri"/>
          <w:color w:val="auto"/>
          <w:sz w:val="22"/>
          <w:szCs w:val="22"/>
        </w:rPr>
        <w:tab/>
      </w:r>
      <w:r w:rsidR="00B35FB2" w:rsidRPr="00DD4BB3">
        <w:rPr>
          <w:rFonts w:ascii="Calibri" w:hAnsi="Calibri" w:cs="Calibri"/>
          <w:color w:val="auto"/>
          <w:sz w:val="22"/>
          <w:szCs w:val="22"/>
        </w:rPr>
        <w:t>Za dzień zapłaty wynagrodzenia uważa się dzień obciążenia rachunku bankowego Zamawiającego.</w:t>
      </w:r>
    </w:p>
    <w:p w:rsidR="00B35FB2" w:rsidRPr="00DD4BB3" w:rsidRDefault="000259A4" w:rsidP="00E54E4A">
      <w:pPr>
        <w:pStyle w:val="Default"/>
        <w:ind w:left="284" w:hanging="284"/>
        <w:jc w:val="both"/>
        <w:rPr>
          <w:rFonts w:ascii="Calibri" w:hAnsi="Calibri" w:cs="Calibri"/>
          <w:color w:val="auto"/>
          <w:sz w:val="22"/>
          <w:szCs w:val="22"/>
        </w:rPr>
      </w:pPr>
      <w:r w:rsidRPr="00DD4BB3">
        <w:rPr>
          <w:rFonts w:ascii="Calibri" w:hAnsi="Calibri" w:cs="Calibri"/>
          <w:color w:val="auto"/>
          <w:sz w:val="22"/>
          <w:szCs w:val="22"/>
        </w:rPr>
        <w:t>11</w:t>
      </w:r>
      <w:r w:rsidR="0055600C" w:rsidRPr="00DD4BB3">
        <w:rPr>
          <w:rFonts w:ascii="Calibri" w:hAnsi="Calibri" w:cs="Calibri"/>
          <w:color w:val="auto"/>
          <w:sz w:val="22"/>
          <w:szCs w:val="22"/>
        </w:rPr>
        <w:t>.</w:t>
      </w:r>
      <w:r w:rsidR="00E54E4A" w:rsidRPr="00DD4BB3">
        <w:rPr>
          <w:rFonts w:ascii="Calibri" w:hAnsi="Calibri" w:cs="Calibri"/>
          <w:color w:val="auto"/>
          <w:sz w:val="22"/>
          <w:szCs w:val="22"/>
        </w:rPr>
        <w:tab/>
      </w:r>
      <w:r w:rsidR="00B35FB2" w:rsidRPr="00DD4BB3">
        <w:rPr>
          <w:rFonts w:ascii="Calibri" w:hAnsi="Calibri" w:cs="Calibri"/>
          <w:color w:val="auto"/>
          <w:sz w:val="22"/>
          <w:szCs w:val="22"/>
        </w:rPr>
        <w:t>W przypadku otrzymania faktury nieprawidłowej albo niezgodnej z niniejszą umową Zamawiającemu przysługuje prawo odmowy jej zapłaty do czasu doręczenia Zamawiającemu prawidłowo wystawionej faktury lub faktury korygującej.</w:t>
      </w:r>
    </w:p>
    <w:p w:rsidR="000259A4" w:rsidRPr="00DD4BB3" w:rsidRDefault="000259A4" w:rsidP="00E54E4A">
      <w:pPr>
        <w:pStyle w:val="Default"/>
        <w:ind w:left="284" w:hanging="284"/>
        <w:jc w:val="both"/>
        <w:rPr>
          <w:rFonts w:ascii="Calibri" w:hAnsi="Calibri" w:cs="Calibri"/>
          <w:color w:val="auto"/>
          <w:sz w:val="22"/>
          <w:szCs w:val="22"/>
        </w:rPr>
      </w:pPr>
      <w:r w:rsidRPr="00DD4BB3">
        <w:rPr>
          <w:rFonts w:ascii="Calibri" w:hAnsi="Calibri" w:cs="Calibri"/>
          <w:color w:val="auto"/>
          <w:sz w:val="22"/>
          <w:szCs w:val="22"/>
        </w:rPr>
        <w:t>12. Obrót wierzytelnościami wynikającymi z niniejszej  umowy nie jest możliwy bez pisemnej zgody Zamawiającego.</w:t>
      </w:r>
    </w:p>
    <w:p w:rsidR="000259A4" w:rsidRPr="00DD4BB3" w:rsidRDefault="000259A4" w:rsidP="00E54E4A">
      <w:pPr>
        <w:pStyle w:val="Default"/>
        <w:ind w:left="284" w:hanging="284"/>
        <w:jc w:val="both"/>
        <w:rPr>
          <w:rFonts w:ascii="Calibri" w:hAnsi="Calibri" w:cs="Calibri"/>
          <w:color w:val="auto"/>
          <w:sz w:val="22"/>
          <w:szCs w:val="22"/>
        </w:rPr>
      </w:pPr>
    </w:p>
    <w:p w:rsidR="00B35FB2" w:rsidRPr="00DD4BB3" w:rsidRDefault="00B35FB2" w:rsidP="00B35FB2">
      <w:pPr>
        <w:spacing w:after="0" w:line="240" w:lineRule="auto"/>
        <w:jc w:val="center"/>
        <w:rPr>
          <w:b/>
        </w:rPr>
      </w:pPr>
    </w:p>
    <w:p w:rsidR="006975BD" w:rsidRDefault="00A65840" w:rsidP="006975BD">
      <w:pPr>
        <w:spacing w:after="0" w:line="240" w:lineRule="auto"/>
        <w:jc w:val="center"/>
        <w:rPr>
          <w:b/>
        </w:rPr>
      </w:pPr>
      <w:r w:rsidRPr="00696A77">
        <w:rPr>
          <w:b/>
        </w:rPr>
        <w:t xml:space="preserve">§ </w:t>
      </w:r>
      <w:r w:rsidR="009D4FEC" w:rsidRPr="00696A77">
        <w:rPr>
          <w:b/>
        </w:rPr>
        <w:t>7</w:t>
      </w:r>
      <w:r w:rsidR="00E54E4A">
        <w:rPr>
          <w:b/>
        </w:rPr>
        <w:t>.</w:t>
      </w:r>
    </w:p>
    <w:p w:rsidR="008E2DE7" w:rsidRDefault="008E2DE7" w:rsidP="006975BD">
      <w:pPr>
        <w:spacing w:after="0" w:line="240" w:lineRule="auto"/>
        <w:jc w:val="center"/>
        <w:rPr>
          <w:b/>
        </w:rPr>
      </w:pPr>
      <w:r>
        <w:rPr>
          <w:b/>
        </w:rPr>
        <w:t>ODBIÓR PRZEDMIOTU UMOWY</w:t>
      </w:r>
    </w:p>
    <w:p w:rsidR="008E2DE7" w:rsidRPr="00067AD9" w:rsidRDefault="008E2DE7" w:rsidP="00E54E4A">
      <w:pPr>
        <w:pStyle w:val="Default"/>
        <w:ind w:left="284" w:hanging="284"/>
        <w:jc w:val="both"/>
        <w:rPr>
          <w:rFonts w:ascii="Calibri" w:hAnsi="Calibri" w:cs="Calibri"/>
          <w:color w:val="auto"/>
          <w:sz w:val="22"/>
          <w:szCs w:val="22"/>
        </w:rPr>
      </w:pPr>
      <w:r w:rsidRPr="00587879">
        <w:rPr>
          <w:rFonts w:ascii="Calibri" w:hAnsi="Calibri" w:cs="Calibri"/>
          <w:sz w:val="22"/>
          <w:szCs w:val="22"/>
        </w:rPr>
        <w:t xml:space="preserve">1. </w:t>
      </w:r>
      <w:r w:rsidR="00E54E4A">
        <w:rPr>
          <w:rFonts w:ascii="Calibri" w:hAnsi="Calibri" w:cs="Calibri"/>
          <w:sz w:val="22"/>
          <w:szCs w:val="22"/>
        </w:rPr>
        <w:tab/>
      </w:r>
      <w:r w:rsidRPr="00587879">
        <w:rPr>
          <w:rFonts w:ascii="Calibri" w:hAnsi="Calibri" w:cs="Calibri"/>
          <w:sz w:val="22"/>
          <w:szCs w:val="22"/>
        </w:rPr>
        <w:t xml:space="preserve">Każdy z Etapów realizacji zamówienia </w:t>
      </w:r>
      <w:r w:rsidRPr="00067AD9">
        <w:rPr>
          <w:rFonts w:ascii="Calibri" w:hAnsi="Calibri" w:cs="Calibri"/>
          <w:color w:val="auto"/>
          <w:sz w:val="22"/>
          <w:szCs w:val="22"/>
        </w:rPr>
        <w:t xml:space="preserve">wymienionych w § </w:t>
      </w:r>
      <w:r w:rsidR="004E6B64" w:rsidRPr="00067AD9">
        <w:rPr>
          <w:rFonts w:ascii="Calibri" w:hAnsi="Calibri" w:cs="Calibri"/>
          <w:color w:val="auto"/>
          <w:sz w:val="22"/>
          <w:szCs w:val="22"/>
        </w:rPr>
        <w:t>1</w:t>
      </w:r>
      <w:r w:rsidRPr="00067AD9">
        <w:rPr>
          <w:rFonts w:ascii="Calibri" w:hAnsi="Calibri" w:cs="Calibri"/>
          <w:color w:val="auto"/>
          <w:sz w:val="22"/>
          <w:szCs w:val="22"/>
        </w:rPr>
        <w:t xml:space="preserve"> ust. 3 </w:t>
      </w:r>
      <w:proofErr w:type="spellStart"/>
      <w:r w:rsidRPr="00067AD9">
        <w:rPr>
          <w:rFonts w:ascii="Calibri" w:hAnsi="Calibri" w:cs="Calibri"/>
          <w:color w:val="auto"/>
          <w:sz w:val="22"/>
          <w:szCs w:val="22"/>
        </w:rPr>
        <w:t>pkt</w:t>
      </w:r>
      <w:proofErr w:type="spellEnd"/>
      <w:r w:rsidRPr="00067AD9">
        <w:rPr>
          <w:rFonts w:ascii="Calibri" w:hAnsi="Calibri" w:cs="Calibri"/>
          <w:color w:val="auto"/>
          <w:sz w:val="22"/>
          <w:szCs w:val="22"/>
        </w:rPr>
        <w:t xml:space="preserve"> 1-5 odebrany zostanie przez Zamawiającego na podstawie odbiorów częściowych. </w:t>
      </w:r>
    </w:p>
    <w:p w:rsidR="008E2DE7" w:rsidRPr="00067AD9" w:rsidRDefault="008E2DE7" w:rsidP="00E54E4A">
      <w:pPr>
        <w:pStyle w:val="Default"/>
        <w:ind w:left="284" w:hanging="284"/>
        <w:jc w:val="both"/>
        <w:rPr>
          <w:rFonts w:ascii="Calibri" w:hAnsi="Calibri" w:cs="Calibri"/>
          <w:color w:val="auto"/>
          <w:sz w:val="22"/>
          <w:szCs w:val="22"/>
        </w:rPr>
      </w:pPr>
      <w:r w:rsidRPr="00067AD9">
        <w:rPr>
          <w:rFonts w:ascii="Calibri" w:hAnsi="Calibri" w:cs="Calibri"/>
          <w:color w:val="auto"/>
          <w:sz w:val="22"/>
          <w:szCs w:val="22"/>
        </w:rPr>
        <w:t xml:space="preserve">2.  </w:t>
      </w:r>
      <w:r w:rsidR="00E54E4A">
        <w:rPr>
          <w:rFonts w:ascii="Calibri" w:hAnsi="Calibri" w:cs="Calibri"/>
          <w:color w:val="auto"/>
          <w:sz w:val="22"/>
          <w:szCs w:val="22"/>
        </w:rPr>
        <w:tab/>
      </w:r>
      <w:r w:rsidRPr="00067AD9">
        <w:rPr>
          <w:rFonts w:ascii="Calibri" w:hAnsi="Calibri" w:cs="Calibri"/>
          <w:color w:val="auto"/>
          <w:sz w:val="22"/>
          <w:szCs w:val="22"/>
        </w:rPr>
        <w:t xml:space="preserve">Odbiory częściowe realizowane będą na następujących zasadach: </w:t>
      </w:r>
    </w:p>
    <w:p w:rsidR="008E2DE7" w:rsidRPr="00067AD9" w:rsidRDefault="008E2DE7" w:rsidP="00E54E4A">
      <w:pPr>
        <w:pStyle w:val="Default"/>
        <w:ind w:left="709" w:hanging="425"/>
        <w:jc w:val="both"/>
        <w:rPr>
          <w:rFonts w:ascii="Calibri" w:hAnsi="Calibri" w:cs="Calibri"/>
          <w:color w:val="auto"/>
          <w:sz w:val="22"/>
          <w:szCs w:val="22"/>
        </w:rPr>
      </w:pPr>
      <w:r w:rsidRPr="00067AD9">
        <w:rPr>
          <w:rFonts w:ascii="Calibri" w:hAnsi="Calibri" w:cs="Calibri"/>
          <w:color w:val="auto"/>
          <w:sz w:val="22"/>
          <w:szCs w:val="22"/>
        </w:rPr>
        <w:t xml:space="preserve">1) </w:t>
      </w:r>
      <w:r w:rsidR="00E54E4A">
        <w:rPr>
          <w:rFonts w:ascii="Calibri" w:hAnsi="Calibri" w:cs="Calibri"/>
          <w:color w:val="auto"/>
          <w:sz w:val="22"/>
          <w:szCs w:val="22"/>
        </w:rPr>
        <w:tab/>
      </w:r>
      <w:r w:rsidRPr="00067AD9">
        <w:rPr>
          <w:rFonts w:ascii="Calibri" w:hAnsi="Calibri" w:cs="Calibri"/>
          <w:color w:val="auto"/>
          <w:sz w:val="22"/>
          <w:szCs w:val="22"/>
        </w:rPr>
        <w:t xml:space="preserve">przekazanie przez Wykonawcę danego etapu prac zostanie potwierdzone przez przedstawiciela Zamawiającego protokołem zdawczo-odbiorczym; </w:t>
      </w:r>
    </w:p>
    <w:p w:rsidR="008E2DE7" w:rsidRPr="00067AD9" w:rsidRDefault="008E2DE7" w:rsidP="00E54E4A">
      <w:pPr>
        <w:pStyle w:val="Default"/>
        <w:ind w:left="709" w:hanging="425"/>
        <w:jc w:val="both"/>
        <w:rPr>
          <w:rFonts w:ascii="Calibri" w:hAnsi="Calibri" w:cs="Calibri"/>
          <w:color w:val="auto"/>
          <w:sz w:val="22"/>
          <w:szCs w:val="22"/>
        </w:rPr>
      </w:pPr>
      <w:r w:rsidRPr="00067AD9">
        <w:rPr>
          <w:rFonts w:ascii="Calibri" w:hAnsi="Calibri" w:cs="Calibri"/>
          <w:color w:val="auto"/>
          <w:sz w:val="22"/>
          <w:szCs w:val="22"/>
        </w:rPr>
        <w:t xml:space="preserve">2) </w:t>
      </w:r>
      <w:r w:rsidR="00E54E4A">
        <w:rPr>
          <w:rFonts w:ascii="Calibri" w:hAnsi="Calibri" w:cs="Calibri"/>
          <w:color w:val="auto"/>
          <w:sz w:val="22"/>
          <w:szCs w:val="22"/>
        </w:rPr>
        <w:tab/>
      </w:r>
      <w:r w:rsidRPr="00067AD9">
        <w:rPr>
          <w:rFonts w:ascii="Calibri" w:hAnsi="Calibri" w:cs="Calibri"/>
          <w:color w:val="auto"/>
          <w:sz w:val="22"/>
          <w:szCs w:val="22"/>
        </w:rPr>
        <w:t xml:space="preserve">Do protokołu zdawczo-odbiorczego Wykonawca dołączy pisemne oświadczenie, że: </w:t>
      </w:r>
    </w:p>
    <w:p w:rsidR="008E2DE7" w:rsidRPr="00067AD9" w:rsidRDefault="008E2DE7" w:rsidP="00E54E4A">
      <w:pPr>
        <w:pStyle w:val="Default"/>
        <w:tabs>
          <w:tab w:val="left" w:pos="1134"/>
        </w:tabs>
        <w:ind w:left="1134" w:hanging="425"/>
        <w:jc w:val="both"/>
        <w:rPr>
          <w:rFonts w:ascii="Calibri" w:hAnsi="Calibri" w:cs="Calibri"/>
          <w:color w:val="auto"/>
          <w:sz w:val="22"/>
          <w:szCs w:val="22"/>
        </w:rPr>
      </w:pPr>
      <w:r w:rsidRPr="00067AD9">
        <w:rPr>
          <w:rFonts w:ascii="Calibri" w:hAnsi="Calibri" w:cs="Calibri"/>
          <w:color w:val="auto"/>
          <w:sz w:val="22"/>
          <w:szCs w:val="22"/>
        </w:rPr>
        <w:lastRenderedPageBreak/>
        <w:t xml:space="preserve">a) </w:t>
      </w:r>
      <w:r w:rsidR="00E54E4A">
        <w:rPr>
          <w:rFonts w:ascii="Calibri" w:hAnsi="Calibri" w:cs="Calibri"/>
          <w:color w:val="auto"/>
          <w:sz w:val="22"/>
          <w:szCs w:val="22"/>
        </w:rPr>
        <w:tab/>
      </w:r>
      <w:r w:rsidRPr="00067AD9">
        <w:rPr>
          <w:rFonts w:ascii="Calibri" w:hAnsi="Calibri" w:cs="Calibri"/>
          <w:color w:val="auto"/>
          <w:sz w:val="22"/>
          <w:szCs w:val="22"/>
        </w:rPr>
        <w:t xml:space="preserve">dostarczone opracowanie (częściowe) wykonane jest zgodnie z Umową, obowiązującymi przepisami prawa oraz normami, </w:t>
      </w:r>
    </w:p>
    <w:p w:rsidR="008E2DE7" w:rsidRPr="00067AD9" w:rsidRDefault="008E2DE7" w:rsidP="00E54E4A">
      <w:pPr>
        <w:pStyle w:val="Default"/>
        <w:tabs>
          <w:tab w:val="left" w:pos="1134"/>
        </w:tabs>
        <w:ind w:left="1134" w:hanging="425"/>
        <w:jc w:val="both"/>
        <w:rPr>
          <w:rFonts w:ascii="Calibri" w:hAnsi="Calibri" w:cs="Calibri"/>
          <w:color w:val="auto"/>
          <w:sz w:val="22"/>
          <w:szCs w:val="22"/>
        </w:rPr>
      </w:pPr>
      <w:r w:rsidRPr="00067AD9">
        <w:rPr>
          <w:rFonts w:ascii="Calibri" w:hAnsi="Calibri" w:cs="Calibri"/>
          <w:color w:val="auto"/>
          <w:sz w:val="22"/>
          <w:szCs w:val="22"/>
        </w:rPr>
        <w:t xml:space="preserve">b) </w:t>
      </w:r>
      <w:r w:rsidR="00E54E4A">
        <w:rPr>
          <w:rFonts w:ascii="Calibri" w:hAnsi="Calibri" w:cs="Calibri"/>
          <w:color w:val="auto"/>
          <w:sz w:val="22"/>
          <w:szCs w:val="22"/>
        </w:rPr>
        <w:tab/>
      </w:r>
      <w:r w:rsidRPr="00067AD9">
        <w:rPr>
          <w:rFonts w:ascii="Calibri" w:hAnsi="Calibri" w:cs="Calibri"/>
          <w:color w:val="auto"/>
          <w:sz w:val="22"/>
          <w:szCs w:val="22"/>
        </w:rPr>
        <w:t xml:space="preserve">dokumentacja zostaje przekazana Zamawiającemu w stanie kompletnym z punktu widzenia celu, któremu ma służyć. </w:t>
      </w:r>
    </w:p>
    <w:p w:rsidR="008E2DE7" w:rsidRPr="00587879" w:rsidRDefault="008E2DE7" w:rsidP="00E54E4A">
      <w:pPr>
        <w:pStyle w:val="Default"/>
        <w:ind w:left="284" w:hanging="284"/>
        <w:jc w:val="both"/>
        <w:rPr>
          <w:rFonts w:ascii="Calibri" w:hAnsi="Calibri" w:cs="Calibri"/>
          <w:color w:val="auto"/>
          <w:sz w:val="22"/>
          <w:szCs w:val="22"/>
        </w:rPr>
      </w:pPr>
      <w:r w:rsidRPr="00587879">
        <w:rPr>
          <w:rFonts w:ascii="Calibri" w:hAnsi="Calibri" w:cs="Calibri"/>
          <w:sz w:val="22"/>
          <w:szCs w:val="22"/>
        </w:rPr>
        <w:t>3</w:t>
      </w:r>
      <w:r w:rsidRPr="00587879">
        <w:rPr>
          <w:rFonts w:ascii="Calibri" w:hAnsi="Calibri" w:cs="Calibri"/>
          <w:color w:val="auto"/>
          <w:sz w:val="22"/>
          <w:szCs w:val="22"/>
        </w:rPr>
        <w:t>.</w:t>
      </w:r>
      <w:r w:rsidR="00E54E4A">
        <w:rPr>
          <w:rFonts w:ascii="Calibri" w:hAnsi="Calibri" w:cs="Calibri"/>
          <w:color w:val="auto"/>
          <w:sz w:val="22"/>
          <w:szCs w:val="22"/>
        </w:rPr>
        <w:tab/>
      </w:r>
      <w:r w:rsidRPr="00587879">
        <w:rPr>
          <w:rFonts w:ascii="Calibri" w:hAnsi="Calibri" w:cs="Calibri"/>
          <w:color w:val="auto"/>
          <w:sz w:val="22"/>
          <w:szCs w:val="22"/>
        </w:rPr>
        <w:t xml:space="preserve">Jeżeli przekazane opracowanie będzie niekompletne lub nie będzie zgodne z założeniami określonymi w niniejszej umowie, Zamawiający na piśmie wskaże Wykonawcy swoje zastrzeżenia do przekazanego częściowego przedmiotu umowy i wezwie Wykonawcę, aby w terminie do 14 dni usunął zgłoszone przez Zamawiającego nieprawidłowości lub szczegółowo uzasadnił ewentualną odmowę usunięcia takich zgłoszonych nieprawidłowości. </w:t>
      </w:r>
    </w:p>
    <w:p w:rsidR="008E2DE7" w:rsidRPr="00587879" w:rsidRDefault="008E2DE7" w:rsidP="00E54E4A">
      <w:pPr>
        <w:pStyle w:val="Default"/>
        <w:ind w:left="284" w:hanging="284"/>
        <w:jc w:val="both"/>
        <w:rPr>
          <w:rFonts w:ascii="Calibri" w:hAnsi="Calibri" w:cs="Calibri"/>
          <w:color w:val="auto"/>
          <w:sz w:val="22"/>
          <w:szCs w:val="22"/>
        </w:rPr>
      </w:pPr>
      <w:r w:rsidRPr="00587879">
        <w:rPr>
          <w:rFonts w:ascii="Calibri" w:hAnsi="Calibri" w:cs="Calibri"/>
          <w:color w:val="auto"/>
          <w:sz w:val="22"/>
          <w:szCs w:val="22"/>
        </w:rPr>
        <w:t>4.</w:t>
      </w:r>
      <w:r w:rsidR="00E54E4A">
        <w:rPr>
          <w:rFonts w:ascii="Calibri" w:hAnsi="Calibri" w:cs="Calibri"/>
          <w:color w:val="auto"/>
          <w:sz w:val="22"/>
          <w:szCs w:val="22"/>
        </w:rPr>
        <w:tab/>
      </w:r>
      <w:r w:rsidRPr="00587879">
        <w:rPr>
          <w:rFonts w:ascii="Calibri" w:hAnsi="Calibri" w:cs="Calibri"/>
          <w:color w:val="auto"/>
          <w:sz w:val="22"/>
          <w:szCs w:val="22"/>
        </w:rPr>
        <w:t xml:space="preserve">W przypadku zgłoszenia przez Zamawiającego, w trybie wskazanym w ust. 3, zastrzeżeń do przekazanego opracowania, po ponownym przekazaniu przez Wykonawcę dokumentacji, procedura przekazania i odbioru zostanie przeprowadzona ponownie. </w:t>
      </w:r>
    </w:p>
    <w:p w:rsidR="008E2DE7" w:rsidRPr="00587879" w:rsidRDefault="008E2DE7" w:rsidP="00E54E4A">
      <w:pPr>
        <w:pStyle w:val="Default"/>
        <w:ind w:left="284" w:hanging="284"/>
        <w:jc w:val="both"/>
        <w:rPr>
          <w:rFonts w:ascii="Calibri" w:hAnsi="Calibri" w:cs="Calibri"/>
          <w:color w:val="auto"/>
          <w:sz w:val="22"/>
          <w:szCs w:val="22"/>
        </w:rPr>
      </w:pPr>
      <w:r w:rsidRPr="00587879">
        <w:rPr>
          <w:rFonts w:ascii="Calibri" w:hAnsi="Calibri" w:cs="Calibri"/>
          <w:color w:val="auto"/>
          <w:sz w:val="22"/>
          <w:szCs w:val="22"/>
        </w:rPr>
        <w:t>5.</w:t>
      </w:r>
      <w:r w:rsidR="00E54E4A">
        <w:rPr>
          <w:rFonts w:ascii="Calibri" w:hAnsi="Calibri" w:cs="Calibri"/>
          <w:color w:val="auto"/>
          <w:sz w:val="22"/>
          <w:szCs w:val="22"/>
        </w:rPr>
        <w:tab/>
      </w:r>
      <w:r w:rsidRPr="00587879">
        <w:rPr>
          <w:rFonts w:ascii="Calibri" w:hAnsi="Calibri" w:cs="Calibri"/>
          <w:color w:val="auto"/>
          <w:sz w:val="22"/>
          <w:szCs w:val="22"/>
        </w:rPr>
        <w:t>Jeżeli przedmiot umowy przekazany Zamawiającemu zgodnie z ust. 4, nie będzie zgodny z</w:t>
      </w:r>
      <w:r w:rsidR="00E54E4A">
        <w:rPr>
          <w:rFonts w:ascii="Calibri" w:hAnsi="Calibri" w:cs="Calibri"/>
          <w:color w:val="auto"/>
          <w:sz w:val="22"/>
          <w:szCs w:val="22"/>
        </w:rPr>
        <w:t> </w:t>
      </w:r>
      <w:r w:rsidRPr="00587879">
        <w:rPr>
          <w:rFonts w:ascii="Calibri" w:hAnsi="Calibri" w:cs="Calibri"/>
          <w:color w:val="auto"/>
          <w:sz w:val="22"/>
          <w:szCs w:val="22"/>
        </w:rPr>
        <w:t>założeniami niniejszej Umowy oraz zgłoszonymi przez Zamawiającego, w trybie określonym w</w:t>
      </w:r>
      <w:r w:rsidR="00E54E4A">
        <w:rPr>
          <w:rFonts w:ascii="Calibri" w:hAnsi="Calibri" w:cs="Calibri"/>
          <w:color w:val="auto"/>
          <w:sz w:val="22"/>
          <w:szCs w:val="22"/>
        </w:rPr>
        <w:t> </w:t>
      </w:r>
      <w:r w:rsidRPr="00587879">
        <w:rPr>
          <w:rFonts w:ascii="Calibri" w:hAnsi="Calibri" w:cs="Calibri"/>
          <w:color w:val="auto"/>
          <w:sz w:val="22"/>
          <w:szCs w:val="22"/>
        </w:rPr>
        <w:t xml:space="preserve">ust. 3 zastrzeżeniami, lub wyjaśnienia Wykonawcy uzasadniające odmowę usunięcia zgłoszonych przez Zamawiającego nieprawidłowości nie będą merytorycznie uzasadnione, Zamawiającemu przysługuje prawo odstąpienia od Umowy z winy Wykonawcy ze skutkiem na dzień otrzymania przez Wykonawcę oświadczenia o odstąpieniu. Odstąpienie od umowy może nastąpić w terminie 14 dni od dnia zaistnienia przyczyny odstąpienia w formie pisemnej pod rygorem nieważności. </w:t>
      </w:r>
    </w:p>
    <w:p w:rsidR="008E2DE7" w:rsidRPr="00587879" w:rsidRDefault="008E2DE7" w:rsidP="00E54E4A">
      <w:pPr>
        <w:pStyle w:val="Default"/>
        <w:ind w:left="284" w:hanging="284"/>
        <w:jc w:val="both"/>
        <w:rPr>
          <w:rFonts w:ascii="Calibri" w:hAnsi="Calibri" w:cs="Calibri"/>
          <w:color w:val="auto"/>
          <w:sz w:val="22"/>
          <w:szCs w:val="22"/>
        </w:rPr>
      </w:pPr>
      <w:r w:rsidRPr="00587879">
        <w:rPr>
          <w:rFonts w:ascii="Calibri" w:hAnsi="Calibri" w:cs="Calibri"/>
          <w:color w:val="auto"/>
          <w:sz w:val="22"/>
          <w:szCs w:val="22"/>
        </w:rPr>
        <w:t xml:space="preserve">6. Protokoły zdawczo-odbiorcze muszą być podpisane przez obie strony, tj. przedstawiciela Wykonawcy i Zamawiającego. </w:t>
      </w:r>
    </w:p>
    <w:p w:rsidR="008E2DE7" w:rsidRPr="00587879" w:rsidRDefault="008E2DE7" w:rsidP="00E54E4A">
      <w:pPr>
        <w:pStyle w:val="Default"/>
        <w:ind w:left="284" w:hanging="284"/>
        <w:jc w:val="both"/>
        <w:rPr>
          <w:rFonts w:ascii="Calibri" w:hAnsi="Calibri" w:cs="Calibri"/>
          <w:color w:val="auto"/>
          <w:sz w:val="22"/>
          <w:szCs w:val="22"/>
        </w:rPr>
      </w:pPr>
      <w:r w:rsidRPr="00587879">
        <w:rPr>
          <w:rFonts w:ascii="Calibri" w:hAnsi="Calibri" w:cs="Calibri"/>
          <w:color w:val="auto"/>
          <w:sz w:val="22"/>
          <w:szCs w:val="22"/>
        </w:rPr>
        <w:t xml:space="preserve">7. Ustala się, że miejscem przekazania i odbioru przedmiotu niniejszej umowy jest siedziba Zamawiającego. </w:t>
      </w:r>
    </w:p>
    <w:p w:rsidR="008E2DE7" w:rsidRPr="00587879" w:rsidRDefault="008E2DE7" w:rsidP="00E07614">
      <w:pPr>
        <w:pStyle w:val="Default"/>
        <w:tabs>
          <w:tab w:val="left" w:pos="284"/>
        </w:tabs>
        <w:ind w:left="284" w:hanging="284"/>
        <w:jc w:val="both"/>
        <w:rPr>
          <w:rFonts w:ascii="Calibri" w:hAnsi="Calibri" w:cs="Calibri"/>
          <w:color w:val="auto"/>
          <w:sz w:val="22"/>
          <w:szCs w:val="22"/>
        </w:rPr>
      </w:pPr>
      <w:r w:rsidRPr="00587879">
        <w:rPr>
          <w:rFonts w:ascii="Calibri" w:hAnsi="Calibri" w:cs="Calibri"/>
          <w:color w:val="auto"/>
          <w:sz w:val="22"/>
          <w:szCs w:val="22"/>
        </w:rPr>
        <w:t>8.</w:t>
      </w:r>
      <w:r w:rsidR="00E07614">
        <w:rPr>
          <w:rFonts w:ascii="Calibri" w:hAnsi="Calibri" w:cs="Calibri"/>
          <w:color w:val="auto"/>
          <w:sz w:val="22"/>
          <w:szCs w:val="22"/>
        </w:rPr>
        <w:tab/>
      </w:r>
      <w:r w:rsidRPr="00587879">
        <w:rPr>
          <w:rFonts w:ascii="Calibri" w:hAnsi="Calibri" w:cs="Calibri"/>
          <w:color w:val="auto"/>
          <w:sz w:val="22"/>
          <w:szCs w:val="22"/>
        </w:rPr>
        <w:t xml:space="preserve">Wykonawca w ramach odbioru poszczególnych etapów zamówienia składa Zamawiającemu </w:t>
      </w:r>
      <w:r w:rsidR="00DD4BB3">
        <w:rPr>
          <w:rFonts w:ascii="Calibri" w:hAnsi="Calibri" w:cs="Calibri"/>
          <w:color w:val="7030A0"/>
          <w:sz w:val="22"/>
          <w:szCs w:val="22"/>
        </w:rPr>
        <w:t xml:space="preserve">w </w:t>
      </w:r>
      <w:r w:rsidR="00DD4BB3" w:rsidRPr="004F790A">
        <w:rPr>
          <w:rFonts w:ascii="Calibri" w:hAnsi="Calibri" w:cs="Calibri"/>
          <w:color w:val="auto"/>
          <w:sz w:val="22"/>
          <w:szCs w:val="22"/>
        </w:rPr>
        <w:t>formie elektronicznej</w:t>
      </w:r>
      <w:r w:rsidR="00DD4BB3">
        <w:rPr>
          <w:rFonts w:ascii="Calibri" w:hAnsi="Calibri" w:cs="Calibri"/>
          <w:color w:val="7030A0"/>
          <w:sz w:val="22"/>
          <w:szCs w:val="22"/>
        </w:rPr>
        <w:t xml:space="preserve"> </w:t>
      </w:r>
      <w:r w:rsidRPr="00587879">
        <w:rPr>
          <w:rFonts w:ascii="Calibri" w:hAnsi="Calibri" w:cs="Calibri"/>
          <w:color w:val="auto"/>
          <w:sz w:val="22"/>
          <w:szCs w:val="22"/>
        </w:rPr>
        <w:t>dokumenty wynikające z realizacji poszczeg</w:t>
      </w:r>
      <w:r w:rsidR="00587879">
        <w:rPr>
          <w:rFonts w:ascii="Calibri" w:hAnsi="Calibri" w:cs="Calibri"/>
          <w:color w:val="auto"/>
          <w:sz w:val="22"/>
          <w:szCs w:val="22"/>
        </w:rPr>
        <w:t xml:space="preserve">ólnych Etapów, określonych w </w:t>
      </w:r>
      <w:r w:rsidR="00587879" w:rsidRPr="00FC6594">
        <w:rPr>
          <w:rFonts w:ascii="Calibri" w:hAnsi="Calibri" w:cs="Calibri"/>
          <w:color w:val="auto"/>
          <w:sz w:val="22"/>
          <w:szCs w:val="22"/>
        </w:rPr>
        <w:t xml:space="preserve">§ </w:t>
      </w:r>
      <w:r w:rsidR="004E6B64" w:rsidRPr="00FC6594">
        <w:rPr>
          <w:rFonts w:ascii="Calibri" w:hAnsi="Calibri" w:cs="Calibri"/>
          <w:color w:val="auto"/>
          <w:sz w:val="22"/>
          <w:szCs w:val="22"/>
        </w:rPr>
        <w:t>1</w:t>
      </w:r>
      <w:r w:rsidR="00587879">
        <w:rPr>
          <w:rFonts w:ascii="Calibri" w:hAnsi="Calibri" w:cs="Calibri"/>
          <w:color w:val="auto"/>
          <w:sz w:val="22"/>
          <w:szCs w:val="22"/>
        </w:rPr>
        <w:t xml:space="preserve"> ust. 3</w:t>
      </w:r>
      <w:r w:rsidRPr="00587879">
        <w:rPr>
          <w:rFonts w:ascii="Calibri" w:hAnsi="Calibri" w:cs="Calibri"/>
          <w:color w:val="auto"/>
          <w:sz w:val="22"/>
          <w:szCs w:val="22"/>
        </w:rPr>
        <w:t xml:space="preserve"> </w:t>
      </w:r>
      <w:proofErr w:type="spellStart"/>
      <w:r w:rsidRPr="00587879">
        <w:rPr>
          <w:rFonts w:ascii="Calibri" w:hAnsi="Calibri" w:cs="Calibri"/>
          <w:color w:val="auto"/>
          <w:sz w:val="22"/>
          <w:szCs w:val="22"/>
        </w:rPr>
        <w:t>pkt</w:t>
      </w:r>
      <w:proofErr w:type="spellEnd"/>
      <w:r w:rsidRPr="00587879">
        <w:rPr>
          <w:rFonts w:ascii="Calibri" w:hAnsi="Calibri" w:cs="Calibri"/>
          <w:color w:val="auto"/>
          <w:sz w:val="22"/>
          <w:szCs w:val="22"/>
        </w:rPr>
        <w:t xml:space="preserve"> 1-5 niniejszej umowy.</w:t>
      </w:r>
      <w:r w:rsidR="000259A4">
        <w:rPr>
          <w:rFonts w:ascii="Calibri" w:hAnsi="Calibri" w:cs="Calibri"/>
          <w:color w:val="auto"/>
          <w:sz w:val="22"/>
          <w:szCs w:val="22"/>
        </w:rPr>
        <w:t xml:space="preserve">  </w:t>
      </w:r>
    </w:p>
    <w:p w:rsidR="00067AD9" w:rsidRDefault="00067AD9" w:rsidP="0055600C">
      <w:pPr>
        <w:spacing w:after="0" w:line="240" w:lineRule="auto"/>
        <w:rPr>
          <w:b/>
        </w:rPr>
      </w:pPr>
    </w:p>
    <w:p w:rsidR="008E2DE7" w:rsidRPr="00696A77" w:rsidRDefault="005006C0" w:rsidP="005006C0">
      <w:pPr>
        <w:spacing w:after="0" w:line="240" w:lineRule="auto"/>
        <w:jc w:val="center"/>
        <w:rPr>
          <w:b/>
        </w:rPr>
      </w:pPr>
      <w:r w:rsidRPr="00587879">
        <w:rPr>
          <w:b/>
        </w:rPr>
        <w:t>§ 8</w:t>
      </w:r>
      <w:r w:rsidR="00E07614">
        <w:rPr>
          <w:b/>
        </w:rPr>
        <w:t>.</w:t>
      </w:r>
    </w:p>
    <w:p w:rsidR="006975BD" w:rsidRDefault="005006C0" w:rsidP="006975BD">
      <w:pPr>
        <w:spacing w:after="0" w:line="240" w:lineRule="auto"/>
        <w:jc w:val="center"/>
        <w:rPr>
          <w:b/>
        </w:rPr>
      </w:pPr>
      <w:r>
        <w:rPr>
          <w:b/>
        </w:rPr>
        <w:t>KOMUNIKACJA ORAZ WSPÓŁPRACA POMIĘDZY STRONAMI</w:t>
      </w:r>
    </w:p>
    <w:p w:rsidR="0055600C" w:rsidRPr="00587879" w:rsidRDefault="0055600C" w:rsidP="00E07614">
      <w:pPr>
        <w:pStyle w:val="Default"/>
        <w:tabs>
          <w:tab w:val="left" w:pos="284"/>
        </w:tabs>
        <w:ind w:left="284" w:hanging="284"/>
        <w:jc w:val="both"/>
        <w:rPr>
          <w:rFonts w:ascii="Calibri" w:hAnsi="Calibri" w:cs="Calibri"/>
          <w:color w:val="auto"/>
          <w:sz w:val="22"/>
          <w:szCs w:val="22"/>
        </w:rPr>
      </w:pPr>
      <w:r w:rsidRPr="00587879">
        <w:rPr>
          <w:rFonts w:ascii="Calibri" w:hAnsi="Calibri" w:cs="Calibri"/>
          <w:color w:val="auto"/>
          <w:sz w:val="22"/>
          <w:szCs w:val="22"/>
        </w:rPr>
        <w:t xml:space="preserve">1. Osoba reprezentująca Zamawiającego, która będzie uczestniczyć w nadzorze nad realizacją udzielonego zamówienia, jest:  Ewa Tustanowska – </w:t>
      </w:r>
      <w:r w:rsidR="006149B9">
        <w:rPr>
          <w:rFonts w:ascii="Calibri" w:hAnsi="Calibri" w:cs="Calibri"/>
          <w:color w:val="auto"/>
          <w:sz w:val="22"/>
          <w:szCs w:val="22"/>
        </w:rPr>
        <w:t>główny specjalista</w:t>
      </w:r>
      <w:r w:rsidRPr="00587879">
        <w:rPr>
          <w:rFonts w:ascii="Calibri" w:hAnsi="Calibri" w:cs="Calibri"/>
          <w:color w:val="auto"/>
          <w:sz w:val="22"/>
          <w:szCs w:val="22"/>
        </w:rPr>
        <w:t xml:space="preserve"> ds. zagospodarowania przestrzennego telefon: 32 335 86 24 e-mail: zagospodarowanie@sosnicowice.pl</w:t>
      </w:r>
    </w:p>
    <w:p w:rsidR="00E07614" w:rsidRPr="00756E65" w:rsidRDefault="0055600C" w:rsidP="00E07614">
      <w:pPr>
        <w:pStyle w:val="Default"/>
        <w:tabs>
          <w:tab w:val="left" w:pos="284"/>
        </w:tabs>
        <w:ind w:left="284" w:hanging="284"/>
        <w:jc w:val="both"/>
        <w:rPr>
          <w:rFonts w:ascii="Calibri" w:hAnsi="Calibri" w:cs="Calibri"/>
          <w:color w:val="auto"/>
          <w:sz w:val="22"/>
          <w:szCs w:val="22"/>
        </w:rPr>
      </w:pPr>
      <w:r w:rsidRPr="00587879">
        <w:rPr>
          <w:rFonts w:ascii="Calibri" w:hAnsi="Calibri" w:cs="Calibri"/>
          <w:color w:val="auto"/>
          <w:sz w:val="22"/>
          <w:szCs w:val="22"/>
        </w:rPr>
        <w:t xml:space="preserve">2. </w:t>
      </w:r>
      <w:r w:rsidR="00E07614">
        <w:rPr>
          <w:rFonts w:ascii="Calibri" w:hAnsi="Calibri" w:cs="Calibri"/>
          <w:color w:val="auto"/>
          <w:sz w:val="22"/>
          <w:szCs w:val="22"/>
        </w:rPr>
        <w:tab/>
      </w:r>
      <w:r w:rsidRPr="004B6B84">
        <w:rPr>
          <w:rFonts w:ascii="Calibri" w:hAnsi="Calibri" w:cs="Calibri"/>
          <w:color w:val="auto"/>
          <w:sz w:val="22"/>
          <w:szCs w:val="22"/>
        </w:rPr>
        <w:t xml:space="preserve">Osobami </w:t>
      </w:r>
      <w:r w:rsidRPr="00756E65">
        <w:rPr>
          <w:rFonts w:ascii="Calibri" w:hAnsi="Calibri" w:cs="Calibri"/>
          <w:color w:val="auto"/>
          <w:sz w:val="22"/>
          <w:szCs w:val="22"/>
        </w:rPr>
        <w:t xml:space="preserve">reprezentującymi Wykonawcę, które będą uczestniczyć w realizacji zamówienia, są: </w:t>
      </w:r>
    </w:p>
    <w:p w:rsidR="00E07614" w:rsidRPr="00756E65" w:rsidRDefault="00E07614" w:rsidP="00E07614">
      <w:pPr>
        <w:pStyle w:val="Default"/>
        <w:tabs>
          <w:tab w:val="left" w:pos="284"/>
        </w:tabs>
        <w:ind w:left="284" w:hanging="284"/>
        <w:jc w:val="both"/>
        <w:rPr>
          <w:rFonts w:ascii="Calibri" w:hAnsi="Calibri" w:cs="Calibri"/>
          <w:color w:val="auto"/>
          <w:sz w:val="22"/>
          <w:szCs w:val="22"/>
        </w:rPr>
      </w:pPr>
      <w:r w:rsidRPr="00756E65">
        <w:rPr>
          <w:rFonts w:ascii="Calibri" w:hAnsi="Calibri" w:cs="Calibri"/>
          <w:color w:val="auto"/>
          <w:sz w:val="22"/>
          <w:szCs w:val="22"/>
        </w:rPr>
        <w:tab/>
      </w:r>
      <w:r w:rsidR="0055600C" w:rsidRPr="00756E65">
        <w:rPr>
          <w:rFonts w:ascii="Calibri" w:hAnsi="Calibri" w:cs="Calibri"/>
          <w:color w:val="auto"/>
          <w:sz w:val="22"/>
          <w:szCs w:val="22"/>
        </w:rPr>
        <w:t xml:space="preserve">1) </w:t>
      </w:r>
      <w:r w:rsidR="006149B9">
        <w:rPr>
          <w:rFonts w:ascii="Calibri" w:hAnsi="Calibri" w:cs="Calibri"/>
          <w:color w:val="auto"/>
          <w:sz w:val="22"/>
          <w:szCs w:val="22"/>
        </w:rPr>
        <w:t>…</w:t>
      </w:r>
    </w:p>
    <w:p w:rsidR="00756E65" w:rsidRDefault="00E07614" w:rsidP="00756E65">
      <w:pPr>
        <w:pStyle w:val="Default"/>
        <w:tabs>
          <w:tab w:val="left" w:pos="284"/>
        </w:tabs>
        <w:ind w:left="284" w:hanging="284"/>
        <w:jc w:val="both"/>
        <w:rPr>
          <w:rFonts w:ascii="Calibri" w:hAnsi="Calibri" w:cs="Calibri"/>
          <w:color w:val="auto"/>
          <w:sz w:val="22"/>
          <w:szCs w:val="22"/>
        </w:rPr>
      </w:pPr>
      <w:r w:rsidRPr="00756E65">
        <w:rPr>
          <w:rFonts w:ascii="Calibri" w:hAnsi="Calibri" w:cs="Calibri"/>
          <w:color w:val="auto"/>
          <w:sz w:val="22"/>
          <w:szCs w:val="22"/>
        </w:rPr>
        <w:tab/>
      </w:r>
      <w:r w:rsidR="0055600C" w:rsidRPr="00756E65">
        <w:rPr>
          <w:rFonts w:ascii="Calibri" w:hAnsi="Calibri" w:cs="Calibri"/>
          <w:color w:val="auto"/>
          <w:sz w:val="22"/>
          <w:szCs w:val="22"/>
        </w:rPr>
        <w:t xml:space="preserve">2) </w:t>
      </w:r>
      <w:r w:rsidR="006149B9">
        <w:rPr>
          <w:rFonts w:ascii="Calibri" w:hAnsi="Calibri" w:cs="Calibri"/>
          <w:color w:val="auto"/>
          <w:sz w:val="22"/>
          <w:szCs w:val="22"/>
        </w:rPr>
        <w:t>…</w:t>
      </w:r>
      <w:r w:rsidR="00756E65" w:rsidRPr="004B6B84">
        <w:rPr>
          <w:rFonts w:ascii="Calibri" w:hAnsi="Calibri" w:cs="Calibri"/>
          <w:color w:val="auto"/>
          <w:sz w:val="22"/>
          <w:szCs w:val="22"/>
        </w:rPr>
        <w:t xml:space="preserve"> </w:t>
      </w:r>
    </w:p>
    <w:p w:rsidR="0055600C" w:rsidRPr="00587879" w:rsidRDefault="0055600C" w:rsidP="00E07614">
      <w:pPr>
        <w:pStyle w:val="Default"/>
        <w:tabs>
          <w:tab w:val="left" w:pos="284"/>
        </w:tabs>
        <w:spacing w:before="120"/>
        <w:ind w:left="284" w:hanging="284"/>
        <w:jc w:val="both"/>
        <w:rPr>
          <w:rFonts w:ascii="Calibri" w:hAnsi="Calibri" w:cs="Calibri"/>
          <w:color w:val="auto"/>
          <w:sz w:val="22"/>
          <w:szCs w:val="22"/>
        </w:rPr>
      </w:pPr>
      <w:r w:rsidRPr="00587879">
        <w:rPr>
          <w:rFonts w:ascii="Calibri" w:hAnsi="Calibri" w:cs="Calibri"/>
          <w:color w:val="auto"/>
          <w:sz w:val="22"/>
          <w:szCs w:val="22"/>
        </w:rPr>
        <w:t xml:space="preserve">3. Strony ustalają, że wszelka korespondencja będzie kierowana na adresy do doręczeń wskazane poniżej: </w:t>
      </w:r>
    </w:p>
    <w:p w:rsidR="0055600C" w:rsidRPr="00587879" w:rsidRDefault="0055600C" w:rsidP="00E07614">
      <w:pPr>
        <w:pStyle w:val="Default"/>
        <w:tabs>
          <w:tab w:val="left" w:pos="709"/>
        </w:tabs>
        <w:ind w:left="709" w:hanging="425"/>
        <w:jc w:val="both"/>
        <w:rPr>
          <w:rFonts w:ascii="Calibri" w:hAnsi="Calibri" w:cs="Calibri"/>
          <w:color w:val="auto"/>
          <w:sz w:val="22"/>
          <w:szCs w:val="22"/>
        </w:rPr>
      </w:pPr>
      <w:r w:rsidRPr="00587879">
        <w:rPr>
          <w:rFonts w:ascii="Calibri" w:hAnsi="Calibri" w:cs="Calibri"/>
          <w:color w:val="auto"/>
          <w:sz w:val="22"/>
          <w:szCs w:val="22"/>
        </w:rPr>
        <w:t xml:space="preserve">1) </w:t>
      </w:r>
      <w:r w:rsidR="00E07614">
        <w:rPr>
          <w:rFonts w:ascii="Calibri" w:hAnsi="Calibri" w:cs="Calibri"/>
          <w:color w:val="auto"/>
          <w:sz w:val="22"/>
          <w:szCs w:val="22"/>
        </w:rPr>
        <w:tab/>
      </w:r>
      <w:r w:rsidRPr="00587879">
        <w:rPr>
          <w:rFonts w:ascii="Calibri" w:hAnsi="Calibri" w:cs="Calibri"/>
          <w:color w:val="auto"/>
          <w:sz w:val="22"/>
          <w:szCs w:val="22"/>
        </w:rPr>
        <w:t xml:space="preserve">Zamawiającego </w:t>
      </w:r>
      <w:r w:rsidR="00E07614">
        <w:rPr>
          <w:rFonts w:ascii="Calibri" w:hAnsi="Calibri" w:cs="Calibri"/>
          <w:color w:val="auto"/>
          <w:sz w:val="22"/>
          <w:szCs w:val="22"/>
        </w:rPr>
        <w:t>–</w:t>
      </w:r>
      <w:r w:rsidRPr="00587879">
        <w:rPr>
          <w:rFonts w:ascii="Calibri" w:hAnsi="Calibri" w:cs="Calibri"/>
          <w:sz w:val="22"/>
          <w:szCs w:val="22"/>
        </w:rPr>
        <w:t xml:space="preserve"> Urząd Miasta Sośnicowice ul. Rynek 19, 44-153 Sośnicowice</w:t>
      </w:r>
      <w:r w:rsidRPr="00587879">
        <w:rPr>
          <w:rFonts w:ascii="Calibri" w:hAnsi="Calibri" w:cs="Calibri"/>
          <w:color w:val="auto"/>
          <w:sz w:val="22"/>
          <w:szCs w:val="22"/>
        </w:rPr>
        <w:t>,</w:t>
      </w:r>
    </w:p>
    <w:p w:rsidR="0055600C" w:rsidRPr="00587879" w:rsidRDefault="0055600C" w:rsidP="00E07614">
      <w:pPr>
        <w:pStyle w:val="Default"/>
        <w:tabs>
          <w:tab w:val="left" w:pos="709"/>
        </w:tabs>
        <w:ind w:left="709" w:hanging="425"/>
        <w:jc w:val="both"/>
        <w:rPr>
          <w:rFonts w:ascii="Calibri" w:hAnsi="Calibri" w:cs="Calibri"/>
          <w:color w:val="auto"/>
          <w:sz w:val="22"/>
          <w:szCs w:val="22"/>
        </w:rPr>
      </w:pPr>
      <w:r w:rsidRPr="00587879">
        <w:rPr>
          <w:rFonts w:ascii="Calibri" w:hAnsi="Calibri" w:cs="Calibri"/>
          <w:color w:val="auto"/>
          <w:sz w:val="22"/>
          <w:szCs w:val="22"/>
        </w:rPr>
        <w:t xml:space="preserve">2) </w:t>
      </w:r>
      <w:r w:rsidR="00E07614">
        <w:rPr>
          <w:rFonts w:ascii="Calibri" w:hAnsi="Calibri" w:cs="Calibri"/>
          <w:color w:val="auto"/>
          <w:sz w:val="22"/>
          <w:szCs w:val="22"/>
        </w:rPr>
        <w:tab/>
      </w:r>
      <w:r w:rsidRPr="00587879">
        <w:rPr>
          <w:rFonts w:ascii="Calibri" w:hAnsi="Calibri" w:cs="Calibri"/>
          <w:color w:val="auto"/>
          <w:sz w:val="22"/>
          <w:szCs w:val="22"/>
        </w:rPr>
        <w:t>Wy</w:t>
      </w:r>
      <w:r w:rsidR="00FC6594">
        <w:rPr>
          <w:rFonts w:ascii="Calibri" w:hAnsi="Calibri" w:cs="Calibri"/>
          <w:color w:val="auto"/>
          <w:sz w:val="22"/>
          <w:szCs w:val="22"/>
        </w:rPr>
        <w:t xml:space="preserve">konawcy – </w:t>
      </w:r>
      <w:r w:rsidR="006149B9">
        <w:rPr>
          <w:rFonts w:ascii="Calibri" w:hAnsi="Calibri" w:cs="Calibri"/>
          <w:color w:val="auto"/>
          <w:sz w:val="22"/>
          <w:szCs w:val="22"/>
        </w:rPr>
        <w:t xml:space="preserve">… </w:t>
      </w:r>
      <w:r w:rsidR="00E07614">
        <w:rPr>
          <w:rFonts w:ascii="Calibri" w:hAnsi="Calibri" w:cs="Calibri"/>
          <w:color w:val="auto"/>
          <w:sz w:val="22"/>
          <w:szCs w:val="22"/>
        </w:rPr>
        <w:t>,</w:t>
      </w:r>
      <w:r w:rsidR="00FC6594">
        <w:rPr>
          <w:rFonts w:ascii="Calibri" w:hAnsi="Calibri" w:cs="Calibri"/>
          <w:color w:val="auto"/>
          <w:sz w:val="22"/>
          <w:szCs w:val="22"/>
        </w:rPr>
        <w:t xml:space="preserve"> </w:t>
      </w:r>
      <w:r w:rsidRPr="00587879">
        <w:rPr>
          <w:rFonts w:ascii="Calibri" w:hAnsi="Calibri" w:cs="Calibri"/>
          <w:color w:val="auto"/>
          <w:sz w:val="22"/>
          <w:szCs w:val="22"/>
        </w:rPr>
        <w:t xml:space="preserve">oraz na adresy mailowe osób wskazanych w ust. 1 i 2. </w:t>
      </w:r>
    </w:p>
    <w:p w:rsidR="0055600C" w:rsidRPr="00587879" w:rsidRDefault="0055600C" w:rsidP="00E07614">
      <w:pPr>
        <w:pStyle w:val="Default"/>
        <w:tabs>
          <w:tab w:val="left" w:pos="284"/>
        </w:tabs>
        <w:ind w:left="284" w:hanging="284"/>
        <w:jc w:val="both"/>
        <w:rPr>
          <w:rFonts w:ascii="Calibri" w:hAnsi="Calibri" w:cs="Calibri"/>
          <w:color w:val="auto"/>
          <w:sz w:val="22"/>
          <w:szCs w:val="22"/>
        </w:rPr>
      </w:pPr>
      <w:r w:rsidRPr="00587879">
        <w:rPr>
          <w:rFonts w:ascii="Calibri" w:hAnsi="Calibri" w:cs="Calibri"/>
          <w:color w:val="auto"/>
          <w:sz w:val="22"/>
          <w:szCs w:val="22"/>
        </w:rPr>
        <w:t xml:space="preserve">4. W przypadku </w:t>
      </w:r>
      <w:r w:rsidRPr="00756E65">
        <w:rPr>
          <w:rFonts w:ascii="Calibri" w:hAnsi="Calibri" w:cs="Calibri"/>
          <w:color w:val="auto"/>
          <w:sz w:val="22"/>
          <w:szCs w:val="22"/>
        </w:rPr>
        <w:t>zmiany w</w:t>
      </w:r>
      <w:r w:rsidRPr="00587879">
        <w:rPr>
          <w:rFonts w:ascii="Calibri" w:hAnsi="Calibri" w:cs="Calibri"/>
          <w:color w:val="auto"/>
          <w:sz w:val="22"/>
          <w:szCs w:val="22"/>
        </w:rPr>
        <w:t xml:space="preserve">skazanych wyżej adresów, każda ze stron jest zobowiązana do poinformowania o takiej zmianie, w formie pisemnej pod rygorem nieważności. </w:t>
      </w:r>
    </w:p>
    <w:p w:rsidR="006975BD" w:rsidRPr="00282A96" w:rsidRDefault="0055600C" w:rsidP="00E07614">
      <w:pPr>
        <w:pStyle w:val="Default"/>
        <w:tabs>
          <w:tab w:val="left" w:pos="284"/>
        </w:tabs>
        <w:ind w:left="284" w:hanging="284"/>
        <w:jc w:val="both"/>
        <w:rPr>
          <w:rFonts w:ascii="Calibri" w:hAnsi="Calibri" w:cs="Calibri"/>
          <w:color w:val="auto"/>
          <w:sz w:val="22"/>
          <w:szCs w:val="22"/>
        </w:rPr>
      </w:pPr>
      <w:r w:rsidRPr="00587879">
        <w:rPr>
          <w:rFonts w:ascii="Calibri" w:hAnsi="Calibri" w:cs="Calibri"/>
          <w:color w:val="auto"/>
          <w:sz w:val="22"/>
          <w:szCs w:val="22"/>
        </w:rPr>
        <w:t>5. W przypadku braku zgłoszenia o zmianie adresu korespondencyjnego uznaje się, że wszelka korespondencja wysyłana na adres wskazany w umowie będzie uważana za skutecznie doręczoną</w:t>
      </w:r>
      <w:r w:rsidR="00282A96">
        <w:rPr>
          <w:rFonts w:ascii="Calibri" w:hAnsi="Calibri" w:cs="Calibri"/>
          <w:color w:val="auto"/>
          <w:sz w:val="22"/>
          <w:szCs w:val="22"/>
        </w:rPr>
        <w:t>.</w:t>
      </w:r>
    </w:p>
    <w:p w:rsidR="00587879" w:rsidRPr="00587879" w:rsidRDefault="00587879" w:rsidP="006975BD">
      <w:pPr>
        <w:spacing w:after="0" w:line="240" w:lineRule="auto"/>
        <w:jc w:val="both"/>
        <w:rPr>
          <w:rFonts w:cs="Calibri"/>
        </w:rPr>
      </w:pPr>
    </w:p>
    <w:p w:rsidR="006975BD" w:rsidRPr="00696A77" w:rsidRDefault="00A65840" w:rsidP="006975BD">
      <w:pPr>
        <w:spacing w:after="0" w:line="240" w:lineRule="auto"/>
        <w:jc w:val="center"/>
        <w:rPr>
          <w:b/>
        </w:rPr>
      </w:pPr>
      <w:r w:rsidRPr="00587879">
        <w:rPr>
          <w:b/>
        </w:rPr>
        <w:t xml:space="preserve">§ </w:t>
      </w:r>
      <w:r w:rsidR="0055600C" w:rsidRPr="00587879">
        <w:rPr>
          <w:b/>
        </w:rPr>
        <w:t>9</w:t>
      </w:r>
      <w:r w:rsidR="00E07614">
        <w:rPr>
          <w:b/>
        </w:rPr>
        <w:t>.</w:t>
      </w:r>
    </w:p>
    <w:p w:rsidR="006975BD" w:rsidRDefault="006975BD" w:rsidP="006975BD">
      <w:pPr>
        <w:spacing w:after="0" w:line="240" w:lineRule="auto"/>
        <w:jc w:val="center"/>
        <w:rPr>
          <w:b/>
        </w:rPr>
      </w:pPr>
      <w:r w:rsidRPr="00696A77">
        <w:rPr>
          <w:b/>
        </w:rPr>
        <w:tab/>
        <w:t>KARY UMOWNE ZA NIEWYKONANIE LUB NIENALEŻYTE WYKONANIE UMOWY</w:t>
      </w:r>
    </w:p>
    <w:p w:rsidR="005006C0" w:rsidRPr="002D1280" w:rsidRDefault="005006C0" w:rsidP="00E07614">
      <w:pPr>
        <w:pStyle w:val="Default"/>
        <w:ind w:left="284" w:hanging="284"/>
        <w:jc w:val="both"/>
        <w:rPr>
          <w:rFonts w:ascii="Calibri" w:hAnsi="Calibri" w:cs="Calibri"/>
          <w:color w:val="auto"/>
          <w:sz w:val="22"/>
          <w:szCs w:val="22"/>
        </w:rPr>
      </w:pPr>
      <w:r w:rsidRPr="00587879">
        <w:rPr>
          <w:rFonts w:ascii="Calibri" w:hAnsi="Calibri" w:cs="Calibri"/>
          <w:sz w:val="22"/>
          <w:szCs w:val="22"/>
        </w:rPr>
        <w:t>1. Strony postanawiają, że obowiązującą je formą odszkodowania są kary umowne, stosowane w</w:t>
      </w:r>
      <w:r w:rsidR="00E07614">
        <w:rPr>
          <w:rFonts w:ascii="Calibri" w:hAnsi="Calibri" w:cs="Calibri"/>
          <w:sz w:val="22"/>
          <w:szCs w:val="22"/>
        </w:rPr>
        <w:t> </w:t>
      </w:r>
      <w:r w:rsidRPr="002D1280">
        <w:rPr>
          <w:rFonts w:ascii="Calibri" w:hAnsi="Calibri" w:cs="Calibri"/>
          <w:color w:val="auto"/>
          <w:sz w:val="22"/>
          <w:szCs w:val="22"/>
        </w:rPr>
        <w:t xml:space="preserve">przypadkach i wielkościach określonych w niniejszym paragrafie. </w:t>
      </w:r>
    </w:p>
    <w:p w:rsidR="005006C0" w:rsidRPr="002D1280" w:rsidRDefault="005006C0" w:rsidP="007E2429">
      <w:pPr>
        <w:pStyle w:val="Default"/>
        <w:ind w:left="284" w:hanging="284"/>
        <w:jc w:val="both"/>
        <w:rPr>
          <w:rFonts w:ascii="Calibri" w:hAnsi="Calibri" w:cs="Calibri"/>
          <w:color w:val="auto"/>
          <w:sz w:val="22"/>
          <w:szCs w:val="22"/>
        </w:rPr>
      </w:pPr>
      <w:r w:rsidRPr="002D1280">
        <w:rPr>
          <w:rFonts w:ascii="Calibri" w:hAnsi="Calibri" w:cs="Calibri"/>
          <w:color w:val="auto"/>
          <w:sz w:val="22"/>
          <w:szCs w:val="22"/>
        </w:rPr>
        <w:t xml:space="preserve">2. Wykonawca zapłaci Zamawiającemu kary umowne: </w:t>
      </w:r>
    </w:p>
    <w:p w:rsidR="005006C0" w:rsidRPr="002D1280" w:rsidRDefault="005006C0" w:rsidP="000B7A0B">
      <w:pPr>
        <w:pStyle w:val="Akapitzlist"/>
        <w:numPr>
          <w:ilvl w:val="0"/>
          <w:numId w:val="22"/>
        </w:numPr>
        <w:spacing w:line="240" w:lineRule="auto"/>
        <w:jc w:val="both"/>
        <w:rPr>
          <w:rFonts w:cs="Calibri"/>
        </w:rPr>
      </w:pPr>
      <w:r w:rsidRPr="002D1280">
        <w:rPr>
          <w:rFonts w:cs="Calibri"/>
        </w:rPr>
        <w:lastRenderedPageBreak/>
        <w:t xml:space="preserve">za </w:t>
      </w:r>
      <w:r w:rsidR="00EE43AC" w:rsidRPr="002D1280">
        <w:rPr>
          <w:rFonts w:cs="Calibri"/>
        </w:rPr>
        <w:t xml:space="preserve">zwłokę w </w:t>
      </w:r>
      <w:r w:rsidRPr="002D1280">
        <w:rPr>
          <w:rFonts w:cs="Calibri"/>
        </w:rPr>
        <w:t>usunięci</w:t>
      </w:r>
      <w:r w:rsidR="00EE43AC" w:rsidRPr="002D1280">
        <w:rPr>
          <w:rFonts w:cs="Calibri"/>
        </w:rPr>
        <w:t>u</w:t>
      </w:r>
      <w:r w:rsidRPr="002D1280">
        <w:rPr>
          <w:rFonts w:cs="Calibri"/>
        </w:rPr>
        <w:t xml:space="preserve"> wad przedmiotu umowy w stosunku do</w:t>
      </w:r>
      <w:r w:rsidR="004E6B64" w:rsidRPr="002D1280">
        <w:rPr>
          <w:rFonts w:cs="Calibri"/>
        </w:rPr>
        <w:t xml:space="preserve"> </w:t>
      </w:r>
      <w:r w:rsidRPr="002D1280">
        <w:rPr>
          <w:rFonts w:cs="Calibri"/>
        </w:rPr>
        <w:t>terminów ustalonych przez Strony -</w:t>
      </w:r>
      <w:r w:rsidR="00EE43AC" w:rsidRPr="002D1280">
        <w:rPr>
          <w:rFonts w:cs="Calibri"/>
        </w:rPr>
        <w:t xml:space="preserve"> </w:t>
      </w:r>
      <w:r w:rsidRPr="002D1280">
        <w:rPr>
          <w:rFonts w:cs="Calibri"/>
        </w:rPr>
        <w:t>w wysokości 100 zł (słownie: sto zł</w:t>
      </w:r>
      <w:r w:rsidR="002306AC" w:rsidRPr="002D1280">
        <w:rPr>
          <w:rFonts w:cs="Calibri"/>
        </w:rPr>
        <w:t>otych</w:t>
      </w:r>
      <w:r w:rsidRPr="002D1280">
        <w:rPr>
          <w:rFonts w:cs="Calibri"/>
        </w:rPr>
        <w:t xml:space="preserve"> 00/100) za każdy rozpoczęty dzień zwłoki, licząc od wyznaczonego terminu na usunięcie wad, </w:t>
      </w:r>
    </w:p>
    <w:p w:rsidR="005006C0" w:rsidRPr="004F790A" w:rsidRDefault="005006C0" w:rsidP="000B7A0B">
      <w:pPr>
        <w:pStyle w:val="Default"/>
        <w:numPr>
          <w:ilvl w:val="0"/>
          <w:numId w:val="22"/>
        </w:numPr>
        <w:ind w:left="714" w:hanging="357"/>
        <w:jc w:val="both"/>
        <w:rPr>
          <w:rFonts w:ascii="Calibri" w:hAnsi="Calibri" w:cs="Calibri"/>
          <w:color w:val="auto"/>
          <w:sz w:val="22"/>
          <w:szCs w:val="22"/>
        </w:rPr>
      </w:pPr>
      <w:r w:rsidRPr="002D1280">
        <w:rPr>
          <w:rFonts w:ascii="Calibri" w:hAnsi="Calibri" w:cs="Calibri"/>
          <w:color w:val="auto"/>
          <w:sz w:val="22"/>
          <w:szCs w:val="22"/>
        </w:rPr>
        <w:t>za odstąpienie od umowy</w:t>
      </w:r>
      <w:r w:rsidRPr="00067AD9">
        <w:rPr>
          <w:rFonts w:ascii="Calibri" w:hAnsi="Calibri" w:cs="Calibri"/>
          <w:color w:val="auto"/>
          <w:sz w:val="22"/>
          <w:szCs w:val="22"/>
        </w:rPr>
        <w:t xml:space="preserve"> przez </w:t>
      </w:r>
      <w:r w:rsidR="002306AC" w:rsidRPr="00067AD9">
        <w:rPr>
          <w:rFonts w:ascii="Calibri" w:hAnsi="Calibri" w:cs="Calibri"/>
          <w:color w:val="auto"/>
          <w:sz w:val="22"/>
          <w:szCs w:val="22"/>
        </w:rPr>
        <w:t xml:space="preserve">Zamawiającego lub </w:t>
      </w:r>
      <w:r w:rsidRPr="00067AD9">
        <w:rPr>
          <w:rFonts w:ascii="Calibri" w:hAnsi="Calibri" w:cs="Calibri"/>
          <w:color w:val="auto"/>
          <w:sz w:val="22"/>
          <w:szCs w:val="22"/>
        </w:rPr>
        <w:t xml:space="preserve">Wykonawcę, </w:t>
      </w:r>
      <w:bookmarkStart w:id="1" w:name="_Hlk204268969"/>
      <w:r w:rsidRPr="00067AD9">
        <w:rPr>
          <w:rFonts w:ascii="Calibri" w:hAnsi="Calibri" w:cs="Calibri"/>
          <w:color w:val="auto"/>
          <w:sz w:val="22"/>
          <w:szCs w:val="22"/>
        </w:rPr>
        <w:t xml:space="preserve">z przyczyn leżących po stronie </w:t>
      </w:r>
      <w:r w:rsidRPr="004F790A">
        <w:rPr>
          <w:rFonts w:ascii="Calibri" w:hAnsi="Calibri" w:cs="Calibri"/>
          <w:color w:val="auto"/>
          <w:sz w:val="22"/>
          <w:szCs w:val="22"/>
        </w:rPr>
        <w:t>Wykonawcy</w:t>
      </w:r>
      <w:bookmarkEnd w:id="1"/>
      <w:r w:rsidRPr="004F790A">
        <w:rPr>
          <w:rFonts w:ascii="Calibri" w:hAnsi="Calibri" w:cs="Calibri"/>
          <w:color w:val="auto"/>
          <w:sz w:val="22"/>
          <w:szCs w:val="22"/>
        </w:rPr>
        <w:t xml:space="preserve">, w wysokości </w:t>
      </w:r>
      <w:r w:rsidR="002306AC" w:rsidRPr="004F790A">
        <w:rPr>
          <w:rFonts w:ascii="Calibri" w:hAnsi="Calibri" w:cs="Calibri"/>
          <w:color w:val="auto"/>
          <w:sz w:val="22"/>
          <w:szCs w:val="22"/>
        </w:rPr>
        <w:t>10</w:t>
      </w:r>
      <w:r w:rsidRPr="004F790A">
        <w:rPr>
          <w:rFonts w:ascii="Calibri" w:hAnsi="Calibri" w:cs="Calibri"/>
          <w:color w:val="auto"/>
          <w:sz w:val="22"/>
          <w:szCs w:val="22"/>
        </w:rPr>
        <w:t xml:space="preserve">% </w:t>
      </w:r>
      <w:r w:rsidR="002306AC" w:rsidRPr="004F790A">
        <w:rPr>
          <w:rFonts w:ascii="Calibri" w:hAnsi="Calibri" w:cs="Calibri"/>
          <w:color w:val="auto"/>
          <w:sz w:val="22"/>
          <w:szCs w:val="22"/>
        </w:rPr>
        <w:t xml:space="preserve">wynagrodzenia umownego brutto określonego w § 6 ust.1 umowy </w:t>
      </w:r>
      <w:r w:rsidRPr="004F790A">
        <w:rPr>
          <w:rFonts w:ascii="Calibri" w:hAnsi="Calibri" w:cs="Calibri"/>
          <w:color w:val="auto"/>
          <w:sz w:val="22"/>
          <w:szCs w:val="22"/>
        </w:rPr>
        <w:t xml:space="preserve">(po zaokrągleniu w górę do pełnego złotego), </w:t>
      </w:r>
    </w:p>
    <w:p w:rsidR="005006C0" w:rsidRPr="004F790A" w:rsidRDefault="005006C0" w:rsidP="00E07614">
      <w:pPr>
        <w:pStyle w:val="Default"/>
        <w:numPr>
          <w:ilvl w:val="0"/>
          <w:numId w:val="22"/>
        </w:numPr>
        <w:ind w:left="714" w:hanging="357"/>
        <w:jc w:val="both"/>
        <w:rPr>
          <w:rFonts w:ascii="Calibri" w:hAnsi="Calibri" w:cs="Calibri"/>
          <w:color w:val="auto"/>
          <w:sz w:val="22"/>
          <w:szCs w:val="22"/>
        </w:rPr>
      </w:pPr>
      <w:r w:rsidRPr="004F790A">
        <w:rPr>
          <w:rFonts w:ascii="Calibri" w:hAnsi="Calibri" w:cs="Calibri"/>
          <w:color w:val="auto"/>
          <w:sz w:val="22"/>
          <w:szCs w:val="22"/>
        </w:rPr>
        <w:t xml:space="preserve">za brak zapłaty wynagrodzenia należnego podwykonawcom z tytułu zmiany wysokości wynagrodzenia, o której mowa w art. 439 ust. 5 ustawy </w:t>
      </w:r>
      <w:proofErr w:type="spellStart"/>
      <w:r w:rsidRPr="004F790A">
        <w:rPr>
          <w:rFonts w:ascii="Calibri" w:hAnsi="Calibri" w:cs="Calibri"/>
          <w:color w:val="auto"/>
          <w:sz w:val="22"/>
          <w:szCs w:val="22"/>
        </w:rPr>
        <w:t>Pzp</w:t>
      </w:r>
      <w:proofErr w:type="spellEnd"/>
      <w:r w:rsidRPr="004F790A">
        <w:rPr>
          <w:rFonts w:ascii="Calibri" w:hAnsi="Calibri" w:cs="Calibri"/>
          <w:color w:val="auto"/>
          <w:sz w:val="22"/>
          <w:szCs w:val="22"/>
        </w:rPr>
        <w:t xml:space="preserve">, za każdy stwierdzony przypadek, w wysokości </w:t>
      </w:r>
      <w:r w:rsidR="002306AC" w:rsidRPr="004F790A">
        <w:rPr>
          <w:rFonts w:ascii="Calibri" w:hAnsi="Calibri" w:cs="Calibri"/>
          <w:color w:val="auto"/>
          <w:sz w:val="22"/>
          <w:szCs w:val="22"/>
        </w:rPr>
        <w:t xml:space="preserve"> </w:t>
      </w:r>
      <w:r w:rsidR="002D1280" w:rsidRPr="004F790A">
        <w:rPr>
          <w:rFonts w:ascii="Calibri" w:hAnsi="Calibri" w:cs="Calibri"/>
          <w:color w:val="auto"/>
          <w:sz w:val="22"/>
          <w:szCs w:val="22"/>
        </w:rPr>
        <w:t>2</w:t>
      </w:r>
      <w:r w:rsidR="000B7A0B" w:rsidRPr="004F790A">
        <w:rPr>
          <w:rFonts w:ascii="Calibri" w:hAnsi="Calibri" w:cs="Calibri"/>
          <w:color w:val="auto"/>
          <w:sz w:val="22"/>
          <w:szCs w:val="22"/>
        </w:rPr>
        <w:t xml:space="preserve"> % wynagrodzenia umownego brutto</w:t>
      </w:r>
      <w:r w:rsidR="000B7A0B" w:rsidRPr="004F790A">
        <w:rPr>
          <w:rFonts w:ascii="Times New Roman" w:eastAsia="Times New Roman" w:hAnsi="Times New Roman"/>
          <w:color w:val="auto"/>
          <w:sz w:val="22"/>
          <w:szCs w:val="22"/>
          <w:lang w:eastAsia="pl-PL"/>
        </w:rPr>
        <w:t xml:space="preserve"> </w:t>
      </w:r>
      <w:r w:rsidR="000B7A0B" w:rsidRPr="004F790A">
        <w:rPr>
          <w:rFonts w:asciiTheme="minorHAnsi" w:eastAsia="Times New Roman" w:hAnsiTheme="minorHAnsi" w:cstheme="minorHAnsi"/>
          <w:color w:val="auto"/>
          <w:sz w:val="22"/>
          <w:szCs w:val="22"/>
          <w:lang w:eastAsia="pl-PL"/>
        </w:rPr>
        <w:t>umowy o podwykonawstwo, której dotyczy zapłata</w:t>
      </w:r>
      <w:r w:rsidR="000B7A0B" w:rsidRPr="004F790A">
        <w:rPr>
          <w:rFonts w:ascii="Calibri" w:hAnsi="Calibri" w:cs="Calibri"/>
          <w:color w:val="auto"/>
          <w:sz w:val="22"/>
          <w:szCs w:val="22"/>
        </w:rPr>
        <w:t xml:space="preserve"> </w:t>
      </w:r>
      <w:r w:rsidRPr="004F790A">
        <w:rPr>
          <w:rFonts w:ascii="Calibri" w:hAnsi="Calibri" w:cs="Calibri"/>
          <w:color w:val="auto"/>
          <w:sz w:val="22"/>
          <w:szCs w:val="22"/>
        </w:rPr>
        <w:t xml:space="preserve">(po zaokrągleniu w górę do pełnego złotego), </w:t>
      </w:r>
    </w:p>
    <w:p w:rsidR="005006C0" w:rsidRPr="004F790A" w:rsidRDefault="005006C0" w:rsidP="004F790A">
      <w:pPr>
        <w:numPr>
          <w:ilvl w:val="0"/>
          <w:numId w:val="35"/>
        </w:numPr>
        <w:autoSpaceDE w:val="0"/>
        <w:autoSpaceDN w:val="0"/>
        <w:adjustRightInd w:val="0"/>
        <w:spacing w:after="18" w:line="240" w:lineRule="auto"/>
        <w:jc w:val="both"/>
        <w:rPr>
          <w:rFonts w:asciiTheme="minorHAnsi" w:eastAsia="Times New Roman" w:hAnsiTheme="minorHAnsi" w:cstheme="minorHAnsi"/>
          <w:lang w:eastAsia="pl-PL"/>
        </w:rPr>
      </w:pPr>
      <w:r w:rsidRPr="004F790A">
        <w:rPr>
          <w:rFonts w:cs="Calibri"/>
        </w:rPr>
        <w:t xml:space="preserve">za nieterminową zapłatę wynagrodzenia należnego podwykonawcom z tytułu zmiany wysokości wynagrodzenia, o której mowa w art. 439 ust. 5 ustawy </w:t>
      </w:r>
      <w:proofErr w:type="spellStart"/>
      <w:r w:rsidRPr="004F790A">
        <w:rPr>
          <w:rFonts w:cs="Calibri"/>
        </w:rPr>
        <w:t>Pzp</w:t>
      </w:r>
      <w:proofErr w:type="spellEnd"/>
      <w:r w:rsidR="00085495" w:rsidRPr="004F790A">
        <w:rPr>
          <w:rFonts w:cs="Calibri"/>
        </w:rPr>
        <w:t xml:space="preserve"> </w:t>
      </w:r>
      <w:r w:rsidR="002D1280" w:rsidRPr="004F790A">
        <w:rPr>
          <w:rFonts w:cs="Calibri"/>
        </w:rPr>
        <w:t>w wysokości 0,2</w:t>
      </w:r>
      <w:r w:rsidRPr="004F790A">
        <w:rPr>
          <w:rFonts w:cs="Calibri"/>
        </w:rPr>
        <w:t>%</w:t>
      </w:r>
      <w:r w:rsidR="000B7A0B" w:rsidRPr="004F790A">
        <w:rPr>
          <w:rFonts w:asciiTheme="minorHAnsi" w:eastAsia="Times New Roman" w:hAnsiTheme="minorHAnsi" w:cstheme="minorHAnsi"/>
          <w:lang w:eastAsia="pl-PL"/>
        </w:rPr>
        <w:t xml:space="preserve">,  </w:t>
      </w:r>
      <w:r w:rsidR="000B7A0B" w:rsidRPr="004F790A">
        <w:rPr>
          <w:rFonts w:asciiTheme="minorHAnsi" w:hAnsiTheme="minorHAnsi" w:cstheme="minorHAnsi"/>
        </w:rPr>
        <w:t xml:space="preserve"> </w:t>
      </w:r>
      <w:bookmarkStart w:id="2" w:name="_Hlk204269670"/>
      <w:r w:rsidR="000B7A0B" w:rsidRPr="004F790A">
        <w:rPr>
          <w:rFonts w:cs="Calibri"/>
        </w:rPr>
        <w:t>wynagrodzenia umownego brutto</w:t>
      </w:r>
      <w:r w:rsidR="000B7A0B" w:rsidRPr="004F790A">
        <w:rPr>
          <w:rFonts w:ascii="Times New Roman" w:eastAsia="Times New Roman" w:hAnsi="Times New Roman"/>
          <w:lang w:eastAsia="pl-PL"/>
        </w:rPr>
        <w:t xml:space="preserve"> </w:t>
      </w:r>
      <w:r w:rsidR="000B7A0B" w:rsidRPr="004F790A">
        <w:rPr>
          <w:rFonts w:asciiTheme="minorHAnsi" w:eastAsia="Times New Roman" w:hAnsiTheme="minorHAnsi" w:cstheme="minorHAnsi"/>
          <w:lang w:eastAsia="pl-PL"/>
        </w:rPr>
        <w:t>umowy o podwykonawstwo, której dotyczy zapłata</w:t>
      </w:r>
      <w:bookmarkEnd w:id="2"/>
      <w:r w:rsidR="000B7A0B" w:rsidRPr="004F790A">
        <w:rPr>
          <w:rFonts w:asciiTheme="minorHAnsi" w:hAnsiTheme="minorHAnsi" w:cstheme="minorHAnsi"/>
        </w:rPr>
        <w:t xml:space="preserve"> </w:t>
      </w:r>
      <w:r w:rsidRPr="004F790A">
        <w:rPr>
          <w:rFonts w:asciiTheme="minorHAnsi" w:hAnsiTheme="minorHAnsi" w:cstheme="minorHAnsi"/>
        </w:rPr>
        <w:t xml:space="preserve">(po zaokrągleniu do pełnego złotego), za każdy rozpoczęty dzień zwłoki. </w:t>
      </w:r>
    </w:p>
    <w:p w:rsidR="005006C0" w:rsidRDefault="005006C0" w:rsidP="004F790A">
      <w:pPr>
        <w:pStyle w:val="Default"/>
        <w:numPr>
          <w:ilvl w:val="0"/>
          <w:numId w:val="36"/>
        </w:numPr>
        <w:ind w:left="714" w:hanging="357"/>
        <w:jc w:val="both"/>
        <w:rPr>
          <w:rFonts w:ascii="Calibri" w:hAnsi="Calibri" w:cs="Calibri"/>
          <w:color w:val="auto"/>
          <w:sz w:val="22"/>
          <w:szCs w:val="22"/>
        </w:rPr>
      </w:pPr>
      <w:r w:rsidRPr="004F790A">
        <w:rPr>
          <w:rFonts w:asciiTheme="minorHAnsi" w:hAnsiTheme="minorHAnsi" w:cstheme="minorHAnsi"/>
          <w:color w:val="auto"/>
          <w:sz w:val="22"/>
          <w:szCs w:val="22"/>
        </w:rPr>
        <w:t>w przypadku zwłoki w przekazaniu Zamawiającemu poszczególnych części</w:t>
      </w:r>
      <w:r w:rsidRPr="002D1280">
        <w:rPr>
          <w:rFonts w:asciiTheme="minorHAnsi" w:hAnsiTheme="minorHAnsi" w:cstheme="minorHAnsi"/>
          <w:color w:val="auto"/>
          <w:sz w:val="22"/>
          <w:szCs w:val="22"/>
        </w:rPr>
        <w:t xml:space="preserve"> przedmiotu umowy </w:t>
      </w:r>
      <w:r w:rsidR="009D48F5" w:rsidRPr="002D1280">
        <w:rPr>
          <w:rFonts w:asciiTheme="minorHAnsi" w:hAnsiTheme="minorHAnsi" w:cstheme="minorHAnsi"/>
          <w:color w:val="auto"/>
          <w:sz w:val="22"/>
          <w:szCs w:val="22"/>
        </w:rPr>
        <w:t>w terminach określonych</w:t>
      </w:r>
      <w:r w:rsidR="009D48F5" w:rsidRPr="002D1280">
        <w:rPr>
          <w:rFonts w:ascii="Calibri" w:hAnsi="Calibri" w:cs="Calibri"/>
          <w:color w:val="auto"/>
          <w:sz w:val="22"/>
          <w:szCs w:val="22"/>
        </w:rPr>
        <w:t xml:space="preserve"> w harmonogramie zawartym</w:t>
      </w:r>
      <w:r w:rsidRPr="002D1280">
        <w:rPr>
          <w:rFonts w:ascii="Calibri" w:hAnsi="Calibri" w:cs="Calibri"/>
          <w:color w:val="auto"/>
          <w:sz w:val="22"/>
          <w:szCs w:val="22"/>
        </w:rPr>
        <w:t xml:space="preserve"> w </w:t>
      </w:r>
      <w:r w:rsidR="009D48F5" w:rsidRPr="002D1280">
        <w:rPr>
          <w:rFonts w:ascii="Calibri" w:hAnsi="Calibri" w:cs="Calibri"/>
          <w:color w:val="auto"/>
          <w:sz w:val="22"/>
          <w:szCs w:val="22"/>
        </w:rPr>
        <w:t>§</w:t>
      </w:r>
      <w:r w:rsidR="009D48F5" w:rsidRPr="00067AD9">
        <w:rPr>
          <w:rFonts w:ascii="Calibri" w:hAnsi="Calibri" w:cs="Calibri"/>
          <w:color w:val="auto"/>
          <w:sz w:val="22"/>
          <w:szCs w:val="22"/>
        </w:rPr>
        <w:t xml:space="preserve"> 3 ust. 3 </w:t>
      </w:r>
      <w:r w:rsidR="002306AC" w:rsidRPr="00067AD9">
        <w:rPr>
          <w:rFonts w:ascii="Calibri" w:hAnsi="Calibri" w:cs="Calibri"/>
          <w:color w:val="auto"/>
          <w:sz w:val="22"/>
          <w:szCs w:val="22"/>
        </w:rPr>
        <w:t xml:space="preserve">umowy </w:t>
      </w:r>
      <w:r w:rsidRPr="00067AD9">
        <w:rPr>
          <w:rFonts w:ascii="Calibri" w:hAnsi="Calibri" w:cs="Calibri"/>
          <w:color w:val="auto"/>
          <w:sz w:val="22"/>
          <w:szCs w:val="22"/>
        </w:rPr>
        <w:t>w</w:t>
      </w:r>
      <w:r w:rsidR="00E07614">
        <w:rPr>
          <w:rFonts w:ascii="Calibri" w:hAnsi="Calibri" w:cs="Calibri"/>
          <w:color w:val="auto"/>
          <w:sz w:val="22"/>
          <w:szCs w:val="22"/>
        </w:rPr>
        <w:t> </w:t>
      </w:r>
      <w:r w:rsidRPr="00067AD9">
        <w:rPr>
          <w:rFonts w:ascii="Calibri" w:hAnsi="Calibri" w:cs="Calibri"/>
          <w:color w:val="auto"/>
          <w:sz w:val="22"/>
          <w:szCs w:val="22"/>
        </w:rPr>
        <w:t xml:space="preserve">wysokości 0,2 % </w:t>
      </w:r>
      <w:bookmarkStart w:id="3" w:name="_Hlk116437952"/>
      <w:r w:rsidR="002306AC" w:rsidRPr="00067AD9">
        <w:rPr>
          <w:rFonts w:ascii="Calibri" w:hAnsi="Calibri" w:cs="Calibri"/>
          <w:color w:val="auto"/>
          <w:sz w:val="22"/>
          <w:szCs w:val="22"/>
        </w:rPr>
        <w:t xml:space="preserve">wynagrodzenia umownego brutto określonego w § 6 ust.1 umowy </w:t>
      </w:r>
      <w:bookmarkEnd w:id="3"/>
      <w:r w:rsidRPr="00067AD9">
        <w:rPr>
          <w:rFonts w:ascii="Calibri" w:hAnsi="Calibri" w:cs="Calibri"/>
          <w:color w:val="auto"/>
          <w:sz w:val="22"/>
          <w:szCs w:val="22"/>
        </w:rPr>
        <w:t>za każdy dzień zwłoki</w:t>
      </w:r>
      <w:r w:rsidR="00347007">
        <w:rPr>
          <w:rFonts w:ascii="Calibri" w:hAnsi="Calibri" w:cs="Calibri"/>
          <w:color w:val="auto"/>
          <w:sz w:val="22"/>
          <w:szCs w:val="22"/>
        </w:rPr>
        <w:t>,</w:t>
      </w:r>
    </w:p>
    <w:p w:rsidR="00347007" w:rsidRPr="004F790A" w:rsidRDefault="00650AB8" w:rsidP="00650AB8">
      <w:pPr>
        <w:pStyle w:val="Default"/>
        <w:ind w:left="567" w:hanging="283"/>
        <w:jc w:val="both"/>
        <w:rPr>
          <w:rFonts w:ascii="Calibri" w:hAnsi="Calibri" w:cs="Calibri"/>
          <w:color w:val="auto"/>
          <w:sz w:val="22"/>
          <w:szCs w:val="22"/>
        </w:rPr>
      </w:pPr>
      <w:r>
        <w:rPr>
          <w:rFonts w:ascii="Calibri" w:hAnsi="Calibri" w:cs="Calibri"/>
          <w:color w:val="auto"/>
          <w:sz w:val="22"/>
          <w:szCs w:val="22"/>
        </w:rPr>
        <w:t xml:space="preserve"> </w:t>
      </w:r>
      <w:r w:rsidR="004F790A">
        <w:rPr>
          <w:rFonts w:ascii="Calibri" w:hAnsi="Calibri" w:cs="Calibri"/>
          <w:color w:val="auto"/>
          <w:sz w:val="22"/>
          <w:szCs w:val="22"/>
        </w:rPr>
        <w:t>6</w:t>
      </w:r>
      <w:r w:rsidR="00347007" w:rsidRPr="00650AB8">
        <w:rPr>
          <w:rFonts w:ascii="Calibri" w:hAnsi="Calibri" w:cs="Calibri"/>
          <w:color w:val="auto"/>
          <w:sz w:val="22"/>
          <w:szCs w:val="22"/>
        </w:rPr>
        <w:t xml:space="preserve">) z tytułu niedopełnienia wymogu zatrudniania pracowników na podstawie umowy o pracę w rozumieniu przepisów Kodeksu pracy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Za niewypełnienie obowiązku zatrudnienia pracowników na podstawie umowy o pracę będzie traktowane także </w:t>
      </w:r>
      <w:r w:rsidR="00347007" w:rsidRPr="004F790A">
        <w:rPr>
          <w:rFonts w:ascii="Calibri" w:hAnsi="Calibri" w:cs="Calibri"/>
          <w:color w:val="auto"/>
          <w:sz w:val="22"/>
          <w:szCs w:val="22"/>
        </w:rPr>
        <w:t xml:space="preserve">nieprzedłożenie przez wykonawcę, podwykonawcę lub dalszego podwykonawcę na żądanie Zamawiającego pisemnego oświadczenia lub kopii </w:t>
      </w:r>
      <w:proofErr w:type="spellStart"/>
      <w:r w:rsidR="00347007" w:rsidRPr="004F790A">
        <w:rPr>
          <w:rFonts w:ascii="Calibri" w:hAnsi="Calibri" w:cs="Calibri"/>
          <w:color w:val="auto"/>
          <w:sz w:val="22"/>
          <w:szCs w:val="22"/>
        </w:rPr>
        <w:t>zanonimizowanych</w:t>
      </w:r>
      <w:proofErr w:type="spellEnd"/>
      <w:r w:rsidR="00347007" w:rsidRPr="004F790A">
        <w:rPr>
          <w:rFonts w:ascii="Calibri" w:hAnsi="Calibri" w:cs="Calibri"/>
          <w:color w:val="auto"/>
          <w:sz w:val="22"/>
          <w:szCs w:val="22"/>
        </w:rPr>
        <w:t xml:space="preserve"> umów</w:t>
      </w:r>
      <w:r w:rsidR="00160878" w:rsidRPr="004F790A">
        <w:rPr>
          <w:rFonts w:ascii="Calibri" w:hAnsi="Calibri" w:cs="Calibri"/>
          <w:color w:val="auto"/>
          <w:sz w:val="22"/>
          <w:szCs w:val="22"/>
        </w:rPr>
        <w:t>.</w:t>
      </w:r>
    </w:p>
    <w:p w:rsidR="005006C0" w:rsidRPr="004F790A" w:rsidRDefault="005006C0" w:rsidP="00E07614">
      <w:pPr>
        <w:pStyle w:val="Default"/>
        <w:ind w:left="284" w:hanging="284"/>
        <w:jc w:val="both"/>
        <w:rPr>
          <w:rFonts w:ascii="Calibri" w:hAnsi="Calibri" w:cs="Calibri"/>
          <w:color w:val="auto"/>
          <w:sz w:val="22"/>
          <w:szCs w:val="22"/>
        </w:rPr>
      </w:pPr>
      <w:r w:rsidRPr="004F790A">
        <w:rPr>
          <w:rFonts w:ascii="Calibri" w:hAnsi="Calibri" w:cs="Calibri"/>
          <w:color w:val="auto"/>
          <w:sz w:val="22"/>
          <w:szCs w:val="22"/>
        </w:rPr>
        <w:t xml:space="preserve">3. </w:t>
      </w:r>
      <w:r w:rsidR="00E07614" w:rsidRPr="004F790A">
        <w:rPr>
          <w:rFonts w:ascii="Calibri" w:hAnsi="Calibri" w:cs="Calibri"/>
          <w:color w:val="auto"/>
          <w:sz w:val="22"/>
          <w:szCs w:val="22"/>
        </w:rPr>
        <w:tab/>
      </w:r>
      <w:r w:rsidRPr="004F790A">
        <w:rPr>
          <w:rFonts w:ascii="Calibri" w:hAnsi="Calibri" w:cs="Calibri"/>
          <w:color w:val="auto"/>
          <w:sz w:val="22"/>
          <w:szCs w:val="22"/>
        </w:rPr>
        <w:t>Zamawiający zapłaci Wykonawcy kar</w:t>
      </w:r>
      <w:r w:rsidR="00F072B5" w:rsidRPr="004F790A">
        <w:rPr>
          <w:rFonts w:ascii="Calibri" w:hAnsi="Calibri" w:cs="Calibri"/>
          <w:color w:val="auto"/>
          <w:sz w:val="22"/>
          <w:szCs w:val="22"/>
        </w:rPr>
        <w:t>ę</w:t>
      </w:r>
      <w:r w:rsidRPr="004F790A">
        <w:rPr>
          <w:rFonts w:ascii="Calibri" w:hAnsi="Calibri" w:cs="Calibri"/>
          <w:color w:val="auto"/>
          <w:sz w:val="22"/>
          <w:szCs w:val="22"/>
        </w:rPr>
        <w:t xml:space="preserve"> umown</w:t>
      </w:r>
      <w:r w:rsidR="00F072B5" w:rsidRPr="004F790A">
        <w:rPr>
          <w:rFonts w:ascii="Calibri" w:hAnsi="Calibri" w:cs="Calibri"/>
          <w:color w:val="auto"/>
          <w:sz w:val="22"/>
          <w:szCs w:val="22"/>
        </w:rPr>
        <w:t>ą</w:t>
      </w:r>
      <w:r w:rsidRPr="004F790A">
        <w:rPr>
          <w:rFonts w:ascii="Calibri" w:hAnsi="Calibri" w:cs="Calibri"/>
          <w:color w:val="auto"/>
          <w:sz w:val="22"/>
          <w:szCs w:val="22"/>
        </w:rPr>
        <w:t xml:space="preserve"> za odstąpienie od umowy </w:t>
      </w:r>
      <w:r w:rsidR="002766A4" w:rsidRPr="004F790A">
        <w:rPr>
          <w:rFonts w:ascii="Calibri" w:hAnsi="Calibri" w:cs="Calibri"/>
          <w:color w:val="auto"/>
          <w:sz w:val="22"/>
          <w:szCs w:val="22"/>
        </w:rPr>
        <w:t xml:space="preserve">przez Wykonawcę lub Zamawiającego </w:t>
      </w:r>
      <w:r w:rsidRPr="004F790A">
        <w:rPr>
          <w:rFonts w:ascii="Calibri" w:hAnsi="Calibri" w:cs="Calibri"/>
          <w:color w:val="auto"/>
          <w:sz w:val="22"/>
          <w:szCs w:val="22"/>
        </w:rPr>
        <w:t>z przyczyn leżących po stronie Zamawiającego, poza przypadkiem określonym w</w:t>
      </w:r>
      <w:r w:rsidR="00E07614" w:rsidRPr="004F790A">
        <w:rPr>
          <w:rFonts w:ascii="Calibri" w:hAnsi="Calibri" w:cs="Calibri"/>
          <w:color w:val="auto"/>
          <w:sz w:val="22"/>
          <w:szCs w:val="22"/>
        </w:rPr>
        <w:t>  </w:t>
      </w:r>
      <w:r w:rsidRPr="004F790A">
        <w:rPr>
          <w:rFonts w:ascii="Calibri" w:hAnsi="Calibri" w:cs="Calibri"/>
          <w:color w:val="auto"/>
          <w:sz w:val="22"/>
          <w:szCs w:val="22"/>
        </w:rPr>
        <w:t>§</w:t>
      </w:r>
      <w:r w:rsidR="00E07614" w:rsidRPr="004F790A">
        <w:rPr>
          <w:rFonts w:ascii="Calibri" w:hAnsi="Calibri" w:cs="Calibri"/>
          <w:color w:val="auto"/>
          <w:sz w:val="22"/>
          <w:szCs w:val="22"/>
        </w:rPr>
        <w:t> </w:t>
      </w:r>
      <w:r w:rsidR="00282A96" w:rsidRPr="004F790A">
        <w:rPr>
          <w:rFonts w:ascii="Calibri" w:hAnsi="Calibri" w:cs="Calibri"/>
          <w:color w:val="auto"/>
          <w:sz w:val="22"/>
          <w:szCs w:val="22"/>
        </w:rPr>
        <w:t>16</w:t>
      </w:r>
      <w:r w:rsidRPr="004F790A">
        <w:rPr>
          <w:rFonts w:ascii="Calibri" w:hAnsi="Calibri" w:cs="Calibri"/>
          <w:color w:val="auto"/>
          <w:sz w:val="22"/>
          <w:szCs w:val="22"/>
        </w:rPr>
        <w:t xml:space="preserve"> ust. 1</w:t>
      </w:r>
      <w:r w:rsidR="002766A4" w:rsidRPr="004F790A">
        <w:rPr>
          <w:rFonts w:ascii="Calibri" w:hAnsi="Calibri" w:cs="Calibri"/>
          <w:color w:val="auto"/>
          <w:sz w:val="22"/>
          <w:szCs w:val="22"/>
        </w:rPr>
        <w:t xml:space="preserve"> umowy</w:t>
      </w:r>
      <w:r w:rsidRPr="004F790A">
        <w:rPr>
          <w:rFonts w:ascii="Calibri" w:hAnsi="Calibri" w:cs="Calibri"/>
          <w:color w:val="auto"/>
          <w:sz w:val="22"/>
          <w:szCs w:val="22"/>
        </w:rPr>
        <w:t xml:space="preserve">, w wysokości </w:t>
      </w:r>
      <w:r w:rsidR="002766A4" w:rsidRPr="004F790A">
        <w:rPr>
          <w:rFonts w:ascii="Calibri" w:hAnsi="Calibri" w:cs="Calibri"/>
          <w:color w:val="auto"/>
          <w:sz w:val="22"/>
          <w:szCs w:val="22"/>
        </w:rPr>
        <w:t>10</w:t>
      </w:r>
      <w:r w:rsidRPr="004F790A">
        <w:rPr>
          <w:rFonts w:ascii="Calibri" w:hAnsi="Calibri" w:cs="Calibri"/>
          <w:color w:val="auto"/>
          <w:sz w:val="22"/>
          <w:szCs w:val="22"/>
        </w:rPr>
        <w:t xml:space="preserve">% </w:t>
      </w:r>
      <w:r w:rsidR="002766A4" w:rsidRPr="004F790A">
        <w:rPr>
          <w:rFonts w:ascii="Calibri" w:hAnsi="Calibri" w:cs="Calibri"/>
          <w:color w:val="auto"/>
          <w:sz w:val="22"/>
          <w:szCs w:val="22"/>
        </w:rPr>
        <w:t>wynagrodzenia umownego brutto określonego w § 6 ust.</w:t>
      </w:r>
      <w:r w:rsidR="00E07614" w:rsidRPr="004F790A">
        <w:rPr>
          <w:rFonts w:ascii="Calibri" w:hAnsi="Calibri" w:cs="Calibri"/>
          <w:color w:val="auto"/>
          <w:sz w:val="22"/>
          <w:szCs w:val="22"/>
        </w:rPr>
        <w:t> </w:t>
      </w:r>
      <w:r w:rsidR="002766A4" w:rsidRPr="004F790A">
        <w:rPr>
          <w:rFonts w:ascii="Calibri" w:hAnsi="Calibri" w:cs="Calibri"/>
          <w:color w:val="auto"/>
          <w:sz w:val="22"/>
          <w:szCs w:val="22"/>
        </w:rPr>
        <w:t xml:space="preserve">1 umowy </w:t>
      </w:r>
      <w:r w:rsidRPr="004F790A">
        <w:rPr>
          <w:rFonts w:ascii="Calibri" w:hAnsi="Calibri" w:cs="Calibri"/>
          <w:color w:val="auto"/>
          <w:sz w:val="22"/>
          <w:szCs w:val="22"/>
        </w:rPr>
        <w:t xml:space="preserve">(po zaokrągleniu w górę do pełnego złotego). </w:t>
      </w:r>
      <w:r w:rsidR="002766A4" w:rsidRPr="004F790A">
        <w:rPr>
          <w:rFonts w:ascii="Calibri" w:hAnsi="Calibri" w:cs="Calibri"/>
          <w:color w:val="auto"/>
          <w:sz w:val="22"/>
          <w:szCs w:val="22"/>
        </w:rPr>
        <w:t xml:space="preserve"> </w:t>
      </w:r>
    </w:p>
    <w:p w:rsidR="005006C0" w:rsidRPr="004F790A" w:rsidRDefault="005006C0" w:rsidP="00E07614">
      <w:pPr>
        <w:pStyle w:val="Default"/>
        <w:ind w:left="284" w:hanging="284"/>
        <w:jc w:val="both"/>
        <w:rPr>
          <w:rFonts w:ascii="Calibri" w:hAnsi="Calibri" w:cs="Calibri"/>
          <w:color w:val="auto"/>
          <w:sz w:val="22"/>
          <w:szCs w:val="22"/>
        </w:rPr>
      </w:pPr>
      <w:r w:rsidRPr="004F790A">
        <w:rPr>
          <w:rFonts w:ascii="Calibri" w:hAnsi="Calibri" w:cs="Calibri"/>
          <w:color w:val="auto"/>
          <w:sz w:val="22"/>
          <w:szCs w:val="22"/>
        </w:rPr>
        <w:t>4.</w:t>
      </w:r>
      <w:r w:rsidR="00E07614" w:rsidRPr="004F790A">
        <w:rPr>
          <w:rFonts w:ascii="Calibri" w:hAnsi="Calibri" w:cs="Calibri"/>
          <w:color w:val="auto"/>
          <w:sz w:val="22"/>
          <w:szCs w:val="22"/>
        </w:rPr>
        <w:tab/>
      </w:r>
      <w:r w:rsidRPr="004F790A">
        <w:rPr>
          <w:rFonts w:ascii="Calibri" w:hAnsi="Calibri" w:cs="Calibri"/>
          <w:color w:val="auto"/>
          <w:sz w:val="22"/>
          <w:szCs w:val="22"/>
        </w:rPr>
        <w:t xml:space="preserve">Nałożone kary umowne podlegają sumowaniu. </w:t>
      </w:r>
    </w:p>
    <w:p w:rsidR="005006C0" w:rsidRPr="004F790A" w:rsidRDefault="005006C0" w:rsidP="00E07614">
      <w:pPr>
        <w:pStyle w:val="Default"/>
        <w:ind w:left="284" w:hanging="284"/>
        <w:jc w:val="both"/>
        <w:rPr>
          <w:rFonts w:ascii="Calibri" w:hAnsi="Calibri" w:cs="Calibri"/>
          <w:color w:val="auto"/>
          <w:sz w:val="22"/>
          <w:szCs w:val="22"/>
        </w:rPr>
      </w:pPr>
      <w:r w:rsidRPr="004F790A">
        <w:rPr>
          <w:rFonts w:ascii="Calibri" w:hAnsi="Calibri" w:cs="Calibri"/>
          <w:color w:val="auto"/>
          <w:sz w:val="22"/>
          <w:szCs w:val="22"/>
        </w:rPr>
        <w:t xml:space="preserve">5. </w:t>
      </w:r>
      <w:r w:rsidR="00E07614" w:rsidRPr="004F790A">
        <w:rPr>
          <w:rFonts w:ascii="Calibri" w:hAnsi="Calibri" w:cs="Calibri"/>
          <w:color w:val="auto"/>
          <w:sz w:val="22"/>
          <w:szCs w:val="22"/>
        </w:rPr>
        <w:tab/>
      </w:r>
      <w:r w:rsidRPr="004F790A">
        <w:rPr>
          <w:rFonts w:ascii="Calibri" w:hAnsi="Calibri" w:cs="Calibri"/>
          <w:color w:val="auto"/>
          <w:sz w:val="22"/>
          <w:szCs w:val="22"/>
        </w:rPr>
        <w:t xml:space="preserve">Strony zastrzegają sobie prawo do odszkodowania uzupełniającego, przenoszącego wysokość kar umownych do wysokości rzeczywiście poniesionej szkody. </w:t>
      </w:r>
    </w:p>
    <w:p w:rsidR="005006C0" w:rsidRPr="00587879" w:rsidRDefault="005006C0" w:rsidP="00E07614">
      <w:pPr>
        <w:pStyle w:val="Default"/>
        <w:ind w:left="284" w:hanging="284"/>
        <w:jc w:val="both"/>
        <w:rPr>
          <w:rFonts w:ascii="Calibri" w:hAnsi="Calibri" w:cs="Calibri"/>
          <w:sz w:val="22"/>
          <w:szCs w:val="22"/>
        </w:rPr>
      </w:pPr>
      <w:r w:rsidRPr="004F790A">
        <w:rPr>
          <w:rFonts w:ascii="Calibri" w:hAnsi="Calibri" w:cs="Calibri"/>
          <w:color w:val="auto"/>
          <w:sz w:val="22"/>
          <w:szCs w:val="22"/>
        </w:rPr>
        <w:t>6.</w:t>
      </w:r>
      <w:r w:rsidR="00E07614" w:rsidRPr="004F790A">
        <w:rPr>
          <w:rFonts w:ascii="Calibri" w:hAnsi="Calibri" w:cs="Calibri"/>
          <w:color w:val="auto"/>
          <w:sz w:val="22"/>
          <w:szCs w:val="22"/>
        </w:rPr>
        <w:tab/>
      </w:r>
      <w:r w:rsidRPr="004F790A">
        <w:rPr>
          <w:rFonts w:ascii="Calibri" w:hAnsi="Calibri" w:cs="Calibri"/>
          <w:color w:val="auto"/>
          <w:sz w:val="22"/>
          <w:szCs w:val="22"/>
        </w:rPr>
        <w:t>Zamawiający może potrącić kwoty kar umownych z wynagrodzenia Wykonawcy (także wynagrodzenia przyszłego), a Wykonawca niniejszym wyraża</w:t>
      </w:r>
      <w:r w:rsidRPr="00587879">
        <w:rPr>
          <w:rFonts w:ascii="Calibri" w:hAnsi="Calibri" w:cs="Calibri"/>
          <w:sz w:val="22"/>
          <w:szCs w:val="22"/>
        </w:rPr>
        <w:t xml:space="preserve"> zgodę na takie potrącenia. </w:t>
      </w:r>
    </w:p>
    <w:p w:rsidR="005006C0" w:rsidRPr="00067AD9" w:rsidRDefault="00E07614" w:rsidP="00E07614">
      <w:pPr>
        <w:pStyle w:val="Default"/>
        <w:ind w:left="284" w:hanging="284"/>
        <w:jc w:val="both"/>
        <w:rPr>
          <w:rFonts w:ascii="Calibri" w:hAnsi="Calibri" w:cs="Calibri"/>
          <w:color w:val="auto"/>
          <w:sz w:val="22"/>
          <w:szCs w:val="22"/>
        </w:rPr>
      </w:pPr>
      <w:r>
        <w:rPr>
          <w:rFonts w:ascii="Calibri" w:hAnsi="Calibri" w:cs="Calibri"/>
          <w:sz w:val="22"/>
          <w:szCs w:val="22"/>
        </w:rPr>
        <w:t>7</w:t>
      </w:r>
      <w:r w:rsidR="005006C0" w:rsidRPr="00587879">
        <w:rPr>
          <w:rFonts w:ascii="Calibri" w:hAnsi="Calibri" w:cs="Calibri"/>
          <w:sz w:val="22"/>
          <w:szCs w:val="22"/>
        </w:rPr>
        <w:t>.</w:t>
      </w:r>
      <w:r>
        <w:rPr>
          <w:rFonts w:ascii="Calibri" w:hAnsi="Calibri" w:cs="Calibri"/>
          <w:sz w:val="22"/>
          <w:szCs w:val="22"/>
        </w:rPr>
        <w:tab/>
      </w:r>
      <w:r w:rsidR="005006C0" w:rsidRPr="00587879">
        <w:rPr>
          <w:rFonts w:ascii="Calibri" w:hAnsi="Calibri" w:cs="Calibri"/>
          <w:sz w:val="22"/>
          <w:szCs w:val="22"/>
        </w:rPr>
        <w:t xml:space="preserve">Maksymalna wysokość </w:t>
      </w:r>
      <w:r w:rsidR="005006C0" w:rsidRPr="00067AD9">
        <w:rPr>
          <w:rFonts w:ascii="Calibri" w:hAnsi="Calibri" w:cs="Calibri"/>
          <w:color w:val="auto"/>
          <w:sz w:val="22"/>
          <w:szCs w:val="22"/>
        </w:rPr>
        <w:t>kar umowny</w:t>
      </w:r>
      <w:r w:rsidR="00587879" w:rsidRPr="00067AD9">
        <w:rPr>
          <w:rFonts w:ascii="Calibri" w:hAnsi="Calibri" w:cs="Calibri"/>
          <w:color w:val="auto"/>
          <w:sz w:val="22"/>
          <w:szCs w:val="22"/>
        </w:rPr>
        <w:t>ch</w:t>
      </w:r>
      <w:r w:rsidR="005006C0" w:rsidRPr="00067AD9">
        <w:rPr>
          <w:rFonts w:ascii="Calibri" w:hAnsi="Calibri" w:cs="Calibri"/>
          <w:color w:val="auto"/>
          <w:sz w:val="22"/>
          <w:szCs w:val="22"/>
        </w:rPr>
        <w:t xml:space="preserve"> nie może przekroczyć 30 % wynagrodzenia umownego brutto, o którym mowa w </w:t>
      </w:r>
      <w:r w:rsidR="00D42FDE" w:rsidRPr="00067AD9">
        <w:rPr>
          <w:rFonts w:ascii="Calibri" w:hAnsi="Calibri" w:cs="Calibri"/>
          <w:color w:val="auto"/>
          <w:sz w:val="22"/>
          <w:szCs w:val="22"/>
        </w:rPr>
        <w:t>§</w:t>
      </w:r>
      <w:r w:rsidR="002766A4" w:rsidRPr="00067AD9">
        <w:rPr>
          <w:rFonts w:ascii="Calibri" w:hAnsi="Calibri" w:cs="Calibri"/>
          <w:color w:val="auto"/>
          <w:sz w:val="22"/>
          <w:szCs w:val="22"/>
        </w:rPr>
        <w:t xml:space="preserve"> </w:t>
      </w:r>
      <w:r w:rsidR="00D42FDE" w:rsidRPr="00067AD9">
        <w:rPr>
          <w:rFonts w:ascii="Calibri" w:hAnsi="Calibri" w:cs="Calibri"/>
          <w:color w:val="auto"/>
          <w:sz w:val="22"/>
          <w:szCs w:val="22"/>
        </w:rPr>
        <w:t>6 ust.1</w:t>
      </w:r>
      <w:r w:rsidR="002766A4" w:rsidRPr="00067AD9">
        <w:rPr>
          <w:rFonts w:ascii="Calibri" w:hAnsi="Calibri" w:cs="Calibri"/>
          <w:color w:val="auto"/>
          <w:sz w:val="22"/>
          <w:szCs w:val="22"/>
        </w:rPr>
        <w:t xml:space="preserve"> umowy</w:t>
      </w:r>
      <w:r w:rsidR="00D42FDE" w:rsidRPr="00067AD9">
        <w:rPr>
          <w:rFonts w:ascii="Calibri" w:hAnsi="Calibri" w:cs="Calibri"/>
          <w:color w:val="auto"/>
          <w:sz w:val="22"/>
          <w:szCs w:val="22"/>
        </w:rPr>
        <w:t>.</w:t>
      </w:r>
    </w:p>
    <w:p w:rsidR="00160F28" w:rsidRDefault="00160F28" w:rsidP="005006C0">
      <w:pPr>
        <w:pStyle w:val="Default"/>
        <w:jc w:val="both"/>
        <w:rPr>
          <w:rFonts w:ascii="Times New Roman" w:hAnsi="Times New Roman" w:cs="Times New Roman"/>
        </w:rPr>
      </w:pPr>
    </w:p>
    <w:p w:rsidR="005006C0" w:rsidRPr="000F1A6A" w:rsidRDefault="005006C0" w:rsidP="002546AB">
      <w:pPr>
        <w:pStyle w:val="Tekstpodstawowy"/>
        <w:spacing w:after="0"/>
        <w:jc w:val="center"/>
        <w:rPr>
          <w:rFonts w:ascii="Calibri" w:hAnsi="Calibri" w:cs="Calibri"/>
          <w:b/>
          <w:sz w:val="22"/>
          <w:szCs w:val="22"/>
        </w:rPr>
      </w:pPr>
      <w:r w:rsidRPr="002546AB">
        <w:rPr>
          <w:rFonts w:ascii="Calibri" w:hAnsi="Calibri" w:cs="Calibri"/>
          <w:b/>
          <w:sz w:val="22"/>
          <w:szCs w:val="22"/>
        </w:rPr>
        <w:t xml:space="preserve">§ </w:t>
      </w:r>
      <w:r w:rsidR="0055600C" w:rsidRPr="002546AB">
        <w:rPr>
          <w:rFonts w:ascii="Calibri" w:hAnsi="Calibri" w:cs="Calibri"/>
          <w:b/>
          <w:sz w:val="22"/>
          <w:szCs w:val="22"/>
        </w:rPr>
        <w:t>10</w:t>
      </w:r>
      <w:r w:rsidR="00E07614">
        <w:rPr>
          <w:rFonts w:ascii="Calibri" w:hAnsi="Calibri" w:cs="Calibri"/>
          <w:b/>
          <w:sz w:val="22"/>
          <w:szCs w:val="22"/>
        </w:rPr>
        <w:t>.</w:t>
      </w:r>
    </w:p>
    <w:p w:rsidR="005006C0" w:rsidRDefault="005006C0" w:rsidP="002546AB">
      <w:pPr>
        <w:spacing w:after="0" w:line="240" w:lineRule="auto"/>
        <w:jc w:val="center"/>
        <w:rPr>
          <w:b/>
        </w:rPr>
      </w:pPr>
      <w:r>
        <w:rPr>
          <w:b/>
        </w:rPr>
        <w:t>ODPOWIEDZIALNOŚĆ WYKONAWCY</w:t>
      </w:r>
    </w:p>
    <w:p w:rsidR="005006C0" w:rsidRPr="00067AD9" w:rsidRDefault="005006C0" w:rsidP="00E07614">
      <w:pPr>
        <w:pStyle w:val="Default"/>
        <w:spacing w:before="120"/>
        <w:ind w:left="284" w:hanging="284"/>
        <w:jc w:val="both"/>
        <w:rPr>
          <w:rFonts w:ascii="Calibri" w:hAnsi="Calibri" w:cs="Calibri"/>
          <w:color w:val="auto"/>
          <w:sz w:val="22"/>
          <w:szCs w:val="22"/>
        </w:rPr>
      </w:pPr>
      <w:r w:rsidRPr="002546AB">
        <w:rPr>
          <w:rFonts w:ascii="Calibri" w:hAnsi="Calibri" w:cs="Calibri"/>
          <w:sz w:val="22"/>
          <w:szCs w:val="22"/>
        </w:rPr>
        <w:t>1.</w:t>
      </w:r>
      <w:r w:rsidR="00E07614">
        <w:rPr>
          <w:rFonts w:ascii="Calibri" w:hAnsi="Calibri" w:cs="Calibri"/>
          <w:sz w:val="22"/>
          <w:szCs w:val="22"/>
        </w:rPr>
        <w:tab/>
      </w:r>
      <w:r w:rsidRPr="002546AB">
        <w:rPr>
          <w:rFonts w:ascii="Calibri" w:hAnsi="Calibri" w:cs="Calibri"/>
          <w:sz w:val="22"/>
          <w:szCs w:val="22"/>
        </w:rPr>
        <w:t xml:space="preserve">Wykonawca ponosi pełną odpowiedzialność za wszelkie skutki niewykonania lub nienależytego wykonania Umowy w stosunku do Zamawiającego, jak też spowodowane działaniami lub </w:t>
      </w:r>
      <w:proofErr w:type="spellStart"/>
      <w:r w:rsidRPr="002546AB">
        <w:rPr>
          <w:rFonts w:ascii="Calibri" w:hAnsi="Calibri" w:cs="Calibri"/>
          <w:sz w:val="22"/>
          <w:szCs w:val="22"/>
        </w:rPr>
        <w:t>zaniechaniami</w:t>
      </w:r>
      <w:proofErr w:type="spellEnd"/>
      <w:r w:rsidRPr="002546AB">
        <w:rPr>
          <w:rFonts w:ascii="Calibri" w:hAnsi="Calibri" w:cs="Calibri"/>
          <w:sz w:val="22"/>
          <w:szCs w:val="22"/>
        </w:rPr>
        <w:t xml:space="preserve"> osób i </w:t>
      </w:r>
      <w:r w:rsidRPr="00067AD9">
        <w:rPr>
          <w:rFonts w:ascii="Calibri" w:hAnsi="Calibri" w:cs="Calibri"/>
          <w:color w:val="auto"/>
          <w:sz w:val="22"/>
          <w:szCs w:val="22"/>
        </w:rPr>
        <w:t>podmiotów, za które ponosi odpowiedzialność, a w szczególności:</w:t>
      </w:r>
    </w:p>
    <w:p w:rsidR="005006C0" w:rsidRPr="00067AD9" w:rsidRDefault="005006C0" w:rsidP="00E07614">
      <w:pPr>
        <w:pStyle w:val="Default"/>
        <w:spacing w:before="60"/>
        <w:ind w:left="568" w:hanging="284"/>
        <w:jc w:val="both"/>
        <w:rPr>
          <w:rFonts w:ascii="Calibri" w:hAnsi="Calibri" w:cs="Calibri"/>
          <w:color w:val="auto"/>
          <w:sz w:val="22"/>
          <w:szCs w:val="22"/>
        </w:rPr>
      </w:pPr>
      <w:r w:rsidRPr="00067AD9">
        <w:rPr>
          <w:rFonts w:ascii="Calibri" w:hAnsi="Calibri" w:cs="Calibri"/>
          <w:color w:val="auto"/>
          <w:sz w:val="22"/>
          <w:szCs w:val="22"/>
        </w:rPr>
        <w:t>1)</w:t>
      </w:r>
      <w:r w:rsidR="00E07614">
        <w:rPr>
          <w:rFonts w:ascii="Calibri" w:hAnsi="Calibri" w:cs="Calibri"/>
          <w:color w:val="auto"/>
          <w:sz w:val="22"/>
          <w:szCs w:val="22"/>
        </w:rPr>
        <w:tab/>
      </w:r>
      <w:r w:rsidRPr="00067AD9">
        <w:rPr>
          <w:rFonts w:ascii="Calibri" w:hAnsi="Calibri" w:cs="Calibri"/>
          <w:color w:val="auto"/>
          <w:sz w:val="22"/>
          <w:szCs w:val="22"/>
        </w:rPr>
        <w:t xml:space="preserve">za </w:t>
      </w:r>
      <w:r w:rsidR="002766A4" w:rsidRPr="00067AD9">
        <w:rPr>
          <w:rFonts w:ascii="Calibri" w:hAnsi="Calibri" w:cs="Calibri"/>
          <w:color w:val="auto"/>
          <w:sz w:val="22"/>
          <w:szCs w:val="22"/>
        </w:rPr>
        <w:t>nie</w:t>
      </w:r>
      <w:r w:rsidRPr="00067AD9">
        <w:rPr>
          <w:rFonts w:ascii="Calibri" w:hAnsi="Calibri" w:cs="Calibri"/>
          <w:color w:val="auto"/>
          <w:sz w:val="22"/>
          <w:szCs w:val="22"/>
        </w:rPr>
        <w:t>odpowiednie wykonanie prac</w:t>
      </w:r>
      <w:r w:rsidR="002766A4" w:rsidRPr="00067AD9">
        <w:rPr>
          <w:rFonts w:ascii="Calibri" w:hAnsi="Calibri" w:cs="Calibri"/>
          <w:color w:val="auto"/>
          <w:sz w:val="22"/>
          <w:szCs w:val="22"/>
        </w:rPr>
        <w:t>,</w:t>
      </w:r>
      <w:r w:rsidRPr="00067AD9">
        <w:rPr>
          <w:rFonts w:ascii="Calibri" w:hAnsi="Calibri" w:cs="Calibri"/>
          <w:color w:val="auto"/>
          <w:sz w:val="22"/>
          <w:szCs w:val="22"/>
        </w:rPr>
        <w:t xml:space="preserve"> </w:t>
      </w:r>
      <w:r w:rsidR="002766A4" w:rsidRPr="00067AD9">
        <w:rPr>
          <w:rFonts w:ascii="Calibri" w:hAnsi="Calibri" w:cs="Calibri"/>
          <w:color w:val="auto"/>
          <w:sz w:val="22"/>
          <w:szCs w:val="22"/>
        </w:rPr>
        <w:t>nie</w:t>
      </w:r>
      <w:r w:rsidRPr="00067AD9">
        <w:rPr>
          <w:rFonts w:ascii="Calibri" w:hAnsi="Calibri" w:cs="Calibri"/>
          <w:color w:val="auto"/>
          <w:sz w:val="22"/>
          <w:szCs w:val="22"/>
        </w:rPr>
        <w:t>zgodnie z obowiązującymi przepisami prawa,</w:t>
      </w:r>
    </w:p>
    <w:p w:rsidR="005006C0" w:rsidRPr="002546AB" w:rsidRDefault="005006C0" w:rsidP="00E07614">
      <w:pPr>
        <w:pStyle w:val="Default"/>
        <w:ind w:left="568" w:hanging="284"/>
        <w:jc w:val="both"/>
        <w:rPr>
          <w:rFonts w:ascii="Calibri" w:hAnsi="Calibri" w:cs="Calibri"/>
          <w:sz w:val="22"/>
          <w:szCs w:val="22"/>
        </w:rPr>
      </w:pPr>
      <w:r w:rsidRPr="00067AD9">
        <w:rPr>
          <w:rFonts w:ascii="Calibri" w:hAnsi="Calibri" w:cs="Calibri"/>
          <w:color w:val="auto"/>
          <w:sz w:val="22"/>
          <w:szCs w:val="22"/>
        </w:rPr>
        <w:t>2)</w:t>
      </w:r>
      <w:r w:rsidR="00E07614">
        <w:rPr>
          <w:rFonts w:ascii="Calibri" w:hAnsi="Calibri" w:cs="Calibri"/>
          <w:color w:val="auto"/>
          <w:sz w:val="22"/>
          <w:szCs w:val="22"/>
        </w:rPr>
        <w:tab/>
      </w:r>
      <w:r w:rsidRPr="00067AD9">
        <w:rPr>
          <w:rFonts w:ascii="Calibri" w:hAnsi="Calibri" w:cs="Calibri"/>
          <w:color w:val="auto"/>
          <w:sz w:val="22"/>
          <w:szCs w:val="22"/>
        </w:rPr>
        <w:t>za wszelkie związane z wykonaniem prac</w:t>
      </w:r>
      <w:r w:rsidRPr="002546AB">
        <w:rPr>
          <w:rFonts w:ascii="Calibri" w:hAnsi="Calibri" w:cs="Calibri"/>
          <w:sz w:val="22"/>
          <w:szCs w:val="22"/>
        </w:rPr>
        <w:t xml:space="preserve"> naruszenia praw patentowych i innych praw własności przemysłowej, praw autorskich i autorskich praw pokrewnych oraz za wszelkie szkody powstałe z tego tytułu.</w:t>
      </w:r>
    </w:p>
    <w:p w:rsidR="00E07614" w:rsidRPr="00F34833" w:rsidRDefault="005006C0" w:rsidP="00F34833">
      <w:pPr>
        <w:pStyle w:val="Default"/>
        <w:ind w:left="284" w:hanging="284"/>
        <w:jc w:val="both"/>
        <w:rPr>
          <w:rFonts w:ascii="Calibri" w:hAnsi="Calibri" w:cs="Calibri"/>
          <w:sz w:val="22"/>
          <w:szCs w:val="22"/>
        </w:rPr>
      </w:pPr>
      <w:r w:rsidRPr="002546AB">
        <w:rPr>
          <w:rFonts w:ascii="Calibri" w:hAnsi="Calibri" w:cs="Calibri"/>
          <w:sz w:val="22"/>
          <w:szCs w:val="22"/>
        </w:rPr>
        <w:lastRenderedPageBreak/>
        <w:t>2.</w:t>
      </w:r>
      <w:r w:rsidR="00E07614">
        <w:rPr>
          <w:rFonts w:ascii="Calibri" w:hAnsi="Calibri" w:cs="Calibri"/>
          <w:sz w:val="22"/>
          <w:szCs w:val="22"/>
        </w:rPr>
        <w:tab/>
      </w:r>
      <w:r w:rsidRPr="002546AB">
        <w:rPr>
          <w:rFonts w:ascii="Calibri" w:hAnsi="Calibri" w:cs="Calibri"/>
          <w:sz w:val="22"/>
          <w:szCs w:val="22"/>
        </w:rPr>
        <w:t>Wykonawca odpowiada za działania i zaniechania osób, z pomocą których wykonuje przedmiot Umowy, jak również osób, którym wykonanie zobowiązań powierza, jak za własne dzieło.</w:t>
      </w:r>
    </w:p>
    <w:p w:rsidR="000259A4" w:rsidRDefault="000259A4" w:rsidP="000259A4">
      <w:pPr>
        <w:pStyle w:val="Tekstpodstawowy"/>
        <w:spacing w:after="0"/>
        <w:rPr>
          <w:rFonts w:ascii="Calibri" w:hAnsi="Calibri" w:cs="Calibri"/>
          <w:b/>
          <w:sz w:val="22"/>
          <w:szCs w:val="22"/>
        </w:rPr>
      </w:pPr>
    </w:p>
    <w:p w:rsidR="008D6D40" w:rsidRPr="00E07614" w:rsidRDefault="008D6D40" w:rsidP="000F1A6A">
      <w:pPr>
        <w:pStyle w:val="Tekstpodstawowy"/>
        <w:spacing w:after="0"/>
        <w:jc w:val="center"/>
        <w:rPr>
          <w:rFonts w:ascii="Calibri" w:hAnsi="Calibri" w:cs="Calibri"/>
          <w:b/>
          <w:sz w:val="22"/>
          <w:szCs w:val="22"/>
        </w:rPr>
      </w:pPr>
      <w:r w:rsidRPr="00E07614">
        <w:rPr>
          <w:rFonts w:ascii="Calibri" w:hAnsi="Calibri" w:cs="Calibri"/>
          <w:b/>
          <w:sz w:val="22"/>
          <w:szCs w:val="22"/>
        </w:rPr>
        <w:t>§ 1</w:t>
      </w:r>
      <w:r w:rsidR="00F34833">
        <w:rPr>
          <w:rFonts w:ascii="Calibri" w:hAnsi="Calibri" w:cs="Calibri"/>
          <w:b/>
          <w:sz w:val="22"/>
          <w:szCs w:val="22"/>
        </w:rPr>
        <w:t>1</w:t>
      </w:r>
      <w:r w:rsidR="00E07614" w:rsidRPr="00E07614">
        <w:rPr>
          <w:rFonts w:ascii="Calibri" w:hAnsi="Calibri" w:cs="Calibri"/>
          <w:b/>
          <w:sz w:val="22"/>
          <w:szCs w:val="22"/>
        </w:rPr>
        <w:t>.</w:t>
      </w:r>
    </w:p>
    <w:p w:rsidR="000F1A6A" w:rsidRPr="00E07614" w:rsidRDefault="000F1A6A" w:rsidP="00B53029">
      <w:pPr>
        <w:spacing w:after="0" w:line="240" w:lineRule="auto"/>
        <w:jc w:val="center"/>
        <w:rPr>
          <w:rFonts w:cs="Calibri"/>
          <w:b/>
        </w:rPr>
      </w:pPr>
      <w:r w:rsidRPr="00E07614">
        <w:rPr>
          <w:rFonts w:cs="Calibri"/>
          <w:b/>
        </w:rPr>
        <w:t>UBEZPIECZENIE</w:t>
      </w:r>
    </w:p>
    <w:p w:rsidR="008D6D40" w:rsidRPr="00756E65" w:rsidRDefault="008D6D40" w:rsidP="00B53029">
      <w:pPr>
        <w:pStyle w:val="Akapitzlist"/>
        <w:numPr>
          <w:ilvl w:val="0"/>
          <w:numId w:val="4"/>
        </w:numPr>
        <w:suppressAutoHyphens/>
        <w:autoSpaceDE w:val="0"/>
        <w:spacing w:after="0" w:line="240" w:lineRule="auto"/>
        <w:ind w:left="425" w:hanging="357"/>
        <w:contextualSpacing w:val="0"/>
        <w:jc w:val="both"/>
        <w:rPr>
          <w:rFonts w:cs="Calibri"/>
        </w:rPr>
      </w:pPr>
      <w:r w:rsidRPr="00756E65">
        <w:rPr>
          <w:rFonts w:cs="Calibri"/>
        </w:rPr>
        <w:t>Wykonawca zobowiązany jest posiadać i utrzymać w okresie realizacji umowy ubezpieczenie OC z tytułu prowadzonej działalności związanej z przedmiotem z</w:t>
      </w:r>
      <w:r w:rsidR="005006C0" w:rsidRPr="00756E65">
        <w:rPr>
          <w:rFonts w:cs="Calibri"/>
        </w:rPr>
        <w:t>amówienia na kwotę co najmniej 2</w:t>
      </w:r>
      <w:r w:rsidRPr="00756E65">
        <w:rPr>
          <w:rFonts w:cs="Calibri"/>
        </w:rPr>
        <w:t>00.000,00 zł.</w:t>
      </w:r>
    </w:p>
    <w:p w:rsidR="006C285E" w:rsidRPr="00756E65" w:rsidRDefault="008D6D40" w:rsidP="00B53029">
      <w:pPr>
        <w:pStyle w:val="Akapitzlist"/>
        <w:numPr>
          <w:ilvl w:val="0"/>
          <w:numId w:val="4"/>
        </w:numPr>
        <w:suppressAutoHyphens/>
        <w:autoSpaceDE w:val="0"/>
        <w:spacing w:after="0" w:line="240" w:lineRule="auto"/>
        <w:ind w:left="425" w:hanging="357"/>
        <w:contextualSpacing w:val="0"/>
        <w:jc w:val="both"/>
        <w:rPr>
          <w:rFonts w:cs="Calibri"/>
        </w:rPr>
      </w:pPr>
      <w:r w:rsidRPr="00756E65">
        <w:rPr>
          <w:rFonts w:cs="Calibri"/>
        </w:rPr>
        <w:t xml:space="preserve">W przypadku, gdy umowa </w:t>
      </w:r>
      <w:proofErr w:type="spellStart"/>
      <w:r w:rsidRPr="00756E65">
        <w:rPr>
          <w:rFonts w:cs="Calibri"/>
        </w:rPr>
        <w:t>ubezpieczenia</w:t>
      </w:r>
      <w:proofErr w:type="spellEnd"/>
      <w:r w:rsidRPr="00756E65">
        <w:rPr>
          <w:rFonts w:cs="Calibri"/>
        </w:rPr>
        <w:t xml:space="preserve">, o której mowa w ust. 1 obejmuje okres krótszy niż okres realizacji umowy Wykonawca zobowiązany jest do zachowania ciągłości </w:t>
      </w:r>
      <w:proofErr w:type="spellStart"/>
      <w:r w:rsidRPr="00756E65">
        <w:rPr>
          <w:rFonts w:cs="Calibri"/>
        </w:rPr>
        <w:t>ubezpieczenia</w:t>
      </w:r>
      <w:proofErr w:type="spellEnd"/>
      <w:r w:rsidRPr="00756E65">
        <w:rPr>
          <w:rFonts w:cs="Calibri"/>
        </w:rPr>
        <w:t xml:space="preserve"> na wymaganą kwotę oraz przedkładania kopii kolejnych umów lub opłaconych polis.</w:t>
      </w:r>
    </w:p>
    <w:p w:rsidR="006C285E" w:rsidRDefault="006C285E" w:rsidP="00B53029">
      <w:pPr>
        <w:pStyle w:val="Akapitzlist"/>
        <w:numPr>
          <w:ilvl w:val="0"/>
          <w:numId w:val="4"/>
        </w:numPr>
        <w:suppressAutoHyphens/>
        <w:autoSpaceDE w:val="0"/>
        <w:spacing w:after="0" w:line="240" w:lineRule="auto"/>
        <w:ind w:left="425" w:hanging="357"/>
        <w:contextualSpacing w:val="0"/>
        <w:jc w:val="both"/>
        <w:rPr>
          <w:rFonts w:cs="Calibri"/>
        </w:rPr>
      </w:pPr>
      <w:r w:rsidRPr="00756E65">
        <w:rPr>
          <w:rFonts w:cs="Calibri"/>
        </w:rPr>
        <w:t xml:space="preserve">W przypadku zmiany terminu obowiązywania umowy Wykonawca zobowiązany jest przedłużyć ważność </w:t>
      </w:r>
      <w:proofErr w:type="spellStart"/>
      <w:r w:rsidRPr="00756E65">
        <w:rPr>
          <w:rFonts w:cs="Calibri"/>
        </w:rPr>
        <w:t>ubezpieczenia</w:t>
      </w:r>
      <w:proofErr w:type="spellEnd"/>
      <w:r w:rsidRPr="00756E65">
        <w:rPr>
          <w:rFonts w:cs="Calibri"/>
        </w:rPr>
        <w:t xml:space="preserve"> od odpowiedzialności cywilnej w zakresie prowadzonej działalności do dnia obowiązywania umowy.</w:t>
      </w:r>
    </w:p>
    <w:p w:rsidR="00EE43AC" w:rsidRPr="00C34627" w:rsidRDefault="00EE43AC" w:rsidP="00EE43AC">
      <w:pPr>
        <w:pStyle w:val="Akapitzlist"/>
        <w:numPr>
          <w:ilvl w:val="0"/>
          <w:numId w:val="4"/>
        </w:numPr>
        <w:suppressAutoHyphens/>
        <w:autoSpaceDE w:val="0"/>
        <w:spacing w:after="0" w:line="240" w:lineRule="auto"/>
        <w:ind w:left="426"/>
        <w:jc w:val="both"/>
        <w:rPr>
          <w:rFonts w:cs="Calibri"/>
        </w:rPr>
      </w:pPr>
      <w:r w:rsidRPr="00C34627">
        <w:rPr>
          <w:rFonts w:cs="Calibri"/>
        </w:rPr>
        <w:t xml:space="preserve">Nie później niż w ostatnim dniu ważności </w:t>
      </w:r>
      <w:proofErr w:type="spellStart"/>
      <w:r w:rsidRPr="00C34627">
        <w:rPr>
          <w:rFonts w:cs="Calibri"/>
        </w:rPr>
        <w:t>ubezpieczenia</w:t>
      </w:r>
      <w:proofErr w:type="spellEnd"/>
      <w:r w:rsidRPr="00C34627">
        <w:rPr>
          <w:rFonts w:cs="Calibri"/>
        </w:rPr>
        <w:t xml:space="preserve"> Wykonawca przedstawi Zamawiającemu kopię polisy lub innego dokumentu potwierdzającego ubezpieczenie od odpowiedzialności cywilnej w zakresie prowadzonej działalności o przedłużonym terminie ważności. </w:t>
      </w:r>
    </w:p>
    <w:p w:rsidR="00EE43AC" w:rsidRPr="00C34627" w:rsidRDefault="00EE43AC" w:rsidP="00EE43AC">
      <w:pPr>
        <w:pStyle w:val="Akapitzlist"/>
        <w:numPr>
          <w:ilvl w:val="0"/>
          <w:numId w:val="4"/>
        </w:numPr>
        <w:suppressAutoHyphens/>
        <w:autoSpaceDE w:val="0"/>
        <w:spacing w:after="0" w:line="240" w:lineRule="auto"/>
        <w:ind w:left="426"/>
        <w:contextualSpacing w:val="0"/>
        <w:jc w:val="both"/>
        <w:rPr>
          <w:b/>
        </w:rPr>
      </w:pPr>
      <w:r w:rsidRPr="00C34627">
        <w:rPr>
          <w:rFonts w:cs="Calibri"/>
        </w:rPr>
        <w:t xml:space="preserve">Nieprzedłożenie dokumentu potwierdzającego przedłużenie </w:t>
      </w:r>
      <w:proofErr w:type="spellStart"/>
      <w:r w:rsidRPr="00C34627">
        <w:rPr>
          <w:rFonts w:cs="Calibri"/>
        </w:rPr>
        <w:t>ubezpieczenia</w:t>
      </w:r>
      <w:proofErr w:type="spellEnd"/>
      <w:r w:rsidRPr="00C34627">
        <w:rPr>
          <w:rFonts w:cs="Calibri"/>
        </w:rPr>
        <w:t xml:space="preserve"> od odpowiedzialności cywilnej w zakresie prowadzonej działalności będzie stanowić podstawę do odstąpienia przez Zamawiającego od umowy</w:t>
      </w:r>
      <w:r w:rsidRPr="00C34627">
        <w:t xml:space="preserve"> </w:t>
      </w:r>
      <w:r w:rsidRPr="00C34627">
        <w:rPr>
          <w:rFonts w:cs="Calibri"/>
        </w:rPr>
        <w:t>z przyczyn leżących po stronie Wykonawcy</w:t>
      </w:r>
      <w:r w:rsidRPr="00C34627">
        <w:t xml:space="preserve"> </w:t>
      </w:r>
      <w:r w:rsidRPr="00C34627">
        <w:rPr>
          <w:rFonts w:cs="Calibri"/>
        </w:rPr>
        <w:t xml:space="preserve">i naliczenia kary umownej. </w:t>
      </w:r>
    </w:p>
    <w:p w:rsidR="00EE43AC" w:rsidRDefault="00EE43AC" w:rsidP="00EE43AC">
      <w:pPr>
        <w:pStyle w:val="Akapitzlist"/>
        <w:suppressAutoHyphens/>
        <w:autoSpaceDE w:val="0"/>
        <w:spacing w:after="0" w:line="240" w:lineRule="auto"/>
        <w:ind w:left="426"/>
        <w:contextualSpacing w:val="0"/>
        <w:jc w:val="both"/>
        <w:rPr>
          <w:rFonts w:cs="Calibri"/>
          <w:color w:val="00B050"/>
        </w:rPr>
      </w:pPr>
    </w:p>
    <w:p w:rsidR="006975BD" w:rsidRDefault="006975BD" w:rsidP="00EE43AC">
      <w:pPr>
        <w:pStyle w:val="Akapitzlist"/>
        <w:suppressAutoHyphens/>
        <w:autoSpaceDE w:val="0"/>
        <w:spacing w:after="0" w:line="240" w:lineRule="auto"/>
        <w:ind w:left="426"/>
        <w:contextualSpacing w:val="0"/>
        <w:jc w:val="center"/>
        <w:rPr>
          <w:b/>
        </w:rPr>
      </w:pPr>
      <w:r w:rsidRPr="002546AB">
        <w:rPr>
          <w:b/>
        </w:rPr>
        <w:t>§ 1</w:t>
      </w:r>
      <w:r w:rsidR="00F34833">
        <w:rPr>
          <w:b/>
        </w:rPr>
        <w:t>2</w:t>
      </w:r>
      <w:r w:rsidR="00E07614">
        <w:rPr>
          <w:b/>
        </w:rPr>
        <w:t>.</w:t>
      </w:r>
    </w:p>
    <w:p w:rsidR="006975BD" w:rsidRDefault="006975BD" w:rsidP="00E07614">
      <w:pPr>
        <w:spacing w:after="0" w:line="240" w:lineRule="auto"/>
        <w:jc w:val="center"/>
        <w:rPr>
          <w:b/>
        </w:rPr>
      </w:pPr>
      <w:r>
        <w:rPr>
          <w:b/>
        </w:rPr>
        <w:t>RĘKOJMIA I GWARANCJA</w:t>
      </w:r>
    </w:p>
    <w:p w:rsidR="005006C0" w:rsidRPr="00C34627" w:rsidRDefault="005006C0" w:rsidP="00E07614">
      <w:pPr>
        <w:pStyle w:val="Default"/>
        <w:spacing w:before="120"/>
        <w:ind w:left="284" w:hanging="284"/>
        <w:jc w:val="both"/>
        <w:rPr>
          <w:rFonts w:ascii="Calibri" w:hAnsi="Calibri" w:cs="Calibri"/>
          <w:color w:val="auto"/>
          <w:sz w:val="22"/>
          <w:szCs w:val="22"/>
        </w:rPr>
      </w:pPr>
      <w:r w:rsidRPr="00067AD9">
        <w:rPr>
          <w:rFonts w:ascii="Calibri" w:hAnsi="Calibri" w:cs="Calibri"/>
          <w:color w:val="auto"/>
          <w:sz w:val="22"/>
          <w:szCs w:val="22"/>
        </w:rPr>
        <w:t>1.</w:t>
      </w:r>
      <w:r w:rsidR="00E07614">
        <w:rPr>
          <w:rFonts w:ascii="Calibri" w:hAnsi="Calibri" w:cs="Calibri"/>
          <w:color w:val="auto"/>
          <w:sz w:val="22"/>
          <w:szCs w:val="22"/>
        </w:rPr>
        <w:tab/>
      </w:r>
      <w:r w:rsidRPr="00067AD9">
        <w:rPr>
          <w:rFonts w:ascii="Calibri" w:hAnsi="Calibri" w:cs="Calibri"/>
          <w:color w:val="auto"/>
          <w:sz w:val="22"/>
          <w:szCs w:val="22"/>
        </w:rPr>
        <w:t xml:space="preserve">Wykonawca udziela </w:t>
      </w:r>
      <w:r w:rsidRPr="00C34627">
        <w:rPr>
          <w:rFonts w:ascii="Calibri" w:hAnsi="Calibri" w:cs="Calibri"/>
          <w:color w:val="auto"/>
          <w:sz w:val="22"/>
          <w:szCs w:val="22"/>
        </w:rPr>
        <w:t xml:space="preserve">Zamawiającemu na wykonany przedmiot umowy </w:t>
      </w:r>
      <w:r w:rsidR="00F072B5" w:rsidRPr="00C34627">
        <w:rPr>
          <w:rFonts w:ascii="Calibri" w:hAnsi="Calibri" w:cs="Calibri"/>
          <w:color w:val="auto"/>
          <w:sz w:val="22"/>
          <w:szCs w:val="22"/>
        </w:rPr>
        <w:t>…………………..</w:t>
      </w:r>
      <w:r w:rsidR="00756E65" w:rsidRPr="00C34627">
        <w:rPr>
          <w:rFonts w:ascii="Calibri" w:hAnsi="Calibri" w:cs="Calibri"/>
          <w:color w:val="auto"/>
          <w:sz w:val="22"/>
          <w:szCs w:val="22"/>
        </w:rPr>
        <w:t xml:space="preserve"> </w:t>
      </w:r>
      <w:r w:rsidRPr="00C34627">
        <w:rPr>
          <w:rFonts w:ascii="Calibri" w:hAnsi="Calibri" w:cs="Calibri"/>
          <w:color w:val="auto"/>
          <w:sz w:val="22"/>
          <w:szCs w:val="22"/>
        </w:rPr>
        <w:t>miesięcznej rękojmi i</w:t>
      </w:r>
      <w:r w:rsidR="00E07614" w:rsidRPr="00C34627">
        <w:rPr>
          <w:rFonts w:ascii="Calibri" w:hAnsi="Calibri" w:cs="Calibri"/>
          <w:color w:val="auto"/>
          <w:sz w:val="22"/>
          <w:szCs w:val="22"/>
        </w:rPr>
        <w:t> </w:t>
      </w:r>
      <w:r w:rsidRPr="00C34627">
        <w:rPr>
          <w:rFonts w:ascii="Calibri" w:hAnsi="Calibri" w:cs="Calibri"/>
          <w:color w:val="auto"/>
          <w:sz w:val="22"/>
          <w:szCs w:val="22"/>
        </w:rPr>
        <w:t>gwarancji</w:t>
      </w:r>
      <w:r w:rsidR="00F072B5" w:rsidRPr="00C34627">
        <w:rPr>
          <w:rFonts w:ascii="Calibri" w:hAnsi="Calibri" w:cs="Calibri"/>
          <w:color w:val="auto"/>
          <w:sz w:val="22"/>
          <w:szCs w:val="22"/>
        </w:rPr>
        <w:t>, licząc</w:t>
      </w:r>
      <w:r w:rsidRPr="00C34627">
        <w:rPr>
          <w:rFonts w:ascii="Calibri" w:hAnsi="Calibri" w:cs="Calibri"/>
          <w:color w:val="auto"/>
          <w:sz w:val="22"/>
          <w:szCs w:val="22"/>
        </w:rPr>
        <w:t xml:space="preserve"> od dnia zakończenia realizacji przedmiotu umowy. Za dokument gwarancyjny strony uznają niniejszą umowę.</w:t>
      </w:r>
      <w:r w:rsidR="002646AB" w:rsidRPr="00C34627">
        <w:rPr>
          <w:color w:val="auto"/>
        </w:rPr>
        <w:t xml:space="preserve"> </w:t>
      </w:r>
      <w:r w:rsidR="002646AB" w:rsidRPr="00C34627">
        <w:rPr>
          <w:rFonts w:ascii="Calibri" w:hAnsi="Calibri" w:cs="Calibri"/>
          <w:color w:val="auto"/>
          <w:sz w:val="22"/>
          <w:szCs w:val="22"/>
        </w:rPr>
        <w:t>Okres rękojmi za wady fizyczne równy jest okresowi udzielonej gwarancji.</w:t>
      </w:r>
    </w:p>
    <w:p w:rsidR="005006C0" w:rsidRPr="00067AD9" w:rsidRDefault="005006C0" w:rsidP="00E07614">
      <w:pPr>
        <w:pStyle w:val="Default"/>
        <w:ind w:left="284" w:hanging="284"/>
        <w:jc w:val="both"/>
        <w:rPr>
          <w:rFonts w:ascii="Calibri" w:hAnsi="Calibri" w:cs="Calibri"/>
          <w:color w:val="auto"/>
          <w:sz w:val="22"/>
          <w:szCs w:val="22"/>
        </w:rPr>
      </w:pPr>
      <w:r w:rsidRPr="00C34627">
        <w:rPr>
          <w:rFonts w:ascii="Calibri" w:hAnsi="Calibri" w:cs="Calibri"/>
          <w:color w:val="auto"/>
          <w:sz w:val="22"/>
          <w:szCs w:val="22"/>
        </w:rPr>
        <w:t xml:space="preserve">2. </w:t>
      </w:r>
      <w:r w:rsidR="00E07614" w:rsidRPr="00C34627">
        <w:rPr>
          <w:rFonts w:ascii="Calibri" w:hAnsi="Calibri" w:cs="Calibri"/>
          <w:color w:val="auto"/>
          <w:sz w:val="22"/>
          <w:szCs w:val="22"/>
        </w:rPr>
        <w:tab/>
      </w:r>
      <w:r w:rsidRPr="00C34627">
        <w:rPr>
          <w:rFonts w:ascii="Calibri" w:hAnsi="Calibri" w:cs="Calibri"/>
          <w:color w:val="auto"/>
          <w:sz w:val="22"/>
          <w:szCs w:val="22"/>
        </w:rPr>
        <w:t>Wykonawca w ramach udzielonej</w:t>
      </w:r>
      <w:r w:rsidRPr="00067AD9">
        <w:rPr>
          <w:rFonts w:ascii="Calibri" w:hAnsi="Calibri" w:cs="Calibri"/>
          <w:color w:val="auto"/>
          <w:sz w:val="22"/>
          <w:szCs w:val="22"/>
        </w:rPr>
        <w:t xml:space="preserve"> gwarancji zobowiązuje się do wykonania zmian w</w:t>
      </w:r>
      <w:r w:rsidR="00E07614">
        <w:rPr>
          <w:rFonts w:ascii="Calibri" w:hAnsi="Calibri" w:cs="Calibri"/>
          <w:color w:val="auto"/>
          <w:sz w:val="22"/>
          <w:szCs w:val="22"/>
        </w:rPr>
        <w:t> </w:t>
      </w:r>
      <w:r w:rsidRPr="00067AD9">
        <w:rPr>
          <w:rFonts w:ascii="Calibri" w:hAnsi="Calibri" w:cs="Calibri"/>
          <w:color w:val="auto"/>
          <w:sz w:val="22"/>
          <w:szCs w:val="22"/>
        </w:rPr>
        <w:t>uchwa</w:t>
      </w:r>
      <w:r w:rsidR="00E27774">
        <w:rPr>
          <w:rFonts w:ascii="Calibri" w:hAnsi="Calibri" w:cs="Calibri"/>
          <w:color w:val="auto"/>
          <w:sz w:val="22"/>
          <w:szCs w:val="22"/>
        </w:rPr>
        <w:t>le</w:t>
      </w:r>
      <w:r w:rsidRPr="00067AD9">
        <w:rPr>
          <w:rFonts w:ascii="Calibri" w:hAnsi="Calibri" w:cs="Calibri"/>
          <w:color w:val="auto"/>
          <w:sz w:val="22"/>
          <w:szCs w:val="22"/>
        </w:rPr>
        <w:t xml:space="preserve"> i</w:t>
      </w:r>
      <w:r w:rsidR="00E27774">
        <w:rPr>
          <w:rFonts w:ascii="Calibri" w:hAnsi="Calibri" w:cs="Calibri"/>
          <w:color w:val="auto"/>
          <w:sz w:val="22"/>
          <w:szCs w:val="22"/>
        </w:rPr>
        <w:t> </w:t>
      </w:r>
      <w:r w:rsidRPr="00067AD9">
        <w:rPr>
          <w:rFonts w:ascii="Calibri" w:hAnsi="Calibri" w:cs="Calibri"/>
          <w:color w:val="auto"/>
          <w:sz w:val="22"/>
          <w:szCs w:val="22"/>
        </w:rPr>
        <w:t>ewentualnego powtórzenia czynności proceduralnych w sytuacji wynikającej z</w:t>
      </w:r>
      <w:r w:rsidR="00E07614">
        <w:rPr>
          <w:rFonts w:ascii="Calibri" w:hAnsi="Calibri" w:cs="Calibri"/>
          <w:color w:val="auto"/>
          <w:sz w:val="22"/>
          <w:szCs w:val="22"/>
        </w:rPr>
        <w:t> </w:t>
      </w:r>
      <w:r w:rsidRPr="00067AD9">
        <w:rPr>
          <w:rFonts w:ascii="Calibri" w:hAnsi="Calibri" w:cs="Calibri"/>
          <w:color w:val="auto"/>
          <w:sz w:val="22"/>
          <w:szCs w:val="22"/>
        </w:rPr>
        <w:t>przyjęcia uwag Wojewody do przedmiotu zamówienia lub rozstrzygnięcia Wojewody lub sądu oraz opublikowaniu uchwał</w:t>
      </w:r>
      <w:r w:rsidR="00E27774">
        <w:rPr>
          <w:rFonts w:ascii="Calibri" w:hAnsi="Calibri" w:cs="Calibri"/>
          <w:color w:val="auto"/>
          <w:sz w:val="22"/>
          <w:szCs w:val="22"/>
        </w:rPr>
        <w:t>y</w:t>
      </w:r>
      <w:r w:rsidRPr="00067AD9">
        <w:rPr>
          <w:rFonts w:ascii="Calibri" w:hAnsi="Calibri" w:cs="Calibri"/>
          <w:color w:val="auto"/>
          <w:sz w:val="22"/>
          <w:szCs w:val="22"/>
        </w:rPr>
        <w:t xml:space="preserve"> w Dzienniku Urzędowym Województwa Śląskiego.</w:t>
      </w:r>
    </w:p>
    <w:p w:rsidR="005006C0" w:rsidRPr="00067AD9" w:rsidRDefault="005006C0" w:rsidP="00E07614">
      <w:pPr>
        <w:pStyle w:val="Default"/>
        <w:ind w:left="284" w:hanging="284"/>
        <w:jc w:val="both"/>
        <w:rPr>
          <w:rFonts w:ascii="Calibri" w:hAnsi="Calibri" w:cs="Calibri"/>
          <w:color w:val="auto"/>
          <w:sz w:val="22"/>
          <w:szCs w:val="22"/>
        </w:rPr>
      </w:pPr>
      <w:r w:rsidRPr="00067AD9">
        <w:rPr>
          <w:rFonts w:ascii="Calibri" w:hAnsi="Calibri" w:cs="Calibri"/>
          <w:color w:val="auto"/>
          <w:sz w:val="22"/>
          <w:szCs w:val="22"/>
        </w:rPr>
        <w:t>3. O zauważonych wadach w przedmiocie umowy Zamawiający zobowiązuje się niezwłocznie zawiadomić Wykonawcę na piśmie. Wykonawca zobowiązuje się do rozpatrzenia zawiadomienia w terminie 14 dni i pisemnego powiadomienia Zamawiającego o sposobie usunięcia wad.</w:t>
      </w:r>
    </w:p>
    <w:p w:rsidR="005006C0" w:rsidRPr="002546AB" w:rsidRDefault="005006C0" w:rsidP="00E07614">
      <w:pPr>
        <w:pStyle w:val="Default"/>
        <w:ind w:left="284" w:hanging="284"/>
        <w:jc w:val="both"/>
        <w:rPr>
          <w:rFonts w:ascii="Calibri" w:hAnsi="Calibri" w:cs="Calibri"/>
          <w:sz w:val="22"/>
          <w:szCs w:val="22"/>
        </w:rPr>
      </w:pPr>
      <w:r w:rsidRPr="00067AD9">
        <w:rPr>
          <w:rFonts w:ascii="Calibri" w:hAnsi="Calibri" w:cs="Calibri"/>
          <w:color w:val="auto"/>
          <w:sz w:val="22"/>
          <w:szCs w:val="22"/>
        </w:rPr>
        <w:t xml:space="preserve">4. </w:t>
      </w:r>
      <w:r w:rsidR="00E07614">
        <w:rPr>
          <w:rFonts w:ascii="Calibri" w:hAnsi="Calibri" w:cs="Calibri"/>
          <w:color w:val="auto"/>
          <w:sz w:val="22"/>
          <w:szCs w:val="22"/>
        </w:rPr>
        <w:tab/>
      </w:r>
      <w:r w:rsidRPr="00067AD9">
        <w:rPr>
          <w:rFonts w:ascii="Calibri" w:hAnsi="Calibri" w:cs="Calibri"/>
          <w:color w:val="auto"/>
          <w:sz w:val="22"/>
          <w:szCs w:val="22"/>
        </w:rPr>
        <w:t>Wykonawca zobowiązuje się do udzielania nieodpłatnie wyjaśnień i opinii w zakresie interpretacji zapisów przedmiotu zamówienia, w okresie do 3 lat od chwili wejścia w życie uchwały Rady Mi</w:t>
      </w:r>
      <w:r w:rsidR="002646AB" w:rsidRPr="00067AD9">
        <w:rPr>
          <w:rFonts w:ascii="Calibri" w:hAnsi="Calibri" w:cs="Calibri"/>
          <w:color w:val="auto"/>
          <w:sz w:val="22"/>
          <w:szCs w:val="22"/>
        </w:rPr>
        <w:t>ejskiej w</w:t>
      </w:r>
      <w:r w:rsidRPr="00067AD9">
        <w:rPr>
          <w:rFonts w:ascii="Calibri" w:hAnsi="Calibri" w:cs="Calibri"/>
          <w:color w:val="auto"/>
          <w:sz w:val="22"/>
          <w:szCs w:val="22"/>
        </w:rPr>
        <w:t xml:space="preserve"> So</w:t>
      </w:r>
      <w:r w:rsidR="002546AB" w:rsidRPr="00067AD9">
        <w:rPr>
          <w:rFonts w:ascii="Calibri" w:hAnsi="Calibri" w:cs="Calibri"/>
          <w:color w:val="auto"/>
          <w:sz w:val="22"/>
          <w:szCs w:val="22"/>
        </w:rPr>
        <w:t>ś</w:t>
      </w:r>
      <w:r w:rsidRPr="00067AD9">
        <w:rPr>
          <w:rFonts w:ascii="Calibri" w:hAnsi="Calibri" w:cs="Calibri"/>
          <w:color w:val="auto"/>
          <w:sz w:val="22"/>
          <w:szCs w:val="22"/>
        </w:rPr>
        <w:t>nicowic</w:t>
      </w:r>
      <w:r w:rsidR="002646AB" w:rsidRPr="00067AD9">
        <w:rPr>
          <w:rFonts w:ascii="Calibri" w:hAnsi="Calibri" w:cs="Calibri"/>
          <w:color w:val="auto"/>
          <w:sz w:val="22"/>
          <w:szCs w:val="22"/>
        </w:rPr>
        <w:t>ach</w:t>
      </w:r>
      <w:r w:rsidRPr="00067AD9">
        <w:rPr>
          <w:rFonts w:ascii="Calibri" w:hAnsi="Calibri" w:cs="Calibri"/>
          <w:color w:val="auto"/>
          <w:sz w:val="22"/>
          <w:szCs w:val="22"/>
        </w:rPr>
        <w:t xml:space="preserve"> w przedmiocie opracowanego planu</w:t>
      </w:r>
      <w:r w:rsidRPr="002546AB">
        <w:rPr>
          <w:rFonts w:ascii="Calibri" w:hAnsi="Calibri" w:cs="Calibri"/>
          <w:sz w:val="22"/>
          <w:szCs w:val="22"/>
        </w:rPr>
        <w:t xml:space="preserve">. </w:t>
      </w:r>
    </w:p>
    <w:p w:rsidR="005006C0" w:rsidRPr="002546AB" w:rsidRDefault="005006C0" w:rsidP="00E07614">
      <w:pPr>
        <w:pStyle w:val="Default"/>
        <w:ind w:left="284" w:hanging="284"/>
        <w:jc w:val="both"/>
        <w:rPr>
          <w:rFonts w:ascii="Calibri" w:hAnsi="Calibri" w:cs="Calibri"/>
          <w:sz w:val="22"/>
          <w:szCs w:val="22"/>
        </w:rPr>
      </w:pPr>
      <w:r w:rsidRPr="002546AB">
        <w:rPr>
          <w:rFonts w:ascii="Calibri" w:hAnsi="Calibri" w:cs="Calibri"/>
          <w:sz w:val="22"/>
          <w:szCs w:val="22"/>
        </w:rPr>
        <w:t xml:space="preserve">5. </w:t>
      </w:r>
      <w:r w:rsidR="00E07614">
        <w:rPr>
          <w:rFonts w:ascii="Calibri" w:hAnsi="Calibri" w:cs="Calibri"/>
          <w:sz w:val="22"/>
          <w:szCs w:val="22"/>
        </w:rPr>
        <w:tab/>
      </w:r>
      <w:r w:rsidRPr="002546AB">
        <w:rPr>
          <w:rFonts w:ascii="Calibri" w:hAnsi="Calibri" w:cs="Calibri"/>
          <w:sz w:val="22"/>
          <w:szCs w:val="22"/>
        </w:rPr>
        <w:t>Zamawiający, jeżeli otrzymał wadliwy przedmiot umowy, a wady tej nie mógł stwierdzić przyjmując przedmiot zamówienia, wykonując uprawnienia z tytułu rękojmi względem Wykonawcy zastrzega sobie prawo zastosowania przepisów kodeksu cywilnego.</w:t>
      </w:r>
    </w:p>
    <w:p w:rsidR="005006C0" w:rsidRPr="002546AB" w:rsidRDefault="005006C0" w:rsidP="00E07614">
      <w:pPr>
        <w:pStyle w:val="Default"/>
        <w:ind w:left="284" w:hanging="284"/>
        <w:jc w:val="both"/>
        <w:rPr>
          <w:rFonts w:ascii="Calibri" w:hAnsi="Calibri" w:cs="Calibri"/>
          <w:sz w:val="22"/>
          <w:szCs w:val="22"/>
        </w:rPr>
      </w:pPr>
      <w:r w:rsidRPr="002546AB">
        <w:rPr>
          <w:rFonts w:ascii="Calibri" w:hAnsi="Calibri" w:cs="Calibri"/>
          <w:sz w:val="22"/>
          <w:szCs w:val="22"/>
        </w:rPr>
        <w:t xml:space="preserve">6. </w:t>
      </w:r>
      <w:r w:rsidR="00E07614">
        <w:rPr>
          <w:rFonts w:ascii="Calibri" w:hAnsi="Calibri" w:cs="Calibri"/>
          <w:sz w:val="22"/>
          <w:szCs w:val="22"/>
        </w:rPr>
        <w:tab/>
      </w:r>
      <w:r w:rsidRPr="002546AB">
        <w:rPr>
          <w:rFonts w:ascii="Calibri" w:hAnsi="Calibri" w:cs="Calibri"/>
          <w:sz w:val="22"/>
          <w:szCs w:val="22"/>
        </w:rPr>
        <w:t>Skorzystanie przez Zamawiającego z uprawnień wskazanych w ust. 5 powyżej nie wyłącza prawa Zamawiającego do żądania zapłaty odszkodowania.</w:t>
      </w:r>
    </w:p>
    <w:p w:rsidR="005006C0" w:rsidRPr="002546AB" w:rsidRDefault="005006C0" w:rsidP="00E07614">
      <w:pPr>
        <w:pStyle w:val="Default"/>
        <w:ind w:left="284" w:hanging="284"/>
        <w:jc w:val="both"/>
        <w:rPr>
          <w:rFonts w:ascii="Calibri" w:hAnsi="Calibri" w:cs="Calibri"/>
          <w:sz w:val="22"/>
          <w:szCs w:val="22"/>
        </w:rPr>
      </w:pPr>
      <w:r w:rsidRPr="002546AB">
        <w:rPr>
          <w:rFonts w:ascii="Calibri" w:hAnsi="Calibri" w:cs="Calibri"/>
          <w:sz w:val="22"/>
          <w:szCs w:val="22"/>
        </w:rPr>
        <w:t xml:space="preserve">7. </w:t>
      </w:r>
      <w:r w:rsidR="00E07614">
        <w:rPr>
          <w:rFonts w:ascii="Calibri" w:hAnsi="Calibri" w:cs="Calibri"/>
          <w:sz w:val="22"/>
          <w:szCs w:val="22"/>
        </w:rPr>
        <w:tab/>
      </w:r>
      <w:r w:rsidRPr="002546AB">
        <w:rPr>
          <w:rFonts w:ascii="Calibri" w:hAnsi="Calibri" w:cs="Calibri"/>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p>
    <w:p w:rsidR="005006C0" w:rsidRPr="00F34833" w:rsidRDefault="005006C0" w:rsidP="00E07614">
      <w:pPr>
        <w:pStyle w:val="Default"/>
        <w:ind w:left="284" w:hanging="284"/>
        <w:jc w:val="both"/>
        <w:rPr>
          <w:rFonts w:ascii="Calibri" w:hAnsi="Calibri" w:cs="Calibri"/>
          <w:color w:val="auto"/>
          <w:sz w:val="22"/>
          <w:szCs w:val="22"/>
        </w:rPr>
      </w:pPr>
      <w:r w:rsidRPr="002546AB">
        <w:rPr>
          <w:rFonts w:ascii="Calibri" w:hAnsi="Calibri" w:cs="Calibri"/>
          <w:sz w:val="22"/>
          <w:szCs w:val="22"/>
        </w:rPr>
        <w:t xml:space="preserve">8. </w:t>
      </w:r>
      <w:r w:rsidR="00E07614">
        <w:rPr>
          <w:rFonts w:ascii="Calibri" w:hAnsi="Calibri" w:cs="Calibri"/>
          <w:sz w:val="22"/>
          <w:szCs w:val="22"/>
        </w:rPr>
        <w:tab/>
      </w:r>
      <w:r w:rsidRPr="002546AB">
        <w:rPr>
          <w:rFonts w:ascii="Calibri" w:hAnsi="Calibri" w:cs="Calibri"/>
          <w:sz w:val="22"/>
          <w:szCs w:val="22"/>
        </w:rPr>
        <w:t xml:space="preserve">W przypadku </w:t>
      </w:r>
      <w:r w:rsidRPr="00F34833">
        <w:rPr>
          <w:rFonts w:ascii="Calibri" w:hAnsi="Calibri" w:cs="Calibri"/>
          <w:color w:val="auto"/>
          <w:sz w:val="22"/>
          <w:szCs w:val="22"/>
        </w:rPr>
        <w:t>ujawnienia wad w czasie odbioru Wykonawca zobowiązuje się do ich usunięcia w terminie ustalonym w protokole odbioru, nieprzekraczającym 14 dni.</w:t>
      </w:r>
    </w:p>
    <w:p w:rsidR="00F63355" w:rsidRPr="00F34833" w:rsidRDefault="005006C0" w:rsidP="00B351C1">
      <w:pPr>
        <w:pStyle w:val="Default"/>
        <w:tabs>
          <w:tab w:val="left" w:pos="284"/>
        </w:tabs>
        <w:jc w:val="both"/>
        <w:rPr>
          <w:rFonts w:ascii="Calibri" w:hAnsi="Calibri" w:cs="Calibri"/>
          <w:color w:val="auto"/>
          <w:sz w:val="22"/>
          <w:szCs w:val="22"/>
        </w:rPr>
      </w:pPr>
      <w:r w:rsidRPr="00F34833">
        <w:rPr>
          <w:rFonts w:ascii="Calibri" w:hAnsi="Calibri" w:cs="Calibri"/>
          <w:color w:val="auto"/>
          <w:sz w:val="22"/>
          <w:szCs w:val="22"/>
        </w:rPr>
        <w:t xml:space="preserve">9. </w:t>
      </w:r>
      <w:r w:rsidR="00E07614" w:rsidRPr="00F34833">
        <w:rPr>
          <w:rFonts w:ascii="Calibri" w:hAnsi="Calibri" w:cs="Calibri"/>
          <w:color w:val="auto"/>
          <w:sz w:val="22"/>
          <w:szCs w:val="22"/>
        </w:rPr>
        <w:tab/>
      </w:r>
      <w:r w:rsidRPr="00F34833">
        <w:rPr>
          <w:rFonts w:ascii="Calibri" w:hAnsi="Calibri" w:cs="Calibri"/>
          <w:color w:val="auto"/>
          <w:sz w:val="22"/>
          <w:szCs w:val="22"/>
        </w:rPr>
        <w:t>Usunięcie wa</w:t>
      </w:r>
      <w:r w:rsidR="00B351C1" w:rsidRPr="00F34833">
        <w:rPr>
          <w:rFonts w:ascii="Calibri" w:hAnsi="Calibri" w:cs="Calibri"/>
          <w:color w:val="auto"/>
          <w:sz w:val="22"/>
          <w:szCs w:val="22"/>
        </w:rPr>
        <w:t xml:space="preserve">d </w:t>
      </w:r>
      <w:r w:rsidR="00744810" w:rsidRPr="00F34833">
        <w:rPr>
          <w:rFonts w:ascii="Calibri" w:hAnsi="Calibri" w:cs="Calibri"/>
          <w:color w:val="auto"/>
          <w:sz w:val="22"/>
          <w:szCs w:val="22"/>
        </w:rPr>
        <w:t>nastąpi</w:t>
      </w:r>
      <w:r w:rsidR="00B351C1" w:rsidRPr="00F34833">
        <w:rPr>
          <w:rFonts w:ascii="Calibri" w:hAnsi="Calibri" w:cs="Calibri"/>
          <w:color w:val="auto"/>
          <w:sz w:val="22"/>
          <w:szCs w:val="22"/>
        </w:rPr>
        <w:t xml:space="preserve"> na koszt Wykonawcy</w:t>
      </w:r>
      <w:r w:rsidR="00744810" w:rsidRPr="00F34833">
        <w:rPr>
          <w:rFonts w:ascii="Calibri" w:hAnsi="Calibri" w:cs="Calibri"/>
          <w:color w:val="auto"/>
          <w:sz w:val="22"/>
          <w:szCs w:val="22"/>
        </w:rPr>
        <w:t>.</w:t>
      </w:r>
    </w:p>
    <w:p w:rsidR="00F63355" w:rsidRDefault="00F63355" w:rsidP="005006C0">
      <w:pPr>
        <w:pStyle w:val="Default"/>
        <w:jc w:val="both"/>
        <w:rPr>
          <w:rFonts w:ascii="Calibri" w:hAnsi="Calibri" w:cs="Calibri"/>
          <w:color w:val="auto"/>
          <w:sz w:val="22"/>
          <w:szCs w:val="22"/>
        </w:rPr>
      </w:pPr>
    </w:p>
    <w:p w:rsidR="00F34833" w:rsidRPr="00F34833" w:rsidRDefault="00F34833" w:rsidP="005006C0">
      <w:pPr>
        <w:pStyle w:val="Default"/>
        <w:jc w:val="both"/>
        <w:rPr>
          <w:rFonts w:ascii="Calibri" w:hAnsi="Calibri" w:cs="Calibri"/>
          <w:color w:val="auto"/>
          <w:sz w:val="22"/>
          <w:szCs w:val="22"/>
        </w:rPr>
      </w:pPr>
    </w:p>
    <w:p w:rsidR="006975BD" w:rsidRDefault="003E6749" w:rsidP="006975BD">
      <w:pPr>
        <w:spacing w:after="0" w:line="240" w:lineRule="auto"/>
        <w:jc w:val="center"/>
        <w:rPr>
          <w:b/>
        </w:rPr>
      </w:pPr>
      <w:r w:rsidRPr="002546AB">
        <w:rPr>
          <w:b/>
        </w:rPr>
        <w:lastRenderedPageBreak/>
        <w:t>§ 1</w:t>
      </w:r>
      <w:r w:rsidR="00F34833">
        <w:rPr>
          <w:b/>
        </w:rPr>
        <w:t>3.</w:t>
      </w:r>
    </w:p>
    <w:p w:rsidR="004E2D0A" w:rsidRDefault="006975BD" w:rsidP="000F1A6A">
      <w:pPr>
        <w:spacing w:after="0" w:line="240" w:lineRule="auto"/>
        <w:jc w:val="center"/>
        <w:rPr>
          <w:b/>
        </w:rPr>
      </w:pPr>
      <w:r>
        <w:rPr>
          <w:b/>
        </w:rPr>
        <w:t>PODWYKONAWCY</w:t>
      </w:r>
    </w:p>
    <w:p w:rsidR="00B53029" w:rsidRPr="000A0F62" w:rsidRDefault="00B53029" w:rsidP="000F1A6A">
      <w:pPr>
        <w:spacing w:after="0" w:line="240" w:lineRule="auto"/>
        <w:jc w:val="center"/>
        <w:rPr>
          <w:b/>
        </w:rPr>
      </w:pPr>
    </w:p>
    <w:p w:rsidR="00B24FCC" w:rsidRPr="000A0F62" w:rsidRDefault="00BC5757" w:rsidP="00BC5757">
      <w:pPr>
        <w:spacing w:after="0" w:line="240" w:lineRule="auto"/>
        <w:ind w:left="284" w:hanging="284"/>
        <w:jc w:val="both"/>
        <w:rPr>
          <w:rFonts w:eastAsia="Times New Roman" w:cs="Calibri"/>
          <w:kern w:val="2"/>
          <w:lang w:eastAsia="pl-PL"/>
        </w:rPr>
      </w:pPr>
      <w:r w:rsidRPr="000A0F62">
        <w:rPr>
          <w:rFonts w:eastAsia="Times New Roman" w:cs="Calibri"/>
          <w:kern w:val="2"/>
          <w:lang w:eastAsia="pl-PL"/>
        </w:rPr>
        <w:t>1.</w:t>
      </w:r>
      <w:r w:rsidRPr="000A0F62">
        <w:rPr>
          <w:rFonts w:eastAsia="Times New Roman" w:cs="Calibri"/>
          <w:kern w:val="2"/>
          <w:lang w:eastAsia="pl-PL"/>
        </w:rPr>
        <w:tab/>
      </w:r>
      <w:r w:rsidR="00B24FCC" w:rsidRPr="000A0F62">
        <w:rPr>
          <w:rFonts w:eastAsia="Times New Roman" w:cs="Calibri"/>
          <w:kern w:val="2"/>
          <w:lang w:eastAsia="pl-PL"/>
        </w:rPr>
        <w:t xml:space="preserve">Wykonawca oświadcza, zgodnie ze złożoną ofertą, wykona przedmiot umowy własnymi siłami/przy pomocy podwykonawców*. Wykonawca oświadcza, iż </w:t>
      </w:r>
      <w:r w:rsidR="00796A5B" w:rsidRPr="000A0F62">
        <w:rPr>
          <w:rFonts w:eastAsia="Times New Roman" w:cs="Calibri"/>
          <w:kern w:val="2"/>
          <w:lang w:eastAsia="pl-PL"/>
        </w:rPr>
        <w:t xml:space="preserve">przedmiot umowy </w:t>
      </w:r>
      <w:r w:rsidR="00B24FCC" w:rsidRPr="000A0F62">
        <w:rPr>
          <w:rFonts w:eastAsia="Times New Roman" w:cs="Calibri"/>
          <w:kern w:val="2"/>
          <w:lang w:eastAsia="pl-PL"/>
        </w:rPr>
        <w:t>zostanie powierzo</w:t>
      </w:r>
      <w:r w:rsidR="00FC6594" w:rsidRPr="000A0F62">
        <w:rPr>
          <w:rFonts w:eastAsia="Times New Roman" w:cs="Calibri"/>
          <w:kern w:val="2"/>
          <w:lang w:eastAsia="pl-PL"/>
        </w:rPr>
        <w:t xml:space="preserve">ny podwykonawcom: </w:t>
      </w:r>
      <w:r w:rsidR="006149B9" w:rsidRPr="000A0F62">
        <w:rPr>
          <w:rFonts w:eastAsia="Times New Roman" w:cs="Calibri"/>
          <w:kern w:val="2"/>
          <w:lang w:eastAsia="pl-PL"/>
        </w:rPr>
        <w:t>…</w:t>
      </w:r>
      <w:r w:rsidR="00FC6594" w:rsidRPr="000A0F62">
        <w:rPr>
          <w:rFonts w:eastAsia="Times New Roman" w:cs="Calibri"/>
          <w:kern w:val="2"/>
          <w:lang w:eastAsia="pl-PL"/>
        </w:rPr>
        <w:t xml:space="preserve"> w</w:t>
      </w:r>
      <w:r w:rsidRPr="000A0F62">
        <w:rPr>
          <w:rFonts w:eastAsia="Times New Roman" w:cs="Calibri"/>
          <w:kern w:val="2"/>
          <w:lang w:eastAsia="pl-PL"/>
        </w:rPr>
        <w:t> </w:t>
      </w:r>
      <w:r w:rsidR="00FC6594" w:rsidRPr="000A0F62">
        <w:rPr>
          <w:rFonts w:eastAsia="Times New Roman" w:cs="Calibri"/>
          <w:kern w:val="2"/>
          <w:lang w:eastAsia="pl-PL"/>
        </w:rPr>
        <w:t>zakresie opracowania</w:t>
      </w:r>
      <w:r w:rsidR="00796A5B" w:rsidRPr="000A0F62">
        <w:rPr>
          <w:rFonts w:eastAsia="Times New Roman" w:cs="Calibri"/>
          <w:kern w:val="2"/>
          <w:lang w:eastAsia="pl-PL"/>
        </w:rPr>
        <w:t>…………..</w:t>
      </w:r>
      <w:r w:rsidR="00FC6594" w:rsidRPr="000A0F62">
        <w:rPr>
          <w:rFonts w:eastAsia="Times New Roman" w:cs="Calibri"/>
          <w:kern w:val="2"/>
          <w:lang w:eastAsia="pl-PL"/>
        </w:rPr>
        <w:t xml:space="preserve"> </w:t>
      </w:r>
      <w:r w:rsidR="00D64D32" w:rsidRPr="000A0F62">
        <w:rPr>
          <w:rFonts w:eastAsia="Times New Roman" w:cs="Calibri"/>
          <w:kern w:val="2"/>
          <w:lang w:eastAsia="pl-PL"/>
        </w:rPr>
        <w:t>…</w:t>
      </w:r>
      <w:r w:rsidR="00796A5B" w:rsidRPr="000A0F62">
        <w:rPr>
          <w:rFonts w:eastAsia="Times New Roman" w:cs="Calibri"/>
          <w:kern w:val="2"/>
          <w:lang w:eastAsia="pl-PL"/>
        </w:rPr>
        <w:t>*</w:t>
      </w:r>
    </w:p>
    <w:p w:rsidR="00796A5B" w:rsidRPr="000A0F62" w:rsidRDefault="00796A5B" w:rsidP="00BC5757">
      <w:pPr>
        <w:spacing w:after="0" w:line="240" w:lineRule="auto"/>
        <w:ind w:left="284" w:hanging="284"/>
        <w:jc w:val="both"/>
        <w:rPr>
          <w:rFonts w:eastAsia="Times New Roman" w:cs="Calibri"/>
          <w:i/>
          <w:iCs/>
          <w:kern w:val="2"/>
          <w:sz w:val="20"/>
          <w:szCs w:val="20"/>
          <w:highlight w:val="yellow"/>
          <w:lang w:eastAsia="pl-PL"/>
        </w:rPr>
      </w:pPr>
      <w:r w:rsidRPr="000A0F62">
        <w:rPr>
          <w:rFonts w:eastAsia="Times New Roman" w:cs="Calibri"/>
          <w:kern w:val="2"/>
          <w:sz w:val="20"/>
          <w:szCs w:val="20"/>
          <w:lang w:eastAsia="pl-PL"/>
        </w:rPr>
        <w:t>*</w:t>
      </w:r>
      <w:r w:rsidRPr="000A0F62">
        <w:rPr>
          <w:rFonts w:eastAsia="Times New Roman" w:cs="Calibri"/>
          <w:i/>
          <w:iCs/>
          <w:kern w:val="2"/>
          <w:sz w:val="20"/>
          <w:szCs w:val="20"/>
          <w:lang w:eastAsia="pl-PL"/>
        </w:rPr>
        <w:t>Skreślić niewłaściwe</w:t>
      </w:r>
    </w:p>
    <w:p w:rsidR="00E21A11" w:rsidRPr="000A0F62" w:rsidRDefault="00BC7AC1" w:rsidP="00B53029">
      <w:pPr>
        <w:tabs>
          <w:tab w:val="left" w:pos="567"/>
        </w:tabs>
        <w:spacing w:after="0" w:line="240" w:lineRule="auto"/>
        <w:ind w:left="567" w:hanging="283"/>
        <w:jc w:val="both"/>
        <w:rPr>
          <w:rFonts w:eastAsia="Times New Roman" w:cs="Calibri"/>
          <w:kern w:val="2"/>
          <w:lang w:eastAsia="pl-PL"/>
        </w:rPr>
      </w:pPr>
      <w:r w:rsidRPr="000A0F62">
        <w:rPr>
          <w:rFonts w:eastAsia="Times New Roman" w:cs="Calibri"/>
          <w:kern w:val="2"/>
          <w:lang w:eastAsia="pl-PL"/>
        </w:rPr>
        <w:t>2.</w:t>
      </w:r>
      <w:r w:rsidRPr="000A0F62">
        <w:rPr>
          <w:rFonts w:eastAsia="Times New Roman" w:cs="Calibri"/>
          <w:kern w:val="2"/>
          <w:lang w:eastAsia="pl-PL"/>
        </w:rPr>
        <w:tab/>
      </w:r>
      <w:r w:rsidR="00B24FCC" w:rsidRPr="000A0F62">
        <w:rPr>
          <w:rFonts w:eastAsia="Times New Roman" w:cs="Calibri"/>
          <w:kern w:val="2"/>
          <w:lang w:eastAsia="pl-PL"/>
        </w:rPr>
        <w:t xml:space="preserve">Zatrudnienie podwykonawcy, jego zmiana lub zmiana zakresu prac mu powierzonych </w:t>
      </w:r>
      <w:r w:rsidR="00B24FCC" w:rsidRPr="000A0F62">
        <w:rPr>
          <w:rFonts w:eastAsia="Times New Roman" w:cs="Calibri"/>
          <w:kern w:val="2"/>
          <w:lang w:eastAsia="pl-PL"/>
        </w:rPr>
        <w:br/>
        <w:t xml:space="preserve">w trakcie realizacji zamówienia, dopuszczalna jest wyłącznie po uzyskaniu pisemnej zgody Zamawiającego. </w:t>
      </w:r>
      <w:r w:rsidR="00796A5B" w:rsidRPr="000A0F62">
        <w:rPr>
          <w:rFonts w:eastAsia="Times New Roman" w:cs="Calibri"/>
          <w:kern w:val="2"/>
          <w:lang w:eastAsia="pl-PL"/>
        </w:rPr>
        <w:t xml:space="preserve"> </w:t>
      </w:r>
    </w:p>
    <w:p w:rsidR="00E21A11" w:rsidRDefault="00BC7AC1" w:rsidP="00B53029">
      <w:pPr>
        <w:tabs>
          <w:tab w:val="left" w:pos="567"/>
        </w:tabs>
        <w:spacing w:after="0" w:line="240" w:lineRule="auto"/>
        <w:ind w:left="567" w:hanging="283"/>
        <w:jc w:val="both"/>
        <w:rPr>
          <w:rFonts w:cs="Calibri"/>
        </w:rPr>
      </w:pPr>
      <w:r w:rsidRPr="000A0F62">
        <w:rPr>
          <w:rFonts w:eastAsia="Times New Roman" w:cs="Calibri"/>
          <w:kern w:val="2"/>
          <w:lang w:eastAsia="pl-PL"/>
        </w:rPr>
        <w:t>3.</w:t>
      </w:r>
      <w:r w:rsidRPr="000A0F62">
        <w:rPr>
          <w:rFonts w:eastAsia="Times New Roman" w:cs="Calibri"/>
          <w:kern w:val="2"/>
          <w:lang w:eastAsia="pl-PL"/>
        </w:rPr>
        <w:tab/>
        <w:t>W</w:t>
      </w:r>
      <w:r w:rsidR="005006C0" w:rsidRPr="000A0F62">
        <w:rPr>
          <w:rFonts w:cs="Calibri"/>
        </w:rPr>
        <w:t>ykonawca zwraca się z wnioskiem do Zamawiającego</w:t>
      </w:r>
      <w:r w:rsidR="005006C0" w:rsidRPr="00067AD9">
        <w:rPr>
          <w:rFonts w:cs="Calibri"/>
        </w:rPr>
        <w:t xml:space="preserve"> o wyrażenie pisemnej zgody</w:t>
      </w:r>
      <w:r w:rsidR="00E21A11" w:rsidRPr="00067AD9">
        <w:rPr>
          <w:rFonts w:cs="Calibri"/>
        </w:rPr>
        <w:t>,</w:t>
      </w:r>
      <w:r w:rsidR="005006C0" w:rsidRPr="00067AD9">
        <w:rPr>
          <w:rFonts w:cs="Calibri"/>
        </w:rPr>
        <w:t xml:space="preserve"> </w:t>
      </w:r>
      <w:r w:rsidR="00E21A11" w:rsidRPr="00067AD9">
        <w:rPr>
          <w:rFonts w:cs="Calibri"/>
        </w:rPr>
        <w:t xml:space="preserve">o której mowa w ust. 2 </w:t>
      </w:r>
      <w:r w:rsidR="005006C0" w:rsidRPr="00067AD9">
        <w:rPr>
          <w:rFonts w:cs="Calibri"/>
        </w:rPr>
        <w:t>w terminie 14 dni przed planowanym terminem zawarcia umowy z</w:t>
      </w:r>
      <w:r w:rsidR="00E07614">
        <w:rPr>
          <w:rFonts w:cs="Calibri"/>
        </w:rPr>
        <w:t> </w:t>
      </w:r>
      <w:r w:rsidR="005006C0" w:rsidRPr="00067AD9">
        <w:rPr>
          <w:rFonts w:cs="Calibri"/>
        </w:rPr>
        <w:t>podwykonawcą. Wraz z wnioskiem Wykonawca przedstawia projekt umowy z</w:t>
      </w:r>
      <w:r>
        <w:rPr>
          <w:rFonts w:cs="Calibri"/>
        </w:rPr>
        <w:t> </w:t>
      </w:r>
      <w:r w:rsidR="005006C0" w:rsidRPr="00067AD9">
        <w:rPr>
          <w:rFonts w:cs="Calibri"/>
        </w:rPr>
        <w:t>podwykonawcą. Umowa o podwykonawstwo nie może zawierać postanowień kształtujących prawa i obowiązki podwykonawcy, w zakresie kar umownych oraz postanowień dotyczących</w:t>
      </w:r>
      <w:r w:rsidR="005006C0" w:rsidRPr="00E21A11">
        <w:rPr>
          <w:rFonts w:cs="Calibri"/>
        </w:rPr>
        <w:t xml:space="preserve"> warunków wypłaty wynagrodzenia, w sposób dla niego mniej korzystny niż prawa i obowiązki wykonawcy, ukształtowane postanowieniami umowy zawartej między zamawiającym a</w:t>
      </w:r>
      <w:r>
        <w:rPr>
          <w:rFonts w:cs="Calibri"/>
        </w:rPr>
        <w:t> </w:t>
      </w:r>
      <w:r w:rsidR="005006C0" w:rsidRPr="00E21A11">
        <w:rPr>
          <w:rFonts w:cs="Calibri"/>
        </w:rPr>
        <w:t>wykonawcą.</w:t>
      </w:r>
    </w:p>
    <w:p w:rsidR="005006C0" w:rsidRDefault="00BC7AC1" w:rsidP="00B53029">
      <w:pPr>
        <w:tabs>
          <w:tab w:val="left" w:pos="567"/>
        </w:tabs>
        <w:spacing w:after="0" w:line="240" w:lineRule="auto"/>
        <w:ind w:left="567" w:hanging="283"/>
        <w:jc w:val="both"/>
        <w:rPr>
          <w:rFonts w:cs="Calibri"/>
        </w:rPr>
      </w:pPr>
      <w:r>
        <w:rPr>
          <w:rFonts w:cs="Calibri"/>
        </w:rPr>
        <w:t>4.</w:t>
      </w:r>
      <w:r>
        <w:rPr>
          <w:rFonts w:cs="Calibri"/>
        </w:rPr>
        <w:tab/>
      </w:r>
      <w:r w:rsidR="005006C0" w:rsidRPr="00E21A11">
        <w:rPr>
          <w:rFonts w:cs="Calibri"/>
        </w:rPr>
        <w:t>Zamawiający może zażądać od Wykonawcy przedstawienia dokumentów potwierdzających kwalifikacje, uprawnienia oraz posiadanie odpowiednich środków do wykonania zamówienia, dotyczących podwykonawcy. Zamawiający wyznacza termin na dostarczenie powyższych dokumentów, nie krótszy niż 3 dni.</w:t>
      </w:r>
    </w:p>
    <w:p w:rsidR="005006C0" w:rsidRDefault="00BC7AC1" w:rsidP="00B53029">
      <w:pPr>
        <w:tabs>
          <w:tab w:val="left" w:pos="567"/>
        </w:tabs>
        <w:spacing w:after="0" w:line="240" w:lineRule="auto"/>
        <w:ind w:left="567" w:hanging="283"/>
        <w:jc w:val="both"/>
        <w:rPr>
          <w:rFonts w:cs="Calibri"/>
        </w:rPr>
      </w:pPr>
      <w:r>
        <w:rPr>
          <w:rFonts w:cs="Calibri"/>
        </w:rPr>
        <w:t>5.</w:t>
      </w:r>
      <w:r>
        <w:rPr>
          <w:rFonts w:cs="Calibri"/>
        </w:rPr>
        <w:tab/>
      </w:r>
      <w:r w:rsidR="005006C0" w:rsidRPr="002546AB">
        <w:rPr>
          <w:rFonts w:cs="Calibri"/>
        </w:rPr>
        <w:t>Wykonawca ponosi wobec Zamawiającego pełną odpowiedzialność za przedmiot umowy, który wykonuje przy pomocy podwykonawców. Wykonanie prac w podwykonawstwie nie zwalnia Wykonawcy z odpowiedzialności za wykonanie obowiązków wynikających z umowy</w:t>
      </w:r>
      <w:r w:rsidR="00E21A11">
        <w:rPr>
          <w:rFonts w:cs="Calibri"/>
        </w:rPr>
        <w:t xml:space="preserve"> </w:t>
      </w:r>
      <w:r w:rsidR="005006C0" w:rsidRPr="00E21A11">
        <w:rPr>
          <w:rFonts w:cs="Calibri"/>
        </w:rPr>
        <w:t>i</w:t>
      </w:r>
      <w:r w:rsidR="00E07614">
        <w:rPr>
          <w:rFonts w:cs="Calibri"/>
        </w:rPr>
        <w:t> </w:t>
      </w:r>
      <w:r w:rsidR="005006C0" w:rsidRPr="00E21A11">
        <w:rPr>
          <w:rFonts w:cs="Calibri"/>
        </w:rPr>
        <w:t>obowiązujących przepisów prawa. Wykonawca odpowiada za działania  i zaniechania podwykonawców jak za swoje własne.</w:t>
      </w:r>
    </w:p>
    <w:p w:rsidR="005006C0" w:rsidRPr="002546AB" w:rsidRDefault="00BC7AC1" w:rsidP="00B53029">
      <w:pPr>
        <w:tabs>
          <w:tab w:val="left" w:pos="567"/>
        </w:tabs>
        <w:spacing w:after="0" w:line="240" w:lineRule="auto"/>
        <w:ind w:left="567" w:hanging="283"/>
        <w:jc w:val="both"/>
        <w:rPr>
          <w:rFonts w:cs="Calibri"/>
        </w:rPr>
      </w:pPr>
      <w:r>
        <w:rPr>
          <w:rFonts w:cs="Calibri"/>
        </w:rPr>
        <w:t>6.</w:t>
      </w:r>
      <w:r>
        <w:rPr>
          <w:rFonts w:cs="Calibri"/>
        </w:rPr>
        <w:tab/>
      </w:r>
      <w:r w:rsidR="00E21A11">
        <w:rPr>
          <w:rFonts w:cs="Calibri"/>
        </w:rPr>
        <w:t xml:space="preserve"> </w:t>
      </w:r>
      <w:r w:rsidR="005006C0" w:rsidRPr="002546AB">
        <w:rPr>
          <w:rFonts w:cs="Calibri"/>
        </w:rPr>
        <w:t>Warunkiem przyjęcia i uregulowania faktury wystawionej Zamawiającemu przez Wykonawcę jest udokumentowanie dokonania zapłaty przez Wykonawcę wszystkim podwykonawcom za wykonanie przez nich części umowy poprzez dołączenie do faktury oryginału oświadczenia podwykonawcy potwierdzającego dokonanie zapłaty należnej kwoty podwykonawcy wraz z</w:t>
      </w:r>
      <w:r w:rsidR="00E07614">
        <w:rPr>
          <w:rFonts w:cs="Calibri"/>
        </w:rPr>
        <w:t> </w:t>
      </w:r>
      <w:r w:rsidR="005006C0" w:rsidRPr="002546AB">
        <w:rPr>
          <w:rFonts w:cs="Calibri"/>
        </w:rPr>
        <w:t>załączeniem dowodu przelewu.</w:t>
      </w:r>
    </w:p>
    <w:p w:rsidR="008D6D40" w:rsidRDefault="008D6D40" w:rsidP="005275CA">
      <w:pPr>
        <w:tabs>
          <w:tab w:val="left" w:pos="426"/>
        </w:tabs>
        <w:spacing w:after="0" w:line="240" w:lineRule="auto"/>
        <w:jc w:val="both"/>
        <w:rPr>
          <w:rFonts w:cs="Arial"/>
        </w:rPr>
      </w:pPr>
    </w:p>
    <w:p w:rsidR="008D6D40" w:rsidRPr="000C1CA5" w:rsidRDefault="00F34833" w:rsidP="008D6D40">
      <w:pPr>
        <w:spacing w:after="0" w:line="240" w:lineRule="auto"/>
        <w:jc w:val="center"/>
        <w:rPr>
          <w:rFonts w:cs="Calibri"/>
          <w:b/>
        </w:rPr>
      </w:pPr>
      <w:r>
        <w:rPr>
          <w:rFonts w:cs="Calibri"/>
          <w:b/>
        </w:rPr>
        <w:t>§ 14</w:t>
      </w:r>
      <w:r w:rsidR="00C06367">
        <w:rPr>
          <w:rFonts w:cs="Calibri"/>
          <w:b/>
        </w:rPr>
        <w:t>.</w:t>
      </w:r>
    </w:p>
    <w:p w:rsidR="008D6D40" w:rsidRDefault="00160F28" w:rsidP="00160F28">
      <w:pPr>
        <w:spacing w:after="0" w:line="240" w:lineRule="auto"/>
        <w:ind w:left="2550" w:firstLine="282"/>
        <w:rPr>
          <w:rFonts w:cs="Calibri"/>
          <w:b/>
          <w:bCs/>
        </w:rPr>
      </w:pPr>
      <w:r>
        <w:rPr>
          <w:rFonts w:cs="Calibri"/>
          <w:b/>
          <w:bCs/>
        </w:rPr>
        <w:t xml:space="preserve">             </w:t>
      </w:r>
      <w:r w:rsidR="002414A7" w:rsidRPr="000C1CA5">
        <w:rPr>
          <w:rFonts w:cs="Calibri"/>
          <w:b/>
          <w:bCs/>
        </w:rPr>
        <w:t>PRAWA AUTORSKIE</w:t>
      </w:r>
    </w:p>
    <w:p w:rsidR="00B53029" w:rsidRDefault="00B53029" w:rsidP="00160F28">
      <w:pPr>
        <w:spacing w:after="0" w:line="240" w:lineRule="auto"/>
        <w:ind w:left="2550" w:firstLine="282"/>
        <w:rPr>
          <w:rFonts w:cs="Calibri"/>
          <w:b/>
          <w:bCs/>
        </w:rPr>
      </w:pPr>
    </w:p>
    <w:p w:rsidR="008E2DE7" w:rsidRPr="002546AB" w:rsidRDefault="008E2DE7" w:rsidP="00C06367">
      <w:pPr>
        <w:pStyle w:val="Default"/>
        <w:ind w:left="284" w:hanging="284"/>
        <w:jc w:val="both"/>
        <w:rPr>
          <w:rFonts w:ascii="Calibri" w:hAnsi="Calibri" w:cs="Calibri"/>
          <w:sz w:val="22"/>
          <w:szCs w:val="22"/>
        </w:rPr>
      </w:pPr>
      <w:r w:rsidRPr="002546AB">
        <w:rPr>
          <w:rFonts w:ascii="Calibri" w:hAnsi="Calibri" w:cs="Calibri"/>
          <w:sz w:val="22"/>
          <w:szCs w:val="22"/>
        </w:rPr>
        <w:t xml:space="preserve">1. W ramach wynagrodzenia, o którym mowa w § </w:t>
      </w:r>
      <w:r w:rsidR="000B29A9">
        <w:rPr>
          <w:rFonts w:ascii="Calibri" w:hAnsi="Calibri" w:cs="Calibri"/>
          <w:sz w:val="22"/>
          <w:szCs w:val="22"/>
        </w:rPr>
        <w:t>6</w:t>
      </w:r>
      <w:r w:rsidRPr="002546AB">
        <w:rPr>
          <w:rFonts w:ascii="Calibri" w:hAnsi="Calibri" w:cs="Calibri"/>
          <w:sz w:val="22"/>
          <w:szCs w:val="22"/>
        </w:rPr>
        <w:t xml:space="preserve"> ust. 1 Umowy, Wykonawca przeniesie na Zamawiającego nieograniczone w czasie i przestrzeni, autorskie prawa majątkowe do wszystkich elementów Przedmiotu Umowy, które można zakwalifikować jako utwór w rozumieniu ustawy z</w:t>
      </w:r>
      <w:r w:rsidR="00C06367">
        <w:rPr>
          <w:rFonts w:ascii="Calibri" w:hAnsi="Calibri" w:cs="Calibri"/>
          <w:sz w:val="22"/>
          <w:szCs w:val="22"/>
        </w:rPr>
        <w:t> </w:t>
      </w:r>
      <w:r w:rsidRPr="002546AB">
        <w:rPr>
          <w:rFonts w:ascii="Calibri" w:hAnsi="Calibri" w:cs="Calibri"/>
          <w:sz w:val="22"/>
          <w:szCs w:val="22"/>
        </w:rPr>
        <w:t>dnia 4 lutego 1994 r. o prawie autorskim i prawach pokrewnych przygotowanych przez siebie jako twórcy, w ramach wykonywania Przedmiotu Umowy. Autorskie prawa majątkowe (dalej „Prawa autorskie") przejdą na Zamawiającego równocześnie chwilą podpisania przez Strony protokołu przekazania danej dokumentacji, na mocy którego określony utwór zostanie przekazany Zamawiającemu -</w:t>
      </w:r>
      <w:r w:rsidR="00282A96">
        <w:rPr>
          <w:rFonts w:ascii="Calibri" w:hAnsi="Calibri" w:cs="Calibri"/>
          <w:sz w:val="22"/>
          <w:szCs w:val="22"/>
        </w:rPr>
        <w:t xml:space="preserve"> </w:t>
      </w:r>
      <w:r w:rsidRPr="002546AB">
        <w:rPr>
          <w:rFonts w:ascii="Calibri" w:hAnsi="Calibri" w:cs="Calibri"/>
          <w:sz w:val="22"/>
          <w:szCs w:val="22"/>
        </w:rPr>
        <w:t xml:space="preserve">na wszelkich polach eksploatacji, które w szczególności obejmują: </w:t>
      </w:r>
    </w:p>
    <w:p w:rsidR="008E2DE7" w:rsidRPr="002546AB" w:rsidRDefault="008E2DE7" w:rsidP="00C06367">
      <w:pPr>
        <w:pStyle w:val="Default"/>
        <w:tabs>
          <w:tab w:val="left" w:pos="709"/>
        </w:tabs>
        <w:ind w:left="709" w:hanging="425"/>
        <w:jc w:val="both"/>
        <w:rPr>
          <w:rFonts w:ascii="Calibri" w:hAnsi="Calibri" w:cs="Calibri"/>
          <w:sz w:val="22"/>
          <w:szCs w:val="22"/>
        </w:rPr>
      </w:pPr>
      <w:r w:rsidRPr="002546AB">
        <w:rPr>
          <w:rFonts w:ascii="Calibri" w:hAnsi="Calibri" w:cs="Calibri"/>
          <w:sz w:val="22"/>
          <w:szCs w:val="22"/>
        </w:rPr>
        <w:t xml:space="preserve">1) </w:t>
      </w:r>
      <w:r w:rsidR="00C06367">
        <w:rPr>
          <w:rFonts w:ascii="Calibri" w:hAnsi="Calibri" w:cs="Calibri"/>
          <w:sz w:val="22"/>
          <w:szCs w:val="22"/>
        </w:rPr>
        <w:tab/>
      </w:r>
      <w:r w:rsidRPr="002546AB">
        <w:rPr>
          <w:rFonts w:ascii="Calibri" w:hAnsi="Calibri" w:cs="Calibri"/>
          <w:sz w:val="22"/>
          <w:szCs w:val="22"/>
        </w:rPr>
        <w:t>użycie, utrwalanie, rozpowszechnianie oraz reprodukcję (za pomocą wszystkich technik, w</w:t>
      </w:r>
      <w:r w:rsidR="00C06367">
        <w:rPr>
          <w:rFonts w:ascii="Calibri" w:hAnsi="Calibri" w:cs="Calibri"/>
          <w:sz w:val="22"/>
          <w:szCs w:val="22"/>
        </w:rPr>
        <w:t> </w:t>
      </w:r>
      <w:r w:rsidRPr="002546AB">
        <w:rPr>
          <w:rFonts w:ascii="Calibri" w:hAnsi="Calibri" w:cs="Calibri"/>
          <w:sz w:val="22"/>
          <w:szCs w:val="22"/>
        </w:rPr>
        <w:t xml:space="preserve">tym techniką drukarską, reprograficzną, zapisu magnetycznego, techniką cyfrową, wykonaniem odbitek, itd.) dla wszelkich celów włączając bez ograniczeń budowę, wykończenie, utrzymanie, promocję, reklamę, przywrócenie do pierwotnego stanu; </w:t>
      </w:r>
    </w:p>
    <w:p w:rsidR="008E2DE7" w:rsidRPr="002546AB" w:rsidRDefault="008E2DE7" w:rsidP="00C06367">
      <w:pPr>
        <w:pStyle w:val="Default"/>
        <w:tabs>
          <w:tab w:val="left" w:pos="709"/>
        </w:tabs>
        <w:ind w:left="709" w:hanging="425"/>
        <w:jc w:val="both"/>
        <w:rPr>
          <w:rFonts w:ascii="Calibri" w:hAnsi="Calibri" w:cs="Calibri"/>
          <w:sz w:val="22"/>
          <w:szCs w:val="22"/>
        </w:rPr>
      </w:pPr>
      <w:r w:rsidRPr="002546AB">
        <w:rPr>
          <w:rFonts w:ascii="Calibri" w:hAnsi="Calibri" w:cs="Calibri"/>
          <w:sz w:val="22"/>
          <w:szCs w:val="22"/>
        </w:rPr>
        <w:t xml:space="preserve">2) </w:t>
      </w:r>
      <w:r w:rsidR="00C06367">
        <w:rPr>
          <w:rFonts w:ascii="Calibri" w:hAnsi="Calibri" w:cs="Calibri"/>
          <w:sz w:val="22"/>
          <w:szCs w:val="22"/>
        </w:rPr>
        <w:tab/>
      </w:r>
      <w:r w:rsidRPr="002546AB">
        <w:rPr>
          <w:rFonts w:ascii="Calibri" w:hAnsi="Calibri" w:cs="Calibri"/>
          <w:sz w:val="22"/>
          <w:szCs w:val="22"/>
        </w:rPr>
        <w:t xml:space="preserve">przechowywanie w pamięci komputerowej lub innym nośniku elektronicznym; </w:t>
      </w:r>
    </w:p>
    <w:p w:rsidR="008E2DE7" w:rsidRPr="002546AB" w:rsidRDefault="008E2DE7" w:rsidP="00C06367">
      <w:pPr>
        <w:pStyle w:val="Default"/>
        <w:tabs>
          <w:tab w:val="left" w:pos="709"/>
        </w:tabs>
        <w:ind w:left="709" w:hanging="425"/>
        <w:jc w:val="both"/>
        <w:rPr>
          <w:rFonts w:ascii="Calibri" w:hAnsi="Calibri" w:cs="Calibri"/>
          <w:sz w:val="22"/>
          <w:szCs w:val="22"/>
        </w:rPr>
      </w:pPr>
      <w:r w:rsidRPr="002546AB">
        <w:rPr>
          <w:rFonts w:ascii="Calibri" w:hAnsi="Calibri" w:cs="Calibri"/>
          <w:sz w:val="22"/>
          <w:szCs w:val="22"/>
        </w:rPr>
        <w:t xml:space="preserve">3) </w:t>
      </w:r>
      <w:r w:rsidR="00C06367">
        <w:rPr>
          <w:rFonts w:ascii="Calibri" w:hAnsi="Calibri" w:cs="Calibri"/>
          <w:sz w:val="22"/>
          <w:szCs w:val="22"/>
        </w:rPr>
        <w:tab/>
      </w:r>
      <w:r w:rsidRPr="002546AB">
        <w:rPr>
          <w:rFonts w:ascii="Calibri" w:hAnsi="Calibri" w:cs="Calibri"/>
          <w:sz w:val="22"/>
          <w:szCs w:val="22"/>
        </w:rPr>
        <w:t xml:space="preserve">zwielokrotniania egzemplarzy Utworów dowolną techniką; </w:t>
      </w:r>
    </w:p>
    <w:p w:rsidR="008E2DE7" w:rsidRPr="002546AB" w:rsidRDefault="008E2DE7" w:rsidP="00C06367">
      <w:pPr>
        <w:pStyle w:val="Default"/>
        <w:tabs>
          <w:tab w:val="left" w:pos="709"/>
        </w:tabs>
        <w:ind w:left="709" w:hanging="425"/>
        <w:jc w:val="both"/>
        <w:rPr>
          <w:rFonts w:ascii="Calibri" w:hAnsi="Calibri" w:cs="Calibri"/>
          <w:sz w:val="22"/>
          <w:szCs w:val="22"/>
        </w:rPr>
      </w:pPr>
      <w:r w:rsidRPr="002546AB">
        <w:rPr>
          <w:rFonts w:ascii="Calibri" w:hAnsi="Calibri" w:cs="Calibri"/>
          <w:sz w:val="22"/>
          <w:szCs w:val="22"/>
        </w:rPr>
        <w:t xml:space="preserve">4) </w:t>
      </w:r>
      <w:r w:rsidR="00C06367">
        <w:rPr>
          <w:rFonts w:ascii="Calibri" w:hAnsi="Calibri" w:cs="Calibri"/>
          <w:sz w:val="22"/>
          <w:szCs w:val="22"/>
        </w:rPr>
        <w:tab/>
      </w:r>
      <w:r w:rsidRPr="002546AB">
        <w:rPr>
          <w:rFonts w:ascii="Calibri" w:hAnsi="Calibri" w:cs="Calibri"/>
          <w:sz w:val="22"/>
          <w:szCs w:val="22"/>
        </w:rPr>
        <w:t>w zakresie obrotu oryginałem albo egzemplarzami, na których Utwory utrwalono -</w:t>
      </w:r>
      <w:r w:rsidR="00282A96">
        <w:rPr>
          <w:rFonts w:ascii="Calibri" w:hAnsi="Calibri" w:cs="Calibri"/>
          <w:sz w:val="22"/>
          <w:szCs w:val="22"/>
        </w:rPr>
        <w:t xml:space="preserve"> </w:t>
      </w:r>
      <w:r w:rsidRPr="002546AB">
        <w:rPr>
          <w:rFonts w:ascii="Calibri" w:hAnsi="Calibri" w:cs="Calibri"/>
          <w:sz w:val="22"/>
          <w:szCs w:val="22"/>
        </w:rPr>
        <w:t xml:space="preserve">wprowadzenie do obrotu, użyczenie lub najem; </w:t>
      </w:r>
    </w:p>
    <w:p w:rsidR="008E2DE7" w:rsidRPr="002546AB" w:rsidRDefault="008E2DE7" w:rsidP="00C06367">
      <w:pPr>
        <w:pStyle w:val="Default"/>
        <w:tabs>
          <w:tab w:val="left" w:pos="709"/>
        </w:tabs>
        <w:ind w:left="709" w:hanging="425"/>
        <w:jc w:val="both"/>
        <w:rPr>
          <w:rFonts w:ascii="Calibri" w:hAnsi="Calibri" w:cs="Calibri"/>
          <w:sz w:val="22"/>
          <w:szCs w:val="22"/>
        </w:rPr>
      </w:pPr>
      <w:r w:rsidRPr="002546AB">
        <w:rPr>
          <w:rFonts w:ascii="Calibri" w:hAnsi="Calibri" w:cs="Calibri"/>
          <w:sz w:val="22"/>
          <w:szCs w:val="22"/>
        </w:rPr>
        <w:lastRenderedPageBreak/>
        <w:t xml:space="preserve">5) </w:t>
      </w:r>
      <w:r w:rsidR="00C06367">
        <w:rPr>
          <w:rFonts w:ascii="Calibri" w:hAnsi="Calibri" w:cs="Calibri"/>
          <w:sz w:val="22"/>
          <w:szCs w:val="22"/>
        </w:rPr>
        <w:tab/>
      </w:r>
      <w:r w:rsidRPr="002546AB">
        <w:rPr>
          <w:rFonts w:ascii="Calibri" w:hAnsi="Calibri" w:cs="Calibri"/>
          <w:sz w:val="22"/>
          <w:szCs w:val="22"/>
        </w:rPr>
        <w:t>w zakresie rozpowszechniania Utworów i obiektów je urzeczywistniających w sposób inny niż określony powyżej -</w:t>
      </w:r>
      <w:r w:rsidR="00282A96">
        <w:rPr>
          <w:rFonts w:ascii="Calibri" w:hAnsi="Calibri" w:cs="Calibri"/>
          <w:sz w:val="22"/>
          <w:szCs w:val="22"/>
        </w:rPr>
        <w:t xml:space="preserve"> </w:t>
      </w:r>
      <w:r w:rsidRPr="002546AB">
        <w:rPr>
          <w:rFonts w:ascii="Calibri" w:hAnsi="Calibri" w:cs="Calibri"/>
          <w:sz w:val="22"/>
          <w:szCs w:val="22"/>
        </w:rPr>
        <w:t xml:space="preserve">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remitowanie w każdej możliwej formie urzeczywistnienia, oraz publiczne udostępnianie w taki sposób, aby każdy mógł mieć do niej dostęp w miejscu i w czasie przez siebie wybranym; </w:t>
      </w:r>
    </w:p>
    <w:p w:rsidR="008E2DE7" w:rsidRPr="002546AB" w:rsidRDefault="008E2DE7" w:rsidP="00C06367">
      <w:pPr>
        <w:pStyle w:val="Default"/>
        <w:ind w:left="709" w:hanging="425"/>
        <w:jc w:val="both"/>
        <w:rPr>
          <w:rFonts w:ascii="Calibri" w:hAnsi="Calibri" w:cs="Calibri"/>
          <w:sz w:val="22"/>
          <w:szCs w:val="22"/>
        </w:rPr>
      </w:pPr>
      <w:r w:rsidRPr="002546AB">
        <w:rPr>
          <w:rFonts w:ascii="Calibri" w:hAnsi="Calibri" w:cs="Calibri"/>
          <w:sz w:val="22"/>
          <w:szCs w:val="22"/>
        </w:rPr>
        <w:t xml:space="preserve">6) </w:t>
      </w:r>
      <w:r w:rsidR="00C06367">
        <w:rPr>
          <w:rFonts w:ascii="Calibri" w:hAnsi="Calibri" w:cs="Calibri"/>
          <w:sz w:val="22"/>
          <w:szCs w:val="22"/>
        </w:rPr>
        <w:tab/>
      </w:r>
      <w:r w:rsidRPr="002546AB">
        <w:rPr>
          <w:rFonts w:ascii="Calibri" w:hAnsi="Calibri" w:cs="Calibri"/>
          <w:sz w:val="22"/>
          <w:szCs w:val="22"/>
        </w:rPr>
        <w:t>wykorzystania i rozpowszechniania Utworów w celu realizacji i eksploatacji obiektów ją</w:t>
      </w:r>
      <w:r w:rsidR="00C06367">
        <w:rPr>
          <w:rFonts w:ascii="Calibri" w:hAnsi="Calibri" w:cs="Calibri"/>
          <w:sz w:val="22"/>
          <w:szCs w:val="22"/>
        </w:rPr>
        <w:t xml:space="preserve"> </w:t>
      </w:r>
      <w:r w:rsidRPr="002546AB">
        <w:rPr>
          <w:rFonts w:ascii="Calibri" w:hAnsi="Calibri" w:cs="Calibri"/>
          <w:sz w:val="22"/>
          <w:szCs w:val="22"/>
        </w:rPr>
        <w:t xml:space="preserve">urzeczywistniających oraz innych przedsięwzięć, w tym dla celów aranżacji wnętrz. </w:t>
      </w:r>
    </w:p>
    <w:p w:rsidR="008E2DE7" w:rsidRPr="002546AB" w:rsidRDefault="008E2DE7" w:rsidP="00C06367">
      <w:pPr>
        <w:pStyle w:val="Default"/>
        <w:tabs>
          <w:tab w:val="left" w:pos="284"/>
        </w:tabs>
        <w:ind w:left="284" w:hanging="284"/>
        <w:jc w:val="both"/>
        <w:rPr>
          <w:rFonts w:ascii="Calibri" w:hAnsi="Calibri" w:cs="Calibri"/>
          <w:sz w:val="22"/>
          <w:szCs w:val="22"/>
        </w:rPr>
      </w:pPr>
      <w:r w:rsidRPr="002546AB">
        <w:rPr>
          <w:rFonts w:ascii="Calibri" w:hAnsi="Calibri" w:cs="Calibri"/>
          <w:sz w:val="22"/>
          <w:szCs w:val="22"/>
        </w:rPr>
        <w:t xml:space="preserve">2. </w:t>
      </w:r>
      <w:r w:rsidR="00C06367">
        <w:rPr>
          <w:rFonts w:ascii="Calibri" w:hAnsi="Calibri" w:cs="Calibri"/>
          <w:sz w:val="22"/>
          <w:szCs w:val="22"/>
        </w:rPr>
        <w:tab/>
      </w:r>
      <w:r w:rsidRPr="002546AB">
        <w:rPr>
          <w:rFonts w:ascii="Calibri" w:hAnsi="Calibri" w:cs="Calibri"/>
          <w:sz w:val="22"/>
          <w:szCs w:val="22"/>
        </w:rPr>
        <w:t xml:space="preserve">Wykonawca niniejszym bezwarunkowo wyraża zgodę na dalsze przeniesienia praw autorskich do wszystkich elementów Przedmiotu Umowy na dowolny podmiot trzeci, na polach eksploatacji wskazanych w ust. 1, bez prawa Wykonawcy do jakiegokolwiek dodatkowego wynagrodzenia. </w:t>
      </w:r>
    </w:p>
    <w:p w:rsidR="008E2DE7" w:rsidRPr="002546AB" w:rsidRDefault="008E2DE7" w:rsidP="00C06367">
      <w:pPr>
        <w:pStyle w:val="Default"/>
        <w:tabs>
          <w:tab w:val="left" w:pos="284"/>
        </w:tabs>
        <w:ind w:left="284" w:hanging="284"/>
        <w:jc w:val="both"/>
        <w:rPr>
          <w:rFonts w:ascii="Calibri" w:hAnsi="Calibri" w:cs="Calibri"/>
          <w:sz w:val="22"/>
          <w:szCs w:val="22"/>
        </w:rPr>
      </w:pPr>
      <w:r w:rsidRPr="002546AB">
        <w:rPr>
          <w:rFonts w:ascii="Calibri" w:hAnsi="Calibri" w:cs="Calibri"/>
          <w:sz w:val="22"/>
          <w:szCs w:val="22"/>
        </w:rPr>
        <w:t xml:space="preserve">3. </w:t>
      </w:r>
      <w:r w:rsidR="00C06367">
        <w:rPr>
          <w:rFonts w:ascii="Calibri" w:hAnsi="Calibri" w:cs="Calibri"/>
          <w:sz w:val="22"/>
          <w:szCs w:val="22"/>
        </w:rPr>
        <w:tab/>
      </w:r>
      <w:r w:rsidRPr="002546AB">
        <w:rPr>
          <w:rFonts w:ascii="Calibri" w:hAnsi="Calibri" w:cs="Calibri"/>
          <w:sz w:val="22"/>
          <w:szCs w:val="22"/>
        </w:rPr>
        <w:t>Wykonawca zapewnia i podejmie wszelkie działania, aby Zamawiający mógł bez ponoszenia dodatkowych kosztów korzystać z Utworów bez naruszenia czyichkolwiek praw. Wykonawca zwolni Zamawiającego z obowiązku naprawienia wszelkich szkód, a także ponoszenia wydatków, jakie Zamawiający mógłby ponieść w związku z naruszeniem praw autorskich osób trzecich do Utworu. Wykonawca będzie odpowiedzialny za zwolnienie Zamawiającego od odpowiedzialności wobec osób poszkodowanych za wszelkie domniemane lub udowodnione naruszenia i</w:t>
      </w:r>
      <w:r w:rsidR="00C06367">
        <w:rPr>
          <w:rFonts w:ascii="Calibri" w:hAnsi="Calibri" w:cs="Calibri"/>
          <w:sz w:val="22"/>
          <w:szCs w:val="22"/>
        </w:rPr>
        <w:t> </w:t>
      </w:r>
      <w:r w:rsidRPr="002546AB">
        <w:rPr>
          <w:rFonts w:ascii="Calibri" w:hAnsi="Calibri" w:cs="Calibri"/>
          <w:sz w:val="22"/>
          <w:szCs w:val="22"/>
        </w:rPr>
        <w:t xml:space="preserve">zobowiązuje się naprawić powstałą z tego tytułu szkodę w pełnej wysokości. </w:t>
      </w:r>
    </w:p>
    <w:p w:rsidR="008E2DE7" w:rsidRPr="002546AB" w:rsidRDefault="008E2DE7" w:rsidP="00C06367">
      <w:pPr>
        <w:pStyle w:val="Default"/>
        <w:tabs>
          <w:tab w:val="left" w:pos="284"/>
        </w:tabs>
        <w:ind w:left="284" w:hanging="284"/>
        <w:jc w:val="both"/>
        <w:rPr>
          <w:rFonts w:ascii="Calibri" w:hAnsi="Calibri" w:cs="Calibri"/>
          <w:sz w:val="22"/>
          <w:szCs w:val="22"/>
        </w:rPr>
      </w:pPr>
      <w:r w:rsidRPr="002546AB">
        <w:rPr>
          <w:rFonts w:ascii="Calibri" w:hAnsi="Calibri" w:cs="Calibri"/>
          <w:sz w:val="22"/>
          <w:szCs w:val="22"/>
        </w:rPr>
        <w:t xml:space="preserve">4. </w:t>
      </w:r>
      <w:r w:rsidR="00C06367">
        <w:rPr>
          <w:rFonts w:ascii="Calibri" w:hAnsi="Calibri" w:cs="Calibri"/>
          <w:sz w:val="22"/>
          <w:szCs w:val="22"/>
        </w:rPr>
        <w:tab/>
      </w:r>
      <w:r w:rsidRPr="002546AB">
        <w:rPr>
          <w:rFonts w:ascii="Calibri" w:hAnsi="Calibri" w:cs="Calibri"/>
          <w:sz w:val="22"/>
          <w:szCs w:val="22"/>
        </w:rPr>
        <w:t>Wraz z przeniesieniem autorskich praw majątkowych do Utworów Wykonawca przenosi na Zamawiającego własność wszystkich nośników, na których powyższa dokumentacja została utrwalona. Wykonawca dostarczy Zamawiającemu wszelkie oryginalne szkice, dokumenty, plany, pomiary, raporty oraz inne materiały, a także dane przygotowane przez niego zgodnie z niniejszą Umową.</w:t>
      </w:r>
    </w:p>
    <w:p w:rsidR="008E2DE7" w:rsidRDefault="008E2DE7" w:rsidP="00C06367">
      <w:pPr>
        <w:pStyle w:val="Default"/>
        <w:tabs>
          <w:tab w:val="left" w:pos="284"/>
        </w:tabs>
        <w:ind w:left="284" w:hanging="284"/>
        <w:jc w:val="both"/>
        <w:rPr>
          <w:rFonts w:ascii="Calibri" w:hAnsi="Calibri" w:cs="Calibri"/>
          <w:sz w:val="22"/>
          <w:szCs w:val="22"/>
        </w:rPr>
      </w:pPr>
      <w:r w:rsidRPr="002546AB">
        <w:rPr>
          <w:rFonts w:ascii="Calibri" w:hAnsi="Calibri" w:cs="Calibri"/>
          <w:sz w:val="22"/>
          <w:szCs w:val="22"/>
        </w:rPr>
        <w:t xml:space="preserve">5. </w:t>
      </w:r>
      <w:r w:rsidR="00C06367">
        <w:rPr>
          <w:rFonts w:ascii="Calibri" w:hAnsi="Calibri" w:cs="Calibri"/>
          <w:sz w:val="22"/>
          <w:szCs w:val="22"/>
        </w:rPr>
        <w:tab/>
      </w:r>
      <w:r w:rsidRPr="002546AB">
        <w:rPr>
          <w:rFonts w:ascii="Calibri" w:hAnsi="Calibri" w:cs="Calibri"/>
          <w:sz w:val="22"/>
          <w:szCs w:val="22"/>
        </w:rPr>
        <w:t>Wykonawca, wraz z przeniesieniem autorskich praw majątkowych, w ramach ceny zezwala bez ograniczeń Zamawiającemu na wykonywanie zależnych praw autorskich wynikających z</w:t>
      </w:r>
      <w:r w:rsidR="00C06367">
        <w:rPr>
          <w:rFonts w:ascii="Calibri" w:hAnsi="Calibri" w:cs="Calibri"/>
          <w:sz w:val="22"/>
          <w:szCs w:val="22"/>
        </w:rPr>
        <w:t> </w:t>
      </w:r>
      <w:r w:rsidRPr="002546AB">
        <w:rPr>
          <w:rFonts w:ascii="Calibri" w:hAnsi="Calibri" w:cs="Calibri"/>
          <w:sz w:val="22"/>
          <w:szCs w:val="22"/>
        </w:rPr>
        <w:t>określonego Utworu, stanowiącego element przedmiotu Umowy oraz upoważnia Zamawiającego do zezwalania bez ograniczeń osobom trzecim, na wykonywanie tych zależnych praw autorskich.</w:t>
      </w:r>
    </w:p>
    <w:p w:rsidR="00B53029" w:rsidRPr="002546AB" w:rsidRDefault="00B53029" w:rsidP="00C06367">
      <w:pPr>
        <w:pStyle w:val="Default"/>
        <w:tabs>
          <w:tab w:val="left" w:pos="284"/>
        </w:tabs>
        <w:ind w:left="284" w:hanging="284"/>
        <w:jc w:val="both"/>
        <w:rPr>
          <w:rFonts w:ascii="Calibri" w:hAnsi="Calibri" w:cs="Calibri"/>
          <w:sz w:val="22"/>
          <w:szCs w:val="22"/>
        </w:rPr>
      </w:pPr>
    </w:p>
    <w:p w:rsidR="008E2DE7" w:rsidRPr="002546AB" w:rsidRDefault="008E2DE7" w:rsidP="00C06367">
      <w:pPr>
        <w:pStyle w:val="Default"/>
        <w:tabs>
          <w:tab w:val="left" w:pos="284"/>
        </w:tabs>
        <w:ind w:left="284" w:hanging="284"/>
        <w:jc w:val="both"/>
        <w:rPr>
          <w:rFonts w:ascii="Calibri" w:hAnsi="Calibri" w:cs="Calibri"/>
          <w:sz w:val="22"/>
          <w:szCs w:val="22"/>
        </w:rPr>
      </w:pPr>
      <w:r w:rsidRPr="002546AB">
        <w:rPr>
          <w:rFonts w:ascii="Calibri" w:hAnsi="Calibri" w:cs="Calibri"/>
          <w:sz w:val="22"/>
          <w:szCs w:val="22"/>
        </w:rPr>
        <w:t xml:space="preserve">6. </w:t>
      </w:r>
      <w:r w:rsidR="00C06367">
        <w:rPr>
          <w:rFonts w:ascii="Calibri" w:hAnsi="Calibri" w:cs="Calibri"/>
          <w:sz w:val="22"/>
          <w:szCs w:val="22"/>
        </w:rPr>
        <w:tab/>
      </w:r>
      <w:r w:rsidRPr="002546AB">
        <w:rPr>
          <w:rFonts w:ascii="Calibri" w:hAnsi="Calibri" w:cs="Calibri"/>
          <w:sz w:val="22"/>
          <w:szCs w:val="22"/>
        </w:rPr>
        <w:t>Wykonawca zapewnia, iż osoby, które opracują określony Utwór będący elementem Przedmiotu Umowy, a którym przysługują osobiste prawa autorskie, nie będą podnosić</w:t>
      </w:r>
      <w:r w:rsidR="002546AB">
        <w:rPr>
          <w:rFonts w:ascii="Calibri" w:hAnsi="Calibri" w:cs="Calibri"/>
          <w:sz w:val="22"/>
          <w:szCs w:val="22"/>
        </w:rPr>
        <w:t xml:space="preserve"> </w:t>
      </w:r>
      <w:r w:rsidRPr="002546AB">
        <w:rPr>
          <w:rFonts w:ascii="Calibri" w:hAnsi="Calibri" w:cs="Calibri"/>
          <w:sz w:val="22"/>
          <w:szCs w:val="22"/>
        </w:rPr>
        <w:t xml:space="preserve">w stosunku do Zamawiającego oraz jego następców prawnych żadnych roszczeń w przypadku dokonywania jakichkolwiek ewentualnych zmian, adaptacji i przeróbek danego Utworu, stanowiącego element przedmiotu Umowy. </w:t>
      </w:r>
    </w:p>
    <w:p w:rsidR="008E2DE7" w:rsidRPr="002546AB" w:rsidRDefault="008E2DE7" w:rsidP="00C06367">
      <w:pPr>
        <w:pStyle w:val="Default"/>
        <w:tabs>
          <w:tab w:val="left" w:pos="284"/>
        </w:tabs>
        <w:spacing w:before="120"/>
        <w:ind w:left="284" w:hanging="284"/>
        <w:jc w:val="both"/>
        <w:rPr>
          <w:rFonts w:ascii="Calibri" w:hAnsi="Calibri" w:cs="Calibri"/>
          <w:sz w:val="22"/>
          <w:szCs w:val="22"/>
        </w:rPr>
      </w:pPr>
      <w:r w:rsidRPr="002546AB">
        <w:rPr>
          <w:rFonts w:ascii="Calibri" w:hAnsi="Calibri" w:cs="Calibri"/>
          <w:sz w:val="22"/>
          <w:szCs w:val="22"/>
        </w:rPr>
        <w:t xml:space="preserve">7. </w:t>
      </w:r>
      <w:r w:rsidR="00C06367">
        <w:rPr>
          <w:rFonts w:ascii="Calibri" w:hAnsi="Calibri" w:cs="Calibri"/>
          <w:sz w:val="22"/>
          <w:szCs w:val="22"/>
        </w:rPr>
        <w:tab/>
      </w:r>
      <w:r w:rsidRPr="002546AB">
        <w:rPr>
          <w:rFonts w:ascii="Calibri" w:hAnsi="Calibri" w:cs="Calibri"/>
          <w:sz w:val="22"/>
          <w:szCs w:val="22"/>
        </w:rPr>
        <w:t>Strony zgodnie postanawiają, ze Zamawiający będzie mógł korzystać bez żadnych ograniczeń z</w:t>
      </w:r>
      <w:r w:rsidR="00C06367">
        <w:rPr>
          <w:rFonts w:ascii="Calibri" w:hAnsi="Calibri" w:cs="Calibri"/>
          <w:sz w:val="22"/>
          <w:szCs w:val="22"/>
        </w:rPr>
        <w:t> </w:t>
      </w:r>
      <w:r w:rsidRPr="002546AB">
        <w:rPr>
          <w:rFonts w:ascii="Calibri" w:hAnsi="Calibri" w:cs="Calibri"/>
          <w:sz w:val="22"/>
          <w:szCs w:val="22"/>
        </w:rPr>
        <w:t xml:space="preserve">Utworów przekazanych przez Wykonawcę w całości bądź w części, w tym także wprowadzać zmiany do niej, również po ostatecznym odbiorze do celów związanych z prawidłową eksploatacją, utrzymaniem, remontami i modernizacjami Przedmiotu Umowy. </w:t>
      </w:r>
    </w:p>
    <w:p w:rsidR="008E2DE7" w:rsidRPr="002546AB" w:rsidRDefault="008E2DE7" w:rsidP="00C06367">
      <w:pPr>
        <w:tabs>
          <w:tab w:val="left" w:pos="284"/>
        </w:tabs>
        <w:spacing w:before="120" w:after="0" w:line="240" w:lineRule="auto"/>
        <w:ind w:left="284" w:hanging="284"/>
        <w:jc w:val="both"/>
        <w:rPr>
          <w:rFonts w:cs="Calibri"/>
          <w:b/>
          <w:bCs/>
        </w:rPr>
      </w:pPr>
      <w:r w:rsidRPr="002546AB">
        <w:rPr>
          <w:rFonts w:cs="Calibri"/>
        </w:rPr>
        <w:t xml:space="preserve">8. </w:t>
      </w:r>
      <w:r w:rsidR="00C06367">
        <w:rPr>
          <w:rFonts w:cs="Calibri"/>
        </w:rPr>
        <w:tab/>
      </w:r>
      <w:r w:rsidRPr="002546AB">
        <w:rPr>
          <w:rFonts w:cs="Calibri"/>
        </w:rPr>
        <w:t>Postanowienia niniejszego artykułu zachowają ważność po zak</w:t>
      </w:r>
      <w:r w:rsidR="002546AB">
        <w:rPr>
          <w:rFonts w:cs="Calibri"/>
        </w:rPr>
        <w:t xml:space="preserve">ończeniu wykonywania Przedmiotu </w:t>
      </w:r>
      <w:r w:rsidRPr="002546AB">
        <w:rPr>
          <w:rFonts w:cs="Calibri"/>
        </w:rPr>
        <w:t>Umowy lub po rozwiązaniu albo wygaśnięciu Umowy z jakiegokolwiek powodu</w:t>
      </w:r>
      <w:r w:rsidR="00282A96">
        <w:rPr>
          <w:rFonts w:cs="Calibri"/>
        </w:rPr>
        <w:t>.</w:t>
      </w:r>
    </w:p>
    <w:p w:rsidR="008D6D40" w:rsidRDefault="008D6D40" w:rsidP="002414A7">
      <w:pPr>
        <w:tabs>
          <w:tab w:val="left" w:pos="426"/>
        </w:tabs>
        <w:spacing w:after="0" w:line="240" w:lineRule="auto"/>
        <w:rPr>
          <w:rFonts w:cs="Calibri"/>
        </w:rPr>
      </w:pPr>
    </w:p>
    <w:p w:rsidR="006975BD" w:rsidRPr="000C1CA5" w:rsidRDefault="006975BD" w:rsidP="006975BD">
      <w:pPr>
        <w:tabs>
          <w:tab w:val="left" w:pos="426"/>
        </w:tabs>
        <w:spacing w:after="0" w:line="240" w:lineRule="auto"/>
        <w:jc w:val="center"/>
        <w:rPr>
          <w:b/>
        </w:rPr>
      </w:pPr>
      <w:bookmarkStart w:id="4" w:name="_Hlk116439626"/>
      <w:r w:rsidRPr="000B29A9">
        <w:rPr>
          <w:b/>
        </w:rPr>
        <w:t>§</w:t>
      </w:r>
      <w:bookmarkEnd w:id="4"/>
      <w:r w:rsidRPr="000B29A9">
        <w:rPr>
          <w:b/>
        </w:rPr>
        <w:t xml:space="preserve"> 1</w:t>
      </w:r>
      <w:r w:rsidR="00F34833">
        <w:rPr>
          <w:b/>
        </w:rPr>
        <w:t>5</w:t>
      </w:r>
      <w:r w:rsidR="00C06367">
        <w:rPr>
          <w:b/>
        </w:rPr>
        <w:t>.</w:t>
      </w:r>
    </w:p>
    <w:p w:rsidR="006975BD" w:rsidRDefault="006975BD" w:rsidP="006975BD">
      <w:pPr>
        <w:spacing w:after="0" w:line="240" w:lineRule="auto"/>
        <w:jc w:val="center"/>
        <w:rPr>
          <w:b/>
        </w:rPr>
      </w:pPr>
      <w:r>
        <w:rPr>
          <w:b/>
        </w:rPr>
        <w:t>ODSTĄPIENIE OD UMOWY</w:t>
      </w:r>
    </w:p>
    <w:p w:rsidR="005006C0" w:rsidRPr="00067AD9" w:rsidRDefault="005006C0" w:rsidP="00C06367">
      <w:pPr>
        <w:pStyle w:val="Default"/>
        <w:ind w:left="284" w:hanging="284"/>
        <w:jc w:val="both"/>
        <w:rPr>
          <w:rFonts w:ascii="Calibri" w:hAnsi="Calibri" w:cs="Calibri"/>
          <w:color w:val="auto"/>
          <w:sz w:val="22"/>
          <w:szCs w:val="22"/>
        </w:rPr>
      </w:pPr>
      <w:r w:rsidRPr="00067AD9">
        <w:rPr>
          <w:rFonts w:ascii="Calibri" w:hAnsi="Calibri" w:cs="Calibri"/>
          <w:color w:val="auto"/>
          <w:sz w:val="22"/>
          <w:szCs w:val="22"/>
        </w:rPr>
        <w:t xml:space="preserve">1. </w:t>
      </w:r>
      <w:r w:rsidR="00C06367">
        <w:rPr>
          <w:rFonts w:ascii="Calibri" w:hAnsi="Calibri" w:cs="Calibri"/>
          <w:color w:val="auto"/>
          <w:sz w:val="22"/>
          <w:szCs w:val="22"/>
        </w:rPr>
        <w:tab/>
      </w:r>
      <w:r w:rsidRPr="00067AD9">
        <w:rPr>
          <w:rFonts w:ascii="Calibri" w:hAnsi="Calibri" w:cs="Calibri"/>
          <w:color w:val="auto"/>
          <w:sz w:val="22"/>
          <w:szCs w:val="22"/>
        </w:rPr>
        <w:t xml:space="preserve">Zamawiającemu, oprócz </w:t>
      </w:r>
      <w:r w:rsidR="00282A96" w:rsidRPr="00067AD9">
        <w:rPr>
          <w:rFonts w:ascii="Calibri" w:hAnsi="Calibri" w:cs="Calibri"/>
          <w:color w:val="auto"/>
          <w:sz w:val="22"/>
          <w:szCs w:val="22"/>
        </w:rPr>
        <w:t>prz</w:t>
      </w:r>
      <w:r w:rsidRPr="00067AD9">
        <w:rPr>
          <w:rFonts w:ascii="Calibri" w:hAnsi="Calibri" w:cs="Calibri"/>
          <w:color w:val="auto"/>
          <w:sz w:val="22"/>
          <w:szCs w:val="22"/>
        </w:rPr>
        <w:t>ypadków wymienionych w przepisach Kodeksu Cywilnego, przysługuje prawo do odstąpienia od umowy, bez k</w:t>
      </w:r>
      <w:r w:rsidR="000B29A9" w:rsidRPr="00067AD9">
        <w:rPr>
          <w:rFonts w:ascii="Calibri" w:hAnsi="Calibri" w:cs="Calibri"/>
          <w:color w:val="auto"/>
          <w:sz w:val="22"/>
          <w:szCs w:val="22"/>
        </w:rPr>
        <w:t xml:space="preserve">onsekwencji o których mowa w </w:t>
      </w:r>
      <w:r w:rsidR="00282A96" w:rsidRPr="00067AD9">
        <w:rPr>
          <w:rFonts w:ascii="Calibri" w:hAnsi="Calibri" w:cs="Calibri"/>
          <w:color w:val="auto"/>
          <w:sz w:val="22"/>
          <w:szCs w:val="22"/>
        </w:rPr>
        <w:t xml:space="preserve">§ 9 ust. 3  </w:t>
      </w:r>
      <w:r w:rsidRPr="00067AD9">
        <w:rPr>
          <w:rFonts w:ascii="Calibri" w:hAnsi="Calibri" w:cs="Calibri"/>
          <w:color w:val="auto"/>
          <w:sz w:val="22"/>
          <w:szCs w:val="22"/>
        </w:rPr>
        <w:t>niniejszej umowy, w razie zaistnienia istotnej zmiany okoliczności powodującej, że wykonanie umowy nie leży w</w:t>
      </w:r>
      <w:r w:rsidR="00C06367">
        <w:rPr>
          <w:rFonts w:ascii="Calibri" w:hAnsi="Calibri" w:cs="Calibri"/>
          <w:color w:val="auto"/>
          <w:sz w:val="22"/>
          <w:szCs w:val="22"/>
        </w:rPr>
        <w:t> </w:t>
      </w:r>
      <w:r w:rsidRPr="00067AD9">
        <w:rPr>
          <w:rFonts w:ascii="Calibri" w:hAnsi="Calibri" w:cs="Calibri"/>
          <w:color w:val="auto"/>
          <w:sz w:val="22"/>
          <w:szCs w:val="22"/>
        </w:rPr>
        <w:t xml:space="preserve">interesie publicznym, czego nie można było przewidzieć w chwili zawarcia umowy; lub dalsze wykonywanie umowy może zagrozić istotnemu interesowi bezpieczeństwa państwa lub bezpieczeństwu publicznemu. </w:t>
      </w:r>
    </w:p>
    <w:p w:rsidR="005006C0" w:rsidRPr="00067AD9" w:rsidRDefault="005006C0" w:rsidP="00C06367">
      <w:pPr>
        <w:pStyle w:val="Default"/>
        <w:ind w:left="284" w:hanging="284"/>
        <w:jc w:val="both"/>
        <w:rPr>
          <w:rFonts w:ascii="Calibri" w:hAnsi="Calibri" w:cs="Calibri"/>
          <w:color w:val="auto"/>
          <w:sz w:val="22"/>
          <w:szCs w:val="22"/>
        </w:rPr>
      </w:pPr>
      <w:r w:rsidRPr="00067AD9">
        <w:rPr>
          <w:rFonts w:ascii="Calibri" w:hAnsi="Calibri" w:cs="Calibri"/>
          <w:color w:val="auto"/>
          <w:sz w:val="22"/>
          <w:szCs w:val="22"/>
        </w:rPr>
        <w:lastRenderedPageBreak/>
        <w:t>2.</w:t>
      </w:r>
      <w:r w:rsidR="00C06367">
        <w:rPr>
          <w:rFonts w:ascii="Calibri" w:hAnsi="Calibri" w:cs="Calibri"/>
          <w:color w:val="auto"/>
          <w:sz w:val="22"/>
          <w:szCs w:val="22"/>
        </w:rPr>
        <w:tab/>
      </w:r>
      <w:r w:rsidRPr="00067AD9">
        <w:rPr>
          <w:rFonts w:ascii="Calibri" w:hAnsi="Calibri" w:cs="Calibri"/>
          <w:color w:val="auto"/>
          <w:sz w:val="22"/>
          <w:szCs w:val="22"/>
        </w:rPr>
        <w:t xml:space="preserve">Oprócz wypadków wymienionych w ust. 1 Zamawiającemu przysługuje prawo odstąpienia od umowy w przypadku, gdy: </w:t>
      </w:r>
    </w:p>
    <w:p w:rsidR="005006C0" w:rsidRPr="00067AD9" w:rsidRDefault="005006C0" w:rsidP="00C06367">
      <w:pPr>
        <w:pStyle w:val="Default"/>
        <w:ind w:left="709" w:hanging="425"/>
        <w:jc w:val="both"/>
        <w:rPr>
          <w:rFonts w:ascii="Calibri" w:hAnsi="Calibri" w:cs="Calibri"/>
          <w:color w:val="auto"/>
          <w:sz w:val="22"/>
          <w:szCs w:val="22"/>
        </w:rPr>
      </w:pPr>
      <w:r w:rsidRPr="00067AD9">
        <w:rPr>
          <w:rFonts w:ascii="Calibri" w:hAnsi="Calibri" w:cs="Calibri"/>
          <w:color w:val="auto"/>
          <w:sz w:val="22"/>
          <w:szCs w:val="22"/>
        </w:rPr>
        <w:t xml:space="preserve">1) </w:t>
      </w:r>
      <w:r w:rsidR="00C06367">
        <w:rPr>
          <w:rFonts w:ascii="Calibri" w:hAnsi="Calibri" w:cs="Calibri"/>
          <w:color w:val="auto"/>
          <w:sz w:val="22"/>
          <w:szCs w:val="22"/>
        </w:rPr>
        <w:tab/>
      </w:r>
      <w:r w:rsidRPr="00067AD9">
        <w:rPr>
          <w:rFonts w:ascii="Calibri" w:hAnsi="Calibri" w:cs="Calibri"/>
          <w:color w:val="auto"/>
          <w:sz w:val="22"/>
          <w:szCs w:val="22"/>
        </w:rPr>
        <w:t>Wykonawca nie rozpoczął realizacji przedmiotu niniejszej umowy bez uzasadnionych przyczyn lub Wykonawca pozosta</w:t>
      </w:r>
      <w:r w:rsidR="00282A96" w:rsidRPr="00067AD9">
        <w:rPr>
          <w:rFonts w:ascii="Calibri" w:hAnsi="Calibri" w:cs="Calibri"/>
          <w:color w:val="auto"/>
          <w:sz w:val="22"/>
          <w:szCs w:val="22"/>
        </w:rPr>
        <w:t>je</w:t>
      </w:r>
      <w:r w:rsidRPr="00067AD9">
        <w:rPr>
          <w:rFonts w:ascii="Calibri" w:hAnsi="Calibri" w:cs="Calibri"/>
          <w:color w:val="auto"/>
          <w:sz w:val="22"/>
          <w:szCs w:val="22"/>
        </w:rPr>
        <w:t xml:space="preserve"> w zwłoce w realizacji przedmiotu umowy lub jego Etapu, a także w usunięciu stwierdzonych wad i usterek -</w:t>
      </w:r>
      <w:r w:rsidR="00282A96" w:rsidRPr="00067AD9">
        <w:rPr>
          <w:rFonts w:ascii="Calibri" w:hAnsi="Calibri" w:cs="Calibri"/>
          <w:color w:val="auto"/>
          <w:sz w:val="22"/>
          <w:szCs w:val="22"/>
        </w:rPr>
        <w:t xml:space="preserve"> </w:t>
      </w:r>
      <w:r w:rsidRPr="00067AD9">
        <w:rPr>
          <w:rFonts w:ascii="Calibri" w:hAnsi="Calibri" w:cs="Calibri"/>
          <w:color w:val="auto"/>
          <w:sz w:val="22"/>
          <w:szCs w:val="22"/>
        </w:rPr>
        <w:t xml:space="preserve">trwającej dłużej niż 14 dni, bez konieczności wzywania Wykonawcy do realizacji zamówienia; </w:t>
      </w:r>
    </w:p>
    <w:p w:rsidR="005006C0" w:rsidRPr="00067AD9" w:rsidRDefault="005006C0" w:rsidP="00C06367">
      <w:pPr>
        <w:pStyle w:val="Default"/>
        <w:ind w:left="709" w:hanging="425"/>
        <w:jc w:val="both"/>
        <w:rPr>
          <w:rFonts w:ascii="Calibri" w:hAnsi="Calibri" w:cs="Calibri"/>
          <w:color w:val="auto"/>
          <w:sz w:val="22"/>
          <w:szCs w:val="22"/>
        </w:rPr>
      </w:pPr>
      <w:r w:rsidRPr="00067AD9">
        <w:rPr>
          <w:rFonts w:ascii="Calibri" w:hAnsi="Calibri" w:cs="Calibri"/>
          <w:color w:val="auto"/>
          <w:sz w:val="22"/>
          <w:szCs w:val="22"/>
        </w:rPr>
        <w:t xml:space="preserve">2) </w:t>
      </w:r>
      <w:r w:rsidR="00C06367">
        <w:rPr>
          <w:rFonts w:ascii="Calibri" w:hAnsi="Calibri" w:cs="Calibri"/>
          <w:color w:val="auto"/>
          <w:sz w:val="22"/>
          <w:szCs w:val="22"/>
        </w:rPr>
        <w:tab/>
      </w:r>
      <w:r w:rsidRPr="00067AD9">
        <w:rPr>
          <w:rFonts w:ascii="Calibri" w:hAnsi="Calibri" w:cs="Calibri"/>
          <w:color w:val="auto"/>
          <w:sz w:val="22"/>
          <w:szCs w:val="22"/>
        </w:rPr>
        <w:t xml:space="preserve">zostanie wydany nakaz zajęcia majątku Wykonawcy uniemożliwiający wykonanie </w:t>
      </w:r>
      <w:r w:rsidR="00282A96" w:rsidRPr="00067AD9">
        <w:rPr>
          <w:rFonts w:ascii="Calibri" w:hAnsi="Calibri" w:cs="Calibri"/>
          <w:color w:val="auto"/>
          <w:sz w:val="22"/>
          <w:szCs w:val="22"/>
        </w:rPr>
        <w:t xml:space="preserve">przedmiotu </w:t>
      </w:r>
      <w:r w:rsidRPr="00067AD9">
        <w:rPr>
          <w:rFonts w:ascii="Calibri" w:hAnsi="Calibri" w:cs="Calibri"/>
          <w:color w:val="auto"/>
          <w:sz w:val="22"/>
          <w:szCs w:val="22"/>
        </w:rPr>
        <w:t xml:space="preserve">umowy, </w:t>
      </w:r>
    </w:p>
    <w:p w:rsidR="005006C0" w:rsidRPr="00067AD9" w:rsidRDefault="005006C0" w:rsidP="00C06367">
      <w:pPr>
        <w:pStyle w:val="Default"/>
        <w:ind w:left="709" w:hanging="425"/>
        <w:jc w:val="both"/>
        <w:rPr>
          <w:rFonts w:ascii="Calibri" w:hAnsi="Calibri" w:cs="Calibri"/>
          <w:color w:val="auto"/>
          <w:sz w:val="22"/>
          <w:szCs w:val="22"/>
        </w:rPr>
      </w:pPr>
      <w:r w:rsidRPr="00067AD9">
        <w:rPr>
          <w:rFonts w:ascii="Calibri" w:hAnsi="Calibri" w:cs="Calibri"/>
          <w:color w:val="auto"/>
          <w:sz w:val="22"/>
          <w:szCs w:val="22"/>
        </w:rPr>
        <w:t xml:space="preserve">3) </w:t>
      </w:r>
      <w:r w:rsidR="00C06367">
        <w:rPr>
          <w:rFonts w:ascii="Calibri" w:hAnsi="Calibri" w:cs="Calibri"/>
          <w:color w:val="auto"/>
          <w:sz w:val="22"/>
          <w:szCs w:val="22"/>
        </w:rPr>
        <w:tab/>
      </w:r>
      <w:r w:rsidRPr="00067AD9">
        <w:rPr>
          <w:rFonts w:ascii="Calibri" w:hAnsi="Calibri" w:cs="Calibri"/>
          <w:color w:val="auto"/>
          <w:sz w:val="22"/>
          <w:szCs w:val="22"/>
        </w:rPr>
        <w:t>jeżeli suma naliczonych Wykonawcy kar umownych przekroczy 30% wynagrodzenia brutto, o</w:t>
      </w:r>
      <w:r w:rsidR="00C06367">
        <w:rPr>
          <w:rFonts w:ascii="Calibri" w:hAnsi="Calibri" w:cs="Calibri"/>
          <w:color w:val="auto"/>
          <w:sz w:val="22"/>
          <w:szCs w:val="22"/>
        </w:rPr>
        <w:t> </w:t>
      </w:r>
      <w:r w:rsidRPr="00067AD9">
        <w:rPr>
          <w:rFonts w:ascii="Calibri" w:hAnsi="Calibri" w:cs="Calibri"/>
          <w:color w:val="auto"/>
          <w:sz w:val="22"/>
          <w:szCs w:val="22"/>
        </w:rPr>
        <w:t>którym mowa w</w:t>
      </w:r>
      <w:r w:rsidR="000B29A9" w:rsidRPr="00067AD9">
        <w:rPr>
          <w:rFonts w:ascii="Calibri" w:hAnsi="Calibri" w:cs="Calibri"/>
          <w:color w:val="auto"/>
          <w:sz w:val="22"/>
          <w:szCs w:val="22"/>
        </w:rPr>
        <w:t xml:space="preserve"> § </w:t>
      </w:r>
      <w:r w:rsidR="00874FF2" w:rsidRPr="00067AD9">
        <w:rPr>
          <w:rFonts w:ascii="Calibri" w:hAnsi="Calibri" w:cs="Calibri"/>
          <w:color w:val="auto"/>
          <w:sz w:val="22"/>
          <w:szCs w:val="22"/>
        </w:rPr>
        <w:t>6</w:t>
      </w:r>
      <w:r w:rsidR="000B29A9" w:rsidRPr="00067AD9">
        <w:rPr>
          <w:rFonts w:ascii="Calibri" w:hAnsi="Calibri" w:cs="Calibri"/>
          <w:color w:val="auto"/>
          <w:sz w:val="22"/>
          <w:szCs w:val="22"/>
        </w:rPr>
        <w:t xml:space="preserve"> ust. </w:t>
      </w:r>
      <w:r w:rsidR="00874FF2" w:rsidRPr="00067AD9">
        <w:rPr>
          <w:rFonts w:ascii="Calibri" w:hAnsi="Calibri" w:cs="Calibri"/>
          <w:color w:val="auto"/>
          <w:sz w:val="22"/>
          <w:szCs w:val="22"/>
        </w:rPr>
        <w:t>1</w:t>
      </w:r>
      <w:r w:rsidRPr="00067AD9">
        <w:rPr>
          <w:rFonts w:ascii="Calibri" w:hAnsi="Calibri" w:cs="Calibri"/>
          <w:color w:val="auto"/>
          <w:sz w:val="22"/>
          <w:szCs w:val="22"/>
        </w:rPr>
        <w:t xml:space="preserve"> umowy. </w:t>
      </w:r>
    </w:p>
    <w:p w:rsidR="005006C0" w:rsidRPr="00067AD9" w:rsidRDefault="005006C0" w:rsidP="00C06367">
      <w:pPr>
        <w:pStyle w:val="Default"/>
        <w:ind w:left="284" w:hanging="284"/>
        <w:jc w:val="both"/>
        <w:rPr>
          <w:rFonts w:ascii="Calibri" w:hAnsi="Calibri" w:cs="Calibri"/>
          <w:color w:val="auto"/>
          <w:sz w:val="22"/>
          <w:szCs w:val="22"/>
        </w:rPr>
      </w:pPr>
      <w:r w:rsidRPr="00067AD9">
        <w:rPr>
          <w:rFonts w:ascii="Calibri" w:hAnsi="Calibri" w:cs="Calibri"/>
          <w:color w:val="auto"/>
          <w:sz w:val="22"/>
          <w:szCs w:val="22"/>
        </w:rPr>
        <w:t xml:space="preserve">3. </w:t>
      </w:r>
      <w:r w:rsidR="00C06367">
        <w:rPr>
          <w:rFonts w:ascii="Calibri" w:hAnsi="Calibri" w:cs="Calibri"/>
          <w:color w:val="auto"/>
          <w:sz w:val="22"/>
          <w:szCs w:val="22"/>
        </w:rPr>
        <w:tab/>
      </w:r>
      <w:r w:rsidRPr="00067AD9">
        <w:rPr>
          <w:rFonts w:ascii="Calibri" w:hAnsi="Calibri" w:cs="Calibri"/>
          <w:color w:val="auto"/>
          <w:sz w:val="22"/>
          <w:szCs w:val="22"/>
        </w:rPr>
        <w:t>Wykonawcy przysługuje prawo do odstąpienia od umowy w szczególności, jeżeli Zamawiający nie wywiązuje się z obowiązku zapłaty faktury mimo dodatkowego wezwania w terminie 30 dni od upływu terminu na zapłatę faktur określonego w niniejszej umowie</w:t>
      </w:r>
      <w:r w:rsidR="00874FF2" w:rsidRPr="00067AD9">
        <w:rPr>
          <w:rFonts w:ascii="Calibri" w:hAnsi="Calibri" w:cs="Calibri"/>
          <w:color w:val="auto"/>
          <w:sz w:val="22"/>
          <w:szCs w:val="22"/>
        </w:rPr>
        <w:t>.</w:t>
      </w:r>
    </w:p>
    <w:p w:rsidR="005006C0" w:rsidRPr="00067AD9" w:rsidRDefault="005006C0" w:rsidP="00C06367">
      <w:pPr>
        <w:pStyle w:val="Default"/>
        <w:ind w:left="284" w:hanging="284"/>
        <w:jc w:val="both"/>
        <w:rPr>
          <w:rFonts w:ascii="Calibri" w:hAnsi="Calibri" w:cs="Calibri"/>
          <w:color w:val="auto"/>
          <w:sz w:val="22"/>
          <w:szCs w:val="22"/>
        </w:rPr>
      </w:pPr>
      <w:r w:rsidRPr="00067AD9">
        <w:rPr>
          <w:rFonts w:ascii="Calibri" w:hAnsi="Calibri" w:cs="Calibri"/>
          <w:color w:val="auto"/>
          <w:sz w:val="22"/>
          <w:szCs w:val="22"/>
        </w:rPr>
        <w:t xml:space="preserve">4. </w:t>
      </w:r>
      <w:r w:rsidR="00C06367">
        <w:rPr>
          <w:rFonts w:ascii="Calibri" w:hAnsi="Calibri" w:cs="Calibri"/>
          <w:color w:val="auto"/>
          <w:sz w:val="22"/>
          <w:szCs w:val="22"/>
        </w:rPr>
        <w:tab/>
      </w:r>
      <w:r w:rsidRPr="00067AD9">
        <w:rPr>
          <w:rFonts w:ascii="Calibri" w:hAnsi="Calibri" w:cs="Calibri"/>
          <w:color w:val="auto"/>
          <w:sz w:val="22"/>
          <w:szCs w:val="22"/>
        </w:rPr>
        <w:t xml:space="preserve">Prawo do odstąpienia od umowy przysługuje Stronom w terminie 30 dni od dnia powzięcia wiadomości o zaistnieniu przyczyny odstąpienia od umowy, w szczególności którejkolwiek z przyczyn wskazanych w ust. 2 i 3. </w:t>
      </w:r>
    </w:p>
    <w:p w:rsidR="005006C0" w:rsidRPr="00067AD9" w:rsidRDefault="005006C0" w:rsidP="00C06367">
      <w:pPr>
        <w:pStyle w:val="Default"/>
        <w:ind w:left="284" w:hanging="284"/>
        <w:jc w:val="both"/>
        <w:rPr>
          <w:rFonts w:ascii="Calibri" w:hAnsi="Calibri" w:cs="Calibri"/>
          <w:color w:val="auto"/>
          <w:sz w:val="22"/>
          <w:szCs w:val="22"/>
        </w:rPr>
      </w:pPr>
      <w:r w:rsidRPr="00067AD9">
        <w:rPr>
          <w:rFonts w:ascii="Calibri" w:hAnsi="Calibri" w:cs="Calibri"/>
          <w:color w:val="auto"/>
          <w:sz w:val="22"/>
          <w:szCs w:val="22"/>
        </w:rPr>
        <w:t xml:space="preserve">5. </w:t>
      </w:r>
      <w:r w:rsidR="00C06367">
        <w:rPr>
          <w:rFonts w:ascii="Calibri" w:hAnsi="Calibri" w:cs="Calibri"/>
          <w:color w:val="auto"/>
          <w:sz w:val="22"/>
          <w:szCs w:val="22"/>
        </w:rPr>
        <w:tab/>
      </w:r>
      <w:r w:rsidRPr="00067AD9">
        <w:rPr>
          <w:rFonts w:ascii="Calibri" w:hAnsi="Calibri" w:cs="Calibri"/>
          <w:color w:val="auto"/>
          <w:sz w:val="22"/>
          <w:szCs w:val="22"/>
        </w:rPr>
        <w:t xml:space="preserve">Odstąpienie od umowy powinno nastąpić w formie pisemnej pod rygorem nieważności takiego oświadczenia </w:t>
      </w:r>
      <w:r w:rsidR="00874FF2" w:rsidRPr="00067AD9">
        <w:rPr>
          <w:rFonts w:ascii="Calibri" w:hAnsi="Calibri" w:cs="Calibri"/>
          <w:color w:val="auto"/>
          <w:sz w:val="22"/>
          <w:szCs w:val="22"/>
        </w:rPr>
        <w:t>oraz</w:t>
      </w:r>
      <w:r w:rsidRPr="00067AD9">
        <w:rPr>
          <w:rFonts w:ascii="Calibri" w:hAnsi="Calibri" w:cs="Calibri"/>
          <w:color w:val="auto"/>
          <w:sz w:val="22"/>
          <w:szCs w:val="22"/>
        </w:rPr>
        <w:t xml:space="preserve"> powinno zawierać uzasadnienie. </w:t>
      </w:r>
    </w:p>
    <w:p w:rsidR="005006C0" w:rsidRDefault="005006C0" w:rsidP="00C06367">
      <w:pPr>
        <w:pStyle w:val="Default"/>
        <w:ind w:left="284" w:hanging="284"/>
        <w:jc w:val="both"/>
        <w:rPr>
          <w:rFonts w:asciiTheme="majorHAnsi" w:hAnsiTheme="majorHAnsi" w:cstheme="majorHAnsi"/>
          <w:color w:val="7030A0"/>
          <w:sz w:val="22"/>
          <w:szCs w:val="22"/>
        </w:rPr>
      </w:pPr>
      <w:r w:rsidRPr="000B29A9">
        <w:rPr>
          <w:rFonts w:ascii="Calibri" w:hAnsi="Calibri" w:cs="Calibri"/>
          <w:sz w:val="22"/>
          <w:szCs w:val="22"/>
        </w:rPr>
        <w:t xml:space="preserve">6. </w:t>
      </w:r>
      <w:r w:rsidR="00C06367">
        <w:rPr>
          <w:rFonts w:ascii="Calibri" w:hAnsi="Calibri" w:cs="Calibri"/>
          <w:sz w:val="22"/>
          <w:szCs w:val="22"/>
        </w:rPr>
        <w:tab/>
      </w:r>
      <w:r w:rsidRPr="000B29A9">
        <w:rPr>
          <w:rFonts w:ascii="Calibri" w:hAnsi="Calibri" w:cs="Calibri"/>
          <w:sz w:val="22"/>
          <w:szCs w:val="22"/>
        </w:rPr>
        <w:t>W przypadku odstąpienia od umowy Wykonawcę oraz Zamawiającego obciążają następujące obowiązki szczegółowe: Zamawiający z udziałem Wykonawcy sporządzi szczegółowy protokół inwentaryzacji prac w toku według stanu na dzień odstąpienia, dokona odbioru tych prac, które zostały uznane za prawidłowo wykonane oraz zapłaty wynagrodzenia za te prace na podstawie podanej w ofercie ceny ofertowej i komisyjnego procentowego określenia poziomu zaawansowania odebranych prac</w:t>
      </w:r>
      <w:r w:rsidR="00C34627">
        <w:rPr>
          <w:rFonts w:ascii="Calibri" w:hAnsi="Calibri" w:cs="Calibri"/>
          <w:color w:val="EE0000"/>
          <w:sz w:val="22"/>
          <w:szCs w:val="22"/>
        </w:rPr>
        <w:t xml:space="preserve"> </w:t>
      </w:r>
      <w:r w:rsidR="00C34627" w:rsidRPr="004F790A">
        <w:rPr>
          <w:rFonts w:ascii="Calibri" w:hAnsi="Calibri" w:cs="Calibri"/>
          <w:color w:val="auto"/>
          <w:sz w:val="22"/>
          <w:szCs w:val="22"/>
        </w:rPr>
        <w:t xml:space="preserve">w stosunku do założonych etapów w </w:t>
      </w:r>
      <w:r w:rsidR="00C34627" w:rsidRPr="004F790A">
        <w:rPr>
          <w:rFonts w:asciiTheme="majorHAnsi" w:hAnsiTheme="majorHAnsi" w:cstheme="majorHAnsi"/>
          <w:color w:val="auto"/>
          <w:sz w:val="22"/>
          <w:szCs w:val="22"/>
        </w:rPr>
        <w:t>§ 1</w:t>
      </w:r>
      <w:r w:rsidR="000A0F62" w:rsidRPr="004F790A">
        <w:rPr>
          <w:rFonts w:asciiTheme="majorHAnsi" w:hAnsiTheme="majorHAnsi" w:cstheme="majorHAnsi"/>
          <w:color w:val="auto"/>
          <w:sz w:val="22"/>
          <w:szCs w:val="22"/>
        </w:rPr>
        <w:t>.</w:t>
      </w:r>
      <w:r w:rsidR="004449FF">
        <w:rPr>
          <w:rFonts w:asciiTheme="majorHAnsi" w:hAnsiTheme="majorHAnsi" w:cstheme="majorHAnsi"/>
          <w:color w:val="7030A0"/>
          <w:sz w:val="22"/>
          <w:szCs w:val="22"/>
        </w:rPr>
        <w:t xml:space="preserve"> </w:t>
      </w:r>
    </w:p>
    <w:p w:rsidR="008D6D40" w:rsidRPr="000B29A9" w:rsidRDefault="008D6D40" w:rsidP="00282A96">
      <w:pPr>
        <w:spacing w:after="0" w:line="240" w:lineRule="auto"/>
        <w:jc w:val="both"/>
        <w:rPr>
          <w:rFonts w:cs="Calibri"/>
        </w:rPr>
      </w:pPr>
    </w:p>
    <w:p w:rsidR="006975BD" w:rsidRPr="000C1CA5" w:rsidRDefault="003E6749" w:rsidP="006975BD">
      <w:pPr>
        <w:spacing w:after="0" w:line="240" w:lineRule="auto"/>
        <w:jc w:val="center"/>
        <w:rPr>
          <w:b/>
        </w:rPr>
      </w:pPr>
      <w:r w:rsidRPr="000B29A9">
        <w:rPr>
          <w:b/>
        </w:rPr>
        <w:t>§ 1</w:t>
      </w:r>
      <w:r w:rsidR="00F34833">
        <w:rPr>
          <w:b/>
        </w:rPr>
        <w:t>6</w:t>
      </w:r>
      <w:r w:rsidR="00C06367">
        <w:rPr>
          <w:b/>
        </w:rPr>
        <w:t>.</w:t>
      </w:r>
    </w:p>
    <w:p w:rsidR="006975BD" w:rsidRDefault="00B54545" w:rsidP="006975BD">
      <w:pPr>
        <w:spacing w:after="0" w:line="240" w:lineRule="auto"/>
        <w:jc w:val="center"/>
        <w:rPr>
          <w:b/>
        </w:rPr>
      </w:pPr>
      <w:r w:rsidRPr="000C1CA5">
        <w:rPr>
          <w:b/>
        </w:rPr>
        <w:t xml:space="preserve"> ZMIANY UMOWY</w:t>
      </w:r>
    </w:p>
    <w:p w:rsidR="008E2DE7" w:rsidRPr="00067AD9" w:rsidRDefault="008E2DE7" w:rsidP="00C06367">
      <w:pPr>
        <w:pStyle w:val="Default"/>
        <w:numPr>
          <w:ilvl w:val="0"/>
          <w:numId w:val="16"/>
        </w:numPr>
        <w:spacing w:before="120"/>
        <w:ind w:left="284" w:hanging="284"/>
        <w:jc w:val="both"/>
        <w:rPr>
          <w:rFonts w:ascii="Calibri" w:hAnsi="Calibri" w:cs="Calibri"/>
          <w:sz w:val="22"/>
          <w:szCs w:val="22"/>
        </w:rPr>
      </w:pPr>
      <w:r w:rsidRPr="000B29A9">
        <w:rPr>
          <w:rFonts w:ascii="Calibri" w:hAnsi="Calibri" w:cs="Calibri"/>
          <w:sz w:val="22"/>
          <w:szCs w:val="22"/>
        </w:rPr>
        <w:t xml:space="preserve">Zamawiający przewiduje możliwość zmiany ustaleń zawartej umowy,  w stosunku do treści oferty Wykonawcy w następujących przypadkach: </w:t>
      </w:r>
    </w:p>
    <w:p w:rsidR="008E2DE7" w:rsidRPr="00067AD9" w:rsidRDefault="008E2DE7" w:rsidP="00C06367">
      <w:pPr>
        <w:pStyle w:val="Default"/>
        <w:numPr>
          <w:ilvl w:val="0"/>
          <w:numId w:val="15"/>
        </w:numPr>
        <w:tabs>
          <w:tab w:val="left" w:pos="709"/>
        </w:tabs>
        <w:ind w:left="709" w:hanging="425"/>
        <w:jc w:val="both"/>
        <w:rPr>
          <w:rFonts w:ascii="Calibri" w:hAnsi="Calibri" w:cs="Calibri"/>
          <w:color w:val="auto"/>
          <w:sz w:val="22"/>
          <w:szCs w:val="22"/>
        </w:rPr>
      </w:pPr>
      <w:r w:rsidRPr="000B29A9">
        <w:rPr>
          <w:rFonts w:ascii="Calibri" w:hAnsi="Calibri" w:cs="Calibri"/>
          <w:sz w:val="22"/>
          <w:szCs w:val="22"/>
        </w:rPr>
        <w:t xml:space="preserve">zmiany terminu realizacji </w:t>
      </w:r>
      <w:r w:rsidRPr="00067AD9">
        <w:rPr>
          <w:rFonts w:ascii="Calibri" w:hAnsi="Calibri" w:cs="Calibri"/>
          <w:color w:val="auto"/>
          <w:sz w:val="22"/>
          <w:szCs w:val="22"/>
        </w:rPr>
        <w:t xml:space="preserve">zamówienia, w przypadku zaistnienia jednej z następujących okoliczności: </w:t>
      </w:r>
    </w:p>
    <w:p w:rsidR="008E2DE7" w:rsidRPr="00067AD9" w:rsidRDefault="008E2DE7" w:rsidP="00C06367">
      <w:pPr>
        <w:pStyle w:val="Default"/>
        <w:numPr>
          <w:ilvl w:val="0"/>
          <w:numId w:val="20"/>
        </w:numPr>
        <w:ind w:left="1134" w:hanging="425"/>
        <w:jc w:val="both"/>
        <w:rPr>
          <w:rFonts w:ascii="Calibri" w:hAnsi="Calibri" w:cs="Calibri"/>
          <w:color w:val="auto"/>
          <w:sz w:val="22"/>
          <w:szCs w:val="22"/>
        </w:rPr>
      </w:pPr>
      <w:r w:rsidRPr="00067AD9">
        <w:rPr>
          <w:rFonts w:ascii="Calibri" w:hAnsi="Calibri" w:cs="Calibri"/>
          <w:color w:val="auto"/>
          <w:sz w:val="22"/>
          <w:szCs w:val="22"/>
        </w:rPr>
        <w:t xml:space="preserve">nieuzyskania lub opóźnienia w uzyskaniu, przy należytej staranności ze strony Wykonawcy, wymaganych prawem opinii i uzgodnień, niezbędnych do prawidłowej realizacji przedmiotu umowy, </w:t>
      </w:r>
    </w:p>
    <w:p w:rsidR="008E2DE7" w:rsidRPr="00067AD9" w:rsidRDefault="008E2DE7" w:rsidP="00C06367">
      <w:pPr>
        <w:pStyle w:val="Default"/>
        <w:numPr>
          <w:ilvl w:val="0"/>
          <w:numId w:val="20"/>
        </w:numPr>
        <w:ind w:left="1134" w:hanging="425"/>
        <w:jc w:val="both"/>
        <w:rPr>
          <w:rFonts w:ascii="Calibri" w:hAnsi="Calibri" w:cs="Calibri"/>
          <w:color w:val="auto"/>
          <w:sz w:val="22"/>
          <w:szCs w:val="22"/>
        </w:rPr>
      </w:pPr>
      <w:r w:rsidRPr="00067AD9">
        <w:rPr>
          <w:rFonts w:ascii="Calibri" w:hAnsi="Calibri" w:cs="Calibri"/>
          <w:color w:val="auto"/>
          <w:sz w:val="22"/>
          <w:szCs w:val="22"/>
        </w:rPr>
        <w:t>zaistnieni</w:t>
      </w:r>
      <w:r w:rsidR="00730635" w:rsidRPr="00067AD9">
        <w:rPr>
          <w:rFonts w:ascii="Calibri" w:hAnsi="Calibri" w:cs="Calibri"/>
          <w:color w:val="auto"/>
          <w:sz w:val="22"/>
          <w:szCs w:val="22"/>
        </w:rPr>
        <w:t>a</w:t>
      </w:r>
      <w:r w:rsidRPr="00067AD9">
        <w:rPr>
          <w:rFonts w:ascii="Calibri" w:hAnsi="Calibri" w:cs="Calibri"/>
          <w:color w:val="auto"/>
          <w:sz w:val="22"/>
          <w:szCs w:val="22"/>
        </w:rPr>
        <w:t xml:space="preserve"> siły wyższej lub zdarzeń niezależnych od stron, niemożliwych do przewidzenia w momencie zawarcia umowy, okoliczności prawnej, ekonomicznej lub technicznej, za którą żadna ze stron nie ponosi odpowiedzialności, skutkujące brakiem możliwości terminowego wykonania umowy, </w:t>
      </w:r>
    </w:p>
    <w:p w:rsidR="008E2DE7" w:rsidRPr="00067AD9" w:rsidRDefault="008E2DE7" w:rsidP="00C06367">
      <w:pPr>
        <w:pStyle w:val="Default"/>
        <w:numPr>
          <w:ilvl w:val="0"/>
          <w:numId w:val="20"/>
        </w:numPr>
        <w:ind w:left="1134" w:hanging="425"/>
        <w:jc w:val="both"/>
        <w:rPr>
          <w:rFonts w:ascii="Calibri" w:hAnsi="Calibri" w:cs="Calibri"/>
          <w:color w:val="auto"/>
          <w:sz w:val="22"/>
          <w:szCs w:val="22"/>
        </w:rPr>
      </w:pPr>
      <w:r w:rsidRPr="00067AD9">
        <w:rPr>
          <w:rFonts w:ascii="Calibri" w:hAnsi="Calibri" w:cs="Calibri"/>
          <w:color w:val="auto"/>
          <w:sz w:val="22"/>
          <w:szCs w:val="22"/>
        </w:rPr>
        <w:t>w razie zmian przepisów prawa wpływających na procedurę opracowania</w:t>
      </w:r>
      <w:r w:rsidR="00A540CF" w:rsidRPr="00067AD9">
        <w:rPr>
          <w:rFonts w:ascii="Calibri" w:hAnsi="Calibri" w:cs="Calibri"/>
          <w:color w:val="auto"/>
          <w:sz w:val="22"/>
          <w:szCs w:val="22"/>
        </w:rPr>
        <w:t xml:space="preserve"> przedmiotu umow</w:t>
      </w:r>
      <w:r w:rsidR="00067AD9" w:rsidRPr="00067AD9">
        <w:rPr>
          <w:rFonts w:ascii="Calibri" w:hAnsi="Calibri" w:cs="Calibri"/>
          <w:color w:val="auto"/>
          <w:sz w:val="22"/>
          <w:szCs w:val="22"/>
        </w:rPr>
        <w:t>y</w:t>
      </w:r>
      <w:r w:rsidRPr="00067AD9">
        <w:rPr>
          <w:rFonts w:ascii="Calibri" w:hAnsi="Calibri" w:cs="Calibri"/>
          <w:color w:val="auto"/>
          <w:sz w:val="22"/>
          <w:szCs w:val="22"/>
        </w:rPr>
        <w:t xml:space="preserve">; </w:t>
      </w:r>
    </w:p>
    <w:p w:rsidR="00A540CF" w:rsidRPr="00067AD9" w:rsidRDefault="00A540CF" w:rsidP="00C06367">
      <w:pPr>
        <w:numPr>
          <w:ilvl w:val="0"/>
          <w:numId w:val="16"/>
        </w:numPr>
        <w:autoSpaceDE w:val="0"/>
        <w:spacing w:after="0" w:line="240" w:lineRule="auto"/>
        <w:ind w:left="284" w:hanging="284"/>
        <w:jc w:val="both"/>
        <w:rPr>
          <w:rFonts w:eastAsia="Times New Roman" w:cs="Calibri"/>
          <w:lang w:eastAsia="pl-PL"/>
        </w:rPr>
      </w:pPr>
      <w:r w:rsidRPr="00067AD9">
        <w:rPr>
          <w:rFonts w:eastAsia="Times New Roman" w:cs="Calibri"/>
          <w:lang w:eastAsia="pl-PL"/>
        </w:rPr>
        <w:t xml:space="preserve">Stosownie do treści art. 436 </w:t>
      </w:r>
      <w:proofErr w:type="spellStart"/>
      <w:r w:rsidRPr="00067AD9">
        <w:rPr>
          <w:rFonts w:eastAsia="Times New Roman" w:cs="Calibri"/>
          <w:lang w:eastAsia="pl-PL"/>
        </w:rPr>
        <w:t>pkt</w:t>
      </w:r>
      <w:proofErr w:type="spellEnd"/>
      <w:r w:rsidRPr="00067AD9">
        <w:rPr>
          <w:rFonts w:eastAsia="Times New Roman" w:cs="Calibri"/>
          <w:lang w:eastAsia="pl-PL"/>
        </w:rPr>
        <w:t xml:space="preserve"> 4 lit. b) ustawy </w:t>
      </w:r>
      <w:proofErr w:type="spellStart"/>
      <w:r w:rsidRPr="00067AD9">
        <w:rPr>
          <w:rFonts w:eastAsia="Times New Roman" w:cs="Calibri"/>
          <w:lang w:eastAsia="pl-PL"/>
        </w:rPr>
        <w:t>Pzp</w:t>
      </w:r>
      <w:proofErr w:type="spellEnd"/>
      <w:r w:rsidRPr="00067AD9">
        <w:rPr>
          <w:rFonts w:eastAsia="Times New Roman" w:cs="Calibri"/>
          <w:lang w:eastAsia="pl-PL"/>
        </w:rPr>
        <w:t xml:space="preserve"> Zamawiający przewiduje możliwość zmiany wysokości wynagrodzenia umownego w następujących przypadkach: </w:t>
      </w:r>
    </w:p>
    <w:p w:rsidR="00A540CF" w:rsidRPr="00067AD9" w:rsidRDefault="00A540CF" w:rsidP="00C06367">
      <w:pPr>
        <w:numPr>
          <w:ilvl w:val="1"/>
          <w:numId w:val="17"/>
        </w:numPr>
        <w:autoSpaceDE w:val="0"/>
        <w:spacing w:after="0" w:line="240" w:lineRule="auto"/>
        <w:ind w:left="1066" w:hanging="357"/>
        <w:jc w:val="both"/>
        <w:rPr>
          <w:rFonts w:eastAsia="Times New Roman" w:cs="Calibri"/>
          <w:lang w:eastAsia="pl-PL"/>
        </w:rPr>
      </w:pPr>
      <w:r w:rsidRPr="00067AD9">
        <w:rPr>
          <w:rFonts w:eastAsia="Times New Roman" w:cs="Calibri"/>
          <w:lang w:eastAsia="pl-PL"/>
        </w:rPr>
        <w:t xml:space="preserve">w przypadku zmiany stawki podatku od towarów i usług, </w:t>
      </w:r>
    </w:p>
    <w:p w:rsidR="00A540CF" w:rsidRPr="00067AD9" w:rsidRDefault="00A540CF" w:rsidP="00C06367">
      <w:pPr>
        <w:numPr>
          <w:ilvl w:val="1"/>
          <w:numId w:val="17"/>
        </w:numPr>
        <w:autoSpaceDE w:val="0"/>
        <w:spacing w:after="0" w:line="240" w:lineRule="auto"/>
        <w:ind w:left="1066" w:hanging="357"/>
        <w:jc w:val="both"/>
        <w:rPr>
          <w:rFonts w:eastAsia="Times New Roman" w:cs="Calibri"/>
          <w:lang w:eastAsia="pl-PL"/>
        </w:rPr>
      </w:pPr>
      <w:r w:rsidRPr="00067AD9">
        <w:rPr>
          <w:rFonts w:eastAsia="Times New Roman" w:cs="Calibri"/>
          <w:lang w:eastAsia="pl-PL"/>
        </w:rPr>
        <w:t>w przypadku zmiany wysokości minimalnego wynagrodzenia za pracę, albo wysokości minimalnej stawki godzinowej, ustalonych na podstawie ustawy z dnia 10 października 2002</w:t>
      </w:r>
      <w:r w:rsidR="004E6406" w:rsidRPr="00067AD9">
        <w:rPr>
          <w:rFonts w:eastAsia="Times New Roman" w:cs="Calibri"/>
          <w:lang w:eastAsia="pl-PL"/>
        </w:rPr>
        <w:t xml:space="preserve"> </w:t>
      </w:r>
      <w:r w:rsidRPr="00067AD9">
        <w:rPr>
          <w:rFonts w:eastAsia="Times New Roman" w:cs="Calibri"/>
          <w:lang w:eastAsia="pl-PL"/>
        </w:rPr>
        <w:t>r</w:t>
      </w:r>
      <w:r w:rsidR="004E6406" w:rsidRPr="00067AD9">
        <w:rPr>
          <w:rFonts w:eastAsia="Times New Roman" w:cs="Calibri"/>
          <w:lang w:eastAsia="pl-PL"/>
        </w:rPr>
        <w:t>.</w:t>
      </w:r>
      <w:r w:rsidRPr="00067AD9">
        <w:rPr>
          <w:rFonts w:eastAsia="Times New Roman" w:cs="Calibri"/>
          <w:lang w:eastAsia="pl-PL"/>
        </w:rPr>
        <w:t xml:space="preserve"> o minimalnym wynagrodzeniu za pracę, </w:t>
      </w:r>
    </w:p>
    <w:p w:rsidR="00A540CF" w:rsidRPr="00067AD9" w:rsidRDefault="00A540CF" w:rsidP="00C06367">
      <w:pPr>
        <w:numPr>
          <w:ilvl w:val="1"/>
          <w:numId w:val="17"/>
        </w:numPr>
        <w:autoSpaceDE w:val="0"/>
        <w:spacing w:after="0" w:line="240" w:lineRule="auto"/>
        <w:ind w:left="1066" w:hanging="357"/>
        <w:jc w:val="both"/>
        <w:rPr>
          <w:rFonts w:eastAsia="Times New Roman" w:cs="Calibri"/>
          <w:lang w:eastAsia="pl-PL"/>
        </w:rPr>
      </w:pPr>
      <w:r w:rsidRPr="00067AD9">
        <w:rPr>
          <w:rFonts w:eastAsia="Times New Roman" w:cs="Calibri"/>
          <w:lang w:eastAsia="pl-PL"/>
        </w:rPr>
        <w:t xml:space="preserve">w przypadku zmian zasad podlegania ubezpieczeniom społecznym lub ubezpieczeniu zdrowotnemu lub zmiany wysokości stawki składki na </w:t>
      </w:r>
      <w:proofErr w:type="spellStart"/>
      <w:r w:rsidRPr="00067AD9">
        <w:rPr>
          <w:rFonts w:eastAsia="Times New Roman" w:cs="Calibri"/>
          <w:lang w:eastAsia="pl-PL"/>
        </w:rPr>
        <w:t>ubezpieczenia</w:t>
      </w:r>
      <w:proofErr w:type="spellEnd"/>
      <w:r w:rsidRPr="00067AD9">
        <w:rPr>
          <w:rFonts w:eastAsia="Times New Roman" w:cs="Calibri"/>
          <w:lang w:eastAsia="pl-PL"/>
        </w:rPr>
        <w:t xml:space="preserve"> społeczne lub zdrowotne, </w:t>
      </w:r>
    </w:p>
    <w:p w:rsidR="00A540CF" w:rsidRPr="00067AD9" w:rsidRDefault="00A540CF" w:rsidP="00C06367">
      <w:pPr>
        <w:numPr>
          <w:ilvl w:val="1"/>
          <w:numId w:val="17"/>
        </w:numPr>
        <w:autoSpaceDE w:val="0"/>
        <w:spacing w:after="0" w:line="240" w:lineRule="auto"/>
        <w:ind w:left="1066" w:hanging="357"/>
        <w:jc w:val="both"/>
        <w:rPr>
          <w:rFonts w:eastAsia="Times New Roman" w:cs="Calibri"/>
          <w:lang w:eastAsia="pl-PL"/>
        </w:rPr>
      </w:pPr>
      <w:r w:rsidRPr="00067AD9">
        <w:rPr>
          <w:rFonts w:eastAsia="Times New Roman" w:cs="Calibri"/>
          <w:lang w:eastAsia="pl-PL"/>
        </w:rPr>
        <w:t>zasad gromadzenia i wysokości wpłat do pracowniczych planów kapitałowych, o których mowa w ustawie z dnia 4 października 2018 r. o pracowniczych planach kapitałowych</w:t>
      </w:r>
    </w:p>
    <w:p w:rsidR="00A540CF" w:rsidRPr="00067AD9" w:rsidRDefault="00A540CF" w:rsidP="00A540CF">
      <w:pPr>
        <w:autoSpaceDE w:val="0"/>
        <w:spacing w:after="18" w:line="240" w:lineRule="auto"/>
        <w:ind w:left="284"/>
        <w:jc w:val="both"/>
        <w:rPr>
          <w:rFonts w:eastAsia="Times New Roman" w:cs="Calibri"/>
          <w:lang w:eastAsia="pl-PL"/>
        </w:rPr>
      </w:pPr>
      <w:r w:rsidRPr="00067AD9">
        <w:rPr>
          <w:rFonts w:eastAsia="Times New Roman" w:cs="Calibri"/>
          <w:lang w:eastAsia="pl-PL"/>
        </w:rPr>
        <w:lastRenderedPageBreak/>
        <w:t xml:space="preserve">- jeżeli zmiany określone w </w:t>
      </w:r>
      <w:proofErr w:type="spellStart"/>
      <w:r w:rsidRPr="00067AD9">
        <w:rPr>
          <w:rFonts w:eastAsia="Times New Roman" w:cs="Calibri"/>
          <w:lang w:eastAsia="pl-PL"/>
        </w:rPr>
        <w:t>pkt</w:t>
      </w:r>
      <w:proofErr w:type="spellEnd"/>
      <w:r w:rsidRPr="00067AD9">
        <w:rPr>
          <w:rFonts w:eastAsia="Times New Roman" w:cs="Calibri"/>
          <w:lang w:eastAsia="pl-PL"/>
        </w:rPr>
        <w:t xml:space="preserve"> 1)-4) będą miały wpływ na koszty wykonania umowy przez Wykonawcę. </w:t>
      </w:r>
    </w:p>
    <w:p w:rsidR="00A540CF" w:rsidRPr="00067AD9" w:rsidRDefault="00A540CF" w:rsidP="00C06367">
      <w:pPr>
        <w:numPr>
          <w:ilvl w:val="0"/>
          <w:numId w:val="16"/>
        </w:numPr>
        <w:autoSpaceDE w:val="0"/>
        <w:spacing w:after="0" w:line="240" w:lineRule="auto"/>
        <w:ind w:left="284" w:hanging="284"/>
        <w:jc w:val="both"/>
        <w:rPr>
          <w:rFonts w:eastAsia="Times New Roman" w:cs="Calibri"/>
          <w:lang w:eastAsia="pl-PL"/>
        </w:rPr>
      </w:pPr>
      <w:r w:rsidRPr="00067AD9">
        <w:rPr>
          <w:rFonts w:eastAsia="Times New Roman" w:cs="Calibri"/>
          <w:lang w:eastAsia="pl-PL"/>
        </w:rPr>
        <w:t xml:space="preserve">W sytuacji wystąpienia okoliczności wskazanych w ust. </w:t>
      </w:r>
      <w:r w:rsidR="004E6406" w:rsidRPr="00067AD9">
        <w:rPr>
          <w:rFonts w:eastAsia="Times New Roman" w:cs="Calibri"/>
          <w:lang w:eastAsia="pl-PL"/>
        </w:rPr>
        <w:t>2</w:t>
      </w:r>
      <w:r w:rsidRPr="00067AD9">
        <w:rPr>
          <w:rFonts w:eastAsia="Times New Roman" w:cs="Calibri"/>
          <w:lang w:eastAsia="pl-PL"/>
        </w:rPr>
        <w:t xml:space="preserve"> </w:t>
      </w:r>
      <w:proofErr w:type="spellStart"/>
      <w:r w:rsidRPr="00067AD9">
        <w:rPr>
          <w:rFonts w:eastAsia="Times New Roman" w:cs="Calibri"/>
          <w:lang w:eastAsia="pl-PL"/>
        </w:rPr>
        <w:t>pkt</w:t>
      </w:r>
      <w:proofErr w:type="spellEnd"/>
      <w:r w:rsidRPr="00067AD9">
        <w:rPr>
          <w:rFonts w:eastAsia="Times New Roman" w:cs="Calibri"/>
          <w:lang w:eastAsia="pl-PL"/>
        </w:rPr>
        <w:t xml:space="preserve"> 1) Wykonawca jest uprawniony złożyć Zamawiającemu pisemny wniosek o zmianę umowy w zakresie płatności wynikających z</w:t>
      </w:r>
      <w:r w:rsidR="00C06367">
        <w:rPr>
          <w:rFonts w:eastAsia="Times New Roman" w:cs="Calibri"/>
          <w:lang w:eastAsia="pl-PL"/>
        </w:rPr>
        <w:t> </w:t>
      </w:r>
      <w:r w:rsidRPr="00067AD9">
        <w:rPr>
          <w:rFonts w:eastAsia="Times New Roman" w:cs="Calibri"/>
          <w:lang w:eastAsia="pl-PL"/>
        </w:rPr>
        <w:t>faktur wystawionych po wejściu w życie przepisów zmieniających stawkę podatku od towarów i</w:t>
      </w:r>
      <w:r w:rsidR="00C06367">
        <w:rPr>
          <w:rFonts w:eastAsia="Times New Roman" w:cs="Calibri"/>
          <w:lang w:eastAsia="pl-PL"/>
        </w:rPr>
        <w:t> </w:t>
      </w:r>
      <w:r w:rsidRPr="00067AD9">
        <w:rPr>
          <w:rFonts w:eastAsia="Times New Roman" w:cs="Calibri"/>
          <w:lang w:eastAsia="pl-PL"/>
        </w:rPr>
        <w:t xml:space="preserve">usług. Wniosek powinien zawierać wyczerpujące uzasadnienie faktyczne i wskazanie podstaw prawnych zmiany stawki podatku od towarów i usług oraz dokładne wyliczenie kwoty wynagrodzenia należnego  Wykonawcy po zmianie umowy. </w:t>
      </w:r>
    </w:p>
    <w:p w:rsidR="00A540CF" w:rsidRPr="00067AD9" w:rsidRDefault="00A540CF" w:rsidP="00C06367">
      <w:pPr>
        <w:numPr>
          <w:ilvl w:val="0"/>
          <w:numId w:val="16"/>
        </w:numPr>
        <w:autoSpaceDE w:val="0"/>
        <w:spacing w:after="0" w:line="240" w:lineRule="auto"/>
        <w:ind w:left="284" w:hanging="284"/>
        <w:jc w:val="both"/>
        <w:rPr>
          <w:rFonts w:eastAsia="Times New Roman" w:cs="Calibri"/>
          <w:lang w:eastAsia="pl-PL"/>
        </w:rPr>
      </w:pPr>
      <w:r w:rsidRPr="00067AD9">
        <w:rPr>
          <w:rFonts w:eastAsia="Times New Roman" w:cs="Calibri"/>
          <w:lang w:eastAsia="pl-PL"/>
        </w:rPr>
        <w:t xml:space="preserve">W sytuacji wystąpienia okoliczności wskazanych w ust. </w:t>
      </w:r>
      <w:r w:rsidR="004E6406" w:rsidRPr="00067AD9">
        <w:rPr>
          <w:rFonts w:eastAsia="Times New Roman" w:cs="Calibri"/>
          <w:lang w:eastAsia="pl-PL"/>
        </w:rPr>
        <w:t>2</w:t>
      </w:r>
      <w:r w:rsidRPr="00067AD9">
        <w:rPr>
          <w:rFonts w:eastAsia="Times New Roman" w:cs="Calibri"/>
          <w:lang w:eastAsia="pl-PL"/>
        </w:rPr>
        <w:t xml:space="preserve"> </w:t>
      </w:r>
      <w:proofErr w:type="spellStart"/>
      <w:r w:rsidRPr="00067AD9">
        <w:rPr>
          <w:rFonts w:eastAsia="Times New Roman" w:cs="Calibri"/>
          <w:lang w:eastAsia="pl-PL"/>
        </w:rPr>
        <w:t>pkt</w:t>
      </w:r>
      <w:proofErr w:type="spellEnd"/>
      <w:r w:rsidRPr="00067AD9">
        <w:rPr>
          <w:rFonts w:eastAsia="Times New Roman" w:cs="Calibri"/>
          <w:lang w:eastAsia="pl-PL"/>
        </w:rPr>
        <w:t xml:space="preserve"> 2) Wykonawca jest uprawniony złożyć Zamawiającemu pisemny wniosek o zmianę umowy w zakresie płatności wynikających z</w:t>
      </w:r>
      <w:r w:rsidR="00C06367">
        <w:rPr>
          <w:rFonts w:eastAsia="Times New Roman" w:cs="Calibri"/>
          <w:lang w:eastAsia="pl-PL"/>
        </w:rPr>
        <w:t> </w:t>
      </w:r>
      <w:r w:rsidRPr="00067AD9">
        <w:rPr>
          <w:rFonts w:eastAsia="Times New Roman" w:cs="Calibri"/>
          <w:lang w:eastAsia="pl-PL"/>
        </w:rPr>
        <w:t>faktur wystawionych po wejściu w życie przepisów zmieniających wysokość minimalnego wynagrodzenia za pracę. Wniosek powinien zawierać wyczerpujące uzasadnienie faktyczne i</w:t>
      </w:r>
      <w:r w:rsidR="00C06367">
        <w:rPr>
          <w:rFonts w:eastAsia="Times New Roman" w:cs="Calibri"/>
          <w:lang w:eastAsia="pl-PL"/>
        </w:rPr>
        <w:t> </w:t>
      </w:r>
      <w:r w:rsidRPr="00067AD9">
        <w:rPr>
          <w:rFonts w:eastAsia="Times New Roman" w:cs="Calibri"/>
          <w:lang w:eastAsia="pl-PL"/>
        </w:rPr>
        <w:t>wskazanie podstaw prawnych oraz dokładne wyliczenie kwoty wynagrodzenia należnego Wykonawcy po zmianie umowy,</w:t>
      </w:r>
      <w:r w:rsidR="004E6406" w:rsidRPr="00067AD9">
        <w:rPr>
          <w:rFonts w:eastAsia="Times New Roman" w:cs="Calibri"/>
          <w:lang w:eastAsia="pl-PL"/>
        </w:rPr>
        <w:t xml:space="preserve"> </w:t>
      </w:r>
      <w:r w:rsidRPr="00067AD9">
        <w:rPr>
          <w:rFonts w:eastAsia="Times New Roman" w:cs="Calibri"/>
          <w:lang w:eastAsia="pl-PL"/>
        </w:rPr>
        <w:t>w szczególności Wykonawca zobowiązany jest wykazać związek pomiędzy wnioskowaną kwotą podwyższenia wynagrodzenia, a wpływem zmiany minimalnego wynagrodzenia za pracę na kalkulację wynagrodzenia. Wniosek powinien obejmować jedynie dodatkowe koszty realizacji umowy, które Wykonawca obowiązkowo ponosi w związku z</w:t>
      </w:r>
      <w:r w:rsidR="00C06367">
        <w:rPr>
          <w:rFonts w:eastAsia="Times New Roman" w:cs="Calibri"/>
          <w:lang w:eastAsia="pl-PL"/>
        </w:rPr>
        <w:t> </w:t>
      </w:r>
      <w:r w:rsidRPr="00067AD9">
        <w:rPr>
          <w:rFonts w:eastAsia="Times New Roman" w:cs="Calibri"/>
          <w:lang w:eastAsia="pl-PL"/>
        </w:rPr>
        <w:t>podwyższeniem wysokości płacy minimalnej. Zamawiający oświadcza, iż nie będzie akceptował kosztów wynikających z podwyższenia wynagrodzeń pracownikom Wykonawcy, które nie są konieczne w celu ich dostosowania do wysokości minimalnego wynagrodzenia za pracę, w</w:t>
      </w:r>
      <w:r w:rsidR="00C06367">
        <w:rPr>
          <w:rFonts w:eastAsia="Times New Roman" w:cs="Calibri"/>
          <w:lang w:eastAsia="pl-PL"/>
        </w:rPr>
        <w:t> </w:t>
      </w:r>
      <w:r w:rsidRPr="00067AD9">
        <w:rPr>
          <w:rFonts w:eastAsia="Times New Roman" w:cs="Calibri"/>
          <w:lang w:eastAsia="pl-PL"/>
        </w:rPr>
        <w:t xml:space="preserve">szczególności kosztów podwyższenia wynagrodzenia w kwocie przewyższającej wysokość płacy minimalnej. </w:t>
      </w:r>
    </w:p>
    <w:p w:rsidR="00A540CF" w:rsidRPr="00067AD9" w:rsidRDefault="00A540CF" w:rsidP="00B53029">
      <w:pPr>
        <w:numPr>
          <w:ilvl w:val="0"/>
          <w:numId w:val="16"/>
        </w:numPr>
        <w:autoSpaceDE w:val="0"/>
        <w:spacing w:after="0" w:line="240" w:lineRule="auto"/>
        <w:ind w:left="284" w:hanging="284"/>
        <w:jc w:val="both"/>
        <w:rPr>
          <w:rFonts w:eastAsia="Times New Roman" w:cs="Calibri"/>
          <w:lang w:eastAsia="pl-PL"/>
        </w:rPr>
      </w:pPr>
      <w:r w:rsidRPr="00067AD9">
        <w:rPr>
          <w:rFonts w:eastAsia="Times New Roman" w:cs="Calibri"/>
          <w:lang w:eastAsia="pl-PL"/>
        </w:rPr>
        <w:t xml:space="preserve">W sytuacji wystąpienia okoliczności wskazanych w ust. </w:t>
      </w:r>
      <w:r w:rsidR="004E6406" w:rsidRPr="00067AD9">
        <w:rPr>
          <w:rFonts w:eastAsia="Times New Roman" w:cs="Calibri"/>
          <w:lang w:eastAsia="pl-PL"/>
        </w:rPr>
        <w:t>2</w:t>
      </w:r>
      <w:r w:rsidRPr="00067AD9">
        <w:rPr>
          <w:rFonts w:eastAsia="Times New Roman" w:cs="Calibri"/>
          <w:lang w:eastAsia="pl-PL"/>
        </w:rPr>
        <w:t xml:space="preserve"> </w:t>
      </w:r>
      <w:proofErr w:type="spellStart"/>
      <w:r w:rsidRPr="00067AD9">
        <w:rPr>
          <w:rFonts w:eastAsia="Times New Roman" w:cs="Calibri"/>
          <w:lang w:eastAsia="pl-PL"/>
        </w:rPr>
        <w:t>pkt</w:t>
      </w:r>
      <w:proofErr w:type="spellEnd"/>
      <w:r w:rsidRPr="00067AD9">
        <w:rPr>
          <w:rFonts w:eastAsia="Times New Roman" w:cs="Calibri"/>
          <w:lang w:eastAsia="pl-PL"/>
        </w:rPr>
        <w:t xml:space="preserve"> 3) Wykonawca jest uprawniony złożyć Zamawiającemu pisemny wniosek o zmianę umowy w zakresie płatności wynikających z</w:t>
      </w:r>
      <w:r w:rsidR="00C06367">
        <w:rPr>
          <w:rFonts w:eastAsia="Times New Roman" w:cs="Calibri"/>
          <w:lang w:eastAsia="pl-PL"/>
        </w:rPr>
        <w:t> </w:t>
      </w:r>
      <w:r w:rsidRPr="00067AD9">
        <w:rPr>
          <w:rFonts w:eastAsia="Times New Roman" w:cs="Calibri"/>
          <w:lang w:eastAsia="pl-PL"/>
        </w:rPr>
        <w:t xml:space="preserve">faktur wystawionych po zmianie zasad podlegania ubezpieczeniom społecznym lub ubezpieczeniu zdrowotnemu lub wysokości składki na </w:t>
      </w:r>
      <w:proofErr w:type="spellStart"/>
      <w:r w:rsidRPr="00067AD9">
        <w:rPr>
          <w:rFonts w:eastAsia="Times New Roman" w:cs="Calibri"/>
          <w:lang w:eastAsia="pl-PL"/>
        </w:rPr>
        <w:t>ubezpieczenia</w:t>
      </w:r>
      <w:proofErr w:type="spellEnd"/>
      <w:r w:rsidRPr="00067AD9">
        <w:rPr>
          <w:rFonts w:eastAsia="Times New Roman" w:cs="Calibri"/>
          <w:lang w:eastAsia="pl-PL"/>
        </w:rPr>
        <w:t xml:space="preserve"> społeczne lub zdrowotne. Wniosek powinien zawierać wyczerpujące uzasadnienie faktyczne i wskazanie podstaw prawnych oraz dokładne wyliczenie kwoty wynagrodzenia Wykonawcy po zmianie umowy, w szczególności Wykonawca zobowiązany jest wykazać związek pomiędzy wnioskowaną kwotą podwyższenia wynagrodzenia a wpływem zmiany zasad, o których mowa w ust. </w:t>
      </w:r>
      <w:r w:rsidR="004E6406" w:rsidRPr="00067AD9">
        <w:rPr>
          <w:rFonts w:eastAsia="Times New Roman" w:cs="Calibri"/>
          <w:lang w:eastAsia="pl-PL"/>
        </w:rPr>
        <w:t>2</w:t>
      </w:r>
      <w:r w:rsidRPr="00067AD9">
        <w:rPr>
          <w:rFonts w:eastAsia="Times New Roman" w:cs="Calibri"/>
          <w:lang w:eastAsia="pl-PL"/>
        </w:rPr>
        <w:t xml:space="preserve"> </w:t>
      </w:r>
      <w:proofErr w:type="spellStart"/>
      <w:r w:rsidRPr="00067AD9">
        <w:rPr>
          <w:rFonts w:eastAsia="Times New Roman" w:cs="Calibri"/>
          <w:lang w:eastAsia="pl-PL"/>
        </w:rPr>
        <w:t>pkt</w:t>
      </w:r>
      <w:proofErr w:type="spellEnd"/>
      <w:r w:rsidRPr="00067AD9">
        <w:rPr>
          <w:rFonts w:eastAsia="Times New Roman" w:cs="Calibri"/>
          <w:lang w:eastAsia="pl-PL"/>
        </w:rPr>
        <w:t xml:space="preserve"> 3) na kalkulację wynagrodzenia. Wniosek powinien obejmować jedynie dodatkowe koszty realizacji Umowy, które Wykonawca obowiązkowo ponosi w związku ze zmianą zasad, o których mowa w ust. </w:t>
      </w:r>
      <w:r w:rsidR="004E6406" w:rsidRPr="00067AD9">
        <w:rPr>
          <w:rFonts w:eastAsia="Times New Roman" w:cs="Calibri"/>
          <w:lang w:eastAsia="pl-PL"/>
        </w:rPr>
        <w:t>2</w:t>
      </w:r>
      <w:r w:rsidRPr="00067AD9">
        <w:rPr>
          <w:rFonts w:eastAsia="Times New Roman" w:cs="Calibri"/>
          <w:lang w:eastAsia="pl-PL"/>
        </w:rPr>
        <w:t xml:space="preserve"> </w:t>
      </w:r>
      <w:proofErr w:type="spellStart"/>
      <w:r w:rsidRPr="00067AD9">
        <w:rPr>
          <w:rFonts w:eastAsia="Times New Roman" w:cs="Calibri"/>
          <w:lang w:eastAsia="pl-PL"/>
        </w:rPr>
        <w:t>pkt</w:t>
      </w:r>
      <w:proofErr w:type="spellEnd"/>
      <w:r w:rsidRPr="00067AD9">
        <w:rPr>
          <w:rFonts w:eastAsia="Times New Roman" w:cs="Calibri"/>
          <w:lang w:eastAsia="pl-PL"/>
        </w:rPr>
        <w:t xml:space="preserve"> 3). </w:t>
      </w:r>
    </w:p>
    <w:p w:rsidR="00A540CF" w:rsidRPr="00067AD9" w:rsidRDefault="00A540CF" w:rsidP="00B53029">
      <w:pPr>
        <w:numPr>
          <w:ilvl w:val="0"/>
          <w:numId w:val="16"/>
        </w:numPr>
        <w:autoSpaceDE w:val="0"/>
        <w:spacing w:after="0" w:line="240" w:lineRule="auto"/>
        <w:ind w:left="284" w:hanging="284"/>
        <w:jc w:val="both"/>
        <w:rPr>
          <w:rFonts w:eastAsia="Times New Roman" w:cs="Calibri"/>
          <w:lang w:eastAsia="pl-PL"/>
        </w:rPr>
      </w:pPr>
      <w:r w:rsidRPr="00067AD9">
        <w:rPr>
          <w:rFonts w:eastAsia="Times New Roman" w:cs="Calibri"/>
          <w:lang w:eastAsia="pl-PL"/>
        </w:rPr>
        <w:t xml:space="preserve">W sytuacji wystąpienia okoliczności wskazanych w ust. </w:t>
      </w:r>
      <w:r w:rsidR="004E6406" w:rsidRPr="00067AD9">
        <w:rPr>
          <w:rFonts w:eastAsia="Times New Roman" w:cs="Calibri"/>
          <w:lang w:eastAsia="pl-PL"/>
        </w:rPr>
        <w:t>2</w:t>
      </w:r>
      <w:r w:rsidRPr="00067AD9">
        <w:rPr>
          <w:rFonts w:eastAsia="Times New Roman" w:cs="Calibri"/>
          <w:lang w:eastAsia="pl-PL"/>
        </w:rPr>
        <w:t xml:space="preserve"> </w:t>
      </w:r>
      <w:proofErr w:type="spellStart"/>
      <w:r w:rsidRPr="00067AD9">
        <w:rPr>
          <w:rFonts w:eastAsia="Times New Roman" w:cs="Calibri"/>
          <w:lang w:eastAsia="pl-PL"/>
        </w:rPr>
        <w:t>pkt</w:t>
      </w:r>
      <w:proofErr w:type="spellEnd"/>
      <w:r w:rsidRPr="00067AD9">
        <w:rPr>
          <w:rFonts w:eastAsia="Times New Roman" w:cs="Calibri"/>
          <w:lang w:eastAsia="pl-PL"/>
        </w:rPr>
        <w:t xml:space="preserve"> 4) Wykonawca jest uprawniony złożyć Zamawiającemu pisemny wniosek o zmianę umowy w zakresie płatności wynikających z</w:t>
      </w:r>
      <w:r w:rsidR="00C06367">
        <w:rPr>
          <w:rFonts w:eastAsia="Times New Roman" w:cs="Calibri"/>
          <w:lang w:eastAsia="pl-PL"/>
        </w:rPr>
        <w:t> </w:t>
      </w:r>
      <w:r w:rsidRPr="00067AD9">
        <w:rPr>
          <w:rFonts w:eastAsia="Times New Roman" w:cs="Calibri"/>
          <w:lang w:eastAsia="pl-PL"/>
        </w:rPr>
        <w:t xml:space="preserve">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zobowiązany jest wykazać związek pomiędzy wnioskowaną kwotą podwyższenia wynagrodzenia a wpływem zmiany zasad, o których mowa w ust. </w:t>
      </w:r>
      <w:r w:rsidR="004E6406" w:rsidRPr="00067AD9">
        <w:rPr>
          <w:rFonts w:eastAsia="Times New Roman" w:cs="Calibri"/>
          <w:lang w:eastAsia="pl-PL"/>
        </w:rPr>
        <w:t>2</w:t>
      </w:r>
      <w:r w:rsidRPr="00067AD9">
        <w:rPr>
          <w:rFonts w:eastAsia="Times New Roman" w:cs="Calibri"/>
          <w:lang w:eastAsia="pl-PL"/>
        </w:rPr>
        <w:t xml:space="preserve"> </w:t>
      </w:r>
      <w:proofErr w:type="spellStart"/>
      <w:r w:rsidRPr="00067AD9">
        <w:rPr>
          <w:rFonts w:eastAsia="Times New Roman" w:cs="Calibri"/>
          <w:lang w:eastAsia="pl-PL"/>
        </w:rPr>
        <w:t>pkt</w:t>
      </w:r>
      <w:proofErr w:type="spellEnd"/>
      <w:r w:rsidRPr="00067AD9">
        <w:rPr>
          <w:rFonts w:eastAsia="Times New Roman" w:cs="Calibri"/>
          <w:lang w:eastAsia="pl-PL"/>
        </w:rPr>
        <w:t xml:space="preserve"> 4) na kalkulację wynagrodzenia. Wniosek powinien obejmować jedynie dodatkowe koszty realizacji umowy, które Wykonawca obowiązkowo ponosi w związku ze zmianą zasad, o których mowa w</w:t>
      </w:r>
      <w:r w:rsidR="00E27774">
        <w:rPr>
          <w:rFonts w:eastAsia="Times New Roman" w:cs="Calibri"/>
          <w:lang w:eastAsia="pl-PL"/>
        </w:rPr>
        <w:t> </w:t>
      </w:r>
      <w:r w:rsidRPr="00067AD9">
        <w:rPr>
          <w:rFonts w:eastAsia="Times New Roman" w:cs="Calibri"/>
          <w:lang w:eastAsia="pl-PL"/>
        </w:rPr>
        <w:t xml:space="preserve">ust. </w:t>
      </w:r>
      <w:r w:rsidR="004E6406" w:rsidRPr="00067AD9">
        <w:rPr>
          <w:rFonts w:eastAsia="Times New Roman" w:cs="Calibri"/>
          <w:lang w:eastAsia="pl-PL"/>
        </w:rPr>
        <w:t>2</w:t>
      </w:r>
      <w:r w:rsidRPr="00067AD9">
        <w:rPr>
          <w:rFonts w:eastAsia="Times New Roman" w:cs="Calibri"/>
          <w:lang w:eastAsia="pl-PL"/>
        </w:rPr>
        <w:t xml:space="preserve"> </w:t>
      </w:r>
      <w:proofErr w:type="spellStart"/>
      <w:r w:rsidRPr="00067AD9">
        <w:rPr>
          <w:rFonts w:eastAsia="Times New Roman" w:cs="Calibri"/>
          <w:lang w:eastAsia="pl-PL"/>
        </w:rPr>
        <w:t>pkt</w:t>
      </w:r>
      <w:proofErr w:type="spellEnd"/>
      <w:r w:rsidRPr="00067AD9">
        <w:rPr>
          <w:rFonts w:eastAsia="Times New Roman" w:cs="Calibri"/>
          <w:lang w:eastAsia="pl-PL"/>
        </w:rPr>
        <w:t xml:space="preserve"> 4). </w:t>
      </w:r>
    </w:p>
    <w:p w:rsidR="00A540CF" w:rsidRPr="00067AD9" w:rsidRDefault="00A540CF" w:rsidP="00B53029">
      <w:pPr>
        <w:numPr>
          <w:ilvl w:val="0"/>
          <w:numId w:val="16"/>
        </w:numPr>
        <w:autoSpaceDE w:val="0"/>
        <w:spacing w:after="0" w:line="240" w:lineRule="auto"/>
        <w:ind w:left="284" w:hanging="284"/>
        <w:jc w:val="both"/>
        <w:rPr>
          <w:rFonts w:eastAsia="Times New Roman" w:cs="Calibri"/>
          <w:lang w:eastAsia="pl-PL"/>
        </w:rPr>
      </w:pPr>
      <w:r w:rsidRPr="00067AD9">
        <w:rPr>
          <w:rFonts w:eastAsia="Times New Roman" w:cs="Calibri"/>
          <w:lang w:eastAsia="pl-PL"/>
        </w:rPr>
        <w:t xml:space="preserve">Zmiana Umowy w zakresie zmiany wynagrodzenia  z przyczyn określonych w ust. </w:t>
      </w:r>
      <w:r w:rsidR="004E6406" w:rsidRPr="00067AD9">
        <w:rPr>
          <w:rFonts w:eastAsia="Times New Roman" w:cs="Calibri"/>
          <w:lang w:eastAsia="pl-PL"/>
        </w:rPr>
        <w:t>2</w:t>
      </w:r>
      <w:r w:rsidRPr="00067AD9">
        <w:rPr>
          <w:rFonts w:eastAsia="Times New Roman" w:cs="Calibri"/>
          <w:lang w:eastAsia="pl-PL"/>
        </w:rPr>
        <w:t xml:space="preserve"> </w:t>
      </w:r>
      <w:proofErr w:type="spellStart"/>
      <w:r w:rsidRPr="00067AD9">
        <w:rPr>
          <w:rFonts w:eastAsia="Times New Roman" w:cs="Calibri"/>
          <w:lang w:eastAsia="pl-PL"/>
        </w:rPr>
        <w:t>pkt</w:t>
      </w:r>
      <w:proofErr w:type="spellEnd"/>
      <w:r w:rsidRPr="00067AD9">
        <w:rPr>
          <w:rFonts w:eastAsia="Times New Roman" w:cs="Calibri"/>
          <w:lang w:eastAsia="pl-PL"/>
        </w:rPr>
        <w:t xml:space="preserve"> 1) - 4)  obejmować będzie wyłącznie płatności za usługi, których w dniu zmiany jeszcze nie wykonano. </w:t>
      </w:r>
    </w:p>
    <w:p w:rsidR="00B96D1D" w:rsidRPr="004F790A" w:rsidRDefault="00A540CF" w:rsidP="00B96D1D">
      <w:pPr>
        <w:numPr>
          <w:ilvl w:val="0"/>
          <w:numId w:val="16"/>
        </w:numPr>
        <w:autoSpaceDE w:val="0"/>
        <w:spacing w:after="0" w:line="240" w:lineRule="auto"/>
        <w:ind w:left="284" w:hanging="284"/>
        <w:jc w:val="both"/>
        <w:rPr>
          <w:rFonts w:eastAsia="Times New Roman" w:cs="Calibri"/>
          <w:lang w:eastAsia="pl-PL"/>
        </w:rPr>
      </w:pPr>
      <w:r w:rsidRPr="00067AD9">
        <w:rPr>
          <w:rFonts w:eastAsia="Times New Roman" w:cs="Calibri"/>
          <w:lang w:eastAsia="pl-PL"/>
        </w:rPr>
        <w:t xml:space="preserve">Obowiązek udowodnienia wpływu zmian, o których mowa w ust. </w:t>
      </w:r>
      <w:r w:rsidR="004E6406" w:rsidRPr="00067AD9">
        <w:rPr>
          <w:rFonts w:eastAsia="Times New Roman" w:cs="Calibri"/>
          <w:lang w:eastAsia="pl-PL"/>
        </w:rPr>
        <w:t>2</w:t>
      </w:r>
      <w:r w:rsidRPr="00067AD9">
        <w:rPr>
          <w:rFonts w:eastAsia="Times New Roman" w:cs="Calibri"/>
          <w:lang w:eastAsia="pl-PL"/>
        </w:rPr>
        <w:t xml:space="preserve"> niniejszego paragrafu na zmianę wynagrodzenia należy do Wykonawcy, pod rygorem odmowy dokonania zmiany umowy przez Zamawiającego. </w:t>
      </w:r>
    </w:p>
    <w:p w:rsidR="00B96D1D" w:rsidRPr="004F790A" w:rsidRDefault="00B96D1D" w:rsidP="00B96D1D">
      <w:pPr>
        <w:autoSpaceDE w:val="0"/>
        <w:spacing w:after="0" w:line="240" w:lineRule="auto"/>
        <w:jc w:val="both"/>
        <w:rPr>
          <w:rFonts w:asciiTheme="minorHAnsi" w:eastAsia="Times New Roman" w:hAnsiTheme="minorHAnsi" w:cstheme="minorHAnsi"/>
          <w:lang w:eastAsia="pl-PL"/>
        </w:rPr>
      </w:pPr>
      <w:r w:rsidRPr="004F790A">
        <w:rPr>
          <w:rFonts w:asciiTheme="minorHAnsi" w:eastAsia="Times New Roman" w:hAnsiTheme="minorHAnsi" w:cstheme="minorHAnsi"/>
          <w:lang w:eastAsia="pl-PL"/>
        </w:rPr>
        <w:t xml:space="preserve">9. Stosownie do treści art. 439 ustawy Prawo </w:t>
      </w:r>
      <w:proofErr w:type="spellStart"/>
      <w:r w:rsidRPr="004F790A">
        <w:rPr>
          <w:rFonts w:asciiTheme="minorHAnsi" w:eastAsia="Times New Roman" w:hAnsiTheme="minorHAnsi" w:cstheme="minorHAnsi"/>
          <w:lang w:eastAsia="pl-PL"/>
        </w:rPr>
        <w:t>zamówień</w:t>
      </w:r>
      <w:proofErr w:type="spellEnd"/>
      <w:r w:rsidRPr="004F790A">
        <w:rPr>
          <w:rFonts w:asciiTheme="minorHAnsi" w:eastAsia="Times New Roman" w:hAnsiTheme="minorHAnsi" w:cstheme="minorHAnsi"/>
          <w:lang w:eastAsia="pl-PL"/>
        </w:rPr>
        <w:t xml:space="preserve"> publicznych Zamawiający przewiduje możliwość zmiany wysokości wynagrodzenia należnego Wykonawcy w przypadku zmiany cen materiałów lub kosztów związanych z realizacją zamówienia, z tym zastrzeżeniem, że:</w:t>
      </w:r>
    </w:p>
    <w:p w:rsidR="00B96D1D" w:rsidRPr="004F790A" w:rsidRDefault="00B96D1D" w:rsidP="00B96D1D">
      <w:pPr>
        <w:numPr>
          <w:ilvl w:val="0"/>
          <w:numId w:val="31"/>
        </w:numPr>
        <w:autoSpaceDE w:val="0"/>
        <w:spacing w:after="0" w:line="240" w:lineRule="auto"/>
        <w:jc w:val="both"/>
        <w:rPr>
          <w:rFonts w:asciiTheme="minorHAnsi" w:eastAsia="Times New Roman" w:hAnsiTheme="minorHAnsi" w:cstheme="minorHAnsi"/>
          <w:lang w:eastAsia="pl-PL"/>
        </w:rPr>
      </w:pPr>
      <w:r w:rsidRPr="004F790A">
        <w:rPr>
          <w:rFonts w:asciiTheme="minorHAnsi" w:eastAsia="Times New Roman" w:hAnsiTheme="minorHAnsi" w:cstheme="minorHAnsi"/>
          <w:lang w:eastAsia="pl-PL"/>
        </w:rPr>
        <w:lastRenderedPageBreak/>
        <w:t>minimalny poziom zmiany ceny materiałów lub kosztów, uprawniający strony umowy do żądania zmiany wynagrodzenia wynosi 5 % w stosunku do cen lub kosztów z miesiąca, w którym złożono ofertę Wykonawcy,</w:t>
      </w:r>
    </w:p>
    <w:p w:rsidR="00B96D1D" w:rsidRPr="004F790A" w:rsidRDefault="00B96D1D" w:rsidP="00B96D1D">
      <w:pPr>
        <w:numPr>
          <w:ilvl w:val="0"/>
          <w:numId w:val="31"/>
        </w:numPr>
        <w:autoSpaceDE w:val="0"/>
        <w:spacing w:after="0" w:line="240" w:lineRule="auto"/>
        <w:jc w:val="both"/>
        <w:rPr>
          <w:rFonts w:asciiTheme="minorHAnsi" w:eastAsia="Times New Roman" w:hAnsiTheme="minorHAnsi" w:cstheme="minorHAnsi"/>
          <w:lang w:eastAsia="pl-PL"/>
        </w:rPr>
      </w:pPr>
      <w:r w:rsidRPr="004F790A">
        <w:rPr>
          <w:rFonts w:asciiTheme="minorHAnsi" w:eastAsia="Times New Roman" w:hAnsiTheme="minorHAnsi" w:cstheme="minorHAnsi"/>
          <w:lang w:eastAsia="pl-PL"/>
        </w:rPr>
        <w:t>poziom zmiany wynagrodzenia zostanie ustalony na podstawie wskaźnika cen towarów i usług konsumpcyjnych ogłaszanego w komunikacie prezesa Głównego Urzędu Statystycznego</w:t>
      </w:r>
      <w:r w:rsidRPr="004F790A">
        <w:rPr>
          <w:rFonts w:asciiTheme="minorHAnsi" w:hAnsiTheme="minorHAnsi" w:cstheme="minorHAnsi"/>
        </w:rPr>
        <w:t xml:space="preserve"> </w:t>
      </w:r>
      <w:r w:rsidRPr="004F790A">
        <w:rPr>
          <w:rFonts w:asciiTheme="minorHAnsi" w:eastAsia="Times New Roman" w:hAnsiTheme="minorHAnsi" w:cstheme="minorHAnsi"/>
          <w:lang w:eastAsia="pl-PL"/>
        </w:rPr>
        <w:t>za każdy miesiąc realizacji umowy, w którym została złożona oferta Wykonawcy; poziom zmiany będzie stanowił różnicę ceny materiałów lub kosztów ogłoszonych w komunikacie prezesa Głównego Urzędu Statystycznego z miesiąca poprzedzającego miesiąc, w którym wnioskowana jest zmiana a poziomem cen materiałów/ kosztów wynikających z komunikatu Prezesa GUS za miesiąc, w którym została złożona oferta Wykonawcy,</w:t>
      </w:r>
    </w:p>
    <w:p w:rsidR="00B96D1D" w:rsidRPr="004F790A" w:rsidRDefault="00B96D1D" w:rsidP="00B96D1D">
      <w:pPr>
        <w:numPr>
          <w:ilvl w:val="0"/>
          <w:numId w:val="31"/>
        </w:numPr>
        <w:autoSpaceDE w:val="0"/>
        <w:spacing w:after="0" w:line="240" w:lineRule="auto"/>
        <w:jc w:val="both"/>
        <w:rPr>
          <w:rFonts w:asciiTheme="minorHAnsi" w:eastAsia="Times New Roman" w:hAnsiTheme="minorHAnsi" w:cstheme="minorHAnsi"/>
          <w:lang w:eastAsia="pl-PL"/>
        </w:rPr>
      </w:pPr>
      <w:r w:rsidRPr="004F790A">
        <w:rPr>
          <w:rFonts w:asciiTheme="minorHAnsi" w:eastAsia="Times New Roman" w:hAnsiTheme="minorHAnsi" w:cstheme="minorHAnsi"/>
          <w:lang w:eastAsia="pl-PL"/>
        </w:rPr>
        <w:t>maksymalna wartość zmiany wynagrodzenia, jaką dopuszcza zamawiający, to łącznie 3,5% w stosunku do wartości całkowitego wynagrodzenia brutto;</w:t>
      </w:r>
    </w:p>
    <w:p w:rsidR="00B96D1D" w:rsidRPr="004F790A" w:rsidRDefault="00B96D1D" w:rsidP="00B96D1D">
      <w:pPr>
        <w:numPr>
          <w:ilvl w:val="0"/>
          <w:numId w:val="31"/>
        </w:numPr>
        <w:autoSpaceDE w:val="0"/>
        <w:spacing w:after="0" w:line="240" w:lineRule="auto"/>
        <w:jc w:val="both"/>
        <w:rPr>
          <w:rFonts w:asciiTheme="minorHAnsi" w:eastAsia="Times New Roman" w:hAnsiTheme="minorHAnsi" w:cstheme="minorHAnsi"/>
          <w:lang w:eastAsia="pl-PL"/>
        </w:rPr>
      </w:pPr>
      <w:r w:rsidRPr="004F790A">
        <w:rPr>
          <w:rFonts w:asciiTheme="minorHAnsi" w:eastAsia="Times New Roman" w:hAnsiTheme="minorHAnsi" w:cstheme="minorHAnsi"/>
          <w:lang w:eastAsia="pl-PL"/>
        </w:rPr>
        <w:t xml:space="preserve">zmiana wynagrodzenia może następować raz na kwartał, począwszy najwcześniej od 7-go miesiąca obowiązywania niniejszej Umowy.  </w:t>
      </w:r>
    </w:p>
    <w:p w:rsidR="00B176AD" w:rsidRPr="004F790A" w:rsidRDefault="00B96D1D" w:rsidP="004F790A">
      <w:pPr>
        <w:autoSpaceDE w:val="0"/>
        <w:spacing w:after="0" w:line="240" w:lineRule="auto"/>
        <w:jc w:val="both"/>
        <w:rPr>
          <w:rFonts w:asciiTheme="minorHAnsi" w:eastAsia="Times New Roman" w:hAnsiTheme="minorHAnsi" w:cstheme="minorHAnsi"/>
          <w:lang w:eastAsia="pl-PL"/>
        </w:rPr>
      </w:pPr>
      <w:r w:rsidRPr="004F790A">
        <w:rPr>
          <w:rFonts w:asciiTheme="minorHAnsi" w:eastAsia="Times New Roman" w:hAnsiTheme="minorHAnsi" w:cstheme="minorHAnsi"/>
          <w:lang w:eastAsia="pl-PL"/>
        </w:rPr>
        <w:t xml:space="preserve">10. Wniosek o zmianę wynagrodzenia na podstawie ust. 9 powinien zawierać uzasadnienia faktyczne i prawne oraz dokładne wyliczenie kwoty zwiększonego wynagrodzenia Wykonawcy po zmianie umowy. Wykonawca będzie zobowiązany wykazać związek pomiędzy wnioskowaną kwotą podwyższenia wynagrodzenia umownego a wpływem zmian cen materiałów lub innych kosztów ponoszonych w związku z realizacją umowy, o których mowa w ust. 9, na kalkulację ceny ofertowej. Obowiązek wykazania wpływu zmian na koszty wykonania umowy należy do Wykonawcy pod rygorem odmowy dokonania zmiany umowy przez Zamawiającego.  </w:t>
      </w:r>
    </w:p>
    <w:p w:rsidR="002220E1" w:rsidRPr="00F34833" w:rsidRDefault="002220E1" w:rsidP="004F790A">
      <w:pPr>
        <w:numPr>
          <w:ilvl w:val="0"/>
          <w:numId w:val="37"/>
        </w:numPr>
        <w:tabs>
          <w:tab w:val="left" w:pos="284"/>
        </w:tabs>
        <w:autoSpaceDE w:val="0"/>
        <w:spacing w:after="0" w:line="240" w:lineRule="auto"/>
        <w:ind w:left="284" w:hanging="284"/>
        <w:jc w:val="both"/>
        <w:rPr>
          <w:rFonts w:eastAsia="Times New Roman" w:cs="Calibri"/>
          <w:lang w:eastAsia="pl-PL"/>
        </w:rPr>
      </w:pPr>
      <w:r w:rsidRPr="00067AD9">
        <w:rPr>
          <w:rFonts w:eastAsia="Times New Roman" w:cs="Calibri"/>
          <w:lang w:eastAsia="pl-PL"/>
        </w:rPr>
        <w:t xml:space="preserve">Na wniosek Wykonawcy i po spełnieniu warunków określonych w umowie dotyczących podwykonawstwa, Wykonawca może modyfikować w trakcie wykonywania Przedmiotu umowy złożone w ofercie </w:t>
      </w:r>
      <w:r w:rsidRPr="00F34833">
        <w:rPr>
          <w:rFonts w:eastAsia="Times New Roman" w:cs="Calibri"/>
          <w:lang w:eastAsia="pl-PL"/>
        </w:rPr>
        <w:t xml:space="preserve">deklaracje odnośnie podwykonawstwa poprzez: </w:t>
      </w:r>
    </w:p>
    <w:p w:rsidR="002220E1" w:rsidRPr="00F34833" w:rsidRDefault="002220E1" w:rsidP="00B53029">
      <w:pPr>
        <w:numPr>
          <w:ilvl w:val="0"/>
          <w:numId w:val="19"/>
        </w:numPr>
        <w:tabs>
          <w:tab w:val="left" w:pos="567"/>
        </w:tabs>
        <w:autoSpaceDE w:val="0"/>
        <w:spacing w:after="18" w:line="240" w:lineRule="auto"/>
        <w:ind w:left="567" w:hanging="283"/>
        <w:jc w:val="both"/>
        <w:rPr>
          <w:rFonts w:cs="Calibri"/>
          <w:lang w:eastAsia="zh-CN"/>
        </w:rPr>
      </w:pPr>
      <w:r w:rsidRPr="00F34833">
        <w:rPr>
          <w:rFonts w:eastAsia="Times New Roman" w:cs="Calibri"/>
          <w:lang w:eastAsia="pl-PL"/>
        </w:rPr>
        <w:t>wskazanie inn</w:t>
      </w:r>
      <w:r w:rsidR="00B24FCC" w:rsidRPr="00F34833">
        <w:rPr>
          <w:rFonts w:eastAsia="Times New Roman" w:cs="Calibri"/>
          <w:lang w:eastAsia="pl-PL"/>
        </w:rPr>
        <w:t xml:space="preserve">ego </w:t>
      </w:r>
      <w:r w:rsidRPr="00F34833">
        <w:rPr>
          <w:rFonts w:eastAsia="Times New Roman" w:cs="Calibri"/>
          <w:lang w:eastAsia="pl-PL"/>
        </w:rPr>
        <w:t>podwykonawc</w:t>
      </w:r>
      <w:r w:rsidR="00B24FCC" w:rsidRPr="00F34833">
        <w:rPr>
          <w:rFonts w:eastAsia="Times New Roman" w:cs="Calibri"/>
          <w:lang w:eastAsia="pl-PL"/>
        </w:rPr>
        <w:t>y</w:t>
      </w:r>
      <w:r w:rsidRPr="00F34833">
        <w:rPr>
          <w:rFonts w:eastAsia="Times New Roman" w:cs="Calibri"/>
          <w:lang w:eastAsia="pl-PL"/>
        </w:rPr>
        <w:t xml:space="preserve">; </w:t>
      </w:r>
    </w:p>
    <w:p w:rsidR="00B24FCC" w:rsidRPr="00F34833" w:rsidRDefault="00B24FCC" w:rsidP="00B53029">
      <w:pPr>
        <w:numPr>
          <w:ilvl w:val="0"/>
          <w:numId w:val="19"/>
        </w:numPr>
        <w:tabs>
          <w:tab w:val="left" w:pos="567"/>
        </w:tabs>
        <w:autoSpaceDE w:val="0"/>
        <w:spacing w:after="18" w:line="240" w:lineRule="auto"/>
        <w:ind w:left="567" w:hanging="283"/>
        <w:jc w:val="both"/>
        <w:rPr>
          <w:rFonts w:cs="Calibri"/>
          <w:lang w:eastAsia="zh-CN"/>
        </w:rPr>
      </w:pPr>
      <w:r w:rsidRPr="00F34833">
        <w:rPr>
          <w:rFonts w:eastAsia="Times New Roman" w:cs="Calibri"/>
          <w:lang w:eastAsia="pl-PL"/>
        </w:rPr>
        <w:t>zmiana zakresu pra</w:t>
      </w:r>
      <w:r w:rsidR="002D1B96" w:rsidRPr="00F34833">
        <w:rPr>
          <w:rFonts w:eastAsia="Times New Roman" w:cs="Calibri"/>
          <w:lang w:eastAsia="pl-PL"/>
        </w:rPr>
        <w:t>c</w:t>
      </w:r>
      <w:r w:rsidRPr="00F34833">
        <w:rPr>
          <w:rFonts w:eastAsia="Times New Roman" w:cs="Calibri"/>
          <w:lang w:eastAsia="pl-PL"/>
        </w:rPr>
        <w:t xml:space="preserve"> powierzonych podwykonawcy;</w:t>
      </w:r>
    </w:p>
    <w:p w:rsidR="00F63355" w:rsidRPr="00F34833" w:rsidRDefault="002220E1" w:rsidP="00F63355">
      <w:pPr>
        <w:numPr>
          <w:ilvl w:val="0"/>
          <w:numId w:val="19"/>
        </w:numPr>
        <w:tabs>
          <w:tab w:val="left" w:pos="567"/>
        </w:tabs>
        <w:autoSpaceDE w:val="0"/>
        <w:spacing w:after="18" w:line="240" w:lineRule="auto"/>
        <w:ind w:left="567" w:hanging="283"/>
        <w:jc w:val="both"/>
        <w:rPr>
          <w:rFonts w:cs="Calibri"/>
          <w:lang w:eastAsia="zh-CN"/>
        </w:rPr>
      </w:pPr>
      <w:r w:rsidRPr="00F34833">
        <w:rPr>
          <w:rFonts w:eastAsia="Times New Roman" w:cs="Calibri"/>
          <w:lang w:eastAsia="pl-PL"/>
        </w:rPr>
        <w:t>rezygnację z podwykonawc</w:t>
      </w:r>
      <w:r w:rsidR="00B176AD" w:rsidRPr="00F34833">
        <w:rPr>
          <w:rFonts w:eastAsia="Times New Roman" w:cs="Calibri"/>
          <w:lang w:eastAsia="pl-PL"/>
        </w:rPr>
        <w:t>y</w:t>
      </w:r>
      <w:r w:rsidRPr="00F34833">
        <w:rPr>
          <w:rFonts w:eastAsia="Times New Roman" w:cs="Calibri"/>
          <w:lang w:eastAsia="pl-PL"/>
        </w:rPr>
        <w:t xml:space="preserve">. </w:t>
      </w:r>
    </w:p>
    <w:p w:rsidR="00B176AD" w:rsidRPr="00067AD9" w:rsidRDefault="00B176AD" w:rsidP="004F790A">
      <w:pPr>
        <w:numPr>
          <w:ilvl w:val="0"/>
          <w:numId w:val="37"/>
        </w:numPr>
        <w:tabs>
          <w:tab w:val="left" w:pos="284"/>
        </w:tabs>
        <w:autoSpaceDE w:val="0"/>
        <w:spacing w:before="120" w:after="0" w:line="240" w:lineRule="auto"/>
        <w:ind w:left="284" w:hanging="284"/>
        <w:jc w:val="both"/>
        <w:rPr>
          <w:rFonts w:eastAsia="Times New Roman" w:cs="Calibri"/>
          <w:lang w:eastAsia="pl-PL"/>
        </w:rPr>
      </w:pPr>
      <w:r w:rsidRPr="00067AD9">
        <w:rPr>
          <w:rFonts w:eastAsia="Times New Roman" w:cs="Calibri"/>
          <w:lang w:eastAsia="pl-PL"/>
        </w:rPr>
        <w:t xml:space="preserve">Poza przesłankami opisanymi w ust. 1-11 Strony mają prawo dokonania następujących zmian umowy: </w:t>
      </w:r>
    </w:p>
    <w:p w:rsidR="00B176AD" w:rsidRPr="00067AD9" w:rsidRDefault="00B176AD" w:rsidP="00B176AD">
      <w:pPr>
        <w:numPr>
          <w:ilvl w:val="0"/>
          <w:numId w:val="21"/>
        </w:numPr>
        <w:autoSpaceDE w:val="0"/>
        <w:spacing w:after="18" w:line="240" w:lineRule="auto"/>
        <w:ind w:left="567" w:hanging="283"/>
        <w:jc w:val="both"/>
        <w:rPr>
          <w:rFonts w:eastAsia="Times New Roman" w:cs="Calibri"/>
          <w:lang w:eastAsia="pl-PL"/>
        </w:rPr>
      </w:pPr>
      <w:r w:rsidRPr="00067AD9">
        <w:rPr>
          <w:rFonts w:eastAsia="Times New Roman" w:cs="Calibri"/>
          <w:lang w:eastAsia="pl-PL"/>
        </w:rPr>
        <w:t xml:space="preserve">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 </w:t>
      </w:r>
    </w:p>
    <w:p w:rsidR="00B176AD" w:rsidRPr="003516A8" w:rsidRDefault="00B176AD" w:rsidP="00B176AD">
      <w:pPr>
        <w:numPr>
          <w:ilvl w:val="0"/>
          <w:numId w:val="21"/>
        </w:numPr>
        <w:autoSpaceDE w:val="0"/>
        <w:spacing w:after="18" w:line="240" w:lineRule="auto"/>
        <w:ind w:left="567" w:hanging="283"/>
        <w:jc w:val="both"/>
        <w:rPr>
          <w:rFonts w:eastAsia="Times New Roman" w:cs="Calibri"/>
          <w:lang w:eastAsia="pl-PL"/>
        </w:rPr>
      </w:pPr>
      <w:r w:rsidRPr="00067AD9">
        <w:rPr>
          <w:rFonts w:eastAsia="Times New Roman" w:cs="Calibri"/>
          <w:lang w:eastAsia="pl-PL"/>
        </w:rPr>
        <w:t>zmiany personelu Wykonawcy i Zamawiającego (np. osoby odpowiedzialne za realizację zamówienia itp.).</w:t>
      </w:r>
    </w:p>
    <w:p w:rsidR="00B176AD" w:rsidRPr="004F790A" w:rsidRDefault="00B176AD" w:rsidP="004F790A">
      <w:pPr>
        <w:numPr>
          <w:ilvl w:val="0"/>
          <w:numId w:val="37"/>
        </w:numPr>
        <w:tabs>
          <w:tab w:val="left" w:pos="284"/>
        </w:tabs>
        <w:autoSpaceDE w:val="0"/>
        <w:spacing w:before="120" w:after="0" w:line="240" w:lineRule="auto"/>
        <w:ind w:left="284" w:hanging="284"/>
        <w:jc w:val="both"/>
        <w:rPr>
          <w:rFonts w:eastAsia="Times New Roman" w:cs="Calibri"/>
          <w:lang w:eastAsia="pl-PL"/>
        </w:rPr>
      </w:pPr>
      <w:r w:rsidRPr="004F790A">
        <w:rPr>
          <w:rFonts w:eastAsia="Times New Roman" w:cs="Calibri"/>
          <w:lang w:eastAsia="pl-PL"/>
        </w:rPr>
        <w:t xml:space="preserve"> </w:t>
      </w:r>
      <w:r w:rsidRPr="004F790A">
        <w:rPr>
          <w:rFonts w:cs="Calibri"/>
        </w:rPr>
        <w:t>Zmiany przewidziane w umowie mogą być inicjowane przez Zamawiającego oraz Wykonawcę.</w:t>
      </w:r>
    </w:p>
    <w:p w:rsidR="00C479B1" w:rsidRPr="004F790A" w:rsidRDefault="00B176AD" w:rsidP="004F790A">
      <w:pPr>
        <w:numPr>
          <w:ilvl w:val="0"/>
          <w:numId w:val="37"/>
        </w:numPr>
        <w:tabs>
          <w:tab w:val="left" w:pos="284"/>
        </w:tabs>
        <w:autoSpaceDE w:val="0"/>
        <w:spacing w:before="120" w:after="0" w:line="240" w:lineRule="auto"/>
        <w:ind w:left="284" w:hanging="284"/>
        <w:jc w:val="both"/>
        <w:rPr>
          <w:rFonts w:eastAsia="Times New Roman" w:cs="Calibri"/>
          <w:lang w:eastAsia="pl-PL"/>
        </w:rPr>
      </w:pPr>
      <w:r w:rsidRPr="004F790A">
        <w:rPr>
          <w:rFonts w:cs="Calibri"/>
        </w:rPr>
        <w:t>Jeżeli Wykonawca wnosi o zmianę umowy na podstawie wskazanych powyżej sytuacji, zobowiązany jest do przekazania Zamawiającemu wniosku dotyczącego zmiany umowy wraz z opisem zdarzenia lub okoliczności oraz wszelki</w:t>
      </w:r>
      <w:r w:rsidR="00C479B1" w:rsidRPr="004F790A">
        <w:rPr>
          <w:rFonts w:cs="Calibri"/>
        </w:rPr>
        <w:t>mi</w:t>
      </w:r>
      <w:r w:rsidRPr="004F790A">
        <w:rPr>
          <w:rFonts w:cs="Calibri"/>
        </w:rPr>
        <w:t xml:space="preserve"> dokument</w:t>
      </w:r>
      <w:r w:rsidR="00C479B1" w:rsidRPr="004F790A">
        <w:rPr>
          <w:rFonts w:cs="Calibri"/>
        </w:rPr>
        <w:t xml:space="preserve">ami </w:t>
      </w:r>
      <w:r w:rsidRPr="004F790A">
        <w:rPr>
          <w:rFonts w:cs="Calibri"/>
        </w:rPr>
        <w:t>uzasadniając</w:t>
      </w:r>
      <w:r w:rsidR="00C479B1" w:rsidRPr="004F790A">
        <w:rPr>
          <w:rFonts w:cs="Calibri"/>
        </w:rPr>
        <w:t>ymi</w:t>
      </w:r>
      <w:r w:rsidRPr="004F790A">
        <w:rPr>
          <w:rFonts w:cs="Calibri"/>
        </w:rPr>
        <w:t xml:space="preserve"> żądanie takiej zmiany. </w:t>
      </w:r>
    </w:p>
    <w:p w:rsidR="00C479B1" w:rsidRPr="004F790A" w:rsidRDefault="00B176AD" w:rsidP="004F790A">
      <w:pPr>
        <w:numPr>
          <w:ilvl w:val="0"/>
          <w:numId w:val="37"/>
        </w:numPr>
        <w:tabs>
          <w:tab w:val="left" w:pos="284"/>
        </w:tabs>
        <w:autoSpaceDE w:val="0"/>
        <w:spacing w:before="120" w:after="0" w:line="240" w:lineRule="auto"/>
        <w:ind w:left="284" w:hanging="284"/>
        <w:jc w:val="both"/>
        <w:rPr>
          <w:rFonts w:eastAsia="Times New Roman" w:cs="Calibri"/>
          <w:color w:val="00B050"/>
          <w:lang w:eastAsia="pl-PL"/>
        </w:rPr>
      </w:pPr>
      <w:r w:rsidRPr="004F790A">
        <w:rPr>
          <w:rFonts w:cs="Calibri"/>
        </w:rPr>
        <w:t xml:space="preserve">W terminie do 14 dni od dnia otrzymania żądania zmiany, Zamawiający powiadomi Wykonawcę o akceptacji żądania zmiany umowy i terminie podpisania aneksu do umowy lub odpowiednio o braku akceptacji zmiany. </w:t>
      </w:r>
    </w:p>
    <w:p w:rsidR="004F790A" w:rsidRPr="004F790A" w:rsidRDefault="004F790A" w:rsidP="004F790A">
      <w:pPr>
        <w:tabs>
          <w:tab w:val="left" w:pos="284"/>
        </w:tabs>
        <w:autoSpaceDE w:val="0"/>
        <w:spacing w:before="120" w:after="0" w:line="240" w:lineRule="auto"/>
        <w:ind w:left="284"/>
        <w:jc w:val="both"/>
        <w:rPr>
          <w:rFonts w:eastAsia="Times New Roman" w:cs="Calibri"/>
          <w:color w:val="00B050"/>
          <w:lang w:eastAsia="pl-PL"/>
        </w:rPr>
      </w:pPr>
    </w:p>
    <w:p w:rsidR="00D230F4" w:rsidRPr="005A1916" w:rsidRDefault="00D230F4" w:rsidP="00D230F4">
      <w:pPr>
        <w:autoSpaceDE w:val="0"/>
        <w:autoSpaceDN w:val="0"/>
        <w:adjustRightInd w:val="0"/>
        <w:spacing w:after="0" w:line="240" w:lineRule="auto"/>
        <w:ind w:left="2832" w:firstLine="708"/>
        <w:jc w:val="both"/>
        <w:rPr>
          <w:rFonts w:asciiTheme="minorHAnsi" w:eastAsia="Times New Roman" w:hAnsiTheme="minorHAnsi" w:cstheme="minorHAnsi"/>
          <w:lang w:eastAsia="pl-PL"/>
        </w:rPr>
      </w:pPr>
      <w:r w:rsidRPr="005A1916">
        <w:rPr>
          <w:rFonts w:asciiTheme="minorHAnsi" w:eastAsia="Times New Roman" w:hAnsiTheme="minorHAnsi" w:cstheme="minorHAnsi"/>
          <w:b/>
          <w:bCs/>
          <w:lang w:eastAsia="pl-PL"/>
        </w:rPr>
        <w:t xml:space="preserve">       § 1</w:t>
      </w:r>
      <w:r w:rsidR="00F34833">
        <w:rPr>
          <w:rFonts w:asciiTheme="minorHAnsi" w:eastAsia="Times New Roman" w:hAnsiTheme="minorHAnsi" w:cstheme="minorHAnsi"/>
          <w:b/>
          <w:bCs/>
          <w:lang w:eastAsia="pl-PL"/>
        </w:rPr>
        <w:t>7.</w:t>
      </w:r>
      <w:r w:rsidRPr="005A1916">
        <w:rPr>
          <w:rFonts w:asciiTheme="minorHAnsi" w:eastAsia="Times New Roman" w:hAnsiTheme="minorHAnsi" w:cstheme="minorHAnsi"/>
          <w:b/>
          <w:bCs/>
          <w:lang w:eastAsia="pl-PL"/>
        </w:rPr>
        <w:t xml:space="preserve"> </w:t>
      </w:r>
    </w:p>
    <w:p w:rsidR="005A1916" w:rsidRPr="005A1916" w:rsidRDefault="005A1916" w:rsidP="005A1916">
      <w:pPr>
        <w:autoSpaceDE w:val="0"/>
        <w:autoSpaceDN w:val="0"/>
        <w:adjustRightInd w:val="0"/>
        <w:spacing w:after="0" w:line="240" w:lineRule="auto"/>
        <w:ind w:left="2832"/>
        <w:jc w:val="both"/>
        <w:rPr>
          <w:rFonts w:asciiTheme="minorHAnsi" w:eastAsia="Times New Roman" w:hAnsiTheme="minorHAnsi" w:cstheme="minorHAnsi"/>
          <w:b/>
          <w:bCs/>
          <w:strike/>
          <w:lang w:eastAsia="pl-PL"/>
        </w:rPr>
      </w:pPr>
      <w:r w:rsidRPr="005A1916">
        <w:rPr>
          <w:rFonts w:asciiTheme="minorHAnsi" w:eastAsia="Times New Roman" w:hAnsiTheme="minorHAnsi" w:cstheme="minorHAnsi"/>
          <w:b/>
          <w:bCs/>
          <w:lang w:eastAsia="pl-PL"/>
        </w:rPr>
        <w:t>Zatrudnianie na umowę o pracę</w:t>
      </w:r>
    </w:p>
    <w:p w:rsidR="00D230F4" w:rsidRPr="005A1916" w:rsidRDefault="00D230F4" w:rsidP="00D230F4">
      <w:pPr>
        <w:autoSpaceDE w:val="0"/>
        <w:spacing w:after="0" w:line="240" w:lineRule="auto"/>
        <w:rPr>
          <w:rFonts w:asciiTheme="minorHAnsi" w:hAnsiTheme="minorHAnsi" w:cstheme="minorHAnsi"/>
          <w:color w:val="7030A0"/>
        </w:rPr>
      </w:pPr>
    </w:p>
    <w:p w:rsidR="00586B84" w:rsidRPr="00195D8F" w:rsidRDefault="00D230F4" w:rsidP="00586B84">
      <w:pPr>
        <w:widowControl w:val="0"/>
        <w:numPr>
          <w:ilvl w:val="0"/>
          <w:numId w:val="32"/>
        </w:numPr>
        <w:suppressAutoHyphens/>
        <w:autoSpaceDN w:val="0"/>
        <w:spacing w:after="0" w:line="240" w:lineRule="auto"/>
        <w:jc w:val="both"/>
        <w:textAlignment w:val="baseline"/>
        <w:rPr>
          <w:rFonts w:asciiTheme="minorHAnsi" w:eastAsia="NSimSun" w:hAnsiTheme="minorHAnsi" w:cstheme="minorHAnsi"/>
          <w:kern w:val="3"/>
          <w:lang w:bidi="hi-IN"/>
        </w:rPr>
      </w:pPr>
      <w:r w:rsidRPr="005A1916">
        <w:rPr>
          <w:rFonts w:asciiTheme="minorHAnsi" w:eastAsia="NSimSun" w:hAnsiTheme="minorHAnsi" w:cstheme="minorHAnsi"/>
          <w:kern w:val="3"/>
          <w:lang w:bidi="hi-IN"/>
        </w:rPr>
        <w:t xml:space="preserve">Zamawiający wymaga zatrudnienia na podstawie umowy o pracę przez Wykonawcę lub Podwykonawcę/Dalszego Podwykonawcę osób wykonujących w trakcie realizacji zamówienia, </w:t>
      </w:r>
      <w:r w:rsidRPr="005A1916">
        <w:rPr>
          <w:rFonts w:asciiTheme="minorHAnsi" w:eastAsia="NSimSun" w:hAnsiTheme="minorHAnsi" w:cstheme="minorHAnsi"/>
          <w:kern w:val="3"/>
          <w:lang w:bidi="hi-IN"/>
        </w:rPr>
        <w:lastRenderedPageBreak/>
        <w:t>które polegają na wykonaniu pracy w sposób określony w art. 22 § 1 ustawy z dnia 26 czerwca 1974 r. Kodeks pracy (</w:t>
      </w:r>
      <w:proofErr w:type="spellStart"/>
      <w:r w:rsidRPr="005A1916">
        <w:rPr>
          <w:rFonts w:asciiTheme="minorHAnsi" w:eastAsia="NSimSun" w:hAnsiTheme="minorHAnsi" w:cstheme="minorHAnsi"/>
          <w:kern w:val="3"/>
          <w:lang w:bidi="hi-IN"/>
        </w:rPr>
        <w:t>t.j</w:t>
      </w:r>
      <w:proofErr w:type="spellEnd"/>
      <w:r w:rsidRPr="005A1916">
        <w:rPr>
          <w:rFonts w:asciiTheme="minorHAnsi" w:eastAsia="NSimSun" w:hAnsiTheme="minorHAnsi" w:cstheme="minorHAnsi"/>
          <w:kern w:val="3"/>
          <w:lang w:bidi="hi-IN"/>
        </w:rPr>
        <w:t xml:space="preserve">. </w:t>
      </w:r>
      <w:proofErr w:type="spellStart"/>
      <w:r w:rsidRPr="005A1916">
        <w:rPr>
          <w:rFonts w:asciiTheme="minorHAnsi" w:eastAsia="NSimSun" w:hAnsiTheme="minorHAnsi" w:cstheme="minorHAnsi"/>
          <w:kern w:val="3"/>
          <w:lang w:bidi="hi-IN"/>
        </w:rPr>
        <w:t>Dz.U</w:t>
      </w:r>
      <w:proofErr w:type="spellEnd"/>
      <w:r w:rsidRPr="005A1916">
        <w:rPr>
          <w:rFonts w:asciiTheme="minorHAnsi" w:eastAsia="NSimSun" w:hAnsiTheme="minorHAnsi" w:cstheme="minorHAnsi"/>
          <w:kern w:val="3"/>
          <w:lang w:bidi="hi-IN"/>
        </w:rPr>
        <w:t>. z 2025 r. poz. 277 ze zm.)</w:t>
      </w:r>
      <w:r w:rsidR="00195D8F">
        <w:rPr>
          <w:rFonts w:asciiTheme="minorHAnsi" w:eastAsia="NSimSun" w:hAnsiTheme="minorHAnsi" w:cstheme="minorHAnsi"/>
          <w:kern w:val="3"/>
          <w:lang w:bidi="hi-IN"/>
        </w:rPr>
        <w:t>, p</w:t>
      </w:r>
      <w:r w:rsidR="00586B84" w:rsidRPr="00195D8F">
        <w:rPr>
          <w:rFonts w:asciiTheme="minorHAnsi" w:eastAsia="NSimSun" w:hAnsiTheme="minorHAnsi" w:cstheme="minorHAnsi"/>
          <w:kern w:val="3"/>
          <w:lang w:bidi="hi-IN"/>
        </w:rPr>
        <w:t>owyższy obowiązek obejmuje:</w:t>
      </w:r>
      <w:r w:rsidR="00195D8F">
        <w:rPr>
          <w:rFonts w:asciiTheme="minorHAnsi" w:eastAsia="NSimSun" w:hAnsiTheme="minorHAnsi" w:cstheme="minorHAnsi"/>
          <w:kern w:val="3"/>
          <w:lang w:bidi="hi-IN"/>
        </w:rPr>
        <w:t xml:space="preserve"> </w:t>
      </w:r>
      <w:r w:rsidR="00195D8F" w:rsidRPr="00195D8F">
        <w:rPr>
          <w:rFonts w:asciiTheme="minorHAnsi" w:eastAsia="NSimSun" w:hAnsiTheme="minorHAnsi" w:cstheme="minorHAnsi"/>
          <w:kern w:val="3"/>
          <w:lang w:bidi="hi-IN"/>
        </w:rPr>
        <w:t>Opracowanie projekt planu ogólnego.</w:t>
      </w:r>
      <w:r w:rsidR="00586B84" w:rsidRPr="00195D8F">
        <w:rPr>
          <w:rFonts w:asciiTheme="minorHAnsi" w:eastAsia="NSimSun" w:hAnsiTheme="minorHAnsi" w:cstheme="minorHAnsi"/>
          <w:i/>
          <w:iCs/>
          <w:kern w:val="3"/>
          <w:lang w:bidi="hi-IN"/>
        </w:rPr>
        <w:t xml:space="preserve"> </w:t>
      </w:r>
    </w:p>
    <w:p w:rsidR="00D230F4" w:rsidRPr="005A1916" w:rsidRDefault="00D230F4" w:rsidP="00D230F4">
      <w:pPr>
        <w:widowControl w:val="0"/>
        <w:numPr>
          <w:ilvl w:val="0"/>
          <w:numId w:val="32"/>
        </w:numPr>
        <w:suppressAutoHyphens/>
        <w:autoSpaceDN w:val="0"/>
        <w:spacing w:after="0" w:line="240" w:lineRule="auto"/>
        <w:jc w:val="both"/>
        <w:textAlignment w:val="baseline"/>
        <w:rPr>
          <w:rFonts w:asciiTheme="minorHAnsi" w:eastAsia="NSimSun" w:hAnsiTheme="minorHAnsi" w:cstheme="minorHAnsi"/>
          <w:kern w:val="3"/>
          <w:lang w:bidi="hi-IN"/>
        </w:rPr>
      </w:pPr>
      <w:r w:rsidRPr="005A1916">
        <w:rPr>
          <w:rFonts w:asciiTheme="minorHAnsi" w:eastAsia="NSimSun" w:hAnsiTheme="minorHAnsi" w:cstheme="minorHAnsi"/>
          <w:kern w:val="3"/>
          <w:lang w:bidi="hi-IN"/>
        </w:rPr>
        <w:t>Wykonawca składa oświadczenie, że osoby wykonujące czynności określone przez Zamawiającego są zatrudnione na podstawie umowy o pracę - w terminie do 7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w:t>
      </w:r>
      <w:r w:rsidRPr="005A1916">
        <w:rPr>
          <w:rFonts w:asciiTheme="minorHAnsi" w:hAnsiTheme="minorHAnsi" w:cstheme="minorHAnsi"/>
        </w:rPr>
        <w:t xml:space="preserve"> </w:t>
      </w:r>
    </w:p>
    <w:p w:rsidR="00D230F4" w:rsidRPr="005A1916" w:rsidRDefault="00D230F4" w:rsidP="00D230F4">
      <w:pPr>
        <w:widowControl w:val="0"/>
        <w:numPr>
          <w:ilvl w:val="0"/>
          <w:numId w:val="32"/>
        </w:numPr>
        <w:suppressAutoHyphens/>
        <w:autoSpaceDN w:val="0"/>
        <w:spacing w:after="0" w:line="240" w:lineRule="auto"/>
        <w:jc w:val="both"/>
        <w:textAlignment w:val="baseline"/>
        <w:rPr>
          <w:rFonts w:asciiTheme="minorHAnsi" w:eastAsia="NSimSun" w:hAnsiTheme="minorHAnsi" w:cstheme="minorHAnsi"/>
          <w:kern w:val="3"/>
          <w:lang w:bidi="hi-IN"/>
        </w:rPr>
      </w:pPr>
      <w:r w:rsidRPr="005A1916">
        <w:rPr>
          <w:rFonts w:asciiTheme="minorHAnsi" w:eastAsia="NSimSun" w:hAnsiTheme="minorHAnsi" w:cstheme="minorHAnsi"/>
          <w:kern w:val="3"/>
          <w:lang w:bidi="hi-IN"/>
        </w:rPr>
        <w:t xml:space="preserve">W trakcie realizacji przedmiotu umowy Zamawiający zastrzega sobie prawo do wykonywania czynności kontrolnych wobec Wykonawcy lub Podwykonawcy/Dalszego Podwykonawcy w zakresie spełniania przez Wykonawcę lub Podwykonawcę/Dalszego Podwykonawcę wymogu zatrudnienia na podstawie umowy o pracę. </w:t>
      </w:r>
    </w:p>
    <w:p w:rsidR="00D230F4" w:rsidRPr="005A1916" w:rsidRDefault="00D230F4" w:rsidP="00D230F4">
      <w:pPr>
        <w:widowControl w:val="0"/>
        <w:numPr>
          <w:ilvl w:val="0"/>
          <w:numId w:val="32"/>
        </w:numPr>
        <w:suppressAutoHyphens/>
        <w:autoSpaceDN w:val="0"/>
        <w:spacing w:after="0" w:line="240" w:lineRule="auto"/>
        <w:jc w:val="both"/>
        <w:textAlignment w:val="baseline"/>
        <w:rPr>
          <w:rFonts w:asciiTheme="minorHAnsi" w:eastAsia="NSimSun" w:hAnsiTheme="minorHAnsi" w:cstheme="minorHAnsi"/>
          <w:kern w:val="3"/>
          <w:lang w:bidi="hi-IN"/>
        </w:rPr>
      </w:pPr>
      <w:r w:rsidRPr="005A1916">
        <w:rPr>
          <w:rFonts w:asciiTheme="minorHAnsi" w:eastAsia="NSimSun" w:hAnsiTheme="minorHAnsi" w:cstheme="minorHAnsi"/>
          <w:kern w:val="3"/>
          <w:lang w:bidi="hi-IN"/>
        </w:rPr>
        <w:t>W trakcie realizacji przedmiotu umowy, na każde wezwanie Zamawiającego w terminie wyznaczonym w wezwaniu, a jeśli termin nie zostanie wyznaczony - w terminie 5 dni roboczych od przekazania wezwania, Wykonawca przedłoży Zamawiającemu żądane przez niego dowody w celu potwierdzenia spełnienia wymogu zatrudnienia na podstawie umowy o pracę przez Wykonawcę lub Podwykonawcę/Dalszego Podwykonawcę. Dowodami mogą być:</w:t>
      </w:r>
    </w:p>
    <w:p w:rsidR="00D230F4" w:rsidRPr="005A1916" w:rsidRDefault="00D230F4" w:rsidP="00D230F4">
      <w:pPr>
        <w:widowControl w:val="0"/>
        <w:numPr>
          <w:ilvl w:val="0"/>
          <w:numId w:val="34"/>
        </w:numPr>
        <w:suppressAutoHyphens/>
        <w:autoSpaceDN w:val="0"/>
        <w:spacing w:after="0" w:line="240" w:lineRule="auto"/>
        <w:jc w:val="both"/>
        <w:textAlignment w:val="baseline"/>
        <w:rPr>
          <w:rFonts w:asciiTheme="minorHAnsi" w:eastAsia="NSimSun" w:hAnsiTheme="minorHAnsi" w:cstheme="minorHAnsi"/>
          <w:kern w:val="3"/>
          <w:lang w:bidi="hi-IN"/>
        </w:rPr>
      </w:pPr>
      <w:r w:rsidRPr="005A1916">
        <w:rPr>
          <w:rFonts w:asciiTheme="minorHAnsi" w:eastAsia="NSimSun" w:hAnsiTheme="minorHAnsi" w:cstheme="minorHAnsi"/>
          <w:kern w:val="3"/>
          <w:lang w:bidi="hi-IN"/>
        </w:rPr>
        <w:t>oświadczenie Wykonawcy lub Podwykonawcy/Dalszego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Podwykonawcy/Dalszego Podwykonawcy,</w:t>
      </w:r>
    </w:p>
    <w:p w:rsidR="00D230F4" w:rsidRPr="005A1916" w:rsidRDefault="00D230F4" w:rsidP="00D230F4">
      <w:pPr>
        <w:widowControl w:val="0"/>
        <w:numPr>
          <w:ilvl w:val="0"/>
          <w:numId w:val="34"/>
        </w:numPr>
        <w:suppressAutoHyphens/>
        <w:autoSpaceDN w:val="0"/>
        <w:spacing w:after="0" w:line="240" w:lineRule="auto"/>
        <w:jc w:val="both"/>
        <w:textAlignment w:val="baseline"/>
        <w:rPr>
          <w:rFonts w:asciiTheme="minorHAnsi" w:eastAsia="NSimSun" w:hAnsiTheme="minorHAnsi" w:cstheme="minorHAnsi"/>
          <w:kern w:val="3"/>
          <w:lang w:bidi="hi-IN"/>
        </w:rPr>
      </w:pPr>
      <w:r w:rsidRPr="005A1916">
        <w:rPr>
          <w:rFonts w:asciiTheme="minorHAnsi" w:eastAsia="NSimSun" w:hAnsiTheme="minorHAnsi" w:cstheme="minorHAnsi"/>
          <w:kern w:val="3"/>
          <w:lang w:bidi="hi-IN"/>
        </w:rPr>
        <w:t xml:space="preserve">poświadczona za zgodność z oryginałem odpowiednio przez Wykonawcę lub Podwykonawcę/Dalszego Podwykonawcę kopia umowy/umów o pracę osób wykonujących w trakcie realizacji zamówienia czynności, których dotyczy ww. oświadczenie Wykonawcy (wraz z dokumentem regulującym zakres obowiązków, jeżeli został sporządzony). Kopia umowy/umów powinna zostać </w:t>
      </w:r>
      <w:proofErr w:type="spellStart"/>
      <w:r w:rsidRPr="005A1916">
        <w:rPr>
          <w:rFonts w:asciiTheme="minorHAnsi" w:eastAsia="NSimSun" w:hAnsiTheme="minorHAnsi" w:cstheme="minorHAnsi"/>
          <w:kern w:val="3"/>
          <w:lang w:bidi="hi-IN"/>
        </w:rPr>
        <w:t>zanonimizowana</w:t>
      </w:r>
      <w:proofErr w:type="spellEnd"/>
      <w:r w:rsidRPr="005A1916">
        <w:rPr>
          <w:rFonts w:asciiTheme="minorHAnsi" w:eastAsia="NSimSun" w:hAnsiTheme="minorHAnsi" w:cstheme="minorHAnsi"/>
          <w:kern w:val="3"/>
          <w:lang w:bidi="hi-IN"/>
        </w:rPr>
        <w:t xml:space="preserv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w:t>
      </w:r>
      <w:proofErr w:type="spellStart"/>
      <w:r w:rsidRPr="005A1916">
        <w:rPr>
          <w:rFonts w:asciiTheme="minorHAnsi" w:eastAsia="NSimSun" w:hAnsiTheme="minorHAnsi" w:cstheme="minorHAnsi"/>
          <w:kern w:val="3"/>
          <w:lang w:bidi="hi-IN"/>
        </w:rPr>
        <w:t>t.j</w:t>
      </w:r>
      <w:proofErr w:type="spellEnd"/>
      <w:r w:rsidRPr="005A1916">
        <w:rPr>
          <w:rFonts w:asciiTheme="minorHAnsi" w:eastAsia="NSimSun" w:hAnsiTheme="minorHAnsi" w:cstheme="minorHAnsi"/>
          <w:kern w:val="3"/>
          <w:lang w:bidi="hi-IN"/>
        </w:rPr>
        <w:t xml:space="preserve">. </w:t>
      </w:r>
      <w:proofErr w:type="spellStart"/>
      <w:r w:rsidRPr="005A1916">
        <w:rPr>
          <w:rFonts w:asciiTheme="minorHAnsi" w:eastAsia="NSimSun" w:hAnsiTheme="minorHAnsi" w:cstheme="minorHAnsi"/>
          <w:kern w:val="3"/>
          <w:lang w:bidi="hi-IN"/>
        </w:rPr>
        <w:t>Dz.U</w:t>
      </w:r>
      <w:proofErr w:type="spellEnd"/>
      <w:r w:rsidRPr="005A1916">
        <w:rPr>
          <w:rFonts w:asciiTheme="minorHAnsi" w:eastAsia="NSimSun" w:hAnsiTheme="minorHAnsi" w:cstheme="minorHAnsi"/>
          <w:kern w:val="3"/>
          <w:lang w:bidi="hi-IN"/>
        </w:rPr>
        <w:t>. z 2019 r. poz. 1781) (tj. w szczególności bez adresów, nr PESEL pracowników). Informacje takie jak: imię i nazwisko, data zawarcia umowy, rodzaj umowy o pracę i wymiar etatu powinny być możliwe do zidentyfikowania.</w:t>
      </w:r>
    </w:p>
    <w:p w:rsidR="00D230F4" w:rsidRPr="005A1916" w:rsidRDefault="00D230F4" w:rsidP="00D230F4">
      <w:pPr>
        <w:widowControl w:val="0"/>
        <w:numPr>
          <w:ilvl w:val="0"/>
          <w:numId w:val="32"/>
        </w:numPr>
        <w:suppressAutoHyphens/>
        <w:autoSpaceDN w:val="0"/>
        <w:spacing w:after="0" w:line="240" w:lineRule="auto"/>
        <w:jc w:val="both"/>
        <w:textAlignment w:val="baseline"/>
        <w:rPr>
          <w:rFonts w:asciiTheme="minorHAnsi" w:eastAsia="NSimSun" w:hAnsiTheme="minorHAnsi" w:cstheme="minorHAnsi"/>
          <w:kern w:val="3"/>
          <w:lang w:bidi="hi-IN"/>
        </w:rPr>
      </w:pPr>
      <w:r w:rsidRPr="005A1916">
        <w:rPr>
          <w:rFonts w:asciiTheme="minorHAnsi" w:eastAsia="NSimSun" w:hAnsiTheme="minorHAnsi" w:cstheme="minorHAnsi"/>
          <w:kern w:val="3"/>
          <w:lang w:bidi="hi-IN"/>
        </w:rPr>
        <w:t>Wykonawca lub Podwykonawca/Dalszy Podwykonawca zatrudni osoby wykonujące czynności wskazane powyżej na cały okres realizacji przedmiotu umowy. W przypadku rozwiązania/wygaśnięcia stosunku pracy przed zakończeniem tego okresu, Wykonawca lub Podwykonawca/Dalszy Podwykonawca jest zobowiązany do powierzenia wykonywanych przez nią czynności innej osobie zatrudnionej na podstawie umowy o pracę. W takiej sytuacji Wykonawca jest zobowiązany przekazać Zamawiającemu aktualne oświadczenie o zatrudnieniu na podstawie umowy o pracę wszystkich osób</w:t>
      </w:r>
      <w:r w:rsidRPr="005A1916">
        <w:rPr>
          <w:rFonts w:asciiTheme="minorHAnsi" w:hAnsiTheme="minorHAnsi" w:cstheme="minorHAnsi"/>
        </w:rPr>
        <w:t xml:space="preserve"> </w:t>
      </w:r>
      <w:r w:rsidRPr="005A1916">
        <w:rPr>
          <w:rFonts w:asciiTheme="minorHAnsi" w:eastAsia="NSimSun" w:hAnsiTheme="minorHAnsi" w:cstheme="minorHAnsi"/>
          <w:kern w:val="3"/>
          <w:lang w:bidi="hi-IN"/>
        </w:rPr>
        <w:t>wykonujących czynności wskazane powyżej.</w:t>
      </w:r>
    </w:p>
    <w:p w:rsidR="00D230F4" w:rsidRPr="005A1916" w:rsidRDefault="00D230F4" w:rsidP="00D230F4">
      <w:pPr>
        <w:widowControl w:val="0"/>
        <w:numPr>
          <w:ilvl w:val="0"/>
          <w:numId w:val="32"/>
        </w:numPr>
        <w:suppressAutoHyphens/>
        <w:autoSpaceDN w:val="0"/>
        <w:spacing w:after="0" w:line="240" w:lineRule="auto"/>
        <w:jc w:val="both"/>
        <w:textAlignment w:val="baseline"/>
        <w:rPr>
          <w:rFonts w:asciiTheme="minorHAnsi" w:eastAsia="NSimSun" w:hAnsiTheme="minorHAnsi" w:cstheme="minorHAnsi"/>
          <w:kern w:val="3"/>
          <w:lang w:bidi="hi-IN"/>
        </w:rPr>
      </w:pPr>
      <w:r w:rsidRPr="005A1916">
        <w:rPr>
          <w:rFonts w:asciiTheme="minorHAnsi" w:eastAsia="NSimSun" w:hAnsiTheme="minorHAnsi" w:cstheme="minorHAnsi"/>
          <w:kern w:val="3"/>
          <w:lang w:bidi="hi-IN"/>
        </w:rPr>
        <w:t xml:space="preserve">Niezłożenie przez Wykonawcę w wyznaczonym przez Zamawiającego terminie żądanych przez Zamawiającego dowodów w celu potwierdzenia spełnienia przez Wykonawcę lub </w:t>
      </w:r>
      <w:r w:rsidRPr="005A1916">
        <w:rPr>
          <w:rFonts w:asciiTheme="minorHAnsi" w:eastAsia="NSimSun" w:hAnsiTheme="minorHAnsi" w:cstheme="minorHAnsi"/>
          <w:kern w:val="3"/>
          <w:lang w:bidi="hi-IN"/>
        </w:rPr>
        <w:lastRenderedPageBreak/>
        <w:t>Podwykonawcę/Dalszego Podwykonawcę wymogu zatrudnienia na podstawie umowy o pracę traktowane będzie jako niespełnienie przez Wykonawcę lub Podwykonawcę/Dalszego Podwykonawcę wymogu zatrudnienia na podstawie umowy o pracę.</w:t>
      </w:r>
    </w:p>
    <w:p w:rsidR="00D230F4" w:rsidRPr="005A1916" w:rsidRDefault="00D230F4" w:rsidP="00D230F4">
      <w:pPr>
        <w:widowControl w:val="0"/>
        <w:numPr>
          <w:ilvl w:val="0"/>
          <w:numId w:val="32"/>
        </w:numPr>
        <w:suppressAutoHyphens/>
        <w:autoSpaceDN w:val="0"/>
        <w:spacing w:after="0" w:line="240" w:lineRule="auto"/>
        <w:jc w:val="both"/>
        <w:textAlignment w:val="baseline"/>
        <w:rPr>
          <w:rFonts w:asciiTheme="minorHAnsi" w:eastAsia="NSimSun" w:hAnsiTheme="minorHAnsi" w:cstheme="minorHAnsi"/>
          <w:kern w:val="3"/>
          <w:lang w:bidi="hi-IN"/>
        </w:rPr>
      </w:pPr>
      <w:r w:rsidRPr="005A1916">
        <w:rPr>
          <w:rFonts w:asciiTheme="minorHAnsi" w:eastAsia="NSimSun" w:hAnsiTheme="minorHAnsi" w:cstheme="minorHAnsi"/>
          <w:kern w:val="3"/>
          <w:lang w:bidi="hi-IN"/>
        </w:rPr>
        <w:t>W przypadku uzasadnionych wątpliwości co do przestrzegania prawa pracy przez Wykonawcę lub Podwykonawcę/Dalszego Podwykonawcę, Zamawiający może zwrócić się o przeprowadzenie kontroli przez Państwową Inspekcję Pracy.</w:t>
      </w:r>
    </w:p>
    <w:p w:rsidR="00D230F4" w:rsidRPr="00195D8F" w:rsidRDefault="00D230F4" w:rsidP="00195D8F">
      <w:pPr>
        <w:widowControl w:val="0"/>
        <w:numPr>
          <w:ilvl w:val="0"/>
          <w:numId w:val="32"/>
        </w:numPr>
        <w:suppressAutoHyphens/>
        <w:autoSpaceDN w:val="0"/>
        <w:spacing w:after="0" w:line="240" w:lineRule="auto"/>
        <w:jc w:val="both"/>
        <w:textAlignment w:val="baseline"/>
        <w:rPr>
          <w:rFonts w:asciiTheme="minorHAnsi" w:eastAsia="NSimSun" w:hAnsiTheme="minorHAnsi" w:cstheme="minorHAnsi"/>
          <w:color w:val="7030A0"/>
          <w:kern w:val="3"/>
          <w:lang w:bidi="hi-IN"/>
        </w:rPr>
      </w:pPr>
      <w:r w:rsidRPr="005A1916">
        <w:rPr>
          <w:rFonts w:asciiTheme="minorHAnsi" w:eastAsia="NSimSun" w:hAnsiTheme="minorHAnsi" w:cstheme="minorHAnsi"/>
          <w:kern w:val="3"/>
          <w:lang w:bidi="hi-IN"/>
        </w:rPr>
        <w:t>Wykonawca zobowiązany jest do wprowadzenia w umowach z podwykonawcami stosownych zapisów, zobowiązujących do zatrudnienia na podstawie umowy o pracę, przez cały okres realizacji zamówienia, wszystkich osób wykonujących wskazane wyżej czynności oraz</w:t>
      </w:r>
      <w:r w:rsidRPr="005A1916">
        <w:rPr>
          <w:rFonts w:asciiTheme="minorHAnsi" w:eastAsia="NSimSun" w:hAnsiTheme="minorHAnsi" w:cstheme="minorHAnsi"/>
          <w:color w:val="7030A0"/>
          <w:kern w:val="3"/>
          <w:lang w:bidi="hi-IN"/>
        </w:rPr>
        <w:t xml:space="preserve"> </w:t>
      </w:r>
      <w:r w:rsidRPr="005A1916">
        <w:rPr>
          <w:rFonts w:asciiTheme="minorHAnsi" w:eastAsia="NSimSun" w:hAnsiTheme="minorHAnsi" w:cstheme="minorHAnsi"/>
          <w:kern w:val="3"/>
          <w:lang w:bidi="hi-IN"/>
        </w:rPr>
        <w:t>umożliwiających Zamawiającemu przeprowadzenie kontroli realizacji tego obowiązku.</w:t>
      </w:r>
    </w:p>
    <w:p w:rsidR="00B176AD" w:rsidRDefault="00B176AD" w:rsidP="00B54545">
      <w:pPr>
        <w:spacing w:after="0" w:line="240" w:lineRule="auto"/>
        <w:jc w:val="center"/>
        <w:rPr>
          <w:b/>
        </w:rPr>
      </w:pPr>
    </w:p>
    <w:p w:rsidR="00B54545" w:rsidRPr="005A1916" w:rsidRDefault="00B54545" w:rsidP="00B54545">
      <w:pPr>
        <w:spacing w:after="0" w:line="240" w:lineRule="auto"/>
        <w:jc w:val="center"/>
        <w:rPr>
          <w:b/>
        </w:rPr>
      </w:pPr>
      <w:r w:rsidRPr="005A1916">
        <w:rPr>
          <w:b/>
        </w:rPr>
        <w:t>§ 1</w:t>
      </w:r>
      <w:r w:rsidR="00F34833">
        <w:rPr>
          <w:b/>
        </w:rPr>
        <w:t>8</w:t>
      </w:r>
      <w:r w:rsidR="00E27774" w:rsidRPr="005A1916">
        <w:rPr>
          <w:b/>
        </w:rPr>
        <w:t>.</w:t>
      </w:r>
    </w:p>
    <w:p w:rsidR="00B54545" w:rsidRDefault="00B54545" w:rsidP="00B54545">
      <w:pPr>
        <w:spacing w:after="0" w:line="240" w:lineRule="auto"/>
        <w:jc w:val="center"/>
        <w:rPr>
          <w:b/>
        </w:rPr>
      </w:pPr>
      <w:r w:rsidRPr="000C1CA5">
        <w:rPr>
          <w:b/>
        </w:rPr>
        <w:t>POSTANOWIENIA KOŃCOW</w:t>
      </w:r>
      <w:r w:rsidR="000B29A9">
        <w:rPr>
          <w:b/>
        </w:rPr>
        <w:t>E</w:t>
      </w:r>
    </w:p>
    <w:p w:rsidR="005006C0" w:rsidRPr="000B29A9" w:rsidRDefault="005006C0" w:rsidP="00E27774">
      <w:pPr>
        <w:pStyle w:val="Default"/>
        <w:ind w:left="284" w:hanging="284"/>
        <w:jc w:val="both"/>
        <w:rPr>
          <w:rFonts w:ascii="Calibri" w:hAnsi="Calibri" w:cs="Calibri"/>
          <w:color w:val="auto"/>
          <w:sz w:val="22"/>
          <w:szCs w:val="22"/>
        </w:rPr>
      </w:pPr>
      <w:r w:rsidRPr="000B29A9">
        <w:rPr>
          <w:rFonts w:ascii="Calibri" w:hAnsi="Calibri" w:cs="Calibri"/>
          <w:color w:val="auto"/>
          <w:sz w:val="22"/>
          <w:szCs w:val="22"/>
        </w:rPr>
        <w:t xml:space="preserve">1. </w:t>
      </w:r>
      <w:r w:rsidR="00E27774">
        <w:rPr>
          <w:rFonts w:ascii="Calibri" w:hAnsi="Calibri" w:cs="Calibri"/>
          <w:color w:val="auto"/>
          <w:sz w:val="22"/>
          <w:szCs w:val="22"/>
        </w:rPr>
        <w:tab/>
      </w:r>
      <w:r w:rsidRPr="000B29A9">
        <w:rPr>
          <w:rFonts w:ascii="Calibri" w:hAnsi="Calibri" w:cs="Calibri"/>
          <w:color w:val="auto"/>
          <w:sz w:val="22"/>
          <w:szCs w:val="22"/>
        </w:rPr>
        <w:t xml:space="preserve">W razie powstania sporu na tle wykonywania niniejszej umowy Strony podejmą rokowania w celu polubownego załatwienia sporu. Wszelkie spory wynikłe na tle niniejszej umowy strony poddają rozstrzygnięciu Sądu właściwego rzeczowo i miejscowo ze względu na siedzibę Zamawiającego. </w:t>
      </w:r>
    </w:p>
    <w:p w:rsidR="005006C0" w:rsidRPr="000B29A9" w:rsidRDefault="005006C0" w:rsidP="00E27774">
      <w:pPr>
        <w:pStyle w:val="Default"/>
        <w:tabs>
          <w:tab w:val="left" w:pos="284"/>
        </w:tabs>
        <w:ind w:left="284" w:hanging="284"/>
        <w:jc w:val="both"/>
        <w:rPr>
          <w:rFonts w:ascii="Calibri" w:hAnsi="Calibri" w:cs="Calibri"/>
          <w:color w:val="auto"/>
          <w:sz w:val="22"/>
          <w:szCs w:val="22"/>
        </w:rPr>
      </w:pPr>
      <w:r w:rsidRPr="000B29A9">
        <w:rPr>
          <w:rFonts w:ascii="Calibri" w:hAnsi="Calibri" w:cs="Calibri"/>
          <w:color w:val="auto"/>
          <w:sz w:val="22"/>
          <w:szCs w:val="22"/>
        </w:rPr>
        <w:t xml:space="preserve">2. Strony oświadczają, że osoby podpisujące niniejszą umowę posiadają uprawnienia do ich reprezentacji i podpisania niniejszej umowy. </w:t>
      </w:r>
    </w:p>
    <w:p w:rsidR="005006C0" w:rsidRPr="000B29A9" w:rsidRDefault="005006C0" w:rsidP="00E27774">
      <w:pPr>
        <w:pStyle w:val="Default"/>
        <w:tabs>
          <w:tab w:val="left" w:pos="284"/>
        </w:tabs>
        <w:ind w:left="284" w:hanging="284"/>
        <w:jc w:val="both"/>
        <w:rPr>
          <w:rFonts w:ascii="Calibri" w:hAnsi="Calibri" w:cs="Calibri"/>
          <w:color w:val="auto"/>
          <w:sz w:val="22"/>
          <w:szCs w:val="22"/>
        </w:rPr>
      </w:pPr>
      <w:r w:rsidRPr="000B29A9">
        <w:rPr>
          <w:rFonts w:ascii="Calibri" w:hAnsi="Calibri" w:cs="Calibri"/>
          <w:color w:val="auto"/>
          <w:sz w:val="22"/>
          <w:szCs w:val="22"/>
        </w:rPr>
        <w:t xml:space="preserve">3. </w:t>
      </w:r>
      <w:r w:rsidR="00E27774">
        <w:rPr>
          <w:rFonts w:ascii="Calibri" w:hAnsi="Calibri" w:cs="Calibri"/>
          <w:color w:val="auto"/>
          <w:sz w:val="22"/>
          <w:szCs w:val="22"/>
        </w:rPr>
        <w:tab/>
      </w:r>
      <w:r w:rsidRPr="000B29A9">
        <w:rPr>
          <w:rFonts w:ascii="Calibri" w:hAnsi="Calibri" w:cs="Calibri"/>
          <w:color w:val="auto"/>
          <w:sz w:val="22"/>
          <w:szCs w:val="22"/>
        </w:rPr>
        <w:t>Zmiany niniejszej umowy wymagają formy pisemnej pod rygorem nieważności.</w:t>
      </w:r>
    </w:p>
    <w:p w:rsidR="005006C0" w:rsidRPr="000B29A9" w:rsidRDefault="005006C0" w:rsidP="00E27774">
      <w:pPr>
        <w:pStyle w:val="Default"/>
        <w:tabs>
          <w:tab w:val="left" w:pos="284"/>
        </w:tabs>
        <w:ind w:left="284" w:hanging="284"/>
        <w:jc w:val="both"/>
        <w:rPr>
          <w:rFonts w:ascii="Calibri" w:hAnsi="Calibri" w:cs="Calibri"/>
          <w:color w:val="auto"/>
          <w:sz w:val="22"/>
          <w:szCs w:val="22"/>
        </w:rPr>
      </w:pPr>
      <w:r w:rsidRPr="000B29A9">
        <w:rPr>
          <w:rFonts w:ascii="Calibri" w:hAnsi="Calibri" w:cs="Calibri"/>
          <w:color w:val="auto"/>
          <w:sz w:val="22"/>
          <w:szCs w:val="22"/>
        </w:rPr>
        <w:t xml:space="preserve">4. </w:t>
      </w:r>
      <w:r w:rsidR="00E27774">
        <w:rPr>
          <w:rFonts w:ascii="Calibri" w:hAnsi="Calibri" w:cs="Calibri"/>
          <w:color w:val="auto"/>
          <w:sz w:val="22"/>
          <w:szCs w:val="22"/>
        </w:rPr>
        <w:tab/>
      </w:r>
      <w:r w:rsidRPr="000B29A9">
        <w:rPr>
          <w:rFonts w:ascii="Calibri" w:hAnsi="Calibri" w:cs="Calibri"/>
          <w:color w:val="auto"/>
          <w:sz w:val="22"/>
          <w:szCs w:val="22"/>
        </w:rPr>
        <w:t xml:space="preserve">W sprawach nieuregulowanych niniejszą umową stosuje się przepisy Kodeksu cywilnego,  ustawy z dnia 11 września 2019 r. Prawo </w:t>
      </w:r>
      <w:proofErr w:type="spellStart"/>
      <w:r w:rsidRPr="000B29A9">
        <w:rPr>
          <w:rFonts w:ascii="Calibri" w:hAnsi="Calibri" w:cs="Calibri"/>
          <w:color w:val="auto"/>
          <w:sz w:val="22"/>
          <w:szCs w:val="22"/>
        </w:rPr>
        <w:t>zamówień</w:t>
      </w:r>
      <w:proofErr w:type="spellEnd"/>
      <w:r w:rsidRPr="000B29A9">
        <w:rPr>
          <w:rFonts w:ascii="Calibri" w:hAnsi="Calibri" w:cs="Calibri"/>
          <w:color w:val="auto"/>
          <w:sz w:val="22"/>
          <w:szCs w:val="22"/>
        </w:rPr>
        <w:t xml:space="preserve"> publicznych i ustawy  z dnia 4 lutego 1994 r. o prawie autorskim i prawach pokrewnych, a w sprawach procesowych przepisy kodeksu postępowania cywilnego. </w:t>
      </w:r>
    </w:p>
    <w:p w:rsidR="005006C0" w:rsidRPr="000B29A9" w:rsidRDefault="005006C0" w:rsidP="00E27774">
      <w:pPr>
        <w:pStyle w:val="Default"/>
        <w:tabs>
          <w:tab w:val="left" w:pos="284"/>
        </w:tabs>
        <w:ind w:left="284" w:hanging="284"/>
        <w:jc w:val="both"/>
        <w:rPr>
          <w:rFonts w:ascii="Calibri" w:hAnsi="Calibri" w:cs="Calibri"/>
          <w:color w:val="auto"/>
          <w:sz w:val="22"/>
          <w:szCs w:val="22"/>
        </w:rPr>
      </w:pPr>
      <w:r w:rsidRPr="000B29A9">
        <w:rPr>
          <w:rFonts w:ascii="Calibri" w:hAnsi="Calibri" w:cs="Calibri"/>
          <w:color w:val="auto"/>
          <w:sz w:val="22"/>
          <w:szCs w:val="22"/>
        </w:rPr>
        <w:t xml:space="preserve">5. </w:t>
      </w:r>
      <w:r w:rsidR="00E27774">
        <w:rPr>
          <w:rFonts w:ascii="Calibri" w:hAnsi="Calibri" w:cs="Calibri"/>
          <w:color w:val="auto"/>
          <w:sz w:val="22"/>
          <w:szCs w:val="22"/>
        </w:rPr>
        <w:tab/>
      </w:r>
      <w:r w:rsidRPr="000B29A9">
        <w:rPr>
          <w:rFonts w:ascii="Calibri" w:hAnsi="Calibri" w:cs="Calibri"/>
          <w:color w:val="auto"/>
          <w:sz w:val="22"/>
          <w:szCs w:val="22"/>
        </w:rPr>
        <w:t>Przeniesienie wierzytelności przysługujących Wykonawcy z tytułu wynagrodzenia należnego mu na podstawie niniejszej Umowy wymaga zgody Zamawiającego wyrażonej na piśmie pod rygorem nieważności.</w:t>
      </w:r>
    </w:p>
    <w:p w:rsidR="005006C0" w:rsidRPr="000B29A9" w:rsidRDefault="005006C0" w:rsidP="00E27774">
      <w:pPr>
        <w:pStyle w:val="Default"/>
        <w:tabs>
          <w:tab w:val="left" w:pos="284"/>
        </w:tabs>
        <w:ind w:left="284" w:hanging="284"/>
        <w:jc w:val="both"/>
        <w:rPr>
          <w:rFonts w:ascii="Calibri" w:hAnsi="Calibri" w:cs="Calibri"/>
          <w:sz w:val="22"/>
          <w:szCs w:val="22"/>
        </w:rPr>
      </w:pPr>
      <w:r w:rsidRPr="000B29A9">
        <w:rPr>
          <w:rFonts w:ascii="Calibri" w:hAnsi="Calibri" w:cs="Calibri"/>
          <w:color w:val="auto"/>
          <w:sz w:val="22"/>
          <w:szCs w:val="22"/>
        </w:rPr>
        <w:t xml:space="preserve">6. </w:t>
      </w:r>
      <w:r w:rsidR="00E27774">
        <w:rPr>
          <w:rFonts w:ascii="Calibri" w:hAnsi="Calibri" w:cs="Calibri"/>
          <w:color w:val="auto"/>
          <w:sz w:val="22"/>
          <w:szCs w:val="22"/>
        </w:rPr>
        <w:tab/>
      </w:r>
      <w:r w:rsidRPr="000B29A9">
        <w:rPr>
          <w:rFonts w:ascii="Calibri" w:hAnsi="Calibri" w:cs="Calibri"/>
          <w:color w:val="auto"/>
          <w:sz w:val="22"/>
          <w:szCs w:val="22"/>
        </w:rPr>
        <w:t>Umowę sporządzono w trzech jednobrzmiących egzemplarzach, jeden dla Wykonawcy, dwa dla Zamawiającego.</w:t>
      </w:r>
    </w:p>
    <w:p w:rsidR="00ED51FC" w:rsidRPr="000C1CA5" w:rsidRDefault="00ED51FC" w:rsidP="000D7CD2">
      <w:pPr>
        <w:spacing w:after="0" w:line="240" w:lineRule="auto"/>
        <w:jc w:val="both"/>
      </w:pPr>
    </w:p>
    <w:p w:rsidR="0047160A" w:rsidRPr="000C1CA5" w:rsidRDefault="0047160A" w:rsidP="000D7CD2">
      <w:pPr>
        <w:spacing w:after="0" w:line="240" w:lineRule="auto"/>
        <w:jc w:val="both"/>
      </w:pPr>
    </w:p>
    <w:p w:rsidR="0047160A" w:rsidRPr="000C1CA5" w:rsidRDefault="00044F4B" w:rsidP="000D7CD2">
      <w:pPr>
        <w:spacing w:after="0" w:line="240" w:lineRule="auto"/>
        <w:jc w:val="both"/>
      </w:pPr>
      <w:r w:rsidRPr="000C1CA5">
        <w:t>Załączniki:</w:t>
      </w:r>
    </w:p>
    <w:p w:rsidR="00044F4B" w:rsidRPr="000C1CA5" w:rsidRDefault="00044F4B" w:rsidP="00E27774">
      <w:pPr>
        <w:tabs>
          <w:tab w:val="left" w:pos="284"/>
        </w:tabs>
        <w:spacing w:after="0" w:line="240" w:lineRule="auto"/>
        <w:ind w:left="284" w:hanging="284"/>
        <w:jc w:val="both"/>
      </w:pPr>
      <w:r w:rsidRPr="000C1CA5">
        <w:t>1)</w:t>
      </w:r>
      <w:r w:rsidRPr="000C1CA5">
        <w:tab/>
        <w:t>Oferta Wykonawcy – załącznik nr 1,</w:t>
      </w:r>
    </w:p>
    <w:p w:rsidR="00044F4B" w:rsidRDefault="00044F4B" w:rsidP="00E27774">
      <w:pPr>
        <w:tabs>
          <w:tab w:val="left" w:pos="284"/>
        </w:tabs>
        <w:spacing w:after="0" w:line="240" w:lineRule="auto"/>
        <w:ind w:left="284" w:hanging="284"/>
        <w:jc w:val="both"/>
      </w:pPr>
      <w:r w:rsidRPr="000C1CA5">
        <w:t>2)</w:t>
      </w:r>
      <w:r w:rsidRPr="000C1CA5">
        <w:tab/>
        <w:t>Specyfikacja warunków zamówienia –</w:t>
      </w:r>
      <w:r w:rsidR="0055600C">
        <w:t xml:space="preserve"> załącznik nr 2.</w:t>
      </w:r>
    </w:p>
    <w:p w:rsidR="00160F28" w:rsidRDefault="00160F28" w:rsidP="00044F4B">
      <w:pPr>
        <w:spacing w:after="0" w:line="240" w:lineRule="auto"/>
        <w:jc w:val="both"/>
      </w:pPr>
    </w:p>
    <w:p w:rsidR="00160F28" w:rsidRDefault="00160F28" w:rsidP="00044F4B">
      <w:pPr>
        <w:spacing w:after="0" w:line="240" w:lineRule="auto"/>
        <w:jc w:val="both"/>
      </w:pPr>
    </w:p>
    <w:p w:rsidR="00160F28" w:rsidRDefault="00160F28" w:rsidP="00044F4B">
      <w:pPr>
        <w:spacing w:after="0" w:line="240" w:lineRule="auto"/>
        <w:jc w:val="both"/>
      </w:pPr>
    </w:p>
    <w:p w:rsidR="00160F28" w:rsidRPr="000C1CA5" w:rsidRDefault="00E27774" w:rsidP="00160F28">
      <w:pPr>
        <w:spacing w:after="0" w:line="240" w:lineRule="auto"/>
        <w:jc w:val="both"/>
      </w:pPr>
      <w:r>
        <w:tab/>
      </w:r>
      <w:r>
        <w:tab/>
      </w:r>
      <w:r w:rsidR="00160F28" w:rsidRPr="000C1CA5">
        <w:t>ZAMAWIAJĄCY:</w:t>
      </w:r>
      <w:r w:rsidR="00160F28" w:rsidRPr="000C1CA5">
        <w:tab/>
      </w:r>
      <w:r w:rsidR="00160F28" w:rsidRPr="000C1CA5">
        <w:tab/>
      </w:r>
      <w:r w:rsidR="00160F28" w:rsidRPr="000C1CA5">
        <w:tab/>
      </w:r>
      <w:r w:rsidR="00160F28" w:rsidRPr="000C1CA5">
        <w:tab/>
      </w:r>
      <w:r w:rsidR="00160F28" w:rsidRPr="000C1CA5">
        <w:tab/>
        <w:t>WYKONAWCA:</w:t>
      </w:r>
    </w:p>
    <w:p w:rsidR="00160F28" w:rsidRPr="000C1CA5" w:rsidRDefault="00160F28" w:rsidP="00160F28">
      <w:pPr>
        <w:spacing w:after="0" w:line="240" w:lineRule="auto"/>
        <w:jc w:val="both"/>
      </w:pPr>
    </w:p>
    <w:p w:rsidR="00160F28" w:rsidRPr="004C50BD" w:rsidRDefault="00160F28" w:rsidP="00044F4B">
      <w:pPr>
        <w:spacing w:after="0" w:line="240" w:lineRule="auto"/>
        <w:jc w:val="both"/>
        <w:rPr>
          <w:b/>
          <w:bCs/>
          <w:sz w:val="24"/>
          <w:szCs w:val="24"/>
        </w:rPr>
      </w:pPr>
    </w:p>
    <w:sectPr w:rsidR="00160F28" w:rsidRPr="004C50BD" w:rsidSect="0047742F">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C2C" w:rsidRDefault="00552C2C" w:rsidP="00380B8D">
      <w:pPr>
        <w:spacing w:after="0" w:line="240" w:lineRule="auto"/>
      </w:pPr>
      <w:r>
        <w:separator/>
      </w:r>
    </w:p>
  </w:endnote>
  <w:endnote w:type="continuationSeparator" w:id="0">
    <w:p w:rsidR="00552C2C" w:rsidRDefault="00552C2C" w:rsidP="00380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A9C" w:rsidRDefault="00CA412A">
    <w:pPr>
      <w:pStyle w:val="Stopka"/>
      <w:jc w:val="center"/>
    </w:pPr>
    <w:r>
      <w:fldChar w:fldCharType="begin"/>
    </w:r>
    <w:r w:rsidR="002F6FAC">
      <w:instrText xml:space="preserve"> PAGE   \* MERGEFORMAT </w:instrText>
    </w:r>
    <w:r>
      <w:fldChar w:fldCharType="separate"/>
    </w:r>
    <w:r w:rsidR="001343D8">
      <w:rPr>
        <w:noProof/>
      </w:rPr>
      <w:t>15</w:t>
    </w:r>
    <w:r>
      <w:fldChar w:fldCharType="end"/>
    </w:r>
  </w:p>
  <w:p w:rsidR="00E66A9C" w:rsidRDefault="00E66A9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C2C" w:rsidRDefault="00552C2C" w:rsidP="00380B8D">
      <w:pPr>
        <w:spacing w:after="0" w:line="240" w:lineRule="auto"/>
      </w:pPr>
      <w:r>
        <w:separator/>
      </w:r>
    </w:p>
  </w:footnote>
  <w:footnote w:type="continuationSeparator" w:id="0">
    <w:p w:rsidR="00552C2C" w:rsidRDefault="00552C2C" w:rsidP="00380B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E3" w:rsidRDefault="003967E3">
    <w:pPr>
      <w:pStyle w:val="Nagwek"/>
    </w:pPr>
  </w:p>
  <w:p w:rsidR="0047742F" w:rsidRDefault="0047742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1"/>
      <w:numFmt w:val="decimal"/>
      <w:lvlText w:val="§ %1."/>
      <w:lvlJc w:val="left"/>
      <w:pPr>
        <w:tabs>
          <w:tab w:val="num" w:pos="4680"/>
        </w:tabs>
        <w:ind w:left="6381" w:hanging="1701"/>
      </w:pPr>
      <w:rPr>
        <w:b/>
        <w:i w:val="0"/>
        <w:color w:val="000000"/>
      </w:rPr>
    </w:lvl>
    <w:lvl w:ilvl="1">
      <w:start w:val="1"/>
      <w:numFmt w:val="decimal"/>
      <w:lvlText w:val="%2."/>
      <w:lvlJc w:val="left"/>
      <w:pPr>
        <w:tabs>
          <w:tab w:val="num" w:pos="567"/>
        </w:tabs>
        <w:ind w:left="510" w:hanging="510"/>
      </w:pPr>
      <w:rPr>
        <w:rFonts w:ascii="Times New Roman" w:hAnsi="Times New Roman" w:cs="Times New Roman"/>
        <w:color w:val="auto"/>
      </w:rPr>
    </w:lvl>
    <w:lvl w:ilvl="2">
      <w:start w:val="1"/>
      <w:numFmt w:val="decimal"/>
      <w:lvlText w:val="%3)"/>
      <w:lvlJc w:val="left"/>
      <w:pPr>
        <w:tabs>
          <w:tab w:val="num" w:pos="1021"/>
        </w:tabs>
        <w:ind w:left="1021" w:hanging="567"/>
      </w:pPr>
      <w:rPr>
        <w:rFonts w:ascii="Times New Roman" w:hAnsi="Times New Roman" w:cs="Times New Roman"/>
        <w:color w:val="auto"/>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C"/>
    <w:multiLevelType w:val="singleLevel"/>
    <w:tmpl w:val="6A409A20"/>
    <w:name w:val="WW8Num15"/>
    <w:lvl w:ilvl="0">
      <w:start w:val="2"/>
      <w:numFmt w:val="lowerLetter"/>
      <w:lvlText w:val="%1)"/>
      <w:lvlJc w:val="left"/>
      <w:pPr>
        <w:tabs>
          <w:tab w:val="num" w:pos="0"/>
        </w:tabs>
        <w:ind w:left="1080" w:hanging="360"/>
      </w:pPr>
      <w:rPr>
        <w:rFonts w:ascii="Calibri" w:hAnsi="Calibri" w:cs="Calibri" w:hint="default"/>
        <w:sz w:val="24"/>
        <w:szCs w:val="22"/>
      </w:rPr>
    </w:lvl>
  </w:abstractNum>
  <w:abstractNum w:abstractNumId="2">
    <w:nsid w:val="00000013"/>
    <w:multiLevelType w:val="multilevel"/>
    <w:tmpl w:val="F3D6FBB8"/>
    <w:name w:val="WW8Num36"/>
    <w:lvl w:ilvl="0">
      <w:start w:val="1"/>
      <w:numFmt w:val="decimal"/>
      <w:lvlText w:val="%1."/>
      <w:lvlJc w:val="left"/>
      <w:pPr>
        <w:tabs>
          <w:tab w:val="num" w:pos="0"/>
        </w:tabs>
        <w:ind w:left="644" w:hanging="360"/>
      </w:pPr>
      <w:rPr>
        <w:rFonts w:ascii="Calibri" w:hAnsi="Calibri" w:cs="Calibri" w:hint="default"/>
        <w:color w:val="auto"/>
        <w:sz w:val="24"/>
        <w:szCs w:val="24"/>
        <w:shd w:val="clear" w:color="auto" w:fill="auto"/>
      </w:rPr>
    </w:lvl>
    <w:lvl w:ilvl="1">
      <w:start w:val="1"/>
      <w:numFmt w:val="decimal"/>
      <w:lvlText w:val="%1.%2"/>
      <w:lvlJc w:val="left"/>
      <w:pPr>
        <w:tabs>
          <w:tab w:val="num" w:pos="0"/>
        </w:tabs>
        <w:ind w:left="786" w:hanging="360"/>
      </w:pPr>
      <w:rPr>
        <w:rFonts w:ascii="Calibri" w:hAnsi="Calibri" w:cs="Calibri" w:hint="default"/>
        <w:sz w:val="24"/>
        <w:szCs w:val="24"/>
        <w:shd w:val="clear" w:color="auto" w:fill="auto"/>
      </w:rPr>
    </w:lvl>
    <w:lvl w:ilvl="2">
      <w:start w:val="1"/>
      <w:numFmt w:val="decimal"/>
      <w:lvlText w:val="%1.%2.%3"/>
      <w:lvlJc w:val="left"/>
      <w:pPr>
        <w:tabs>
          <w:tab w:val="num" w:pos="0"/>
        </w:tabs>
        <w:ind w:left="1212" w:hanging="720"/>
      </w:pPr>
      <w:rPr>
        <w:rFonts w:ascii="Calibri" w:hAnsi="Calibri" w:cs="Calibri" w:hint="default"/>
        <w:sz w:val="24"/>
        <w:szCs w:val="24"/>
        <w:shd w:val="clear" w:color="auto" w:fill="auto"/>
      </w:rPr>
    </w:lvl>
    <w:lvl w:ilvl="3">
      <w:start w:val="1"/>
      <w:numFmt w:val="decimal"/>
      <w:lvlText w:val="%1.%2.%3.%4"/>
      <w:lvlJc w:val="left"/>
      <w:pPr>
        <w:tabs>
          <w:tab w:val="num" w:pos="0"/>
        </w:tabs>
        <w:ind w:left="1278" w:hanging="720"/>
      </w:pPr>
      <w:rPr>
        <w:rFonts w:ascii="Calibri" w:hAnsi="Calibri" w:cs="Calibri" w:hint="default"/>
        <w:sz w:val="24"/>
        <w:szCs w:val="24"/>
        <w:shd w:val="clear" w:color="auto" w:fill="auto"/>
      </w:rPr>
    </w:lvl>
    <w:lvl w:ilvl="4">
      <w:start w:val="1"/>
      <w:numFmt w:val="decimal"/>
      <w:lvlText w:val="%1.%2.%3.%4.%5"/>
      <w:lvlJc w:val="left"/>
      <w:pPr>
        <w:tabs>
          <w:tab w:val="num" w:pos="0"/>
        </w:tabs>
        <w:ind w:left="1704" w:hanging="1080"/>
      </w:pPr>
      <w:rPr>
        <w:rFonts w:ascii="Calibri" w:hAnsi="Calibri" w:cs="Calibri" w:hint="default"/>
        <w:sz w:val="24"/>
        <w:szCs w:val="24"/>
        <w:shd w:val="clear" w:color="auto" w:fill="auto"/>
      </w:rPr>
    </w:lvl>
    <w:lvl w:ilvl="5">
      <w:start w:val="1"/>
      <w:numFmt w:val="decimal"/>
      <w:lvlText w:val="%1.%2.%3.%4.%5.%6"/>
      <w:lvlJc w:val="left"/>
      <w:pPr>
        <w:tabs>
          <w:tab w:val="num" w:pos="0"/>
        </w:tabs>
        <w:ind w:left="1770" w:hanging="1080"/>
      </w:pPr>
      <w:rPr>
        <w:rFonts w:ascii="Calibri" w:hAnsi="Calibri" w:cs="Calibri" w:hint="default"/>
        <w:sz w:val="24"/>
        <w:szCs w:val="24"/>
        <w:shd w:val="clear" w:color="auto" w:fill="auto"/>
      </w:rPr>
    </w:lvl>
    <w:lvl w:ilvl="6">
      <w:start w:val="1"/>
      <w:numFmt w:val="decimal"/>
      <w:lvlText w:val="%1.%2.%3.%4.%5.%6.%7"/>
      <w:lvlJc w:val="left"/>
      <w:pPr>
        <w:tabs>
          <w:tab w:val="num" w:pos="0"/>
        </w:tabs>
        <w:ind w:left="2196" w:hanging="1440"/>
      </w:pPr>
      <w:rPr>
        <w:rFonts w:ascii="Calibri" w:hAnsi="Calibri" w:cs="Calibri" w:hint="default"/>
        <w:sz w:val="24"/>
        <w:szCs w:val="24"/>
        <w:shd w:val="clear" w:color="auto" w:fill="auto"/>
      </w:rPr>
    </w:lvl>
    <w:lvl w:ilvl="7">
      <w:start w:val="1"/>
      <w:numFmt w:val="decimal"/>
      <w:lvlText w:val="%1.%2.%3.%4.%5.%6.%7.%8"/>
      <w:lvlJc w:val="left"/>
      <w:pPr>
        <w:tabs>
          <w:tab w:val="num" w:pos="0"/>
        </w:tabs>
        <w:ind w:left="2262" w:hanging="1440"/>
      </w:pPr>
      <w:rPr>
        <w:rFonts w:ascii="Calibri" w:hAnsi="Calibri" w:cs="Calibri" w:hint="default"/>
        <w:sz w:val="24"/>
        <w:szCs w:val="24"/>
        <w:shd w:val="clear" w:color="auto" w:fill="auto"/>
      </w:rPr>
    </w:lvl>
    <w:lvl w:ilvl="8">
      <w:start w:val="1"/>
      <w:numFmt w:val="decimal"/>
      <w:lvlText w:val="%1.%2.%3.%4.%5.%6.%7.%8.%9"/>
      <w:lvlJc w:val="left"/>
      <w:pPr>
        <w:tabs>
          <w:tab w:val="num" w:pos="0"/>
        </w:tabs>
        <w:ind w:left="2688" w:hanging="1800"/>
      </w:pPr>
      <w:rPr>
        <w:rFonts w:ascii="Calibri" w:hAnsi="Calibri" w:cs="Calibri" w:hint="default"/>
        <w:sz w:val="24"/>
        <w:szCs w:val="24"/>
        <w:shd w:val="clear" w:color="auto" w:fill="auto"/>
      </w:rPr>
    </w:lvl>
  </w:abstractNum>
  <w:abstractNum w:abstractNumId="3">
    <w:nsid w:val="00000019"/>
    <w:multiLevelType w:val="singleLevel"/>
    <w:tmpl w:val="00000019"/>
    <w:name w:val="WW8Num25"/>
    <w:lvl w:ilvl="0">
      <w:start w:val="1"/>
      <w:numFmt w:val="decimal"/>
      <w:lvlText w:val="%1."/>
      <w:lvlJc w:val="left"/>
      <w:pPr>
        <w:tabs>
          <w:tab w:val="num" w:pos="0"/>
        </w:tabs>
        <w:ind w:left="720" w:hanging="360"/>
      </w:pPr>
      <w:rPr>
        <w:rFonts w:ascii="Times New Roman" w:eastAsia="Calibri" w:hAnsi="Times New Roman" w:cs="Times New Roman"/>
        <w:sz w:val="22"/>
        <w:szCs w:val="22"/>
        <w:lang w:val="pl-PL" w:eastAsia="en-US"/>
      </w:rPr>
    </w:lvl>
  </w:abstractNum>
  <w:abstractNum w:abstractNumId="4">
    <w:nsid w:val="0000001B"/>
    <w:multiLevelType w:val="singleLevel"/>
    <w:tmpl w:val="8D8496D8"/>
    <w:name w:val="WW8Num27"/>
    <w:lvl w:ilvl="0">
      <w:start w:val="1"/>
      <w:numFmt w:val="decimal"/>
      <w:lvlText w:val="%1."/>
      <w:lvlJc w:val="left"/>
      <w:pPr>
        <w:tabs>
          <w:tab w:val="num" w:pos="0"/>
        </w:tabs>
        <w:ind w:left="720" w:hanging="360"/>
      </w:pPr>
      <w:rPr>
        <w:rFonts w:ascii="Calibri" w:eastAsia="Calibri" w:hAnsi="Calibri" w:cs="Times New Roman" w:hint="default"/>
        <w:sz w:val="22"/>
        <w:szCs w:val="22"/>
        <w:lang w:val="pl-PL" w:eastAsia="en-US"/>
      </w:rPr>
    </w:lvl>
  </w:abstractNum>
  <w:abstractNum w:abstractNumId="5">
    <w:nsid w:val="00000022"/>
    <w:multiLevelType w:val="singleLevel"/>
    <w:tmpl w:val="00000022"/>
    <w:name w:val="WW8Num34"/>
    <w:lvl w:ilvl="0">
      <w:start w:val="1"/>
      <w:numFmt w:val="decimal"/>
      <w:lvlText w:val="%1)"/>
      <w:lvlJc w:val="left"/>
      <w:pPr>
        <w:tabs>
          <w:tab w:val="num" w:pos="0"/>
        </w:tabs>
        <w:ind w:left="1068" w:hanging="360"/>
      </w:pPr>
      <w:rPr>
        <w:rFonts w:ascii="Times New Roman" w:eastAsia="Times New Roman" w:hAnsi="Times New Roman" w:cs="Times New Roman"/>
        <w:sz w:val="22"/>
        <w:szCs w:val="22"/>
        <w:lang w:val="pl-PL"/>
      </w:rPr>
    </w:lvl>
  </w:abstractNum>
  <w:abstractNum w:abstractNumId="6">
    <w:nsid w:val="00973F40"/>
    <w:multiLevelType w:val="hybridMultilevel"/>
    <w:tmpl w:val="B51682EA"/>
    <w:lvl w:ilvl="0" w:tplc="E4A8C47E">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EB3119"/>
    <w:multiLevelType w:val="hybridMultilevel"/>
    <w:tmpl w:val="40EAAC4A"/>
    <w:lvl w:ilvl="0" w:tplc="0B32EBC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426F4E"/>
    <w:multiLevelType w:val="hybridMultilevel"/>
    <w:tmpl w:val="E342023E"/>
    <w:lvl w:ilvl="0" w:tplc="44B8A0F0">
      <w:start w:val="1"/>
      <w:numFmt w:val="decimal"/>
      <w:lvlText w:val="%1)"/>
      <w:lvlJc w:val="left"/>
      <w:pPr>
        <w:ind w:left="1004" w:hanging="360"/>
      </w:pPr>
      <w:rPr>
        <w:rFonts w:ascii="Times New Roman" w:eastAsia="Calibri" w:hAnsi="Times New Roman" w:cs="Times New Roman" w:hint="default"/>
        <w:strike w:val="0"/>
        <w:dstrike w:val="0"/>
        <w:color w:val="auto"/>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ADE60A3"/>
    <w:multiLevelType w:val="hybridMultilevel"/>
    <w:tmpl w:val="4A04E650"/>
    <w:lvl w:ilvl="0" w:tplc="04150017">
      <w:start w:val="1"/>
      <w:numFmt w:val="lowerLetter"/>
      <w:lvlText w:val="%1)"/>
      <w:lvlJc w:val="left"/>
      <w:pPr>
        <w:ind w:left="1440" w:hanging="360"/>
      </w:pPr>
    </w:lvl>
    <w:lvl w:ilvl="1" w:tplc="4462F492">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0121382"/>
    <w:multiLevelType w:val="hybridMultilevel"/>
    <w:tmpl w:val="21227C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0E941BE"/>
    <w:multiLevelType w:val="hybridMultilevel"/>
    <w:tmpl w:val="B3AAFA92"/>
    <w:lvl w:ilvl="0" w:tplc="04150011">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2">
    <w:nsid w:val="213948E7"/>
    <w:multiLevelType w:val="hybridMultilevel"/>
    <w:tmpl w:val="13087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9808DA"/>
    <w:multiLevelType w:val="hybridMultilevel"/>
    <w:tmpl w:val="6A62A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3D7A7D"/>
    <w:multiLevelType w:val="hybridMultilevel"/>
    <w:tmpl w:val="E17269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7DA20BE"/>
    <w:multiLevelType w:val="hybridMultilevel"/>
    <w:tmpl w:val="99B41A7E"/>
    <w:lvl w:ilvl="0" w:tplc="42A667CA">
      <w:start w:val="5"/>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FE2844"/>
    <w:multiLevelType w:val="hybridMultilevel"/>
    <w:tmpl w:val="60087320"/>
    <w:lvl w:ilvl="0" w:tplc="1DCA5986">
      <w:start w:val="1"/>
      <w:numFmt w:val="decimal"/>
      <w:lvlText w:val="%1."/>
      <w:lvlJc w:val="left"/>
      <w:pPr>
        <w:ind w:left="720" w:hanging="360"/>
      </w:pPr>
      <w:rPr>
        <w:rFonts w:ascii="Times New Roman" w:eastAsia="Times New Roman" w:hAnsi="Times New Roman" w:cs="Times New Roman"/>
        <w:b w:val="0"/>
        <w:b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0F2B27"/>
    <w:multiLevelType w:val="hybridMultilevel"/>
    <w:tmpl w:val="8B024C6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2A1179C9"/>
    <w:multiLevelType w:val="hybridMultilevel"/>
    <w:tmpl w:val="19705B60"/>
    <w:lvl w:ilvl="0" w:tplc="0F663E3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EB7016"/>
    <w:multiLevelType w:val="hybridMultilevel"/>
    <w:tmpl w:val="AD1EE4C4"/>
    <w:lvl w:ilvl="0" w:tplc="C0A88C24">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D845106"/>
    <w:multiLevelType w:val="hybridMultilevel"/>
    <w:tmpl w:val="0EAC57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2F797286"/>
    <w:multiLevelType w:val="hybridMultilevel"/>
    <w:tmpl w:val="8D6AA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4B6BDD"/>
    <w:multiLevelType w:val="hybridMultilevel"/>
    <w:tmpl w:val="45C88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885477"/>
    <w:multiLevelType w:val="hybridMultilevel"/>
    <w:tmpl w:val="3208E0B0"/>
    <w:lvl w:ilvl="0" w:tplc="76E0FD2A">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8595FB5"/>
    <w:multiLevelType w:val="hybridMultilevel"/>
    <w:tmpl w:val="27847F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5C2E93"/>
    <w:multiLevelType w:val="hybridMultilevel"/>
    <w:tmpl w:val="4344E2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EC07A21"/>
    <w:multiLevelType w:val="hybridMultilevel"/>
    <w:tmpl w:val="1120436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nsid w:val="424E70F1"/>
    <w:multiLevelType w:val="hybridMultilevel"/>
    <w:tmpl w:val="2CD8A02E"/>
    <w:lvl w:ilvl="0" w:tplc="4C7EFEE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46D35798"/>
    <w:multiLevelType w:val="hybridMultilevel"/>
    <w:tmpl w:val="3D2C336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4DE7515E"/>
    <w:multiLevelType w:val="hybridMultilevel"/>
    <w:tmpl w:val="6F885890"/>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2984F7C"/>
    <w:multiLevelType w:val="hybridMultilevel"/>
    <w:tmpl w:val="7AA0E96C"/>
    <w:lvl w:ilvl="0" w:tplc="7D50F2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8233D3"/>
    <w:multiLevelType w:val="hybridMultilevel"/>
    <w:tmpl w:val="E6C6E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E81ABD"/>
    <w:multiLevelType w:val="hybridMultilevel"/>
    <w:tmpl w:val="E5A4630C"/>
    <w:lvl w:ilvl="0" w:tplc="6A5A92DC">
      <w:start w:val="3"/>
      <w:numFmt w:val="decimal"/>
      <w:lvlText w:val="%1)"/>
      <w:lvlJc w:val="left"/>
      <w:pPr>
        <w:ind w:left="7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6FB3459"/>
    <w:multiLevelType w:val="hybridMultilevel"/>
    <w:tmpl w:val="D2CEE7EA"/>
    <w:lvl w:ilvl="0" w:tplc="174E5B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AE433B0"/>
    <w:multiLevelType w:val="hybridMultilevel"/>
    <w:tmpl w:val="27C4D1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FD3788B"/>
    <w:multiLevelType w:val="hybridMultilevel"/>
    <w:tmpl w:val="9F5E8006"/>
    <w:lvl w:ilvl="0" w:tplc="666843C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0CC43DF"/>
    <w:multiLevelType w:val="hybridMultilevel"/>
    <w:tmpl w:val="5C907EEA"/>
    <w:lvl w:ilvl="0" w:tplc="04150011">
      <w:start w:val="1"/>
      <w:numFmt w:val="decimal"/>
      <w:lvlText w:val="%1)"/>
      <w:lvlJc w:val="left"/>
      <w:pPr>
        <w:ind w:left="720" w:hanging="360"/>
      </w:pPr>
    </w:lvl>
    <w:lvl w:ilvl="1" w:tplc="409CFA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241E6F"/>
    <w:multiLevelType w:val="hybridMultilevel"/>
    <w:tmpl w:val="6CF0C700"/>
    <w:lvl w:ilvl="0" w:tplc="D7124F98">
      <w:start w:val="1"/>
      <w:numFmt w:val="decimal"/>
      <w:lvlText w:val="%1."/>
      <w:lvlJc w:val="left"/>
      <w:pPr>
        <w:ind w:left="502" w:hanging="360"/>
      </w:pPr>
      <w:rPr>
        <w:strike w:val="0"/>
      </w:rPr>
    </w:lvl>
    <w:lvl w:ilvl="1" w:tplc="04150019">
      <w:start w:val="1"/>
      <w:numFmt w:val="decimal"/>
      <w:lvlText w:val="%2."/>
      <w:lvlJc w:val="left"/>
      <w:pPr>
        <w:tabs>
          <w:tab w:val="num" w:pos="1070"/>
        </w:tabs>
        <w:ind w:left="10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86414CA"/>
    <w:multiLevelType w:val="multilevel"/>
    <w:tmpl w:val="8F6A5B2C"/>
    <w:lvl w:ilvl="0">
      <w:start w:val="1"/>
      <w:numFmt w:val="decimal"/>
      <w:lvlText w:val="%1)"/>
      <w:lvlJc w:val="left"/>
      <w:pPr>
        <w:tabs>
          <w:tab w:val="num" w:pos="720"/>
        </w:tabs>
        <w:ind w:left="720" w:hanging="360"/>
      </w:pPr>
    </w:lvl>
    <w:lvl w:ilvl="1">
      <w:start w:val="1"/>
      <w:numFmt w:val="decimal"/>
      <w:lvlText w:val="%2)"/>
      <w:lvlJc w:val="left"/>
      <w:pPr>
        <w:ind w:left="106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FD87D25"/>
    <w:multiLevelType w:val="multilevel"/>
    <w:tmpl w:val="E876A58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nsid w:val="76556DF9"/>
    <w:multiLevelType w:val="hybridMultilevel"/>
    <w:tmpl w:val="8E1EBF26"/>
    <w:lvl w:ilvl="0" w:tplc="D19838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B0164E"/>
    <w:multiLevelType w:val="hybridMultilevel"/>
    <w:tmpl w:val="A1CE05C0"/>
    <w:lvl w:ilvl="0" w:tplc="0C903B8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37"/>
  </w:num>
  <w:num w:numId="3">
    <w:abstractNumId w:val="7"/>
  </w:num>
  <w:num w:numId="4">
    <w:abstractNumId w:val="4"/>
    <w:lvlOverride w:ilvl="0">
      <w:startOverride w:val="1"/>
    </w:lvlOverride>
  </w:num>
  <w:num w:numId="5">
    <w:abstractNumId w:val="24"/>
  </w:num>
  <w:num w:numId="6">
    <w:abstractNumId w:val="11"/>
  </w:num>
  <w:num w:numId="7">
    <w:abstractNumId w:val="36"/>
  </w:num>
  <w:num w:numId="8">
    <w:abstractNumId w:val="35"/>
  </w:num>
  <w:num w:numId="9">
    <w:abstractNumId w:val="32"/>
  </w:num>
  <w:num w:numId="10">
    <w:abstractNumId w:val="8"/>
  </w:num>
  <w:num w:numId="11">
    <w:abstractNumId w:val="20"/>
  </w:num>
  <w:num w:numId="12">
    <w:abstractNumId w:val="10"/>
  </w:num>
  <w:num w:numId="13">
    <w:abstractNumId w:val="14"/>
  </w:num>
  <w:num w:numId="14">
    <w:abstractNumId w:val="9"/>
  </w:num>
  <w:num w:numId="15">
    <w:abstractNumId w:val="28"/>
  </w:num>
  <w:num w:numId="16">
    <w:abstractNumId w:val="30"/>
  </w:num>
  <w:num w:numId="17">
    <w:abstractNumId w:val="38"/>
  </w:num>
  <w:num w:numId="18">
    <w:abstractNumId w:val="23"/>
  </w:num>
  <w:num w:numId="19">
    <w:abstractNumId w:val="25"/>
  </w:num>
  <w:num w:numId="20">
    <w:abstractNumId w:val="26"/>
  </w:num>
  <w:num w:numId="21">
    <w:abstractNumId w:val="17"/>
  </w:num>
  <w:num w:numId="22">
    <w:abstractNumId w:val="19"/>
  </w:num>
  <w:num w:numId="23">
    <w:abstractNumId w:val="18"/>
  </w:num>
  <w:num w:numId="24">
    <w:abstractNumId w:val="33"/>
  </w:num>
  <w:num w:numId="25">
    <w:abstractNumId w:val="41"/>
  </w:num>
  <w:num w:numId="26">
    <w:abstractNumId w:val="12"/>
  </w:num>
  <w:num w:numId="27">
    <w:abstractNumId w:val="29"/>
  </w:num>
  <w:num w:numId="28">
    <w:abstractNumId w:val="22"/>
  </w:num>
  <w:num w:numId="29">
    <w:abstractNumId w:val="31"/>
  </w:num>
  <w:num w:numId="30">
    <w:abstractNumId w:val="13"/>
  </w:num>
  <w:num w:numId="31">
    <w:abstractNumId w:val="21"/>
  </w:num>
  <w:num w:numId="32">
    <w:abstractNumId w:val="16"/>
  </w:num>
  <w:num w:numId="33">
    <w:abstractNumId w:val="27"/>
  </w:num>
  <w:num w:numId="34">
    <w:abstractNumId w:val="34"/>
  </w:num>
  <w:num w:numId="35">
    <w:abstractNumId w:val="40"/>
  </w:num>
  <w:num w:numId="36">
    <w:abstractNumId w:val="15"/>
  </w:num>
  <w:num w:numId="37">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380B8D"/>
    <w:rsid w:val="000112B9"/>
    <w:rsid w:val="00025758"/>
    <w:rsid w:val="000259A4"/>
    <w:rsid w:val="000328AE"/>
    <w:rsid w:val="00032E6B"/>
    <w:rsid w:val="000332C2"/>
    <w:rsid w:val="000332F7"/>
    <w:rsid w:val="00040A30"/>
    <w:rsid w:val="00044F4B"/>
    <w:rsid w:val="0004636B"/>
    <w:rsid w:val="00051360"/>
    <w:rsid w:val="00052DAF"/>
    <w:rsid w:val="00067AD9"/>
    <w:rsid w:val="00071A06"/>
    <w:rsid w:val="00072456"/>
    <w:rsid w:val="00074962"/>
    <w:rsid w:val="00083B9E"/>
    <w:rsid w:val="00085495"/>
    <w:rsid w:val="00085A86"/>
    <w:rsid w:val="00093F5B"/>
    <w:rsid w:val="000A0F62"/>
    <w:rsid w:val="000B29A9"/>
    <w:rsid w:val="000B7A0B"/>
    <w:rsid w:val="000C1CA5"/>
    <w:rsid w:val="000D086A"/>
    <w:rsid w:val="000D39B6"/>
    <w:rsid w:val="000D6802"/>
    <w:rsid w:val="000D6A43"/>
    <w:rsid w:val="000D7CD2"/>
    <w:rsid w:val="000E5EFA"/>
    <w:rsid w:val="000F1999"/>
    <w:rsid w:val="000F1A6A"/>
    <w:rsid w:val="00110F38"/>
    <w:rsid w:val="001123E4"/>
    <w:rsid w:val="00131BDA"/>
    <w:rsid w:val="001343D8"/>
    <w:rsid w:val="001411A9"/>
    <w:rsid w:val="00147FEF"/>
    <w:rsid w:val="00160878"/>
    <w:rsid w:val="00160F28"/>
    <w:rsid w:val="00162F5F"/>
    <w:rsid w:val="00166547"/>
    <w:rsid w:val="001700DD"/>
    <w:rsid w:val="00172B8E"/>
    <w:rsid w:val="001747EE"/>
    <w:rsid w:val="00180BEC"/>
    <w:rsid w:val="00185870"/>
    <w:rsid w:val="00187EE5"/>
    <w:rsid w:val="0019488F"/>
    <w:rsid w:val="001953B3"/>
    <w:rsid w:val="00195D8F"/>
    <w:rsid w:val="00197761"/>
    <w:rsid w:val="00197CBA"/>
    <w:rsid w:val="001A6ACE"/>
    <w:rsid w:val="001A768C"/>
    <w:rsid w:val="001D34EF"/>
    <w:rsid w:val="001E1E03"/>
    <w:rsid w:val="00200987"/>
    <w:rsid w:val="00201DDF"/>
    <w:rsid w:val="00206011"/>
    <w:rsid w:val="0021339A"/>
    <w:rsid w:val="00217E82"/>
    <w:rsid w:val="00220568"/>
    <w:rsid w:val="002220E1"/>
    <w:rsid w:val="002306AC"/>
    <w:rsid w:val="002318F7"/>
    <w:rsid w:val="0023313F"/>
    <w:rsid w:val="002414A7"/>
    <w:rsid w:val="0024313B"/>
    <w:rsid w:val="00246301"/>
    <w:rsid w:val="00252220"/>
    <w:rsid w:val="002546AB"/>
    <w:rsid w:val="00263D22"/>
    <w:rsid w:val="002646AB"/>
    <w:rsid w:val="0027335E"/>
    <w:rsid w:val="00275581"/>
    <w:rsid w:val="002766A4"/>
    <w:rsid w:val="00282A96"/>
    <w:rsid w:val="002865E7"/>
    <w:rsid w:val="00287751"/>
    <w:rsid w:val="002A71AC"/>
    <w:rsid w:val="002B425B"/>
    <w:rsid w:val="002B4553"/>
    <w:rsid w:val="002C50D2"/>
    <w:rsid w:val="002D1280"/>
    <w:rsid w:val="002D1B96"/>
    <w:rsid w:val="002D7B92"/>
    <w:rsid w:val="002E3095"/>
    <w:rsid w:val="002E7E6B"/>
    <w:rsid w:val="002F037E"/>
    <w:rsid w:val="002F4B6D"/>
    <w:rsid w:val="002F6FAC"/>
    <w:rsid w:val="003113A0"/>
    <w:rsid w:val="00317B13"/>
    <w:rsid w:val="00325BB3"/>
    <w:rsid w:val="00330664"/>
    <w:rsid w:val="0033107B"/>
    <w:rsid w:val="00332154"/>
    <w:rsid w:val="003411D4"/>
    <w:rsid w:val="00344C78"/>
    <w:rsid w:val="00346D0D"/>
    <w:rsid w:val="00347007"/>
    <w:rsid w:val="003516A8"/>
    <w:rsid w:val="00352D6E"/>
    <w:rsid w:val="00352E23"/>
    <w:rsid w:val="00367CFA"/>
    <w:rsid w:val="003735A1"/>
    <w:rsid w:val="003773C9"/>
    <w:rsid w:val="0037763D"/>
    <w:rsid w:val="00380B8D"/>
    <w:rsid w:val="00394D00"/>
    <w:rsid w:val="003967E3"/>
    <w:rsid w:val="0039769D"/>
    <w:rsid w:val="003A2C8C"/>
    <w:rsid w:val="003B4291"/>
    <w:rsid w:val="003C1911"/>
    <w:rsid w:val="003C3365"/>
    <w:rsid w:val="003C3BFF"/>
    <w:rsid w:val="003D0B10"/>
    <w:rsid w:val="003D244B"/>
    <w:rsid w:val="003D39F1"/>
    <w:rsid w:val="003D604A"/>
    <w:rsid w:val="003E0A0F"/>
    <w:rsid w:val="003E0FB3"/>
    <w:rsid w:val="003E6749"/>
    <w:rsid w:val="0040684F"/>
    <w:rsid w:val="00413CE4"/>
    <w:rsid w:val="00417881"/>
    <w:rsid w:val="004178E3"/>
    <w:rsid w:val="004232F4"/>
    <w:rsid w:val="004362FC"/>
    <w:rsid w:val="00437A9B"/>
    <w:rsid w:val="00442A90"/>
    <w:rsid w:val="00442C53"/>
    <w:rsid w:val="00442EBC"/>
    <w:rsid w:val="004449FF"/>
    <w:rsid w:val="00462530"/>
    <w:rsid w:val="00462597"/>
    <w:rsid w:val="00462FC9"/>
    <w:rsid w:val="0047160A"/>
    <w:rsid w:val="00475CBF"/>
    <w:rsid w:val="0047742F"/>
    <w:rsid w:val="00493E6F"/>
    <w:rsid w:val="004A76F6"/>
    <w:rsid w:val="004B0769"/>
    <w:rsid w:val="004B56F2"/>
    <w:rsid w:val="004B6B84"/>
    <w:rsid w:val="004C1C79"/>
    <w:rsid w:val="004C50BD"/>
    <w:rsid w:val="004E2D0A"/>
    <w:rsid w:val="004E5980"/>
    <w:rsid w:val="004E6406"/>
    <w:rsid w:val="004E6B64"/>
    <w:rsid w:val="004F2CF0"/>
    <w:rsid w:val="004F790A"/>
    <w:rsid w:val="005006C0"/>
    <w:rsid w:val="005132AD"/>
    <w:rsid w:val="00513E6F"/>
    <w:rsid w:val="00525C4E"/>
    <w:rsid w:val="005275CA"/>
    <w:rsid w:val="0053083C"/>
    <w:rsid w:val="005342AC"/>
    <w:rsid w:val="00535B69"/>
    <w:rsid w:val="005450EF"/>
    <w:rsid w:val="00552C2C"/>
    <w:rsid w:val="00552E4E"/>
    <w:rsid w:val="00555CDD"/>
    <w:rsid w:val="0055600C"/>
    <w:rsid w:val="005654E9"/>
    <w:rsid w:val="00567EBC"/>
    <w:rsid w:val="00571010"/>
    <w:rsid w:val="005718F3"/>
    <w:rsid w:val="00574DB4"/>
    <w:rsid w:val="00585844"/>
    <w:rsid w:val="00585E8C"/>
    <w:rsid w:val="00586B84"/>
    <w:rsid w:val="00587879"/>
    <w:rsid w:val="00596208"/>
    <w:rsid w:val="005A1916"/>
    <w:rsid w:val="005A1E59"/>
    <w:rsid w:val="005B0418"/>
    <w:rsid w:val="005D7112"/>
    <w:rsid w:val="005D7311"/>
    <w:rsid w:val="005E09CE"/>
    <w:rsid w:val="005E22D4"/>
    <w:rsid w:val="005F1EAB"/>
    <w:rsid w:val="00601633"/>
    <w:rsid w:val="00612103"/>
    <w:rsid w:val="006149B9"/>
    <w:rsid w:val="00620270"/>
    <w:rsid w:val="00627B7B"/>
    <w:rsid w:val="006305F6"/>
    <w:rsid w:val="00640BED"/>
    <w:rsid w:val="00641E1F"/>
    <w:rsid w:val="00650AB8"/>
    <w:rsid w:val="00662F88"/>
    <w:rsid w:val="00671853"/>
    <w:rsid w:val="00672DDE"/>
    <w:rsid w:val="006819B6"/>
    <w:rsid w:val="006915C1"/>
    <w:rsid w:val="00696A77"/>
    <w:rsid w:val="006975BD"/>
    <w:rsid w:val="006A18F6"/>
    <w:rsid w:val="006C1654"/>
    <w:rsid w:val="006C285E"/>
    <w:rsid w:val="006D29E1"/>
    <w:rsid w:val="006E2C08"/>
    <w:rsid w:val="006F1BDF"/>
    <w:rsid w:val="007009FF"/>
    <w:rsid w:val="007029DC"/>
    <w:rsid w:val="007035A9"/>
    <w:rsid w:val="00705EB3"/>
    <w:rsid w:val="00711E3E"/>
    <w:rsid w:val="007229C3"/>
    <w:rsid w:val="00730635"/>
    <w:rsid w:val="00734198"/>
    <w:rsid w:val="00744810"/>
    <w:rsid w:val="0075079A"/>
    <w:rsid w:val="00752B13"/>
    <w:rsid w:val="00753E3F"/>
    <w:rsid w:val="00753FA3"/>
    <w:rsid w:val="0075582E"/>
    <w:rsid w:val="00756E65"/>
    <w:rsid w:val="00773273"/>
    <w:rsid w:val="00782845"/>
    <w:rsid w:val="00785A08"/>
    <w:rsid w:val="00786857"/>
    <w:rsid w:val="00796A5B"/>
    <w:rsid w:val="007A2061"/>
    <w:rsid w:val="007A67BF"/>
    <w:rsid w:val="007B4EA9"/>
    <w:rsid w:val="007D4F34"/>
    <w:rsid w:val="007D5683"/>
    <w:rsid w:val="007D6FDE"/>
    <w:rsid w:val="007E1E34"/>
    <w:rsid w:val="007E2429"/>
    <w:rsid w:val="007F5A15"/>
    <w:rsid w:val="008020CB"/>
    <w:rsid w:val="008045D9"/>
    <w:rsid w:val="00817638"/>
    <w:rsid w:val="00826076"/>
    <w:rsid w:val="008261C9"/>
    <w:rsid w:val="008524F6"/>
    <w:rsid w:val="00856BED"/>
    <w:rsid w:val="00870A52"/>
    <w:rsid w:val="00871A5F"/>
    <w:rsid w:val="00874E47"/>
    <w:rsid w:val="00874FF2"/>
    <w:rsid w:val="00877E36"/>
    <w:rsid w:val="00885325"/>
    <w:rsid w:val="00886538"/>
    <w:rsid w:val="0088691C"/>
    <w:rsid w:val="008A0481"/>
    <w:rsid w:val="008A2A77"/>
    <w:rsid w:val="008A48A0"/>
    <w:rsid w:val="008B6D0F"/>
    <w:rsid w:val="008C3603"/>
    <w:rsid w:val="008D6D40"/>
    <w:rsid w:val="008E2DE7"/>
    <w:rsid w:val="008E3095"/>
    <w:rsid w:val="00900104"/>
    <w:rsid w:val="00904C79"/>
    <w:rsid w:val="00920560"/>
    <w:rsid w:val="00927F63"/>
    <w:rsid w:val="00932ADB"/>
    <w:rsid w:val="0095351D"/>
    <w:rsid w:val="00955168"/>
    <w:rsid w:val="00974B4B"/>
    <w:rsid w:val="00984EA6"/>
    <w:rsid w:val="00985C80"/>
    <w:rsid w:val="00986D85"/>
    <w:rsid w:val="00990B58"/>
    <w:rsid w:val="00992EF2"/>
    <w:rsid w:val="00996F7F"/>
    <w:rsid w:val="009B0C09"/>
    <w:rsid w:val="009B2C53"/>
    <w:rsid w:val="009C024C"/>
    <w:rsid w:val="009C4279"/>
    <w:rsid w:val="009C5FAC"/>
    <w:rsid w:val="009D22BF"/>
    <w:rsid w:val="009D48F5"/>
    <w:rsid w:val="009D4FEC"/>
    <w:rsid w:val="009E54B3"/>
    <w:rsid w:val="009E62F8"/>
    <w:rsid w:val="009E6F32"/>
    <w:rsid w:val="009F03EE"/>
    <w:rsid w:val="009F077F"/>
    <w:rsid w:val="009F20F3"/>
    <w:rsid w:val="009F3FBD"/>
    <w:rsid w:val="009F6B1A"/>
    <w:rsid w:val="00A05267"/>
    <w:rsid w:val="00A10C5D"/>
    <w:rsid w:val="00A111DE"/>
    <w:rsid w:val="00A17710"/>
    <w:rsid w:val="00A27C7C"/>
    <w:rsid w:val="00A36134"/>
    <w:rsid w:val="00A43F5F"/>
    <w:rsid w:val="00A47A36"/>
    <w:rsid w:val="00A511D6"/>
    <w:rsid w:val="00A540CF"/>
    <w:rsid w:val="00A55C83"/>
    <w:rsid w:val="00A63989"/>
    <w:rsid w:val="00A64C1D"/>
    <w:rsid w:val="00A65840"/>
    <w:rsid w:val="00A71BC5"/>
    <w:rsid w:val="00A75FA7"/>
    <w:rsid w:val="00A8502F"/>
    <w:rsid w:val="00A971BF"/>
    <w:rsid w:val="00AA1AD6"/>
    <w:rsid w:val="00AA4435"/>
    <w:rsid w:val="00AB19BF"/>
    <w:rsid w:val="00AB2412"/>
    <w:rsid w:val="00AB466D"/>
    <w:rsid w:val="00AC083C"/>
    <w:rsid w:val="00B10278"/>
    <w:rsid w:val="00B108D3"/>
    <w:rsid w:val="00B14E32"/>
    <w:rsid w:val="00B176AD"/>
    <w:rsid w:val="00B24EAB"/>
    <w:rsid w:val="00B24FCC"/>
    <w:rsid w:val="00B351C1"/>
    <w:rsid w:val="00B35FB2"/>
    <w:rsid w:val="00B406CA"/>
    <w:rsid w:val="00B4077B"/>
    <w:rsid w:val="00B53029"/>
    <w:rsid w:val="00B54545"/>
    <w:rsid w:val="00B55763"/>
    <w:rsid w:val="00B728AD"/>
    <w:rsid w:val="00B86EFA"/>
    <w:rsid w:val="00B90546"/>
    <w:rsid w:val="00B96D1D"/>
    <w:rsid w:val="00BB0A50"/>
    <w:rsid w:val="00BB0A7A"/>
    <w:rsid w:val="00BB4EC8"/>
    <w:rsid w:val="00BB6395"/>
    <w:rsid w:val="00BC1937"/>
    <w:rsid w:val="00BC1BA7"/>
    <w:rsid w:val="00BC5757"/>
    <w:rsid w:val="00BC73C7"/>
    <w:rsid w:val="00BC7AC1"/>
    <w:rsid w:val="00BD2A2B"/>
    <w:rsid w:val="00BD3657"/>
    <w:rsid w:val="00BD6910"/>
    <w:rsid w:val="00BE0C91"/>
    <w:rsid w:val="00BE1BF3"/>
    <w:rsid w:val="00BF2C39"/>
    <w:rsid w:val="00C0610C"/>
    <w:rsid w:val="00C06367"/>
    <w:rsid w:val="00C10008"/>
    <w:rsid w:val="00C105A3"/>
    <w:rsid w:val="00C21290"/>
    <w:rsid w:val="00C21486"/>
    <w:rsid w:val="00C23681"/>
    <w:rsid w:val="00C27150"/>
    <w:rsid w:val="00C34627"/>
    <w:rsid w:val="00C37A42"/>
    <w:rsid w:val="00C40643"/>
    <w:rsid w:val="00C41B4E"/>
    <w:rsid w:val="00C478A4"/>
    <w:rsid w:val="00C479B1"/>
    <w:rsid w:val="00C620EF"/>
    <w:rsid w:val="00C67A31"/>
    <w:rsid w:val="00C74827"/>
    <w:rsid w:val="00C76005"/>
    <w:rsid w:val="00C77BE9"/>
    <w:rsid w:val="00C83154"/>
    <w:rsid w:val="00C87C33"/>
    <w:rsid w:val="00C95070"/>
    <w:rsid w:val="00CA0086"/>
    <w:rsid w:val="00CA412A"/>
    <w:rsid w:val="00CB1182"/>
    <w:rsid w:val="00CB716D"/>
    <w:rsid w:val="00CD2319"/>
    <w:rsid w:val="00CE68ED"/>
    <w:rsid w:val="00CF0184"/>
    <w:rsid w:val="00CF34A4"/>
    <w:rsid w:val="00D059B3"/>
    <w:rsid w:val="00D13613"/>
    <w:rsid w:val="00D2046A"/>
    <w:rsid w:val="00D230F4"/>
    <w:rsid w:val="00D34F82"/>
    <w:rsid w:val="00D36C06"/>
    <w:rsid w:val="00D42FDE"/>
    <w:rsid w:val="00D44149"/>
    <w:rsid w:val="00D4420E"/>
    <w:rsid w:val="00D47B50"/>
    <w:rsid w:val="00D47D3A"/>
    <w:rsid w:val="00D51A66"/>
    <w:rsid w:val="00D64D32"/>
    <w:rsid w:val="00D73EF5"/>
    <w:rsid w:val="00D755CD"/>
    <w:rsid w:val="00D84611"/>
    <w:rsid w:val="00D903C2"/>
    <w:rsid w:val="00D92F89"/>
    <w:rsid w:val="00D93535"/>
    <w:rsid w:val="00D96DAE"/>
    <w:rsid w:val="00DA090B"/>
    <w:rsid w:val="00DA4860"/>
    <w:rsid w:val="00DB2D1A"/>
    <w:rsid w:val="00DB75F2"/>
    <w:rsid w:val="00DC53B6"/>
    <w:rsid w:val="00DD4BB3"/>
    <w:rsid w:val="00DD5079"/>
    <w:rsid w:val="00DD6E25"/>
    <w:rsid w:val="00DE4501"/>
    <w:rsid w:val="00DE54F9"/>
    <w:rsid w:val="00DF5A58"/>
    <w:rsid w:val="00E02F7C"/>
    <w:rsid w:val="00E04CD1"/>
    <w:rsid w:val="00E07614"/>
    <w:rsid w:val="00E11A1B"/>
    <w:rsid w:val="00E1615E"/>
    <w:rsid w:val="00E16C08"/>
    <w:rsid w:val="00E20FDD"/>
    <w:rsid w:val="00E210AA"/>
    <w:rsid w:val="00E21607"/>
    <w:rsid w:val="00E21A11"/>
    <w:rsid w:val="00E27774"/>
    <w:rsid w:val="00E34AD9"/>
    <w:rsid w:val="00E43F54"/>
    <w:rsid w:val="00E54E4A"/>
    <w:rsid w:val="00E60475"/>
    <w:rsid w:val="00E62AB2"/>
    <w:rsid w:val="00E66A9C"/>
    <w:rsid w:val="00E75115"/>
    <w:rsid w:val="00E76652"/>
    <w:rsid w:val="00E81208"/>
    <w:rsid w:val="00E85588"/>
    <w:rsid w:val="00E86B04"/>
    <w:rsid w:val="00E91580"/>
    <w:rsid w:val="00E937CC"/>
    <w:rsid w:val="00EA7875"/>
    <w:rsid w:val="00EB08F8"/>
    <w:rsid w:val="00EC54C2"/>
    <w:rsid w:val="00ED1A20"/>
    <w:rsid w:val="00ED51FC"/>
    <w:rsid w:val="00EE43AC"/>
    <w:rsid w:val="00EF12F4"/>
    <w:rsid w:val="00F072B5"/>
    <w:rsid w:val="00F0791F"/>
    <w:rsid w:val="00F124EA"/>
    <w:rsid w:val="00F15AC0"/>
    <w:rsid w:val="00F21396"/>
    <w:rsid w:val="00F25B6E"/>
    <w:rsid w:val="00F339DC"/>
    <w:rsid w:val="00F34833"/>
    <w:rsid w:val="00F44115"/>
    <w:rsid w:val="00F45014"/>
    <w:rsid w:val="00F50292"/>
    <w:rsid w:val="00F51F2A"/>
    <w:rsid w:val="00F544CB"/>
    <w:rsid w:val="00F557C2"/>
    <w:rsid w:val="00F61627"/>
    <w:rsid w:val="00F63355"/>
    <w:rsid w:val="00F70955"/>
    <w:rsid w:val="00F76647"/>
    <w:rsid w:val="00F77688"/>
    <w:rsid w:val="00F77C49"/>
    <w:rsid w:val="00F84237"/>
    <w:rsid w:val="00F87DF9"/>
    <w:rsid w:val="00F947F8"/>
    <w:rsid w:val="00FA0D0A"/>
    <w:rsid w:val="00FA491A"/>
    <w:rsid w:val="00FA505F"/>
    <w:rsid w:val="00FB3581"/>
    <w:rsid w:val="00FC0A0B"/>
    <w:rsid w:val="00FC6594"/>
    <w:rsid w:val="00FE154C"/>
    <w:rsid w:val="00FE1CFB"/>
    <w:rsid w:val="00FE29BA"/>
    <w:rsid w:val="00FF77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BB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0B8D"/>
    <w:pPr>
      <w:tabs>
        <w:tab w:val="center" w:pos="4536"/>
        <w:tab w:val="right" w:pos="9072"/>
      </w:tabs>
      <w:spacing w:after="0" w:line="240" w:lineRule="auto"/>
    </w:pPr>
  </w:style>
  <w:style w:type="character" w:customStyle="1" w:styleId="NagwekZnak">
    <w:name w:val="Nagłówek Znak"/>
    <w:basedOn w:val="Domylnaczcionkaakapitu"/>
    <w:link w:val="Nagwek"/>
    <w:rsid w:val="00380B8D"/>
  </w:style>
  <w:style w:type="paragraph" w:styleId="Stopka">
    <w:name w:val="footer"/>
    <w:basedOn w:val="Normalny"/>
    <w:link w:val="StopkaZnak"/>
    <w:uiPriority w:val="99"/>
    <w:unhideWhenUsed/>
    <w:rsid w:val="00380B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0B8D"/>
  </w:style>
  <w:style w:type="paragraph" w:styleId="Tekstdymka">
    <w:name w:val="Balloon Text"/>
    <w:basedOn w:val="Normalny"/>
    <w:link w:val="TekstdymkaZnak"/>
    <w:uiPriority w:val="99"/>
    <w:semiHidden/>
    <w:unhideWhenUsed/>
    <w:rsid w:val="00325BB3"/>
    <w:pPr>
      <w:spacing w:after="0" w:line="240" w:lineRule="auto"/>
    </w:pPr>
    <w:rPr>
      <w:rFonts w:ascii="Tahoma" w:hAnsi="Tahoma"/>
      <w:sz w:val="16"/>
      <w:szCs w:val="16"/>
    </w:rPr>
  </w:style>
  <w:style w:type="character" w:customStyle="1" w:styleId="TekstdymkaZnak">
    <w:name w:val="Tekst dymka Znak"/>
    <w:link w:val="Tekstdymka"/>
    <w:uiPriority w:val="99"/>
    <w:semiHidden/>
    <w:rsid w:val="00325BB3"/>
    <w:rPr>
      <w:rFonts w:ascii="Tahoma" w:hAnsi="Tahoma" w:cs="Tahoma"/>
      <w:sz w:val="16"/>
      <w:szCs w:val="16"/>
    </w:rPr>
  </w:style>
  <w:style w:type="paragraph" w:styleId="Akapitzlist">
    <w:name w:val="List Paragraph"/>
    <w:aliases w:val="L1,Numerowanie,2 heading,A_wyliczenie,K-P_odwolanie,maz_wyliczenie,opis dzialania,BulletC,Obiekt,wypunktowanie,CW_Lista,Nagłowek 3,Preambuła,Akapit z listą BS,Kolorowa lista — akcent 11,Dot pt,F5 List Paragraph,Recommendation,lp1"/>
    <w:basedOn w:val="Normalny"/>
    <w:uiPriority w:val="34"/>
    <w:qFormat/>
    <w:rsid w:val="00325BB3"/>
    <w:pPr>
      <w:ind w:left="720"/>
      <w:contextualSpacing/>
    </w:pPr>
  </w:style>
  <w:style w:type="paragraph" w:customStyle="1" w:styleId="khheader">
    <w:name w:val="kh_header"/>
    <w:basedOn w:val="Normalny"/>
    <w:rsid w:val="00E66A9C"/>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E66A9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khtitle">
    <w:name w:val="kh_title"/>
    <w:basedOn w:val="Normalny"/>
    <w:rsid w:val="00E66A9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ld">
    <w:name w:val="bold"/>
    <w:basedOn w:val="Normalny"/>
    <w:rsid w:val="00E66A9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treci">
    <w:name w:val="Tekst treści_"/>
    <w:rsid w:val="00C27150"/>
    <w:rPr>
      <w:rFonts w:ascii="Arial" w:hAnsi="Arial" w:cs="Arial"/>
      <w:sz w:val="23"/>
      <w:szCs w:val="23"/>
      <w:shd w:val="clear" w:color="auto" w:fill="FFFFFF"/>
    </w:rPr>
  </w:style>
  <w:style w:type="paragraph" w:styleId="Tekstpodstawowy">
    <w:name w:val="Body Text"/>
    <w:basedOn w:val="Normalny"/>
    <w:link w:val="TekstpodstawowyZnak"/>
    <w:rsid w:val="0053083C"/>
    <w:pPr>
      <w:suppressAutoHyphens/>
      <w:spacing w:after="120" w:line="240" w:lineRule="auto"/>
    </w:pPr>
    <w:rPr>
      <w:rFonts w:ascii="Times New Roman" w:eastAsia="Times New Roman" w:hAnsi="Times New Roman"/>
      <w:sz w:val="24"/>
      <w:szCs w:val="24"/>
      <w:lang w:eastAsia="ar-SA"/>
    </w:rPr>
  </w:style>
  <w:style w:type="character" w:customStyle="1" w:styleId="TekstpodstawowyZnak">
    <w:name w:val="Tekst podstawowy Znak"/>
    <w:link w:val="Tekstpodstawowy"/>
    <w:rsid w:val="0053083C"/>
    <w:rPr>
      <w:rFonts w:ascii="Times New Roman" w:eastAsia="Times New Roman" w:hAnsi="Times New Roman"/>
      <w:sz w:val="24"/>
      <w:szCs w:val="24"/>
      <w:lang w:eastAsia="ar-SA"/>
    </w:rPr>
  </w:style>
  <w:style w:type="character" w:customStyle="1" w:styleId="NagwekZnak1">
    <w:name w:val="Nagłówek Znak1"/>
    <w:uiPriority w:val="99"/>
    <w:rsid w:val="0047742F"/>
    <w:rPr>
      <w:sz w:val="24"/>
      <w:szCs w:val="24"/>
      <w:lang w:eastAsia="ar-SA"/>
    </w:rPr>
  </w:style>
  <w:style w:type="paragraph" w:styleId="Bezodstpw">
    <w:name w:val="No Spacing"/>
    <w:uiPriority w:val="1"/>
    <w:qFormat/>
    <w:rsid w:val="005A1E59"/>
    <w:rPr>
      <w:sz w:val="22"/>
      <w:szCs w:val="22"/>
      <w:lang w:eastAsia="en-US"/>
    </w:rPr>
  </w:style>
  <w:style w:type="character" w:customStyle="1" w:styleId="text-justify">
    <w:name w:val="text-justify"/>
    <w:basedOn w:val="Domylnaczcionkaakapitu"/>
    <w:rsid w:val="0040684F"/>
  </w:style>
  <w:style w:type="character" w:styleId="Hipercze">
    <w:name w:val="Hyperlink"/>
    <w:uiPriority w:val="99"/>
    <w:semiHidden/>
    <w:unhideWhenUsed/>
    <w:rsid w:val="0040684F"/>
    <w:rPr>
      <w:color w:val="0000FF"/>
      <w:u w:val="single"/>
    </w:rPr>
  </w:style>
  <w:style w:type="paragraph" w:customStyle="1" w:styleId="text-justify1">
    <w:name w:val="text-justify1"/>
    <w:basedOn w:val="Normalny"/>
    <w:rsid w:val="0040684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WW8Num4z4">
    <w:name w:val="WW8Num4z4"/>
    <w:rsid w:val="0040684F"/>
  </w:style>
  <w:style w:type="paragraph" w:customStyle="1" w:styleId="Default">
    <w:name w:val="Default"/>
    <w:rsid w:val="00FA491A"/>
    <w:pPr>
      <w:autoSpaceDE w:val="0"/>
      <w:autoSpaceDN w:val="0"/>
      <w:adjustRightInd w:val="0"/>
    </w:pPr>
    <w:rPr>
      <w:rFonts w:ascii="Arial" w:hAnsi="Arial" w:cs="Arial"/>
      <w:color w:val="000000"/>
      <w:sz w:val="24"/>
      <w:szCs w:val="24"/>
      <w:lang w:eastAsia="en-US"/>
    </w:rPr>
  </w:style>
  <w:style w:type="paragraph" w:customStyle="1" w:styleId="Zwykytekst1">
    <w:name w:val="Zwykły tekst1"/>
    <w:basedOn w:val="Normalny"/>
    <w:rsid w:val="00162F5F"/>
    <w:pPr>
      <w:spacing w:after="0" w:line="240" w:lineRule="auto"/>
    </w:pPr>
    <w:rPr>
      <w:rFonts w:ascii="Consolas" w:hAnsi="Consolas" w:cs="Consolas"/>
      <w:color w:val="00000A"/>
      <w:kern w:val="1"/>
      <w:sz w:val="21"/>
      <w:szCs w:val="21"/>
      <w:lang w:val="de-DE" w:eastAsia="pl-PL"/>
    </w:rPr>
  </w:style>
</w:styles>
</file>

<file path=word/webSettings.xml><?xml version="1.0" encoding="utf-8"?>
<w:webSettings xmlns:r="http://schemas.openxmlformats.org/officeDocument/2006/relationships" xmlns:w="http://schemas.openxmlformats.org/wordprocessingml/2006/main">
  <w:divs>
    <w:div w:id="85852903">
      <w:bodyDiv w:val="1"/>
      <w:marLeft w:val="0"/>
      <w:marRight w:val="0"/>
      <w:marTop w:val="0"/>
      <w:marBottom w:val="0"/>
      <w:divBdr>
        <w:top w:val="none" w:sz="0" w:space="0" w:color="auto"/>
        <w:left w:val="none" w:sz="0" w:space="0" w:color="auto"/>
        <w:bottom w:val="none" w:sz="0" w:space="0" w:color="auto"/>
        <w:right w:val="none" w:sz="0" w:space="0" w:color="auto"/>
      </w:divBdr>
    </w:div>
    <w:div w:id="303659461">
      <w:bodyDiv w:val="1"/>
      <w:marLeft w:val="0"/>
      <w:marRight w:val="0"/>
      <w:marTop w:val="0"/>
      <w:marBottom w:val="0"/>
      <w:divBdr>
        <w:top w:val="none" w:sz="0" w:space="0" w:color="auto"/>
        <w:left w:val="none" w:sz="0" w:space="0" w:color="auto"/>
        <w:bottom w:val="none" w:sz="0" w:space="0" w:color="auto"/>
        <w:right w:val="none" w:sz="0" w:space="0" w:color="auto"/>
      </w:divBdr>
    </w:div>
    <w:div w:id="373384446">
      <w:bodyDiv w:val="1"/>
      <w:marLeft w:val="0"/>
      <w:marRight w:val="0"/>
      <w:marTop w:val="0"/>
      <w:marBottom w:val="0"/>
      <w:divBdr>
        <w:top w:val="none" w:sz="0" w:space="0" w:color="auto"/>
        <w:left w:val="none" w:sz="0" w:space="0" w:color="auto"/>
        <w:bottom w:val="none" w:sz="0" w:space="0" w:color="auto"/>
        <w:right w:val="none" w:sz="0" w:space="0" w:color="auto"/>
      </w:divBdr>
      <w:divsChild>
        <w:div w:id="332923224">
          <w:marLeft w:val="0"/>
          <w:marRight w:val="0"/>
          <w:marTop w:val="0"/>
          <w:marBottom w:val="0"/>
          <w:divBdr>
            <w:top w:val="none" w:sz="0" w:space="0" w:color="auto"/>
            <w:left w:val="none" w:sz="0" w:space="0" w:color="auto"/>
            <w:bottom w:val="none" w:sz="0" w:space="0" w:color="auto"/>
            <w:right w:val="none" w:sz="0" w:space="0" w:color="auto"/>
          </w:divBdr>
          <w:divsChild>
            <w:div w:id="1993439501">
              <w:marLeft w:val="0"/>
              <w:marRight w:val="0"/>
              <w:marTop w:val="0"/>
              <w:marBottom w:val="0"/>
              <w:divBdr>
                <w:top w:val="none" w:sz="0" w:space="0" w:color="auto"/>
                <w:left w:val="none" w:sz="0" w:space="0" w:color="auto"/>
                <w:bottom w:val="none" w:sz="0" w:space="0" w:color="auto"/>
                <w:right w:val="none" w:sz="0" w:space="0" w:color="auto"/>
              </w:divBdr>
            </w:div>
          </w:divsChild>
        </w:div>
        <w:div w:id="342778866">
          <w:marLeft w:val="0"/>
          <w:marRight w:val="0"/>
          <w:marTop w:val="0"/>
          <w:marBottom w:val="0"/>
          <w:divBdr>
            <w:top w:val="none" w:sz="0" w:space="0" w:color="auto"/>
            <w:left w:val="none" w:sz="0" w:space="0" w:color="auto"/>
            <w:bottom w:val="none" w:sz="0" w:space="0" w:color="auto"/>
            <w:right w:val="none" w:sz="0" w:space="0" w:color="auto"/>
          </w:divBdr>
          <w:divsChild>
            <w:div w:id="808202667">
              <w:marLeft w:val="0"/>
              <w:marRight w:val="0"/>
              <w:marTop w:val="0"/>
              <w:marBottom w:val="0"/>
              <w:divBdr>
                <w:top w:val="none" w:sz="0" w:space="0" w:color="auto"/>
                <w:left w:val="none" w:sz="0" w:space="0" w:color="auto"/>
                <w:bottom w:val="none" w:sz="0" w:space="0" w:color="auto"/>
                <w:right w:val="none" w:sz="0" w:space="0" w:color="auto"/>
              </w:divBdr>
            </w:div>
          </w:divsChild>
        </w:div>
        <w:div w:id="1016469106">
          <w:marLeft w:val="0"/>
          <w:marRight w:val="0"/>
          <w:marTop w:val="0"/>
          <w:marBottom w:val="0"/>
          <w:divBdr>
            <w:top w:val="none" w:sz="0" w:space="0" w:color="auto"/>
            <w:left w:val="none" w:sz="0" w:space="0" w:color="auto"/>
            <w:bottom w:val="none" w:sz="0" w:space="0" w:color="auto"/>
            <w:right w:val="none" w:sz="0" w:space="0" w:color="auto"/>
          </w:divBdr>
          <w:divsChild>
            <w:div w:id="1941795516">
              <w:marLeft w:val="0"/>
              <w:marRight w:val="0"/>
              <w:marTop w:val="0"/>
              <w:marBottom w:val="0"/>
              <w:divBdr>
                <w:top w:val="none" w:sz="0" w:space="0" w:color="auto"/>
                <w:left w:val="none" w:sz="0" w:space="0" w:color="auto"/>
                <w:bottom w:val="none" w:sz="0" w:space="0" w:color="auto"/>
                <w:right w:val="none" w:sz="0" w:space="0" w:color="auto"/>
              </w:divBdr>
            </w:div>
          </w:divsChild>
        </w:div>
        <w:div w:id="2040467617">
          <w:marLeft w:val="0"/>
          <w:marRight w:val="0"/>
          <w:marTop w:val="0"/>
          <w:marBottom w:val="0"/>
          <w:divBdr>
            <w:top w:val="none" w:sz="0" w:space="0" w:color="auto"/>
            <w:left w:val="none" w:sz="0" w:space="0" w:color="auto"/>
            <w:bottom w:val="none" w:sz="0" w:space="0" w:color="auto"/>
            <w:right w:val="none" w:sz="0" w:space="0" w:color="auto"/>
          </w:divBdr>
          <w:divsChild>
            <w:div w:id="17077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7096">
      <w:bodyDiv w:val="1"/>
      <w:marLeft w:val="0"/>
      <w:marRight w:val="0"/>
      <w:marTop w:val="0"/>
      <w:marBottom w:val="0"/>
      <w:divBdr>
        <w:top w:val="none" w:sz="0" w:space="0" w:color="auto"/>
        <w:left w:val="none" w:sz="0" w:space="0" w:color="auto"/>
        <w:bottom w:val="none" w:sz="0" w:space="0" w:color="auto"/>
        <w:right w:val="none" w:sz="0" w:space="0" w:color="auto"/>
      </w:divBdr>
    </w:div>
    <w:div w:id="465633648">
      <w:bodyDiv w:val="1"/>
      <w:marLeft w:val="0"/>
      <w:marRight w:val="0"/>
      <w:marTop w:val="0"/>
      <w:marBottom w:val="0"/>
      <w:divBdr>
        <w:top w:val="none" w:sz="0" w:space="0" w:color="auto"/>
        <w:left w:val="none" w:sz="0" w:space="0" w:color="auto"/>
        <w:bottom w:val="none" w:sz="0" w:space="0" w:color="auto"/>
        <w:right w:val="none" w:sz="0" w:space="0" w:color="auto"/>
      </w:divBdr>
    </w:div>
    <w:div w:id="560604560">
      <w:bodyDiv w:val="1"/>
      <w:marLeft w:val="0"/>
      <w:marRight w:val="0"/>
      <w:marTop w:val="0"/>
      <w:marBottom w:val="0"/>
      <w:divBdr>
        <w:top w:val="none" w:sz="0" w:space="0" w:color="auto"/>
        <w:left w:val="none" w:sz="0" w:space="0" w:color="auto"/>
        <w:bottom w:val="none" w:sz="0" w:space="0" w:color="auto"/>
        <w:right w:val="none" w:sz="0" w:space="0" w:color="auto"/>
      </w:divBdr>
    </w:div>
    <w:div w:id="695083039">
      <w:bodyDiv w:val="1"/>
      <w:marLeft w:val="0"/>
      <w:marRight w:val="0"/>
      <w:marTop w:val="0"/>
      <w:marBottom w:val="0"/>
      <w:divBdr>
        <w:top w:val="none" w:sz="0" w:space="0" w:color="auto"/>
        <w:left w:val="none" w:sz="0" w:space="0" w:color="auto"/>
        <w:bottom w:val="none" w:sz="0" w:space="0" w:color="auto"/>
        <w:right w:val="none" w:sz="0" w:space="0" w:color="auto"/>
      </w:divBdr>
    </w:div>
    <w:div w:id="828982412">
      <w:bodyDiv w:val="1"/>
      <w:marLeft w:val="0"/>
      <w:marRight w:val="0"/>
      <w:marTop w:val="0"/>
      <w:marBottom w:val="0"/>
      <w:divBdr>
        <w:top w:val="none" w:sz="0" w:space="0" w:color="auto"/>
        <w:left w:val="none" w:sz="0" w:space="0" w:color="auto"/>
        <w:bottom w:val="none" w:sz="0" w:space="0" w:color="auto"/>
        <w:right w:val="none" w:sz="0" w:space="0" w:color="auto"/>
      </w:divBdr>
    </w:div>
    <w:div w:id="1071149240">
      <w:bodyDiv w:val="1"/>
      <w:marLeft w:val="0"/>
      <w:marRight w:val="0"/>
      <w:marTop w:val="0"/>
      <w:marBottom w:val="0"/>
      <w:divBdr>
        <w:top w:val="none" w:sz="0" w:space="0" w:color="auto"/>
        <w:left w:val="none" w:sz="0" w:space="0" w:color="auto"/>
        <w:bottom w:val="none" w:sz="0" w:space="0" w:color="auto"/>
        <w:right w:val="none" w:sz="0" w:space="0" w:color="auto"/>
      </w:divBdr>
    </w:div>
    <w:div w:id="1186947593">
      <w:bodyDiv w:val="1"/>
      <w:marLeft w:val="0"/>
      <w:marRight w:val="0"/>
      <w:marTop w:val="0"/>
      <w:marBottom w:val="0"/>
      <w:divBdr>
        <w:top w:val="none" w:sz="0" w:space="0" w:color="auto"/>
        <w:left w:val="none" w:sz="0" w:space="0" w:color="auto"/>
        <w:bottom w:val="none" w:sz="0" w:space="0" w:color="auto"/>
        <w:right w:val="none" w:sz="0" w:space="0" w:color="auto"/>
      </w:divBdr>
    </w:div>
    <w:div w:id="1260990368">
      <w:bodyDiv w:val="1"/>
      <w:marLeft w:val="0"/>
      <w:marRight w:val="0"/>
      <w:marTop w:val="0"/>
      <w:marBottom w:val="0"/>
      <w:divBdr>
        <w:top w:val="none" w:sz="0" w:space="0" w:color="auto"/>
        <w:left w:val="none" w:sz="0" w:space="0" w:color="auto"/>
        <w:bottom w:val="none" w:sz="0" w:space="0" w:color="auto"/>
        <w:right w:val="none" w:sz="0" w:space="0" w:color="auto"/>
      </w:divBdr>
    </w:div>
    <w:div w:id="17523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15</Pages>
  <Words>6867</Words>
  <Characters>41208</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Żak</dc:creator>
  <cp:keywords/>
  <cp:lastModifiedBy>DominikaM</cp:lastModifiedBy>
  <cp:revision>14</cp:revision>
  <cp:lastPrinted>2025-06-25T06:32:00Z</cp:lastPrinted>
  <dcterms:created xsi:type="dcterms:W3CDTF">2025-08-01T07:28:00Z</dcterms:created>
  <dcterms:modified xsi:type="dcterms:W3CDTF">2025-09-10T07:25:00Z</dcterms:modified>
</cp:coreProperties>
</file>