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7D" w:rsidRDefault="0062457D" w:rsidP="0062457D">
      <w:pPr>
        <w:widowControl/>
        <w:suppressAutoHyphens w:val="0"/>
        <w:jc w:val="right"/>
        <w:textAlignment w:val="auto"/>
        <w:rPr>
          <w:rFonts w:ascii="Calibri" w:eastAsia="Times New Roman" w:hAnsi="Calibri" w:cs="Calibri"/>
          <w:b/>
          <w:bCs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pl-PL" w:bidi="ar-SA"/>
        </w:rPr>
        <w:t>Załącznik nr 2B do SWZ</w:t>
      </w:r>
    </w:p>
    <w:p w:rsidR="0062457D" w:rsidRDefault="0062457D" w:rsidP="0062457D">
      <w:pPr>
        <w:widowControl/>
        <w:suppressAutoHyphens w:val="0"/>
        <w:jc w:val="right"/>
        <w:textAlignment w:val="auto"/>
        <w:rPr>
          <w:rFonts w:ascii="Calibri" w:eastAsia="Times New Roman" w:hAnsi="Calibri" w:cs="Calibri"/>
          <w:b/>
          <w:bCs/>
          <w:sz w:val="22"/>
          <w:szCs w:val="22"/>
          <w:lang w:eastAsia="pl-PL" w:bidi="ar-SA"/>
        </w:rPr>
      </w:pPr>
    </w:p>
    <w:p w:rsidR="0062457D" w:rsidRPr="00A021C6" w:rsidRDefault="0062457D" w:rsidP="0062457D">
      <w:pPr>
        <w:keepNext/>
        <w:widowControl/>
        <w:suppressAutoHyphens w:val="0"/>
        <w:jc w:val="center"/>
        <w:textAlignment w:val="auto"/>
        <w:rPr>
          <w:rFonts w:ascii="Calibri" w:hAnsi="Calibri" w:cs="Calibri"/>
          <w:b/>
          <w:bCs/>
          <w:sz w:val="20"/>
          <w:szCs w:val="20"/>
          <w:u w:val="single"/>
        </w:rPr>
      </w:pPr>
      <w:r w:rsidRPr="00A021C6">
        <w:rPr>
          <w:rFonts w:ascii="Calibri" w:eastAsia="Times New Roman" w:hAnsi="Calibri" w:cs="Calibri"/>
          <w:b/>
          <w:bCs/>
          <w:lang w:eastAsia="pl-PL" w:bidi="ar-SA"/>
        </w:rPr>
        <w:t>FORMULARZ KALKULACJI CENOWEJ</w:t>
      </w:r>
    </w:p>
    <w:p w:rsidR="0062457D" w:rsidRDefault="0062457D" w:rsidP="0062457D">
      <w:pPr>
        <w:widowControl/>
        <w:suppressAutoHyphens w:val="0"/>
        <w:jc w:val="both"/>
        <w:rPr>
          <w:rFonts w:ascii="Calibri" w:eastAsia="Times New Roman" w:hAnsi="Calibri" w:cs="Calibri"/>
          <w:kern w:val="0"/>
          <w:lang w:bidi="ar-SA"/>
        </w:rPr>
      </w:pPr>
    </w:p>
    <w:p w:rsidR="0062457D" w:rsidRDefault="0062457D" w:rsidP="0062457D">
      <w:pPr>
        <w:widowControl/>
        <w:suppressAutoHyphens w:val="0"/>
        <w:jc w:val="both"/>
        <w:rPr>
          <w:rFonts w:ascii="Calibri" w:eastAsia="Times New Roman" w:hAnsi="Calibri" w:cs="Calibri"/>
          <w:kern w:val="0"/>
          <w:lang w:bidi="ar-SA"/>
        </w:rPr>
      </w:pPr>
    </w:p>
    <w:p w:rsidR="0062457D" w:rsidRDefault="0062457D" w:rsidP="0062457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lang w:bidi="ar-SA"/>
        </w:rPr>
        <w:t>Działając w imieniu i na rzecz:</w:t>
      </w:r>
    </w:p>
    <w:p w:rsidR="0062457D" w:rsidRDefault="0062457D" w:rsidP="0062457D">
      <w:pPr>
        <w:widowControl/>
        <w:suppressAutoHyphens w:val="0"/>
        <w:jc w:val="both"/>
        <w:rPr>
          <w:rFonts w:ascii="Calibri" w:eastAsia="Times New Roman" w:hAnsi="Calibri" w:cs="Calibri"/>
          <w:kern w:val="0"/>
          <w:lang w:bidi="ar-SA"/>
        </w:rPr>
      </w:pPr>
    </w:p>
    <w:p w:rsidR="0062457D" w:rsidRDefault="0062457D" w:rsidP="0062457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lang w:bidi="ar-SA"/>
        </w:rPr>
        <w:t>.....................................................................................................................................................</w:t>
      </w:r>
    </w:p>
    <w:p w:rsidR="0062457D" w:rsidRDefault="0062457D" w:rsidP="0062457D">
      <w:pPr>
        <w:widowControl/>
        <w:suppressAutoHyphens w:val="0"/>
        <w:jc w:val="center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(pełna nazwa wykonawcy)</w:t>
      </w:r>
    </w:p>
    <w:p w:rsidR="0062457D" w:rsidRDefault="0062457D" w:rsidP="0062457D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</w:p>
    <w:p w:rsidR="0062457D" w:rsidRDefault="0062457D" w:rsidP="0062457D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...................................................................................................................................................................................</w:t>
      </w:r>
    </w:p>
    <w:p w:rsidR="0062457D" w:rsidRDefault="0062457D" w:rsidP="0062457D">
      <w:pPr>
        <w:widowControl/>
        <w:suppressAutoHyphens w:val="0"/>
        <w:jc w:val="center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(adres siedziby wykonawcy)</w:t>
      </w:r>
    </w:p>
    <w:p w:rsidR="0062457D" w:rsidRDefault="0062457D" w:rsidP="0062457D">
      <w:pPr>
        <w:widowControl/>
        <w:suppressAutoHyphens w:val="0"/>
        <w:rPr>
          <w:rFonts w:ascii="Calibri" w:eastAsia="Times New Roman" w:hAnsi="Calibri" w:cs="Calibri"/>
          <w:kern w:val="2"/>
          <w:lang w:eastAsia="pl-PL" w:bidi="ar-SA"/>
        </w:rPr>
      </w:pPr>
    </w:p>
    <w:p w:rsidR="0062457D" w:rsidRPr="00FE2606" w:rsidRDefault="0062457D" w:rsidP="0062457D">
      <w:pPr>
        <w:widowControl/>
        <w:suppressAutoHyphens w:val="0"/>
        <w:rPr>
          <w:rFonts w:ascii="Calibri" w:eastAsia="Times New Roman" w:hAnsi="Calibri" w:cs="Calibri"/>
          <w:lang w:eastAsia="pl-PL" w:bidi="ar-SA"/>
        </w:rPr>
      </w:pPr>
      <w:r>
        <w:rPr>
          <w:rFonts w:ascii="Calibri" w:eastAsia="Times New Roman" w:hAnsi="Calibri" w:cs="Calibri"/>
          <w:lang w:eastAsia="pl-PL" w:bidi="ar-SA"/>
        </w:rPr>
        <w:t>składam ofertę na:</w:t>
      </w:r>
    </w:p>
    <w:p w:rsidR="0062457D" w:rsidRPr="00A021C6" w:rsidRDefault="0062457D" w:rsidP="0062457D">
      <w:pPr>
        <w:keepNext/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</w:pPr>
      <w:r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  <w:t>CZĘŚĆ II</w:t>
      </w:r>
    </w:p>
    <w:p w:rsidR="0062457D" w:rsidRPr="008D0479" w:rsidRDefault="0062457D" w:rsidP="0062457D">
      <w:pPr>
        <w:pStyle w:val="Standard"/>
        <w:autoSpaceDE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8D0479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pl-PL"/>
        </w:rPr>
        <w:t>MIĘSO, WĘDLINY, DRÓB</w:t>
      </w:r>
    </w:p>
    <w:p w:rsidR="0062457D" w:rsidRDefault="0062457D" w:rsidP="0062457D">
      <w:pPr>
        <w:pStyle w:val="Standard"/>
        <w:autoSpaceDE w:val="0"/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3933"/>
        <w:gridCol w:w="1045"/>
        <w:gridCol w:w="1316"/>
        <w:gridCol w:w="1272"/>
        <w:gridCol w:w="1050"/>
      </w:tblGrid>
      <w:tr w:rsidR="0062457D" w:rsidRPr="002D0C2E" w:rsidTr="0062457D">
        <w:trPr>
          <w:trHeight w:val="82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457D" w:rsidRPr="002D0C2E" w:rsidRDefault="0062457D" w:rsidP="005B4DA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0C2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457D" w:rsidRPr="002D0C2E" w:rsidRDefault="0062457D" w:rsidP="005B4DA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0C2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Nazwa produktu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457D" w:rsidRPr="002D0C2E" w:rsidRDefault="0062457D" w:rsidP="005B4DA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0C2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457D" w:rsidRPr="002D0C2E" w:rsidRDefault="0062457D" w:rsidP="005B4DA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0C2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Przewidywana ilość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457D" w:rsidRPr="002D0C2E" w:rsidRDefault="0062457D" w:rsidP="005B4DA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0C2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Cena jednostkowa brutto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457D" w:rsidRPr="002D0C2E" w:rsidRDefault="0062457D" w:rsidP="005B4DA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0C2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62457D" w:rsidRPr="0062457D" w:rsidTr="0062457D">
        <w:trPr>
          <w:trHeight w:val="8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Filet z indyka surowy, I gatunek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180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2457D" w:rsidRPr="0062457D" w:rsidTr="0062457D">
        <w:trPr>
          <w:trHeight w:val="81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Filet z kurczaka, I gatunek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2457D" w:rsidRPr="0062457D" w:rsidTr="0062457D">
        <w:trPr>
          <w:trHeight w:val="81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Kurczak cały, I gatunek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2457D" w:rsidRPr="0062457D" w:rsidTr="0062457D">
        <w:trPr>
          <w:trHeight w:val="81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Schab wieprzowy surowy bez kości, I gatunek.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2457D" w:rsidRPr="0062457D" w:rsidTr="0062457D">
        <w:trPr>
          <w:trHeight w:val="81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Podudzie z kurczaka surowe extra, 1 sztuka 100 g – 150g, I gatunek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2457D" w:rsidRPr="0062457D" w:rsidTr="0062457D">
        <w:trPr>
          <w:trHeight w:val="81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Szynka wieprzowa - kulka, I gatunek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2457D" w:rsidRPr="0062457D" w:rsidTr="0062457D">
        <w:trPr>
          <w:trHeight w:val="81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Łopatka b/k, I gatunek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2457D" w:rsidRPr="0062457D" w:rsidTr="0062457D">
        <w:trPr>
          <w:trHeight w:val="81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Polędwiczki wieprzowe, I gatunek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2457D" w:rsidRPr="0062457D" w:rsidTr="0062457D">
        <w:trPr>
          <w:trHeight w:val="81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Kiełbasa podwawelska/śląska, I gatunek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2457D" w:rsidRPr="0062457D" w:rsidTr="0062457D">
        <w:trPr>
          <w:trHeight w:val="81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Szynka konserwowa w formie bloku, parzona, niewędzona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2457D" w:rsidRPr="0062457D" w:rsidTr="0062457D">
        <w:trPr>
          <w:trHeight w:val="81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11.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Polędwica sopocka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2457D" w:rsidRPr="0062457D" w:rsidTr="0062457D">
        <w:trPr>
          <w:trHeight w:val="81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Filet z indyka gotowany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2457D" w:rsidRPr="0062457D" w:rsidTr="0062457D">
        <w:trPr>
          <w:trHeight w:val="81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Kiełbasa szynkowa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2457D" w:rsidRPr="0062457D" w:rsidTr="0062457D">
        <w:trPr>
          <w:trHeight w:val="81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Parówki z szynki mini.  90% zawartości mięsa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2457D" w:rsidRPr="0062457D" w:rsidTr="0062457D">
        <w:trPr>
          <w:trHeight w:val="81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Kabanosy z kurczaka z indykiem opak. Ok 90g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D" w:rsidRPr="0062457D" w:rsidRDefault="0062457D" w:rsidP="0062457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245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:rsidR="00AD328E" w:rsidRDefault="00AD328E"/>
    <w:p w:rsidR="0062457D" w:rsidRDefault="0062457D"/>
    <w:p w:rsidR="0062457D" w:rsidRPr="00B90A5E" w:rsidRDefault="0062457D" w:rsidP="0062457D">
      <w:pPr>
        <w:widowControl/>
        <w:suppressAutoHyphens w:val="0"/>
        <w:textAlignment w:val="auto"/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</w:pPr>
      <w:r w:rsidRPr="00B90A5E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t>Uwaga !</w:t>
      </w:r>
      <w:r w:rsidRPr="00B90A5E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br/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62457D" w:rsidRDefault="0062457D">
      <w:bookmarkStart w:id="0" w:name="_GoBack"/>
      <w:bookmarkEnd w:id="0"/>
    </w:p>
    <w:sectPr w:rsidR="0062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8E"/>
    <w:rsid w:val="0062457D"/>
    <w:rsid w:val="00A06DAA"/>
    <w:rsid w:val="00AD328E"/>
    <w:rsid w:val="00B31C9F"/>
    <w:rsid w:val="00D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7E0BC-B47B-491E-8801-04AB7081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28E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328E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Kałuża</dc:creator>
  <cp:keywords/>
  <dc:description/>
  <cp:lastModifiedBy>Kałuża</cp:lastModifiedBy>
  <cp:revision>1</cp:revision>
  <dcterms:created xsi:type="dcterms:W3CDTF">2022-11-24T06:48:00Z</dcterms:created>
  <dcterms:modified xsi:type="dcterms:W3CDTF">2022-11-24T07:51:00Z</dcterms:modified>
</cp:coreProperties>
</file>