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5" w:rsidRPr="00E323B1" w:rsidRDefault="00B963F5" w:rsidP="003D3055">
      <w:pPr>
        <w:spacing w:before="240"/>
        <w:jc w:val="right"/>
        <w:rPr>
          <w:rFonts w:cs="Times New Roman"/>
          <w:b/>
          <w:sz w:val="40"/>
        </w:rPr>
      </w:pPr>
      <w:r>
        <w:rPr>
          <w:rFonts w:cs="Times New Roman"/>
          <w:b/>
        </w:rPr>
        <w:t>DRUK NR XVII</w:t>
      </w:r>
      <w:r w:rsidR="003D3055" w:rsidRPr="00E323B1">
        <w:rPr>
          <w:rFonts w:cs="Times New Roman"/>
          <w:b/>
        </w:rPr>
        <w:t>/</w:t>
      </w:r>
      <w:r>
        <w:rPr>
          <w:rFonts w:cs="Times New Roman"/>
          <w:b/>
        </w:rPr>
        <w:t>VIII</w:t>
      </w:r>
      <w:r w:rsidR="003D3055" w:rsidRPr="00E323B1">
        <w:rPr>
          <w:rFonts w:cs="Times New Roman"/>
          <w:b/>
        </w:rPr>
        <w:t>/</w:t>
      </w:r>
      <w:r>
        <w:rPr>
          <w:rFonts w:cs="Times New Roman"/>
          <w:b/>
        </w:rPr>
        <w:t>2</w:t>
      </w:r>
      <w:r w:rsidR="003D3055" w:rsidRPr="00E323B1">
        <w:rPr>
          <w:rFonts w:cs="Times New Roman"/>
          <w:b/>
        </w:rPr>
        <w:t>/20</w:t>
      </w:r>
      <w:r w:rsidR="006D21AC" w:rsidRPr="00E323B1">
        <w:rPr>
          <w:rFonts w:cs="Times New Roman"/>
          <w:b/>
        </w:rPr>
        <w:t>20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40"/>
          <w:lang w:val="de-DE"/>
        </w:rPr>
      </w:pPr>
      <w:r w:rsidRPr="00E323B1">
        <w:rPr>
          <w:rFonts w:asciiTheme="minorHAnsi" w:hAnsiTheme="minorHAnsi"/>
          <w:b/>
          <w:sz w:val="40"/>
          <w:lang w:val="de-DE"/>
        </w:rPr>
        <w:t xml:space="preserve">UCHWAŁA </w:t>
      </w:r>
      <w:proofErr w:type="spellStart"/>
      <w:r w:rsidRPr="00E323B1">
        <w:rPr>
          <w:rFonts w:asciiTheme="minorHAnsi" w:hAnsiTheme="minorHAnsi"/>
          <w:b/>
          <w:sz w:val="40"/>
          <w:lang w:val="de-DE"/>
        </w:rPr>
        <w:t>Nr</w:t>
      </w:r>
      <w:proofErr w:type="spellEnd"/>
      <w:r w:rsidRPr="00E323B1">
        <w:rPr>
          <w:rFonts w:asciiTheme="minorHAnsi" w:hAnsiTheme="minorHAnsi"/>
          <w:b/>
          <w:sz w:val="40"/>
          <w:lang w:val="de-DE"/>
        </w:rPr>
        <w:t xml:space="preserve"> </w:t>
      </w:r>
      <w:r w:rsidR="00912C90">
        <w:rPr>
          <w:rFonts w:asciiTheme="minorHAnsi" w:hAnsiTheme="minorHAnsi"/>
          <w:b/>
          <w:sz w:val="40"/>
          <w:lang w:val="de-DE"/>
        </w:rPr>
        <w:t>XVII</w:t>
      </w:r>
      <w:r w:rsidRPr="00E323B1">
        <w:rPr>
          <w:rFonts w:asciiTheme="minorHAnsi" w:hAnsiTheme="minorHAnsi"/>
          <w:b/>
          <w:sz w:val="40"/>
          <w:lang w:val="de-DE"/>
        </w:rPr>
        <w:t xml:space="preserve"> /</w:t>
      </w:r>
      <w:r w:rsidR="00C5277A" w:rsidRPr="00E323B1">
        <w:rPr>
          <w:rFonts w:asciiTheme="minorHAnsi" w:hAnsiTheme="minorHAnsi"/>
          <w:b/>
          <w:sz w:val="40"/>
          <w:lang w:val="de-DE"/>
        </w:rPr>
        <w:tab/>
      </w:r>
      <w:r w:rsidR="00C5277A" w:rsidRPr="00E323B1">
        <w:rPr>
          <w:rFonts w:asciiTheme="minorHAnsi" w:hAnsiTheme="minorHAnsi"/>
          <w:b/>
          <w:sz w:val="40"/>
          <w:lang w:val="de-DE"/>
        </w:rPr>
        <w:tab/>
        <w:t>/ 20</w:t>
      </w:r>
      <w:r w:rsidR="006D21AC" w:rsidRPr="00E323B1">
        <w:rPr>
          <w:rFonts w:asciiTheme="minorHAnsi" w:hAnsiTheme="minorHAnsi"/>
          <w:b/>
          <w:sz w:val="40"/>
          <w:lang w:val="de-DE"/>
        </w:rPr>
        <w:t>20</w:t>
      </w:r>
    </w:p>
    <w:p w:rsidR="003D3055" w:rsidRPr="00E323B1" w:rsidRDefault="003D3055" w:rsidP="003D3055">
      <w:pPr>
        <w:pStyle w:val="Normalny1"/>
        <w:jc w:val="center"/>
        <w:rPr>
          <w:rFonts w:asciiTheme="minorHAnsi" w:hAnsiTheme="minorHAnsi"/>
          <w:b/>
          <w:sz w:val="40"/>
        </w:rPr>
      </w:pPr>
      <w:r w:rsidRPr="00E323B1">
        <w:rPr>
          <w:rFonts w:asciiTheme="minorHAnsi" w:hAnsiTheme="minorHAnsi"/>
          <w:b/>
          <w:sz w:val="40"/>
        </w:rPr>
        <w:t>Rady Miejskiej w Sośnicowicach</w:t>
      </w:r>
    </w:p>
    <w:p w:rsidR="003D3055" w:rsidRPr="00E323B1" w:rsidRDefault="00912C90" w:rsidP="003D3055">
      <w:pPr>
        <w:pStyle w:val="Normalny1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z dnia 26</w:t>
      </w:r>
      <w:r w:rsidR="00C5277A" w:rsidRPr="00E323B1">
        <w:rPr>
          <w:rFonts w:asciiTheme="minorHAnsi" w:hAnsiTheme="minorHAnsi"/>
          <w:b/>
          <w:sz w:val="40"/>
        </w:rPr>
        <w:t>.0</w:t>
      </w:r>
      <w:r w:rsidR="006D21AC" w:rsidRPr="00E323B1">
        <w:rPr>
          <w:rFonts w:asciiTheme="minorHAnsi" w:hAnsiTheme="minorHAnsi"/>
          <w:b/>
          <w:sz w:val="40"/>
        </w:rPr>
        <w:t>2.2020</w:t>
      </w:r>
      <w:r w:rsidR="003D3055" w:rsidRPr="00E323B1">
        <w:rPr>
          <w:rFonts w:asciiTheme="minorHAnsi" w:hAnsiTheme="minorHAnsi"/>
          <w:b/>
          <w:sz w:val="40"/>
        </w:rPr>
        <w:t>r.</w:t>
      </w:r>
    </w:p>
    <w:p w:rsidR="003D3055" w:rsidRPr="00E323B1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 xml:space="preserve"> </w:t>
      </w:r>
    </w:p>
    <w:p w:rsidR="003D3055" w:rsidRPr="00E323B1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</w:p>
    <w:p w:rsidR="003D3055" w:rsidRPr="00E323B1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</w:p>
    <w:p w:rsidR="003D3055" w:rsidRPr="00E323B1" w:rsidRDefault="003D3055" w:rsidP="003D3055">
      <w:pPr>
        <w:pStyle w:val="Normalny1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w sprawie: nadania nazwy ulicy.</w:t>
      </w:r>
      <w:r w:rsidR="008A2DF8" w:rsidRPr="00E323B1">
        <w:rPr>
          <w:rFonts w:asciiTheme="minorHAnsi" w:hAnsiTheme="minorHAnsi"/>
          <w:b/>
          <w:sz w:val="24"/>
        </w:rPr>
        <w:br/>
      </w:r>
    </w:p>
    <w:p w:rsidR="003D3055" w:rsidRPr="00E323B1" w:rsidRDefault="003D3055" w:rsidP="003D3055">
      <w:pPr>
        <w:pStyle w:val="Normalny1"/>
        <w:tabs>
          <w:tab w:val="left" w:pos="0"/>
        </w:tabs>
        <w:spacing w:before="240"/>
        <w:ind w:firstLine="15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 xml:space="preserve">Działając na podstawie art. 18 ust. 2 pkt 13, art. 40 ust. 1, art. 41 ust. 1 i art. 42 ustawy </w:t>
      </w:r>
      <w:r w:rsidRPr="00E323B1">
        <w:rPr>
          <w:rFonts w:asciiTheme="minorHAnsi" w:hAnsiTheme="minorHAnsi"/>
          <w:b/>
          <w:sz w:val="24"/>
        </w:rPr>
        <w:br/>
        <w:t>z dnia 8 marca 1990 roku o samorządzie gminnym (Dz.U. z 201</w:t>
      </w:r>
      <w:r w:rsidR="006D21AC" w:rsidRPr="00E323B1">
        <w:rPr>
          <w:rFonts w:asciiTheme="minorHAnsi" w:hAnsiTheme="minorHAnsi"/>
          <w:b/>
          <w:sz w:val="24"/>
        </w:rPr>
        <w:t>9</w:t>
      </w:r>
      <w:r w:rsidR="000F5D19">
        <w:rPr>
          <w:rFonts w:asciiTheme="minorHAnsi" w:hAnsiTheme="minorHAnsi"/>
          <w:b/>
          <w:sz w:val="24"/>
        </w:rPr>
        <w:t xml:space="preserve"> r.</w:t>
      </w:r>
      <w:r w:rsidRPr="00E323B1">
        <w:rPr>
          <w:rFonts w:asciiTheme="minorHAnsi" w:hAnsiTheme="minorHAnsi"/>
          <w:b/>
          <w:sz w:val="24"/>
        </w:rPr>
        <w:t xml:space="preserve"> poz. </w:t>
      </w:r>
      <w:r w:rsidR="006D21AC" w:rsidRPr="00E323B1">
        <w:rPr>
          <w:rFonts w:asciiTheme="minorHAnsi" w:hAnsiTheme="minorHAnsi"/>
          <w:b/>
          <w:sz w:val="24"/>
        </w:rPr>
        <w:t>506</w:t>
      </w:r>
      <w:r w:rsidR="000F5D19">
        <w:rPr>
          <w:rFonts w:asciiTheme="minorHAnsi" w:hAnsiTheme="minorHAnsi"/>
          <w:b/>
          <w:sz w:val="24"/>
        </w:rPr>
        <w:t xml:space="preserve"> z </w:t>
      </w:r>
      <w:proofErr w:type="spellStart"/>
      <w:r w:rsidR="000F5D19">
        <w:rPr>
          <w:rFonts w:asciiTheme="minorHAnsi" w:hAnsiTheme="minorHAnsi"/>
          <w:b/>
          <w:sz w:val="24"/>
        </w:rPr>
        <w:t>późn</w:t>
      </w:r>
      <w:proofErr w:type="spellEnd"/>
      <w:r w:rsidR="000F5D19">
        <w:rPr>
          <w:rFonts w:asciiTheme="minorHAnsi" w:hAnsiTheme="minorHAnsi"/>
          <w:b/>
          <w:sz w:val="24"/>
        </w:rPr>
        <w:t xml:space="preserve">. </w:t>
      </w:r>
      <w:r w:rsidR="007B2312" w:rsidRPr="00E323B1">
        <w:rPr>
          <w:rFonts w:asciiTheme="minorHAnsi" w:hAnsiTheme="minorHAnsi"/>
          <w:b/>
          <w:sz w:val="24"/>
        </w:rPr>
        <w:t>zm.</w:t>
      </w:r>
      <w:r w:rsidRPr="00E323B1">
        <w:rPr>
          <w:rFonts w:asciiTheme="minorHAnsi" w:hAnsiTheme="minorHAnsi"/>
          <w:b/>
          <w:sz w:val="24"/>
        </w:rPr>
        <w:t>)</w:t>
      </w:r>
      <w:r w:rsidR="008A2DF8" w:rsidRPr="00E323B1">
        <w:rPr>
          <w:rFonts w:asciiTheme="minorHAnsi" w:hAnsiTheme="minorHAnsi"/>
          <w:b/>
          <w:sz w:val="24"/>
        </w:rPr>
        <w:br/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RADA MIEJSKA W SOŚNICOWICACH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uchwala, co następuje: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§ 1</w:t>
      </w:r>
    </w:p>
    <w:p w:rsidR="003D3055" w:rsidRPr="00E323B1" w:rsidRDefault="003D3055" w:rsidP="003D3055">
      <w:pPr>
        <w:tabs>
          <w:tab w:val="left" w:pos="0"/>
        </w:tabs>
        <w:spacing w:before="240"/>
        <w:rPr>
          <w:rFonts w:cs="Times New Roman"/>
          <w:b/>
          <w:sz w:val="24"/>
          <w:szCs w:val="24"/>
        </w:rPr>
      </w:pPr>
      <w:r w:rsidRPr="00E323B1">
        <w:rPr>
          <w:rFonts w:cs="Times New Roman"/>
          <w:b/>
          <w:sz w:val="24"/>
          <w:szCs w:val="24"/>
        </w:rPr>
        <w:t>1. Nadaje się nazwę “</w:t>
      </w:r>
      <w:r w:rsidR="006D21AC" w:rsidRPr="00E323B1">
        <w:rPr>
          <w:rFonts w:cs="Times New Roman"/>
          <w:b/>
          <w:sz w:val="24"/>
          <w:szCs w:val="24"/>
        </w:rPr>
        <w:t>Piaskowa</w:t>
      </w:r>
      <w:r w:rsidRPr="00E323B1">
        <w:rPr>
          <w:rFonts w:cs="Times New Roman"/>
          <w:b/>
          <w:sz w:val="24"/>
          <w:szCs w:val="24"/>
        </w:rPr>
        <w:t>” dla odcinka drogi, położonej na dział</w:t>
      </w:r>
      <w:r w:rsidR="00DC55E8">
        <w:rPr>
          <w:rFonts w:cs="Times New Roman"/>
          <w:b/>
          <w:sz w:val="24"/>
          <w:szCs w:val="24"/>
        </w:rPr>
        <w:t>ce gminnej</w:t>
      </w:r>
      <w:r w:rsidRPr="00E323B1">
        <w:rPr>
          <w:rFonts w:cs="Times New Roman"/>
          <w:b/>
          <w:sz w:val="24"/>
          <w:szCs w:val="24"/>
        </w:rPr>
        <w:t xml:space="preserve"> o numer</w:t>
      </w:r>
      <w:r w:rsidR="000F5D19">
        <w:rPr>
          <w:rFonts w:cs="Times New Roman"/>
          <w:b/>
          <w:sz w:val="24"/>
          <w:szCs w:val="24"/>
        </w:rPr>
        <w:t>ze</w:t>
      </w:r>
      <w:r w:rsidR="00912C90">
        <w:rPr>
          <w:rFonts w:cs="Times New Roman"/>
          <w:b/>
          <w:sz w:val="24"/>
          <w:szCs w:val="24"/>
        </w:rPr>
        <w:t xml:space="preserve"> </w:t>
      </w:r>
      <w:r w:rsidRPr="00E323B1">
        <w:rPr>
          <w:rFonts w:cs="Times New Roman"/>
          <w:b/>
          <w:sz w:val="24"/>
          <w:szCs w:val="24"/>
        </w:rPr>
        <w:t xml:space="preserve"> ewidencyjny</w:t>
      </w:r>
      <w:r w:rsidR="000F5D19">
        <w:rPr>
          <w:rFonts w:cs="Times New Roman"/>
          <w:b/>
          <w:sz w:val="24"/>
          <w:szCs w:val="24"/>
        </w:rPr>
        <w:t>m</w:t>
      </w:r>
      <w:r w:rsidRPr="00E323B1">
        <w:rPr>
          <w:rFonts w:cs="Times New Roman"/>
          <w:b/>
          <w:sz w:val="24"/>
          <w:szCs w:val="24"/>
        </w:rPr>
        <w:t xml:space="preserve"> </w:t>
      </w:r>
      <w:r w:rsidR="006D21AC" w:rsidRPr="00E323B1">
        <w:rPr>
          <w:rFonts w:cs="Times New Roman"/>
          <w:b/>
          <w:sz w:val="24"/>
          <w:szCs w:val="24"/>
        </w:rPr>
        <w:t>15</w:t>
      </w:r>
      <w:r w:rsidRPr="00E323B1">
        <w:rPr>
          <w:rFonts w:cs="Times New Roman"/>
          <w:b/>
          <w:sz w:val="24"/>
          <w:szCs w:val="24"/>
        </w:rPr>
        <w:t>, arkusz 1</w:t>
      </w:r>
      <w:r w:rsidR="006D21AC" w:rsidRPr="00E323B1">
        <w:rPr>
          <w:rFonts w:cs="Times New Roman"/>
          <w:b/>
          <w:sz w:val="24"/>
          <w:szCs w:val="24"/>
        </w:rPr>
        <w:t>4</w:t>
      </w:r>
      <w:r w:rsidR="007B2312" w:rsidRPr="00E323B1">
        <w:rPr>
          <w:rFonts w:cs="Times New Roman"/>
          <w:b/>
          <w:sz w:val="24"/>
          <w:szCs w:val="24"/>
        </w:rPr>
        <w:t>, (Kw GL1G</w:t>
      </w:r>
      <w:r w:rsidR="00735269" w:rsidRPr="00E323B1">
        <w:rPr>
          <w:rFonts w:cs="Times New Roman"/>
          <w:b/>
          <w:sz w:val="24"/>
          <w:szCs w:val="24"/>
        </w:rPr>
        <w:t>00034105/0</w:t>
      </w:r>
      <w:r w:rsidR="007B2312" w:rsidRPr="00E323B1">
        <w:rPr>
          <w:rFonts w:cs="Times New Roman"/>
          <w:b/>
          <w:sz w:val="24"/>
          <w:szCs w:val="24"/>
        </w:rPr>
        <w:t>),</w:t>
      </w:r>
      <w:r w:rsidR="006D21AC" w:rsidRPr="00E323B1">
        <w:rPr>
          <w:rFonts w:cs="Times New Roman"/>
          <w:b/>
          <w:sz w:val="24"/>
          <w:szCs w:val="24"/>
        </w:rPr>
        <w:t xml:space="preserve"> oraz na dział</w:t>
      </w:r>
      <w:r w:rsidR="007B2312" w:rsidRPr="00E323B1">
        <w:rPr>
          <w:rFonts w:cs="Times New Roman"/>
          <w:b/>
          <w:sz w:val="24"/>
          <w:szCs w:val="24"/>
        </w:rPr>
        <w:t>kach</w:t>
      </w:r>
      <w:r w:rsidR="006D21AC" w:rsidRPr="00E323B1">
        <w:rPr>
          <w:rFonts w:cs="Times New Roman"/>
          <w:b/>
          <w:sz w:val="24"/>
          <w:szCs w:val="24"/>
        </w:rPr>
        <w:t xml:space="preserve"> </w:t>
      </w:r>
      <w:r w:rsidR="000F5D19">
        <w:rPr>
          <w:rFonts w:cs="Times New Roman"/>
          <w:b/>
          <w:sz w:val="24"/>
          <w:szCs w:val="24"/>
        </w:rPr>
        <w:t>gminny</w:t>
      </w:r>
      <w:r w:rsidR="00DC55E8">
        <w:rPr>
          <w:rFonts w:cs="Times New Roman"/>
          <w:b/>
          <w:sz w:val="24"/>
          <w:szCs w:val="24"/>
        </w:rPr>
        <w:t>ch</w:t>
      </w:r>
      <w:r w:rsidR="000F5D19">
        <w:rPr>
          <w:rFonts w:cs="Times New Roman"/>
          <w:b/>
          <w:sz w:val="24"/>
          <w:szCs w:val="24"/>
        </w:rPr>
        <w:t xml:space="preserve"> </w:t>
      </w:r>
      <w:r w:rsidR="00DC55E8">
        <w:rPr>
          <w:rFonts w:cs="Times New Roman"/>
          <w:b/>
          <w:sz w:val="24"/>
          <w:szCs w:val="24"/>
        </w:rPr>
        <w:t xml:space="preserve">o </w:t>
      </w:r>
      <w:r w:rsidR="006D21AC" w:rsidRPr="00E323B1">
        <w:rPr>
          <w:rFonts w:cs="Times New Roman"/>
          <w:b/>
          <w:sz w:val="24"/>
          <w:szCs w:val="24"/>
        </w:rPr>
        <w:t>numer</w:t>
      </w:r>
      <w:r w:rsidR="007B2312" w:rsidRPr="00E323B1">
        <w:rPr>
          <w:rFonts w:cs="Times New Roman"/>
          <w:b/>
          <w:sz w:val="24"/>
          <w:szCs w:val="24"/>
        </w:rPr>
        <w:t>ach</w:t>
      </w:r>
      <w:r w:rsidR="006D21AC" w:rsidRPr="00E323B1">
        <w:rPr>
          <w:rFonts w:cs="Times New Roman"/>
          <w:b/>
          <w:sz w:val="24"/>
          <w:szCs w:val="24"/>
        </w:rPr>
        <w:t xml:space="preserve"> </w:t>
      </w:r>
      <w:r w:rsidR="007B2312" w:rsidRPr="00E323B1">
        <w:rPr>
          <w:rFonts w:cs="Times New Roman"/>
          <w:b/>
          <w:sz w:val="24"/>
          <w:szCs w:val="24"/>
        </w:rPr>
        <w:t xml:space="preserve"> ewidencyjnych</w:t>
      </w:r>
      <w:r w:rsidR="006D21AC" w:rsidRPr="00E323B1">
        <w:rPr>
          <w:rFonts w:cs="Times New Roman"/>
          <w:b/>
          <w:sz w:val="24"/>
          <w:szCs w:val="24"/>
        </w:rPr>
        <w:t xml:space="preserve"> 305/146, 408/148, 409/148, arkusz 12;</w:t>
      </w:r>
      <w:r w:rsidRPr="00E323B1">
        <w:rPr>
          <w:rFonts w:cs="Times New Roman"/>
          <w:b/>
          <w:sz w:val="24"/>
          <w:szCs w:val="24"/>
        </w:rPr>
        <w:t xml:space="preserve"> </w:t>
      </w:r>
      <w:r w:rsidR="00DC55E8">
        <w:rPr>
          <w:rFonts w:cs="Times New Roman"/>
          <w:b/>
          <w:sz w:val="24"/>
          <w:szCs w:val="24"/>
        </w:rPr>
        <w:t>(Kw</w:t>
      </w:r>
      <w:r w:rsidR="007B2312" w:rsidRPr="00E323B1">
        <w:rPr>
          <w:rFonts w:cs="Times New Roman"/>
          <w:b/>
          <w:sz w:val="24"/>
          <w:szCs w:val="24"/>
        </w:rPr>
        <w:t>GL1G</w:t>
      </w:r>
      <w:r w:rsidR="00735269" w:rsidRPr="00E323B1">
        <w:rPr>
          <w:rFonts w:cs="Times New Roman"/>
          <w:b/>
          <w:sz w:val="24"/>
          <w:szCs w:val="24"/>
        </w:rPr>
        <w:t>00034105/0</w:t>
      </w:r>
      <w:r w:rsidR="000F5D19">
        <w:rPr>
          <w:rFonts w:cs="Times New Roman"/>
          <w:b/>
          <w:sz w:val="24"/>
          <w:szCs w:val="24"/>
        </w:rPr>
        <w:t>),</w:t>
      </w:r>
      <w:r w:rsidR="00DC55E8">
        <w:rPr>
          <w:rFonts w:cs="Times New Roman"/>
          <w:b/>
          <w:sz w:val="24"/>
          <w:szCs w:val="24"/>
        </w:rPr>
        <w:t xml:space="preserve"> </w:t>
      </w:r>
      <w:r w:rsidRPr="00E323B1">
        <w:rPr>
          <w:rFonts w:cs="Times New Roman"/>
          <w:b/>
          <w:sz w:val="24"/>
          <w:szCs w:val="24"/>
        </w:rPr>
        <w:t>obręb S</w:t>
      </w:r>
      <w:r w:rsidR="006D21AC" w:rsidRPr="00E323B1">
        <w:rPr>
          <w:rFonts w:cs="Times New Roman"/>
          <w:b/>
          <w:sz w:val="24"/>
          <w:szCs w:val="24"/>
        </w:rPr>
        <w:t>ierakowice</w:t>
      </w:r>
      <w:r w:rsidRPr="00E323B1">
        <w:rPr>
          <w:rFonts w:cs="Times New Roman"/>
          <w:b/>
          <w:sz w:val="24"/>
          <w:szCs w:val="24"/>
        </w:rPr>
        <w:t xml:space="preserve"> w miejscowości S</w:t>
      </w:r>
      <w:r w:rsidR="006D21AC" w:rsidRPr="00E323B1">
        <w:rPr>
          <w:rFonts w:cs="Times New Roman"/>
          <w:b/>
          <w:sz w:val="24"/>
          <w:szCs w:val="24"/>
        </w:rPr>
        <w:t>ierakowice</w:t>
      </w:r>
      <w:r w:rsidRPr="00E323B1">
        <w:rPr>
          <w:rFonts w:cs="Times New Roman"/>
          <w:b/>
          <w:sz w:val="24"/>
          <w:szCs w:val="24"/>
        </w:rPr>
        <w:t xml:space="preserve">, przebiegającej od drogi </w:t>
      </w:r>
      <w:r w:rsidR="006D21AC" w:rsidRPr="00E323B1">
        <w:rPr>
          <w:rFonts w:cs="Times New Roman"/>
          <w:b/>
          <w:sz w:val="24"/>
          <w:szCs w:val="24"/>
        </w:rPr>
        <w:t xml:space="preserve">powiatowej nr 2934S </w:t>
      </w:r>
      <w:r w:rsidRPr="00E323B1">
        <w:rPr>
          <w:rFonts w:cs="Times New Roman"/>
          <w:b/>
          <w:sz w:val="24"/>
          <w:szCs w:val="24"/>
        </w:rPr>
        <w:t xml:space="preserve">- ulicy </w:t>
      </w:r>
      <w:r w:rsidR="006D21AC" w:rsidRPr="00E323B1">
        <w:rPr>
          <w:rFonts w:cs="Times New Roman"/>
          <w:b/>
          <w:sz w:val="24"/>
          <w:szCs w:val="24"/>
        </w:rPr>
        <w:t xml:space="preserve">Tworogowskiej </w:t>
      </w:r>
      <w:r w:rsidRPr="00E323B1">
        <w:rPr>
          <w:rFonts w:cs="Times New Roman"/>
          <w:b/>
          <w:sz w:val="24"/>
          <w:szCs w:val="24"/>
        </w:rPr>
        <w:t xml:space="preserve">w kierunku </w:t>
      </w:r>
      <w:r w:rsidR="006D21AC" w:rsidRPr="00E323B1">
        <w:rPr>
          <w:rFonts w:cs="Times New Roman"/>
          <w:b/>
          <w:sz w:val="24"/>
          <w:szCs w:val="24"/>
        </w:rPr>
        <w:t>zach</w:t>
      </w:r>
      <w:r w:rsidR="00C5277A" w:rsidRPr="00E323B1">
        <w:rPr>
          <w:rFonts w:cs="Times New Roman"/>
          <w:b/>
          <w:sz w:val="24"/>
          <w:szCs w:val="24"/>
        </w:rPr>
        <w:t>odnim</w:t>
      </w:r>
      <w:r w:rsidRPr="00E323B1">
        <w:rPr>
          <w:rFonts w:cs="Times New Roman"/>
          <w:b/>
          <w:sz w:val="24"/>
          <w:szCs w:val="24"/>
        </w:rPr>
        <w:t xml:space="preserve"> </w:t>
      </w:r>
      <w:r w:rsidR="006D21AC" w:rsidRPr="00E323B1">
        <w:rPr>
          <w:rFonts w:cs="Times New Roman"/>
          <w:b/>
          <w:sz w:val="24"/>
          <w:szCs w:val="24"/>
        </w:rPr>
        <w:t xml:space="preserve">na odcinku </w:t>
      </w:r>
      <w:r w:rsidR="009F6707" w:rsidRPr="00E323B1">
        <w:rPr>
          <w:rFonts w:cs="Times New Roman"/>
          <w:b/>
          <w:sz w:val="24"/>
          <w:szCs w:val="24"/>
        </w:rPr>
        <w:t>169</w:t>
      </w:r>
      <w:r w:rsidR="00C5277A" w:rsidRPr="00E323B1">
        <w:rPr>
          <w:rFonts w:cs="Times New Roman"/>
          <w:b/>
          <w:sz w:val="24"/>
          <w:szCs w:val="24"/>
        </w:rPr>
        <w:t>0</w:t>
      </w:r>
      <w:r w:rsidRPr="00E323B1">
        <w:rPr>
          <w:rFonts w:cs="Times New Roman"/>
          <w:b/>
          <w:sz w:val="24"/>
          <w:szCs w:val="24"/>
        </w:rPr>
        <w:t xml:space="preserve"> mb.</w:t>
      </w:r>
      <w:r w:rsidRPr="00E323B1">
        <w:rPr>
          <w:rFonts w:cs="Times New Roman"/>
          <w:b/>
          <w:sz w:val="24"/>
          <w:szCs w:val="24"/>
        </w:rPr>
        <w:br/>
        <w:t xml:space="preserve">2. Graficzny przebieg drogi przedstawiony jest na mapie stanowiącej załącznik </w:t>
      </w:r>
      <w:r w:rsidR="001A09FD" w:rsidRPr="00E323B1">
        <w:rPr>
          <w:rFonts w:cs="Times New Roman"/>
          <w:b/>
          <w:sz w:val="24"/>
          <w:szCs w:val="24"/>
        </w:rPr>
        <w:t xml:space="preserve"> </w:t>
      </w:r>
      <w:r w:rsidR="006D21AC" w:rsidRPr="00E323B1">
        <w:rPr>
          <w:rFonts w:cs="Times New Roman"/>
          <w:b/>
          <w:sz w:val="24"/>
          <w:szCs w:val="24"/>
        </w:rPr>
        <w:br/>
        <w:t xml:space="preserve">     </w:t>
      </w:r>
      <w:r w:rsidRPr="00E323B1">
        <w:rPr>
          <w:rFonts w:cs="Times New Roman"/>
          <w:b/>
          <w:sz w:val="24"/>
          <w:szCs w:val="24"/>
        </w:rPr>
        <w:t>do niniejszej uchwały.</w:t>
      </w:r>
    </w:p>
    <w:p w:rsidR="003D3055" w:rsidRPr="00E323B1" w:rsidRDefault="003D3055" w:rsidP="003D3055">
      <w:pPr>
        <w:tabs>
          <w:tab w:val="left" w:pos="0"/>
        </w:tabs>
        <w:spacing w:before="240"/>
        <w:jc w:val="center"/>
        <w:rPr>
          <w:rFonts w:cs="Times New Roman"/>
          <w:b/>
          <w:sz w:val="24"/>
          <w:szCs w:val="24"/>
        </w:rPr>
      </w:pPr>
      <w:r w:rsidRPr="00E323B1">
        <w:rPr>
          <w:rFonts w:cs="Times New Roman"/>
          <w:b/>
          <w:sz w:val="24"/>
          <w:szCs w:val="24"/>
        </w:rPr>
        <w:t>§ 2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Wykonanie uchwały powierza się Burmistrzowi Sośnicowic.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 xml:space="preserve">§ </w:t>
      </w:r>
      <w:r w:rsidR="007B2312" w:rsidRPr="00E323B1">
        <w:rPr>
          <w:rFonts w:asciiTheme="minorHAnsi" w:hAnsiTheme="minorHAnsi"/>
          <w:b/>
          <w:sz w:val="24"/>
        </w:rPr>
        <w:t>3</w:t>
      </w:r>
    </w:p>
    <w:p w:rsidR="003D3055" w:rsidRPr="00E323B1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 xml:space="preserve">Uchwała podlega ogłoszeniu w Dzienniku Urzędowym Województwa Śląskiego oraz </w:t>
      </w:r>
      <w:r w:rsidRPr="00E323B1">
        <w:rPr>
          <w:rFonts w:asciiTheme="minorHAnsi" w:hAnsiTheme="minorHAnsi"/>
          <w:b/>
          <w:sz w:val="24"/>
        </w:rPr>
        <w:br/>
        <w:t>w Biuletynie Informacji Publicznej.</w:t>
      </w:r>
    </w:p>
    <w:p w:rsidR="003D3055" w:rsidRPr="00E323B1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 xml:space="preserve">§ </w:t>
      </w:r>
      <w:r w:rsidR="007B2312" w:rsidRPr="00E323B1">
        <w:rPr>
          <w:rFonts w:asciiTheme="minorHAnsi" w:hAnsiTheme="minorHAnsi"/>
          <w:b/>
          <w:sz w:val="24"/>
        </w:rPr>
        <w:t>4</w:t>
      </w:r>
    </w:p>
    <w:p w:rsidR="003D3055" w:rsidRPr="00E323B1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rFonts w:asciiTheme="minorHAnsi" w:hAnsiTheme="minorHAnsi"/>
          <w:b/>
          <w:sz w:val="24"/>
        </w:rPr>
      </w:pPr>
      <w:r w:rsidRPr="00E323B1">
        <w:rPr>
          <w:rFonts w:asciiTheme="minorHAnsi" w:hAnsiTheme="minorHAnsi"/>
          <w:b/>
          <w:sz w:val="24"/>
        </w:rPr>
        <w:t>Uchwała wchodzi w życie po upływie 14 dni od dnia jej ogłoszenia w Dzienniku Urzędowym Województwa Śląskiego.</w:t>
      </w:r>
    </w:p>
    <w:p w:rsidR="00E323B1" w:rsidRPr="00E323B1" w:rsidRDefault="00E323B1">
      <w:pPr>
        <w:pStyle w:val="Normalny1"/>
        <w:tabs>
          <w:tab w:val="left" w:pos="30"/>
        </w:tabs>
        <w:spacing w:before="240"/>
        <w:ind w:left="30" w:hanging="30"/>
        <w:rPr>
          <w:rFonts w:asciiTheme="minorHAnsi" w:hAnsiTheme="minorHAnsi"/>
          <w:b/>
          <w:sz w:val="24"/>
        </w:rPr>
      </w:pPr>
    </w:p>
    <w:sectPr w:rsidR="00E323B1" w:rsidRPr="00E323B1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055"/>
    <w:rsid w:val="000024E8"/>
    <w:rsid w:val="00033849"/>
    <w:rsid w:val="00035213"/>
    <w:rsid w:val="000F5D19"/>
    <w:rsid w:val="001372FE"/>
    <w:rsid w:val="001975B9"/>
    <w:rsid w:val="001A09FD"/>
    <w:rsid w:val="001E3E6C"/>
    <w:rsid w:val="002216D1"/>
    <w:rsid w:val="0030780B"/>
    <w:rsid w:val="003B3011"/>
    <w:rsid w:val="003B3E38"/>
    <w:rsid w:val="003D3055"/>
    <w:rsid w:val="00401037"/>
    <w:rsid w:val="00500BF9"/>
    <w:rsid w:val="005B5353"/>
    <w:rsid w:val="005D351B"/>
    <w:rsid w:val="006D21AC"/>
    <w:rsid w:val="00735269"/>
    <w:rsid w:val="00752F80"/>
    <w:rsid w:val="00767A31"/>
    <w:rsid w:val="0077156A"/>
    <w:rsid w:val="007B2312"/>
    <w:rsid w:val="007D5B34"/>
    <w:rsid w:val="007F4161"/>
    <w:rsid w:val="0088410C"/>
    <w:rsid w:val="008A2DF8"/>
    <w:rsid w:val="00912C90"/>
    <w:rsid w:val="00916762"/>
    <w:rsid w:val="0092776D"/>
    <w:rsid w:val="009C018D"/>
    <w:rsid w:val="009F09E7"/>
    <w:rsid w:val="009F6707"/>
    <w:rsid w:val="00A2726A"/>
    <w:rsid w:val="00A410FA"/>
    <w:rsid w:val="00A46445"/>
    <w:rsid w:val="00B44D74"/>
    <w:rsid w:val="00B64C92"/>
    <w:rsid w:val="00B67A95"/>
    <w:rsid w:val="00B76BF7"/>
    <w:rsid w:val="00B963F5"/>
    <w:rsid w:val="00C36884"/>
    <w:rsid w:val="00C5277A"/>
    <w:rsid w:val="00DC55E8"/>
    <w:rsid w:val="00DE6AED"/>
    <w:rsid w:val="00E323B1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6</cp:revision>
  <cp:lastPrinted>2020-02-07T07:26:00Z</cp:lastPrinted>
  <dcterms:created xsi:type="dcterms:W3CDTF">2020-02-05T12:20:00Z</dcterms:created>
  <dcterms:modified xsi:type="dcterms:W3CDTF">2020-02-18T12:23:00Z</dcterms:modified>
</cp:coreProperties>
</file>