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40" w:rsidRDefault="005C2E40" w:rsidP="005C2E40">
      <w:r>
        <w:t>Wywieszono w dniach od..........................do..........................</w:t>
      </w:r>
    </w:p>
    <w:p w:rsidR="005C2E40" w:rsidRDefault="00C105D5" w:rsidP="005C2E40">
      <w:pPr>
        <w:jc w:val="right"/>
      </w:pPr>
      <w:r>
        <w:t xml:space="preserve">Sośnicowice, dnia </w:t>
      </w:r>
      <w:r w:rsidR="000A5D32">
        <w:t>2</w:t>
      </w:r>
      <w:r w:rsidR="00031EC7">
        <w:t>0</w:t>
      </w:r>
      <w:r>
        <w:t>.</w:t>
      </w:r>
      <w:r w:rsidR="00031EC7">
        <w:t>05</w:t>
      </w:r>
      <w:r w:rsidR="005C2E40">
        <w:t>.201</w:t>
      </w:r>
      <w:r w:rsidR="00031EC7">
        <w:t>9</w:t>
      </w:r>
      <w:r w:rsidR="005C2E40">
        <w:t>r.</w:t>
      </w:r>
    </w:p>
    <w:p w:rsidR="005C2E40" w:rsidRPr="00691A73" w:rsidRDefault="005C2E40" w:rsidP="005C2E40">
      <w:pPr>
        <w:ind w:firstLine="708"/>
      </w:pPr>
      <w:r>
        <w:tab/>
        <w:t>RGG. 6220</w:t>
      </w:r>
      <w:r w:rsidRPr="00745329">
        <w:rPr>
          <w:b/>
        </w:rPr>
        <w:t xml:space="preserve">. </w:t>
      </w:r>
      <w:r w:rsidR="00031EC7">
        <w:rPr>
          <w:b/>
        </w:rPr>
        <w:t>1.8.</w:t>
      </w:r>
      <w:r w:rsidR="00D024B9">
        <w:rPr>
          <w:b/>
        </w:rPr>
        <w:t>.</w:t>
      </w:r>
      <w:r>
        <w:rPr>
          <w:b/>
        </w:rPr>
        <w:t xml:space="preserve"> </w:t>
      </w:r>
      <w:r>
        <w:t>201</w:t>
      </w:r>
      <w:r w:rsidR="00A951E7">
        <w:t>8</w:t>
      </w:r>
      <w:r>
        <w:t>.IS</w:t>
      </w:r>
    </w:p>
    <w:p w:rsidR="005C2E40" w:rsidRDefault="005C2E40" w:rsidP="005C2E40">
      <w:pPr>
        <w:jc w:val="center"/>
        <w:rPr>
          <w:b/>
          <w:i/>
          <w:sz w:val="28"/>
          <w:szCs w:val="28"/>
        </w:rPr>
      </w:pPr>
    </w:p>
    <w:p w:rsidR="00CB2E87" w:rsidRDefault="00CB2E87" w:rsidP="005C2E40">
      <w:pPr>
        <w:jc w:val="center"/>
        <w:rPr>
          <w:b/>
          <w:i/>
          <w:sz w:val="28"/>
          <w:szCs w:val="28"/>
        </w:rPr>
      </w:pPr>
    </w:p>
    <w:p w:rsidR="005C2E40" w:rsidRDefault="005C2E40" w:rsidP="005C2E40">
      <w:pPr>
        <w:jc w:val="center"/>
        <w:rPr>
          <w:b/>
          <w:i/>
          <w:sz w:val="28"/>
          <w:szCs w:val="28"/>
        </w:rPr>
      </w:pPr>
      <w:r w:rsidRPr="003625F9">
        <w:rPr>
          <w:b/>
          <w:i/>
          <w:sz w:val="28"/>
          <w:szCs w:val="28"/>
        </w:rPr>
        <w:t xml:space="preserve">OBWIESZCZENIE </w:t>
      </w:r>
    </w:p>
    <w:p w:rsidR="005C2E40" w:rsidRPr="003625F9" w:rsidRDefault="005C2E40" w:rsidP="005C2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BURMISTRZA  SOŚNICOWIC</w:t>
      </w:r>
    </w:p>
    <w:p w:rsidR="00F27667" w:rsidRPr="00145409" w:rsidRDefault="00F27667" w:rsidP="00F27667">
      <w:pPr>
        <w:jc w:val="center"/>
        <w:rPr>
          <w:b/>
        </w:rPr>
      </w:pPr>
      <w:r w:rsidRPr="00145409">
        <w:rPr>
          <w:b/>
        </w:rPr>
        <w:t xml:space="preserve">Zawiadomienie o </w:t>
      </w:r>
      <w:r>
        <w:rPr>
          <w:b/>
        </w:rPr>
        <w:t xml:space="preserve">wydaniu </w:t>
      </w:r>
      <w:r w:rsidR="00EA0A6D">
        <w:rPr>
          <w:b/>
        </w:rPr>
        <w:t xml:space="preserve">decyzji nr </w:t>
      </w:r>
      <w:r w:rsidR="00031EC7">
        <w:rPr>
          <w:b/>
        </w:rPr>
        <w:t>2</w:t>
      </w:r>
      <w:r w:rsidR="00EA0A6D">
        <w:rPr>
          <w:b/>
        </w:rPr>
        <w:t>/201</w:t>
      </w:r>
      <w:r w:rsidR="00031EC7">
        <w:rPr>
          <w:b/>
        </w:rPr>
        <w:t>9</w:t>
      </w:r>
      <w:r w:rsidR="00EA0A6D">
        <w:rPr>
          <w:b/>
        </w:rPr>
        <w:t xml:space="preserve"> o środowiskowych uwarunkowaniach realizacji </w:t>
      </w:r>
      <w:r w:rsidR="00C25F91">
        <w:rPr>
          <w:b/>
        </w:rPr>
        <w:t>przedsięwzięcia</w:t>
      </w:r>
    </w:p>
    <w:p w:rsidR="005C2E40" w:rsidRDefault="005C2E40" w:rsidP="005C2E40">
      <w:pPr>
        <w:jc w:val="both"/>
      </w:pPr>
    </w:p>
    <w:p w:rsidR="00EF3EC1" w:rsidRPr="00CA1D0C" w:rsidRDefault="005C2E40" w:rsidP="00EF3EC1">
      <w:pPr>
        <w:jc w:val="both"/>
      </w:pPr>
      <w:r w:rsidRPr="00CA1D0C">
        <w:rPr>
          <w:b/>
        </w:rPr>
        <w:tab/>
      </w:r>
      <w:r w:rsidR="00EF3EC1" w:rsidRPr="00CA1D0C">
        <w:t>Działając na podstawie:</w:t>
      </w:r>
    </w:p>
    <w:p w:rsidR="00F27667" w:rsidRPr="00CA1D0C" w:rsidRDefault="00EF3EC1" w:rsidP="00031EC7">
      <w:pPr>
        <w:ind w:firstLine="708"/>
        <w:jc w:val="both"/>
      </w:pPr>
      <w:r w:rsidRPr="00CA1D0C">
        <w:t>art. 85 ust 3 ustawy z dnia 3 października 2008r. o udostępnianiu informacji o środowisku i jego ochronie, udziale społeczeństwa w ochronie środowiska oraz o ocenach oddziaływania na środowiska. (</w:t>
      </w:r>
      <w:proofErr w:type="spellStart"/>
      <w:r w:rsidRPr="00CA1D0C">
        <w:t>Dz.U.z</w:t>
      </w:r>
      <w:proofErr w:type="spellEnd"/>
      <w:r w:rsidRPr="00CA1D0C">
        <w:t xml:space="preserve"> 201</w:t>
      </w:r>
      <w:r w:rsidR="00EC1EF8">
        <w:t>8</w:t>
      </w:r>
      <w:r w:rsidRPr="00CA1D0C">
        <w:t xml:space="preserve">r. poz. </w:t>
      </w:r>
      <w:r w:rsidR="00EC1EF8">
        <w:t>2081)</w:t>
      </w:r>
      <w:r w:rsidRPr="00CA1D0C">
        <w:t xml:space="preserve"> </w:t>
      </w:r>
      <w:r w:rsidRPr="00CA1D0C">
        <w:rPr>
          <w:b/>
        </w:rPr>
        <w:t>Burmistrz zawiadamia że w dniu</w:t>
      </w:r>
      <w:r w:rsidR="000A5D32" w:rsidRPr="00CA1D0C">
        <w:rPr>
          <w:b/>
        </w:rPr>
        <w:t xml:space="preserve"> 2</w:t>
      </w:r>
      <w:r w:rsidR="00031EC7">
        <w:rPr>
          <w:b/>
        </w:rPr>
        <w:t>0</w:t>
      </w:r>
      <w:r w:rsidRPr="00CA1D0C">
        <w:rPr>
          <w:b/>
        </w:rPr>
        <w:t>.</w:t>
      </w:r>
      <w:r w:rsidR="00031EC7">
        <w:rPr>
          <w:b/>
        </w:rPr>
        <w:t>05</w:t>
      </w:r>
      <w:r w:rsidRPr="00CA1D0C">
        <w:rPr>
          <w:b/>
        </w:rPr>
        <w:t>.201</w:t>
      </w:r>
      <w:r w:rsidR="00031EC7">
        <w:rPr>
          <w:b/>
        </w:rPr>
        <w:t>9</w:t>
      </w:r>
      <w:r w:rsidRPr="00CA1D0C">
        <w:rPr>
          <w:b/>
        </w:rPr>
        <w:t xml:space="preserve">r. wydał decyzję nr </w:t>
      </w:r>
      <w:r w:rsidR="00031EC7">
        <w:rPr>
          <w:b/>
        </w:rPr>
        <w:t>2</w:t>
      </w:r>
      <w:r w:rsidRPr="00CA1D0C">
        <w:rPr>
          <w:b/>
        </w:rPr>
        <w:t>/201</w:t>
      </w:r>
      <w:r w:rsidR="00031EC7">
        <w:rPr>
          <w:b/>
        </w:rPr>
        <w:t>9</w:t>
      </w:r>
      <w:r w:rsidRPr="00CA1D0C">
        <w:rPr>
          <w:b/>
        </w:rPr>
        <w:t xml:space="preserve"> znak RGG.6220.</w:t>
      </w:r>
      <w:r w:rsidR="00031EC7">
        <w:rPr>
          <w:b/>
        </w:rPr>
        <w:t>1.7</w:t>
      </w:r>
      <w:r w:rsidR="00EC1EF8">
        <w:rPr>
          <w:b/>
        </w:rPr>
        <w:t>.</w:t>
      </w:r>
      <w:r w:rsidRPr="00CA1D0C">
        <w:rPr>
          <w:b/>
        </w:rPr>
        <w:t>201</w:t>
      </w:r>
      <w:r w:rsidR="00031EC7">
        <w:rPr>
          <w:b/>
        </w:rPr>
        <w:t>9</w:t>
      </w:r>
      <w:r w:rsidRPr="00CA1D0C">
        <w:rPr>
          <w:b/>
        </w:rPr>
        <w:t xml:space="preserve">.IS </w:t>
      </w:r>
      <w:r w:rsidRPr="00CA1D0C">
        <w:t>o środowiskowych uwarunkowaniach dla realizacji przedsięwzięcia</w:t>
      </w:r>
      <w:r w:rsidRPr="00CA1D0C">
        <w:rPr>
          <w:b/>
        </w:rPr>
        <w:t xml:space="preserve"> </w:t>
      </w:r>
      <w:r w:rsidR="000A5D32" w:rsidRPr="00CA1D0C">
        <w:rPr>
          <w:b/>
        </w:rPr>
        <w:t xml:space="preserve">p.n. </w:t>
      </w:r>
      <w:r w:rsidR="00031EC7">
        <w:rPr>
          <w:b/>
        </w:rPr>
        <w:t>„Rozbudowie istniejącej gorzelni o młyn mielący odpady</w:t>
      </w:r>
      <w:r w:rsidR="00031EC7">
        <w:rPr>
          <w:b/>
        </w:rPr>
        <w:br/>
        <w:t>i uzyskania zezwolenia na przetwarzanie w niej odpadów”</w:t>
      </w:r>
      <w:r w:rsidR="00031EC7" w:rsidRPr="007C5268">
        <w:rPr>
          <w:b/>
        </w:rPr>
        <w:t>,</w:t>
      </w:r>
      <w:r w:rsidR="00031EC7" w:rsidRPr="007C5268">
        <w:t xml:space="preserve"> na</w:t>
      </w:r>
      <w:r w:rsidR="00031EC7">
        <w:t xml:space="preserve"> części </w:t>
      </w:r>
      <w:r w:rsidR="00031EC7" w:rsidRPr="007C5268">
        <w:t>dział</w:t>
      </w:r>
      <w:r w:rsidR="00031EC7">
        <w:t xml:space="preserve">ki nr 545/29 </w:t>
      </w:r>
      <w:r w:rsidR="00031EC7" w:rsidRPr="00390EDD">
        <w:t>przy</w:t>
      </w:r>
      <w:r w:rsidR="00031EC7">
        <w:br/>
      </w:r>
      <w:r w:rsidR="00031EC7" w:rsidRPr="00390EDD">
        <w:t>ul. Łabędzkiej 54</w:t>
      </w:r>
      <w:r w:rsidR="00031EC7">
        <w:t xml:space="preserve"> w</w:t>
      </w:r>
      <w:r w:rsidR="00031EC7" w:rsidRPr="00D10D56">
        <w:t xml:space="preserve"> Łanach Wielkich</w:t>
      </w:r>
      <w:r w:rsidR="00031EC7">
        <w:t xml:space="preserve"> </w:t>
      </w:r>
      <w:r w:rsidR="00031EC7" w:rsidRPr="00D10D56">
        <w:t xml:space="preserve">w </w:t>
      </w:r>
      <w:r w:rsidR="00031EC7" w:rsidRPr="00D10D56">
        <w:rPr>
          <w:bCs/>
          <w:iCs/>
        </w:rPr>
        <w:t>gminie Sośnicowice</w:t>
      </w:r>
      <w:r w:rsidR="00031EC7">
        <w:rPr>
          <w:bCs/>
          <w:iCs/>
        </w:rPr>
        <w:t xml:space="preserve">, </w:t>
      </w:r>
      <w:r w:rsidR="009B1FD1" w:rsidRPr="00CA1D0C">
        <w:rPr>
          <w:bCs/>
          <w:iCs/>
        </w:rPr>
        <w:t>w postępowaniu prze</w:t>
      </w:r>
      <w:r w:rsidR="00F27667" w:rsidRPr="00CA1D0C">
        <w:rPr>
          <w:bCs/>
          <w:iCs/>
        </w:rPr>
        <w:t xml:space="preserve">prowadzonym </w:t>
      </w:r>
      <w:r w:rsidR="00F27667" w:rsidRPr="00CA1D0C">
        <w:t xml:space="preserve">na wniosek </w:t>
      </w:r>
      <w:r w:rsidR="00CA3E49" w:rsidRPr="00CA1D0C">
        <w:t>złożony</w:t>
      </w:r>
      <w:r w:rsidR="00EE72CF" w:rsidRPr="00CA1D0C">
        <w:t xml:space="preserve"> </w:t>
      </w:r>
      <w:r w:rsidR="00EE72CF" w:rsidRPr="00CA1D0C">
        <w:rPr>
          <w:bCs/>
        </w:rPr>
        <w:t xml:space="preserve">przez </w:t>
      </w:r>
      <w:r w:rsidR="002879F4">
        <w:rPr>
          <w:bCs/>
        </w:rPr>
        <w:t xml:space="preserve">Panią </w:t>
      </w:r>
      <w:r w:rsidR="00031EC7" w:rsidRPr="00D10D56">
        <w:rPr>
          <w:bCs/>
        </w:rPr>
        <w:t>Agnieszkę Mróz działającą na podstawie pełnomocnictwa z dnia 0</w:t>
      </w:r>
      <w:r w:rsidR="00031EC7">
        <w:rPr>
          <w:bCs/>
        </w:rPr>
        <w:t>7</w:t>
      </w:r>
      <w:r w:rsidR="00031EC7" w:rsidRPr="00D10D56">
        <w:rPr>
          <w:bCs/>
        </w:rPr>
        <w:t>.</w:t>
      </w:r>
      <w:r w:rsidR="00031EC7">
        <w:rPr>
          <w:bCs/>
        </w:rPr>
        <w:t>01</w:t>
      </w:r>
      <w:r w:rsidR="00031EC7" w:rsidRPr="00D10D56">
        <w:rPr>
          <w:bCs/>
        </w:rPr>
        <w:t>.201</w:t>
      </w:r>
      <w:r w:rsidR="00031EC7">
        <w:rPr>
          <w:bCs/>
        </w:rPr>
        <w:t>9</w:t>
      </w:r>
      <w:r w:rsidR="00031EC7" w:rsidRPr="00D10D56">
        <w:rPr>
          <w:bCs/>
        </w:rPr>
        <w:t xml:space="preserve">r. w imieniu inwestora </w:t>
      </w:r>
      <w:proofErr w:type="spellStart"/>
      <w:r w:rsidR="00031EC7" w:rsidRPr="00C340D6">
        <w:rPr>
          <w:b/>
          <w:bCs/>
        </w:rPr>
        <w:t>BIO-BUT</w:t>
      </w:r>
      <w:proofErr w:type="spellEnd"/>
      <w:r w:rsidR="00031EC7" w:rsidRPr="00D10D56">
        <w:rPr>
          <w:b/>
          <w:bCs/>
        </w:rPr>
        <w:t xml:space="preserve"> Sp. z o.o.</w:t>
      </w:r>
      <w:r w:rsidR="00031EC7" w:rsidRPr="00D10D56">
        <w:rPr>
          <w:bCs/>
        </w:rPr>
        <w:t xml:space="preserve"> z siedzibą w Łanach Wielkich przy</w:t>
      </w:r>
      <w:r w:rsidR="00714BA3">
        <w:rPr>
          <w:bCs/>
        </w:rPr>
        <w:br/>
      </w:r>
      <w:r w:rsidR="00031EC7" w:rsidRPr="00D10D56">
        <w:rPr>
          <w:bCs/>
        </w:rPr>
        <w:t xml:space="preserve"> ul. Łabędzkiej 54</w:t>
      </w:r>
      <w:r w:rsidR="00031EC7">
        <w:rPr>
          <w:bCs/>
        </w:rPr>
        <w:t>.</w:t>
      </w:r>
      <w:r w:rsidR="002879F4">
        <w:rPr>
          <w:bCs/>
        </w:rPr>
        <w:t xml:space="preserve"> </w:t>
      </w:r>
    </w:p>
    <w:p w:rsidR="00F27667" w:rsidRPr="00CA1D0C" w:rsidRDefault="00F27667" w:rsidP="00F27667">
      <w:pPr>
        <w:jc w:val="both"/>
      </w:pPr>
      <w:r w:rsidRPr="00CA1D0C">
        <w:t>Burmistrz Sośnicowic kierując się kryteriami, o których mowa w art. 63 ust. 1 ustawy z dnia 3 października 2008r. oraz biorąc pod uwagę opinie:</w:t>
      </w:r>
    </w:p>
    <w:p w:rsidR="00031EC7" w:rsidRDefault="00031EC7" w:rsidP="00031EC7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797476">
        <w:t xml:space="preserve">Regionalnego Dyrektora Ochrony Środowiska w Katowicach - postanowienie znak </w:t>
      </w:r>
      <w:r>
        <w:t xml:space="preserve">WOOŚ-4220.127.2019.MP </w:t>
      </w:r>
      <w:r w:rsidRPr="00797476">
        <w:t xml:space="preserve">z dnia </w:t>
      </w:r>
      <w:r>
        <w:t>19</w:t>
      </w:r>
      <w:r w:rsidRPr="00797476">
        <w:t>.</w:t>
      </w:r>
      <w:r>
        <w:t>03</w:t>
      </w:r>
      <w:r w:rsidRPr="00797476">
        <w:t>.201</w:t>
      </w:r>
      <w:r>
        <w:t>9</w:t>
      </w:r>
      <w:r w:rsidRPr="00797476">
        <w:t xml:space="preserve">r. </w:t>
      </w:r>
    </w:p>
    <w:p w:rsidR="00031EC7" w:rsidRPr="00797476" w:rsidRDefault="00031EC7" w:rsidP="00031EC7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 xml:space="preserve">Państwowego Gospodarstwa Wodnego Wody Polskie- Zarząd Zlewni w Gliwicach opinia znak GL.ZZŚ.1.435.55.2019.TM z dnia 21.03.2019r. </w:t>
      </w:r>
      <w:r w:rsidRPr="00797476">
        <w:t>,</w:t>
      </w:r>
    </w:p>
    <w:p w:rsidR="00031EC7" w:rsidRDefault="00031EC7" w:rsidP="00031EC7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797476">
        <w:t>Państwowego Powiatowego Inspektora Sanitarnego w Gliwicach- opinia sanitarna znak NS/ZNS -</w:t>
      </w:r>
      <w:proofErr w:type="spellStart"/>
      <w:r w:rsidRPr="00797476">
        <w:t>Gm</w:t>
      </w:r>
      <w:proofErr w:type="spellEnd"/>
      <w:r w:rsidRPr="00797476">
        <w:t>/ 523-</w:t>
      </w:r>
      <w:r>
        <w:t xml:space="preserve"> 17</w:t>
      </w:r>
      <w:r w:rsidRPr="00797476">
        <w:t>(</w:t>
      </w:r>
      <w:r>
        <w:t>1</w:t>
      </w:r>
      <w:r w:rsidRPr="00797476">
        <w:t>)/1</w:t>
      </w:r>
      <w:r>
        <w:t>9</w:t>
      </w:r>
      <w:r w:rsidRPr="00797476">
        <w:t xml:space="preserve"> z dnia </w:t>
      </w:r>
      <w:r>
        <w:t>21.03</w:t>
      </w:r>
      <w:r w:rsidRPr="00797476">
        <w:t>.201</w:t>
      </w:r>
      <w:r>
        <w:t>9</w:t>
      </w:r>
      <w:r w:rsidRPr="00797476">
        <w:t>r</w:t>
      </w:r>
    </w:p>
    <w:p w:rsidR="00EF3EC1" w:rsidRPr="00CA1D0C" w:rsidRDefault="00EF3EC1" w:rsidP="00EF3EC1">
      <w:pPr>
        <w:jc w:val="both"/>
      </w:pPr>
      <w:r w:rsidRPr="00CA1D0C">
        <w:rPr>
          <w:bCs/>
          <w:iCs/>
        </w:rPr>
        <w:t xml:space="preserve">postanowieniem z dnia </w:t>
      </w:r>
      <w:r w:rsidR="00031EC7">
        <w:rPr>
          <w:bCs/>
          <w:iCs/>
        </w:rPr>
        <w:t>15</w:t>
      </w:r>
      <w:r w:rsidRPr="00CA1D0C">
        <w:rPr>
          <w:bCs/>
          <w:iCs/>
        </w:rPr>
        <w:t>.0</w:t>
      </w:r>
      <w:r w:rsidR="00031EC7">
        <w:rPr>
          <w:bCs/>
          <w:iCs/>
        </w:rPr>
        <w:t>4</w:t>
      </w:r>
      <w:r w:rsidRPr="00CA1D0C">
        <w:rPr>
          <w:bCs/>
          <w:iCs/>
        </w:rPr>
        <w:t>.201</w:t>
      </w:r>
      <w:r w:rsidR="00031EC7">
        <w:rPr>
          <w:bCs/>
          <w:iCs/>
        </w:rPr>
        <w:t>9</w:t>
      </w:r>
      <w:r w:rsidRPr="00CA1D0C">
        <w:rPr>
          <w:bCs/>
          <w:iCs/>
        </w:rPr>
        <w:t>r. znak RGG.6220.</w:t>
      </w:r>
      <w:r w:rsidR="00031EC7">
        <w:rPr>
          <w:bCs/>
          <w:iCs/>
        </w:rPr>
        <w:t>1</w:t>
      </w:r>
      <w:r w:rsidR="002879F4">
        <w:rPr>
          <w:bCs/>
          <w:iCs/>
        </w:rPr>
        <w:t>.5</w:t>
      </w:r>
      <w:r w:rsidR="00CA1D0C" w:rsidRPr="00CA1D0C">
        <w:rPr>
          <w:bCs/>
          <w:iCs/>
        </w:rPr>
        <w:t>.</w:t>
      </w:r>
      <w:r w:rsidRPr="00CA1D0C">
        <w:rPr>
          <w:bCs/>
          <w:iCs/>
        </w:rPr>
        <w:t>201</w:t>
      </w:r>
      <w:r w:rsidR="00031EC7">
        <w:rPr>
          <w:bCs/>
          <w:iCs/>
        </w:rPr>
        <w:t>9</w:t>
      </w:r>
      <w:r w:rsidRPr="00CA1D0C">
        <w:rPr>
          <w:bCs/>
          <w:iCs/>
        </w:rPr>
        <w:t xml:space="preserve">.IS odstąpił od obowiązku przeprowadzenia oceny oddziaływania na środowisko </w:t>
      </w:r>
      <w:r w:rsidRPr="00CA1D0C">
        <w:rPr>
          <w:bCs/>
        </w:rPr>
        <w:t xml:space="preserve">dla przedmiotowego przedsięwzięcia. </w:t>
      </w:r>
    </w:p>
    <w:p w:rsidR="00EF3EC1" w:rsidRDefault="00EF3EC1" w:rsidP="00EF3EC1">
      <w:pPr>
        <w:pStyle w:val="NormalnyWeb"/>
        <w:spacing w:before="0" w:beforeAutospacing="0" w:after="0"/>
        <w:ind w:firstLine="709"/>
        <w:jc w:val="both"/>
        <w:rPr>
          <w:b/>
        </w:rPr>
      </w:pPr>
    </w:p>
    <w:p w:rsidR="00DE02FC" w:rsidRPr="00CA1D0C" w:rsidRDefault="00DE02FC" w:rsidP="00EF3EC1">
      <w:pPr>
        <w:pStyle w:val="NormalnyWeb"/>
        <w:spacing w:before="0" w:beforeAutospacing="0" w:after="0"/>
        <w:ind w:firstLine="709"/>
        <w:jc w:val="both"/>
        <w:rPr>
          <w:b/>
        </w:rPr>
      </w:pPr>
    </w:p>
    <w:p w:rsidR="00EF3EC1" w:rsidRPr="00CA1D0C" w:rsidRDefault="00CA1D0C" w:rsidP="00EF3EC1">
      <w:pPr>
        <w:ind w:firstLine="709"/>
        <w:jc w:val="both"/>
        <w:rPr>
          <w:b/>
        </w:rPr>
      </w:pPr>
      <w:r>
        <w:t xml:space="preserve">Informuję, </w:t>
      </w:r>
      <w:r w:rsidR="00CB2E87">
        <w:t>że</w:t>
      </w:r>
      <w:r>
        <w:t xml:space="preserve"> </w:t>
      </w:r>
      <w:r w:rsidR="00EF3EC1" w:rsidRPr="00CA1D0C">
        <w:t>art. 85 ust 3 ustawy z dnia 3 października 2008r. przewiduje, iż organ właściwy do wydania decyzji o środowiskowych uwarunkowaniach podaje do publicznej wiadomości informację o wydanej decyzji i o możliwościach zapoznania się z jej treścią oraz</w:t>
      </w:r>
      <w:r>
        <w:br/>
      </w:r>
      <w:r w:rsidR="00EF3EC1" w:rsidRPr="00CA1D0C">
        <w:t>z dokumentami sprawy. W ciągu 14 dni od ukazania się niniejszego obwieszczenia w Urzędzie Miejskim w Sośnicowicach codziennie oprócz soboty w godzinach pracy Urzędu w pokoju 17 można zapoznać się z treścią ww. decyzji. Termin zapoznania się z treścią decyzji</w:t>
      </w:r>
      <w:r w:rsidR="00CB2E87">
        <w:br/>
      </w:r>
      <w:r w:rsidR="00EF3EC1" w:rsidRPr="00CA1D0C">
        <w:t xml:space="preserve">i dokumentami sprawy określa się </w:t>
      </w:r>
      <w:r w:rsidR="00EF3EC1" w:rsidRPr="00CA1D0C">
        <w:rPr>
          <w:b/>
        </w:rPr>
        <w:t xml:space="preserve">od dnia </w:t>
      </w:r>
      <w:r w:rsidR="002879F4">
        <w:rPr>
          <w:b/>
        </w:rPr>
        <w:t>2</w:t>
      </w:r>
      <w:r w:rsidR="00031EC7">
        <w:rPr>
          <w:b/>
        </w:rPr>
        <w:t>1 maja</w:t>
      </w:r>
      <w:r w:rsidR="00CB2E87">
        <w:rPr>
          <w:b/>
        </w:rPr>
        <w:t xml:space="preserve"> </w:t>
      </w:r>
      <w:r w:rsidR="00EF3EC1" w:rsidRPr="00CA1D0C">
        <w:rPr>
          <w:b/>
        </w:rPr>
        <w:t xml:space="preserve">do </w:t>
      </w:r>
      <w:r w:rsidR="00031EC7">
        <w:rPr>
          <w:b/>
        </w:rPr>
        <w:t>4 czerwca</w:t>
      </w:r>
      <w:r w:rsidR="00EF3EC1" w:rsidRPr="00CA1D0C">
        <w:rPr>
          <w:b/>
        </w:rPr>
        <w:t xml:space="preserve"> 201</w:t>
      </w:r>
      <w:r w:rsidR="00031EC7">
        <w:rPr>
          <w:b/>
        </w:rPr>
        <w:t>9</w:t>
      </w:r>
      <w:r w:rsidR="00EF3EC1" w:rsidRPr="00CA1D0C">
        <w:rPr>
          <w:b/>
        </w:rPr>
        <w:t>r.</w:t>
      </w:r>
    </w:p>
    <w:sectPr w:rsidR="00EF3EC1" w:rsidRPr="00CA1D0C" w:rsidSect="005C2E40">
      <w:footnotePr>
        <w:pos w:val="beneathText"/>
      </w:footnotePr>
      <w:pgSz w:w="11905" w:h="1683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47176"/>
    <w:multiLevelType w:val="hybridMultilevel"/>
    <w:tmpl w:val="FEA24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C2E40"/>
    <w:rsid w:val="00031EC7"/>
    <w:rsid w:val="00042E15"/>
    <w:rsid w:val="000A5D32"/>
    <w:rsid w:val="000A6C07"/>
    <w:rsid w:val="000D2B73"/>
    <w:rsid w:val="001B4A16"/>
    <w:rsid w:val="002879F4"/>
    <w:rsid w:val="002A097D"/>
    <w:rsid w:val="002D6E64"/>
    <w:rsid w:val="003022C9"/>
    <w:rsid w:val="003125A1"/>
    <w:rsid w:val="003269F9"/>
    <w:rsid w:val="003337A4"/>
    <w:rsid w:val="00371D1A"/>
    <w:rsid w:val="00386C30"/>
    <w:rsid w:val="003A7337"/>
    <w:rsid w:val="003B353F"/>
    <w:rsid w:val="0045417F"/>
    <w:rsid w:val="00494C4E"/>
    <w:rsid w:val="004B3790"/>
    <w:rsid w:val="004B5D44"/>
    <w:rsid w:val="005649B3"/>
    <w:rsid w:val="005C03DF"/>
    <w:rsid w:val="005C2E40"/>
    <w:rsid w:val="00694A8A"/>
    <w:rsid w:val="00714BA3"/>
    <w:rsid w:val="00734BCC"/>
    <w:rsid w:val="00790130"/>
    <w:rsid w:val="00825ADC"/>
    <w:rsid w:val="00917040"/>
    <w:rsid w:val="00973219"/>
    <w:rsid w:val="00982C68"/>
    <w:rsid w:val="009B1FD1"/>
    <w:rsid w:val="009E43A7"/>
    <w:rsid w:val="00A951E7"/>
    <w:rsid w:val="00AA634C"/>
    <w:rsid w:val="00AF3D44"/>
    <w:rsid w:val="00B5527F"/>
    <w:rsid w:val="00BE130B"/>
    <w:rsid w:val="00C105D5"/>
    <w:rsid w:val="00C25F91"/>
    <w:rsid w:val="00C64827"/>
    <w:rsid w:val="00CA1D0C"/>
    <w:rsid w:val="00CA3E49"/>
    <w:rsid w:val="00CA6B9F"/>
    <w:rsid w:val="00CB2E87"/>
    <w:rsid w:val="00D024B9"/>
    <w:rsid w:val="00D41CF5"/>
    <w:rsid w:val="00D53833"/>
    <w:rsid w:val="00D66CBB"/>
    <w:rsid w:val="00D952EF"/>
    <w:rsid w:val="00DE02FC"/>
    <w:rsid w:val="00DE7F19"/>
    <w:rsid w:val="00E2463B"/>
    <w:rsid w:val="00E4560C"/>
    <w:rsid w:val="00E92ECA"/>
    <w:rsid w:val="00EA0A6D"/>
    <w:rsid w:val="00EA2F3F"/>
    <w:rsid w:val="00EC1EF8"/>
    <w:rsid w:val="00ED0A7C"/>
    <w:rsid w:val="00EE72CF"/>
    <w:rsid w:val="00EF3EC1"/>
    <w:rsid w:val="00F27667"/>
    <w:rsid w:val="00F5665C"/>
    <w:rsid w:val="00FD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4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27667"/>
    <w:pPr>
      <w:widowControl/>
      <w:suppressAutoHyphens w:val="0"/>
      <w:spacing w:before="100" w:beforeAutospacing="1" w:after="119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22</cp:revision>
  <cp:lastPrinted>2019-05-20T14:41:00Z</cp:lastPrinted>
  <dcterms:created xsi:type="dcterms:W3CDTF">2012-03-29T10:04:00Z</dcterms:created>
  <dcterms:modified xsi:type="dcterms:W3CDTF">2019-05-20T14:50:00Z</dcterms:modified>
</cp:coreProperties>
</file>