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C" w:rsidRPr="00E54B2A" w:rsidRDefault="00DD466C" w:rsidP="00BF2EC7">
      <w:pPr>
        <w:pStyle w:val="Styl"/>
        <w:shd w:val="clear" w:color="auto" w:fill="FFFFFF"/>
        <w:spacing w:line="225" w:lineRule="exact"/>
        <w:ind w:left="4956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Sośnicowice, dnia </w:t>
      </w:r>
      <w:r w:rsidR="00BF2EC7">
        <w:rPr>
          <w:rFonts w:ascii="Tahoma" w:hAnsi="Tahoma" w:cs="Tahoma"/>
          <w:color w:val="07050E"/>
          <w:sz w:val="22"/>
          <w:szCs w:val="22"/>
          <w:shd w:val="clear" w:color="auto" w:fill="FFFFFF"/>
        </w:rPr>
        <w:t>16.04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.2</w:t>
      </w:r>
      <w:r w:rsidR="0002553F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019 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r.</w:t>
      </w: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DD466C" w:rsidRPr="00E54B2A" w:rsidRDefault="00DD466C" w:rsidP="00E736D8">
      <w:pPr>
        <w:pStyle w:val="Styl"/>
        <w:shd w:val="clear" w:color="auto" w:fill="FFFFFF"/>
        <w:spacing w:line="264" w:lineRule="exact"/>
        <w:ind w:right="14"/>
        <w:jc w:val="center"/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  <w:t>Informacja o przeprowadzonych konsultacjach.</w:t>
      </w:r>
    </w:p>
    <w:p w:rsidR="00DD466C" w:rsidRPr="00E54B2A" w:rsidRDefault="00DD466C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E736D8" w:rsidRPr="00E54B2A" w:rsidRDefault="00E736D8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1141BE" w:rsidRPr="00A62441" w:rsidRDefault="00DD466C" w:rsidP="001141BE">
      <w:pPr>
        <w:pStyle w:val="Teksttreci0"/>
        <w:shd w:val="clear" w:color="auto" w:fill="auto"/>
        <w:spacing w:after="460"/>
        <w:rPr>
          <w:rFonts w:ascii="Tahoma" w:hAnsi="Tahoma" w:cs="Tahoma"/>
          <w:sz w:val="20"/>
          <w:szCs w:val="20"/>
        </w:rPr>
      </w:pP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  <w:color w:val="07050E"/>
          <w:shd w:val="clear" w:color="auto" w:fill="FFFFFF"/>
        </w:rPr>
        <w:t>W związku postanowieniami ustawy z dnia 24 kwietnia 2003 o</w:t>
      </w:r>
      <w:r w:rsidR="00E736D8" w:rsidRPr="00E54B2A">
        <w:rPr>
          <w:rFonts w:ascii="Tahoma" w:hAnsi="Tahoma" w:cs="Tahoma"/>
          <w:color w:val="07050E"/>
          <w:shd w:val="clear" w:color="auto" w:fill="FFFFFF"/>
        </w:rPr>
        <w:t xml:space="preserve"> 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działalności pożytku publicznego i wolontariacie </w:t>
      </w:r>
      <w:r w:rsidRPr="00E54B2A">
        <w:rPr>
          <w:rFonts w:ascii="Tahoma" w:hAnsi="Tahoma" w:cs="Tahoma"/>
        </w:rPr>
        <w:t xml:space="preserve">(t. j.  </w:t>
      </w:r>
      <w:r w:rsidRPr="00E54B2A">
        <w:rPr>
          <w:rFonts w:ascii="Tahoma" w:hAnsi="Tahoma" w:cs="Tahoma"/>
          <w:bCs/>
        </w:rPr>
        <w:t>Dz. U.  z 2018r. poz. 450</w:t>
      </w:r>
      <w:r w:rsidRPr="00E54B2A">
        <w:rPr>
          <w:rFonts w:ascii="Tahoma" w:hAnsi="Tahoma" w:cs="Tahoma"/>
        </w:rPr>
        <w:t xml:space="preserve">),  </w:t>
      </w:r>
      <w:r w:rsidRPr="00E54B2A">
        <w:rPr>
          <w:rFonts w:ascii="Tahoma" w:hAnsi="Tahoma" w:cs="Tahoma"/>
          <w:color w:val="07050E"/>
          <w:shd w:val="clear" w:color="auto" w:fill="FFFFFF"/>
        </w:rPr>
        <w:t>oraz w oparciu o</w:t>
      </w:r>
      <w:r w:rsidRPr="00E54B2A">
        <w:rPr>
          <w:rFonts w:ascii="Tahoma" w:hAnsi="Tahoma" w:cs="Tahoma"/>
        </w:rPr>
        <w:t xml:space="preserve"> Zarządzenie Burmistrza  </w:t>
      </w:r>
      <w:r w:rsidR="0002553F">
        <w:rPr>
          <w:rFonts w:ascii="Tahoma" w:hAnsi="Tahoma" w:cs="Tahoma"/>
          <w:b/>
        </w:rPr>
        <w:t xml:space="preserve">nr </w:t>
      </w:r>
      <w:r w:rsidR="001141BE">
        <w:rPr>
          <w:rFonts w:ascii="Tahoma" w:hAnsi="Tahoma" w:cs="Tahoma"/>
          <w:b/>
        </w:rPr>
        <w:t>36</w:t>
      </w:r>
      <w:r w:rsidRPr="00E54B2A">
        <w:rPr>
          <w:rFonts w:ascii="Tahoma" w:hAnsi="Tahoma" w:cs="Tahoma"/>
          <w:b/>
        </w:rPr>
        <w:t>/201</w:t>
      </w:r>
      <w:r w:rsidR="0002553F">
        <w:rPr>
          <w:rFonts w:ascii="Tahoma" w:hAnsi="Tahoma" w:cs="Tahoma"/>
          <w:b/>
        </w:rPr>
        <w:t>9</w:t>
      </w:r>
      <w:r w:rsidRPr="00E54B2A">
        <w:rPr>
          <w:rFonts w:ascii="Tahoma" w:hAnsi="Tahoma" w:cs="Tahoma"/>
        </w:rPr>
        <w:t xml:space="preserve"> z dnia </w:t>
      </w:r>
      <w:r w:rsidR="00BF2EC7">
        <w:rPr>
          <w:rFonts w:ascii="Tahoma" w:hAnsi="Tahoma" w:cs="Tahoma"/>
        </w:rPr>
        <w:t>8 kwietnia</w:t>
      </w:r>
      <w:r w:rsidR="0002553F">
        <w:rPr>
          <w:rFonts w:ascii="Tahoma" w:hAnsi="Tahoma" w:cs="Tahoma"/>
        </w:rPr>
        <w:t xml:space="preserve"> 2019</w:t>
      </w:r>
      <w:r w:rsidRPr="00E54B2A">
        <w:rPr>
          <w:rFonts w:ascii="Tahoma" w:hAnsi="Tahoma" w:cs="Tahoma"/>
        </w:rPr>
        <w:t xml:space="preserve"> roku 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na stronie Biuletynu Informacji Publicznej Urzędu Miejskiego Sośnicowice pod adresem </w:t>
      </w:r>
      <w:r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>http://sośnicowice.</w:t>
      </w:r>
      <w:r w:rsidR="00E736D8"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>i-gmina.pl/konsultacje-spoleczne</w:t>
      </w:r>
      <w:r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 xml:space="preserve">pl </w:t>
      </w:r>
      <w:r w:rsidR="00E736D8"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zamieszczona była w </w:t>
      </w:r>
      <w:r w:rsidRPr="00E54B2A">
        <w:rPr>
          <w:rFonts w:ascii="Tahoma" w:hAnsi="Tahoma" w:cs="Tahoma"/>
          <w:color w:val="07050E"/>
          <w:shd w:val="clear" w:color="auto" w:fill="FFFFFF"/>
          <w:lang w:bidi="he-IL"/>
        </w:rPr>
        <w:t>dniach</w:t>
      </w:r>
      <w:r w:rsidR="004A28D9">
        <w:rPr>
          <w:rFonts w:ascii="Tahoma" w:hAnsi="Tahoma" w:cs="Tahoma"/>
          <w:color w:val="07050E"/>
          <w:shd w:val="clear" w:color="auto" w:fill="FFFFFF"/>
          <w:lang w:bidi="he-IL"/>
        </w:rPr>
        <w:t xml:space="preserve"> </w:t>
      </w:r>
      <w:r w:rsidR="004A28D9" w:rsidRPr="004A28D9">
        <w:rPr>
          <w:rFonts w:ascii="Tahoma" w:hAnsi="Tahoma" w:cs="Tahoma"/>
          <w:b/>
          <w:color w:val="07050E"/>
          <w:shd w:val="clear" w:color="auto" w:fill="FFFFFF"/>
          <w:lang w:bidi="he-IL"/>
        </w:rPr>
        <w:t>od</w:t>
      </w:r>
      <w:r w:rsidR="00E736D8"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 </w:t>
      </w:r>
      <w:r w:rsidR="00BF2EC7">
        <w:rPr>
          <w:rFonts w:ascii="Tahoma" w:hAnsi="Tahoma" w:cs="Tahoma"/>
          <w:b/>
          <w:color w:val="07050E"/>
          <w:shd w:val="clear" w:color="auto" w:fill="FFFFFF"/>
          <w:lang w:bidi="he-IL"/>
        </w:rPr>
        <w:t>08.04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.201</w:t>
      </w:r>
      <w:r w:rsidR="0002553F">
        <w:rPr>
          <w:rFonts w:ascii="Tahoma" w:hAnsi="Tahoma" w:cs="Tahoma"/>
          <w:b/>
          <w:color w:val="07050E"/>
          <w:shd w:val="clear" w:color="auto" w:fill="FFFFFF"/>
          <w:lang w:bidi="he-IL"/>
        </w:rPr>
        <w:t>9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 xml:space="preserve">r. </w:t>
      </w:r>
      <w:r w:rsidR="00E736D8"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br/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 xml:space="preserve">do </w:t>
      </w:r>
      <w:r w:rsidR="00BF2EC7">
        <w:rPr>
          <w:rFonts w:ascii="Tahoma" w:hAnsi="Tahoma" w:cs="Tahoma"/>
          <w:b/>
          <w:color w:val="07050E"/>
          <w:shd w:val="clear" w:color="auto" w:fill="FFFFFF"/>
          <w:lang w:bidi="he-IL"/>
        </w:rPr>
        <w:t>15.04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.201</w:t>
      </w:r>
      <w:r w:rsidR="0002553F">
        <w:rPr>
          <w:rFonts w:ascii="Tahoma" w:hAnsi="Tahoma" w:cs="Tahoma"/>
          <w:b/>
          <w:color w:val="07050E"/>
          <w:shd w:val="clear" w:color="auto" w:fill="FFFFFF"/>
          <w:lang w:bidi="he-IL"/>
        </w:rPr>
        <w:t>9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r</w:t>
      </w:r>
      <w:r w:rsidRPr="00E54B2A">
        <w:rPr>
          <w:rFonts w:ascii="Tahoma" w:hAnsi="Tahoma" w:cs="Tahoma"/>
          <w:shd w:val="clear" w:color="auto" w:fill="FFFFFF"/>
          <w:lang w:bidi="he-IL"/>
        </w:rPr>
        <w:t xml:space="preserve">. </w:t>
      </w:r>
      <w:r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informacja w sprawie przeprowadzenia konsultacji w przedmiocie projektu uchwały Rady Miejskiej w Sośnicowicach  </w:t>
      </w:r>
      <w:r w:rsidR="001141BE" w:rsidRPr="00405D89">
        <w:rPr>
          <w:rFonts w:ascii="Tahoma" w:hAnsi="Tahoma" w:cs="Tahoma"/>
          <w:b/>
          <w:bCs/>
          <w:sz w:val="20"/>
          <w:szCs w:val="20"/>
        </w:rPr>
        <w:t>w sprawie w sprawie zasad udzielania i trybu postępowania w sprawie udzielania oraz sposobu rozliczania dotacji celowych  na dofinansowanie kosztów z zakresu ochrony środowiska, związanych z usuwaniem wyrobów budowlanych zawierających azbest z budynków mieszkalnych, gospodarczych oraz garażowych na terenie Gminy Sośnicowice, realizowanych przez osoby fizyczne</w:t>
      </w:r>
      <w:r w:rsidR="001141BE">
        <w:rPr>
          <w:rFonts w:ascii="Tahoma" w:hAnsi="Tahoma" w:cs="Tahoma"/>
          <w:b/>
          <w:bCs/>
          <w:sz w:val="20"/>
          <w:szCs w:val="20"/>
        </w:rPr>
        <w:br/>
      </w:r>
      <w:r w:rsidR="001141BE" w:rsidRPr="00405D89">
        <w:rPr>
          <w:rFonts w:ascii="Tahoma" w:hAnsi="Tahoma" w:cs="Tahoma"/>
          <w:b/>
          <w:bCs/>
          <w:sz w:val="20"/>
          <w:szCs w:val="20"/>
        </w:rPr>
        <w:t xml:space="preserve"> i Wspólnoty Mieszkaniowe</w:t>
      </w:r>
      <w:r w:rsidR="004A28D9">
        <w:rPr>
          <w:rFonts w:ascii="Tahoma" w:hAnsi="Tahoma" w:cs="Tahoma"/>
          <w:b/>
          <w:bCs/>
          <w:sz w:val="20"/>
          <w:szCs w:val="20"/>
        </w:rPr>
        <w:t>.</w:t>
      </w:r>
    </w:p>
    <w:p w:rsidR="00DD466C" w:rsidRPr="00E54B2A" w:rsidRDefault="00DD466C" w:rsidP="004A28D9">
      <w:pPr>
        <w:pStyle w:val="Teksttreci0"/>
        <w:shd w:val="clear" w:color="auto" w:fill="auto"/>
        <w:ind w:firstLine="708"/>
        <w:rPr>
          <w:rFonts w:ascii="Tahoma" w:hAnsi="Tahoma" w:cs="Tahoma"/>
          <w:b/>
          <w:color w:val="07050E"/>
          <w:shd w:val="clear" w:color="auto" w:fill="FFFFFF"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 xml:space="preserve">Uprawnione organizacje mogły do dnia </w:t>
      </w:r>
      <w:r w:rsidR="00BF2EC7">
        <w:rPr>
          <w:rFonts w:ascii="Tahoma" w:hAnsi="Tahoma" w:cs="Tahoma"/>
          <w:color w:val="07050E"/>
          <w:shd w:val="clear" w:color="auto" w:fill="FFFFFF"/>
        </w:rPr>
        <w:t>15 kwietnia 2019</w:t>
      </w:r>
      <w:r w:rsidR="0002553F">
        <w:rPr>
          <w:rFonts w:ascii="Tahoma" w:hAnsi="Tahoma" w:cs="Tahoma"/>
          <w:color w:val="07050E"/>
          <w:shd w:val="clear" w:color="auto" w:fill="FFFFFF"/>
        </w:rPr>
        <w:t xml:space="preserve"> r.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 wnioskować </w:t>
      </w:r>
      <w:r w:rsidR="004A28D9">
        <w:rPr>
          <w:rFonts w:ascii="Tahoma" w:hAnsi="Tahoma" w:cs="Tahoma"/>
          <w:color w:val="07050E"/>
          <w:shd w:val="clear" w:color="auto" w:fill="FFFFFF"/>
        </w:rPr>
        <w:br/>
      </w:r>
      <w:r w:rsidRPr="00E54B2A">
        <w:rPr>
          <w:rFonts w:ascii="Tahoma" w:hAnsi="Tahoma" w:cs="Tahoma"/>
          <w:color w:val="07050E"/>
          <w:shd w:val="clear" w:color="auto" w:fill="FFFFFF"/>
        </w:rPr>
        <w:t>o zorganizowanie bezpośredniego otwartego spotkania dotyczącego przedmiotowej tematyki a także mogły składać w formie pisemnej wnioski w</w:t>
      </w:r>
      <w:r w:rsidR="00BF2EC7">
        <w:rPr>
          <w:rFonts w:ascii="Tahoma" w:hAnsi="Tahoma" w:cs="Tahoma"/>
          <w:color w:val="07050E"/>
          <w:shd w:val="clear" w:color="auto" w:fill="FFFFFF"/>
        </w:rPr>
        <w:t xml:space="preserve"> 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Sekretariacie Urzędu Miejskiego </w:t>
      </w:r>
      <w:r w:rsidR="004A28D9">
        <w:rPr>
          <w:rFonts w:ascii="Tahoma" w:hAnsi="Tahoma" w:cs="Tahoma"/>
          <w:color w:val="07050E"/>
          <w:shd w:val="clear" w:color="auto" w:fill="FFFFFF"/>
        </w:rPr>
        <w:br/>
      </w:r>
      <w:r w:rsidRPr="00E54B2A">
        <w:rPr>
          <w:rFonts w:ascii="Tahoma" w:hAnsi="Tahoma" w:cs="Tahoma"/>
          <w:color w:val="07050E"/>
          <w:shd w:val="clear" w:color="auto" w:fill="FFFFFF"/>
        </w:rPr>
        <w:t>w Sośnicowicach</w:t>
      </w:r>
      <w:r w:rsidR="00E736D8" w:rsidRPr="00E54B2A">
        <w:rPr>
          <w:rFonts w:ascii="Tahoma" w:hAnsi="Tahoma" w:cs="Tahoma"/>
          <w:color w:val="07050E"/>
          <w:shd w:val="clear" w:color="auto" w:fill="FFFFFF"/>
        </w:rPr>
        <w:t xml:space="preserve"> </w:t>
      </w:r>
      <w:r w:rsidRPr="00E54B2A">
        <w:rPr>
          <w:rFonts w:ascii="Tahoma" w:hAnsi="Tahoma" w:cs="Tahoma"/>
          <w:color w:val="07050E"/>
          <w:shd w:val="clear" w:color="auto" w:fill="FFFFFF"/>
        </w:rPr>
        <w:t>ul</w:t>
      </w:r>
      <w:r w:rsidRPr="00E54B2A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Rynek 19. </w:t>
      </w:r>
    </w:p>
    <w:p w:rsidR="00E736D8" w:rsidRPr="00E54B2A" w:rsidRDefault="00E736D8" w:rsidP="00BF2EC7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1141BE" w:rsidRPr="00A62441" w:rsidRDefault="00DD466C" w:rsidP="001141BE">
      <w:pPr>
        <w:pStyle w:val="Teksttreci0"/>
        <w:shd w:val="clear" w:color="auto" w:fill="auto"/>
        <w:spacing w:after="460"/>
        <w:rPr>
          <w:rFonts w:ascii="Tahoma" w:hAnsi="Tahoma" w:cs="Tahoma"/>
          <w:sz w:val="20"/>
          <w:szCs w:val="20"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ab/>
        <w:t xml:space="preserve">Do dnia </w:t>
      </w:r>
      <w:r w:rsidR="00BF2EC7">
        <w:rPr>
          <w:rFonts w:ascii="Tahoma" w:hAnsi="Tahoma" w:cs="Tahoma"/>
          <w:color w:val="07050E"/>
          <w:shd w:val="clear" w:color="auto" w:fill="FFFFFF"/>
        </w:rPr>
        <w:t>15 kwietnia br.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 nie wpłynął żaden wniosek o zorganizowanie  otwartego spotkania, ani nie wpłynął też pisemny wniosek dotyczący zmian lub  uwag do przedstawionego projektu uchwały </w:t>
      </w:r>
      <w:r w:rsidR="001141BE" w:rsidRPr="00405D89">
        <w:rPr>
          <w:rFonts w:ascii="Tahoma" w:hAnsi="Tahoma" w:cs="Tahoma"/>
          <w:b/>
          <w:bCs/>
          <w:sz w:val="20"/>
          <w:szCs w:val="20"/>
        </w:rPr>
        <w:t>w sprawie w sprawie zasad udzielania i trybu postępowania w sprawie udzielania oraz sposobu rozliczania dotacji celowych  na dofinansowanie kosztów z zakresu ochrony środowiska, związanych z usuwaniem wyrobów budowlanych zawierających azbest z budynków mieszkalnych, gospodarczych oraz garażowych na terenie Gminy Sośnicowice, realizowanych przez osoby fizyczne</w:t>
      </w:r>
      <w:r w:rsidR="001141BE">
        <w:rPr>
          <w:rFonts w:ascii="Tahoma" w:hAnsi="Tahoma" w:cs="Tahoma"/>
          <w:b/>
          <w:bCs/>
          <w:sz w:val="20"/>
          <w:szCs w:val="20"/>
        </w:rPr>
        <w:br/>
      </w:r>
      <w:r w:rsidR="001141BE" w:rsidRPr="00405D89">
        <w:rPr>
          <w:rFonts w:ascii="Tahoma" w:hAnsi="Tahoma" w:cs="Tahoma"/>
          <w:b/>
          <w:bCs/>
          <w:sz w:val="20"/>
          <w:szCs w:val="20"/>
        </w:rPr>
        <w:t xml:space="preserve"> i Wspólnoty Mieszkaniowe</w:t>
      </w:r>
      <w:r w:rsidR="004A28D9">
        <w:rPr>
          <w:rFonts w:ascii="Tahoma" w:hAnsi="Tahoma" w:cs="Tahoma"/>
          <w:b/>
          <w:bCs/>
          <w:sz w:val="20"/>
          <w:szCs w:val="20"/>
        </w:rPr>
        <w:t>.</w:t>
      </w:r>
    </w:p>
    <w:p w:rsidR="00BF2EC7" w:rsidRDefault="00E736D8" w:rsidP="00BF2EC7">
      <w:pPr>
        <w:pStyle w:val="Teksttreci0"/>
        <w:shd w:val="clear" w:color="auto" w:fill="auto"/>
        <w:rPr>
          <w:rFonts w:ascii="Tahoma" w:hAnsi="Tahoma" w:cs="Tahoma"/>
          <w:b/>
          <w:bCs/>
        </w:rPr>
      </w:pPr>
      <w:r w:rsidRPr="00E54B2A">
        <w:rPr>
          <w:rFonts w:ascii="Tahoma" w:hAnsi="Tahoma" w:cs="Tahoma"/>
          <w:b/>
          <w:bCs/>
        </w:rPr>
        <w:tab/>
      </w:r>
    </w:p>
    <w:p w:rsidR="00DD466C" w:rsidRPr="00BF2EC7" w:rsidRDefault="00DD466C" w:rsidP="00BF2EC7">
      <w:pPr>
        <w:pStyle w:val="Teksttreci0"/>
        <w:shd w:val="clear" w:color="auto" w:fill="auto"/>
        <w:ind w:firstLine="708"/>
        <w:rPr>
          <w:rFonts w:ascii="Tahoma" w:hAnsi="Tahoma" w:cs="Tahoma"/>
          <w:b/>
          <w:bCs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>Wobec powyższego projekt uchwały w proponowanej treści przedłożony  zostanie  Radzie Miejskiej celem podjęcia stosownej uchwały na najbliższej sesji.</w:t>
      </w:r>
      <w:r w:rsidRPr="00E54B2A">
        <w:rPr>
          <w:rFonts w:ascii="Tahoma" w:hAnsi="Tahoma" w:cs="Tahoma"/>
        </w:rPr>
        <w:t xml:space="preserve">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 xml:space="preserve">       </w:t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  <w:t xml:space="preserve">     </w:t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  <w:t xml:space="preserve">    </w:t>
      </w:r>
    </w:p>
    <w:p w:rsidR="00DD466C" w:rsidRPr="00E54B2A" w:rsidRDefault="00DD466C" w:rsidP="006B4A52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  <w:t xml:space="preserve">       </w:t>
      </w:r>
    </w:p>
    <w:p w:rsidR="00D8153D" w:rsidRDefault="00D8153D" w:rsidP="00D8153D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Burmistrz Sośnicowic</w:t>
      </w:r>
    </w:p>
    <w:p w:rsidR="00D8153D" w:rsidRPr="00E54B2A" w:rsidRDefault="00D8153D" w:rsidP="00D8153D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/Leszek Kołodziej/</w:t>
      </w:r>
    </w:p>
    <w:p w:rsidR="0047459F" w:rsidRPr="00E54B2A" w:rsidRDefault="0047459F" w:rsidP="00E736D8">
      <w:pPr>
        <w:spacing w:after="0"/>
        <w:rPr>
          <w:rFonts w:ascii="Tahoma" w:hAnsi="Tahoma" w:cs="Tahoma"/>
          <w:sz w:val="22"/>
          <w:szCs w:val="22"/>
        </w:rPr>
      </w:pPr>
    </w:p>
    <w:sectPr w:rsidR="0047459F" w:rsidRPr="00E54B2A" w:rsidSect="0022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466C"/>
    <w:rsid w:val="0002553F"/>
    <w:rsid w:val="000E1010"/>
    <w:rsid w:val="001141BE"/>
    <w:rsid w:val="001464BB"/>
    <w:rsid w:val="00176E5A"/>
    <w:rsid w:val="00191B86"/>
    <w:rsid w:val="001B719A"/>
    <w:rsid w:val="0047459F"/>
    <w:rsid w:val="004A28D9"/>
    <w:rsid w:val="004E081B"/>
    <w:rsid w:val="006B4A52"/>
    <w:rsid w:val="008265BD"/>
    <w:rsid w:val="00BF2EC7"/>
    <w:rsid w:val="00BF7B88"/>
    <w:rsid w:val="00C276B3"/>
    <w:rsid w:val="00C65B11"/>
    <w:rsid w:val="00D8153D"/>
    <w:rsid w:val="00DD466C"/>
    <w:rsid w:val="00E01110"/>
    <w:rsid w:val="00E54B2A"/>
    <w:rsid w:val="00E7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6C"/>
    <w:rPr>
      <w:rFonts w:ascii="Times New Roman" w:hAnsi="Times New Roman" w:cs="Lohit Hindi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66C"/>
    <w:pPr>
      <w:spacing w:after="0" w:line="240" w:lineRule="auto"/>
      <w:jc w:val="center"/>
    </w:pPr>
    <w:rPr>
      <w:rFonts w:eastAsia="Times New Roman" w:cs="Arial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66C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customStyle="1" w:styleId="Styl">
    <w:name w:val="Styl"/>
    <w:rsid w:val="00DD4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D466C"/>
    <w:pPr>
      <w:widowControl w:val="0"/>
      <w:suppressAutoHyphens/>
      <w:autoSpaceDN w:val="0"/>
    </w:pPr>
    <w:rPr>
      <w:rFonts w:ascii="Calibri" w:eastAsia="Calibri" w:hAnsi="Calibri" w:cs="Calibri"/>
      <w:kern w:val="3"/>
      <w:szCs w:val="24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DD466C"/>
    <w:pPr>
      <w:spacing w:before="100" w:beforeAutospacing="1" w:after="119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E73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25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53F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Windows User</cp:lastModifiedBy>
  <cp:revision>2</cp:revision>
  <cp:lastPrinted>2019-01-31T09:44:00Z</cp:lastPrinted>
  <dcterms:created xsi:type="dcterms:W3CDTF">2019-04-16T10:03:00Z</dcterms:created>
  <dcterms:modified xsi:type="dcterms:W3CDTF">2019-04-16T10:03:00Z</dcterms:modified>
</cp:coreProperties>
</file>