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D" w:rsidRDefault="008F641D" w:rsidP="008F641D"/>
    <w:p w:rsidR="00F941F7" w:rsidRDefault="007142A5" w:rsidP="00F941F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F941F7">
        <w:tab/>
      </w:r>
      <w:r w:rsidR="00F941F7">
        <w:tab/>
      </w:r>
      <w:r w:rsidR="00F941F7">
        <w:tab/>
      </w:r>
      <w:r w:rsidR="00F941F7">
        <w:tab/>
      </w:r>
      <w:r w:rsidR="00F941F7">
        <w:tab/>
        <w:t>Druk VII/XLII/2/2018</w:t>
      </w:r>
      <w:r w:rsidR="00F941F7">
        <w:tab/>
      </w:r>
    </w:p>
    <w:p w:rsidR="00F941F7" w:rsidRDefault="00F941F7" w:rsidP="00F941F7">
      <w:pPr>
        <w:jc w:val="center"/>
      </w:pPr>
    </w:p>
    <w:p w:rsidR="00F941F7" w:rsidRPr="00F941F7" w:rsidRDefault="00F941F7" w:rsidP="00F941F7">
      <w:pPr>
        <w:jc w:val="center"/>
      </w:pPr>
      <w:r w:rsidRPr="00F941F7">
        <w:t>Uchwała Nr XLII/ /2018</w:t>
      </w:r>
    </w:p>
    <w:p w:rsidR="00F941F7" w:rsidRPr="00F941F7" w:rsidRDefault="00F941F7" w:rsidP="00F941F7">
      <w:pPr>
        <w:jc w:val="center"/>
      </w:pPr>
      <w:r w:rsidRPr="00F941F7">
        <w:t xml:space="preserve">Rady Miejskiej w Sośnicowicach </w:t>
      </w:r>
    </w:p>
    <w:p w:rsidR="00F941F7" w:rsidRPr="00F941F7" w:rsidRDefault="00012457" w:rsidP="00F941F7">
      <w:pPr>
        <w:jc w:val="center"/>
      </w:pPr>
      <w:r>
        <w:t>z dnia 24</w:t>
      </w:r>
      <w:r w:rsidR="00F941F7" w:rsidRPr="00F941F7">
        <w:t>.07.2018 r.</w:t>
      </w:r>
    </w:p>
    <w:p w:rsidR="008F641D" w:rsidRDefault="007142A5" w:rsidP="008F641D">
      <w:r>
        <w:tab/>
      </w:r>
      <w:r>
        <w:tab/>
      </w:r>
      <w:r>
        <w:tab/>
      </w:r>
    </w:p>
    <w:p w:rsidR="008F641D" w:rsidRPr="00F941F7" w:rsidRDefault="008F641D" w:rsidP="008F641D">
      <w:pPr>
        <w:rPr>
          <w:b/>
        </w:rPr>
      </w:pPr>
      <w:r w:rsidRPr="00F941F7">
        <w:rPr>
          <w:b/>
        </w:rPr>
        <w:t>w sprawie ustalenia zasad usy</w:t>
      </w:r>
      <w:r w:rsidR="00DD02D5" w:rsidRPr="00F941F7">
        <w:rPr>
          <w:b/>
        </w:rPr>
        <w:t>tuowania na terenie G</w:t>
      </w:r>
      <w:r w:rsidR="007142A5" w:rsidRPr="00F941F7">
        <w:rPr>
          <w:b/>
        </w:rPr>
        <w:t xml:space="preserve">miny Sośnicowice </w:t>
      </w:r>
      <w:r w:rsidRPr="00F941F7">
        <w:rPr>
          <w:b/>
        </w:rPr>
        <w:t>miejsc sprzedaży i podawania napojów alkoholowych.</w:t>
      </w:r>
    </w:p>
    <w:p w:rsidR="008F641D" w:rsidRDefault="008F641D" w:rsidP="008F641D"/>
    <w:p w:rsidR="008F641D" w:rsidRDefault="008F641D" w:rsidP="006A264A">
      <w:pPr>
        <w:jc w:val="both"/>
      </w:pPr>
      <w:r>
        <w:t xml:space="preserve">Na postawie art. 12 ust. 3 ustawy z dnia 26 </w:t>
      </w:r>
      <w:r w:rsidR="007142A5">
        <w:t>października</w:t>
      </w:r>
      <w:r>
        <w:t xml:space="preserve"> 1982 r. o wychowaniu</w:t>
      </w:r>
      <w:r w:rsidR="007142A5">
        <w:t xml:space="preserve"> </w:t>
      </w:r>
      <w:r>
        <w:t>w</w:t>
      </w:r>
      <w:r w:rsidR="007142A5">
        <w:t xml:space="preserve"> </w:t>
      </w:r>
      <w:r>
        <w:t>trzeźwości i</w:t>
      </w:r>
      <w:r w:rsidR="007142A5">
        <w:t xml:space="preserve"> </w:t>
      </w:r>
      <w:r>
        <w:t>przec</w:t>
      </w:r>
      <w:r w:rsidR="00F941F7">
        <w:t>iwdziałaniu alkoholizmowi (</w:t>
      </w:r>
      <w:proofErr w:type="spellStart"/>
      <w:r w:rsidR="006A264A">
        <w:t>t.j.</w:t>
      </w:r>
      <w:r w:rsidR="00F941F7">
        <w:t>Dz.U</w:t>
      </w:r>
      <w:proofErr w:type="spellEnd"/>
      <w:r w:rsidR="00F941F7">
        <w:t xml:space="preserve">. z </w:t>
      </w:r>
      <w:r>
        <w:t>2016</w:t>
      </w:r>
      <w:r w:rsidR="00F941F7">
        <w:t xml:space="preserve"> r.</w:t>
      </w:r>
      <w:r>
        <w:t>, poz.487 z późn. zm,)</w:t>
      </w:r>
      <w:r w:rsidR="007142A5">
        <w:t xml:space="preserve"> w zwi</w:t>
      </w:r>
      <w:r>
        <w:t>ązku z a</w:t>
      </w:r>
      <w:r w:rsidR="00020937">
        <w:t>r</w:t>
      </w:r>
      <w:r>
        <w:t>t</w:t>
      </w:r>
      <w:r w:rsidR="00020937">
        <w:t xml:space="preserve">. </w:t>
      </w:r>
      <w:r w:rsidR="00012457">
        <w:t>1</w:t>
      </w:r>
      <w:r>
        <w:t>8 ust. 2, pkt. 15, art. 40 u</w:t>
      </w:r>
      <w:r w:rsidR="00DD02D5">
        <w:t>st. 1, art. 41</w:t>
      </w:r>
      <w:r>
        <w:t xml:space="preserve"> ust. </w:t>
      </w:r>
      <w:r w:rsidR="00DD02D5">
        <w:t>1</w:t>
      </w:r>
      <w:r>
        <w:t xml:space="preserve"> oraz ar</w:t>
      </w:r>
      <w:r w:rsidR="00DD02D5">
        <w:t>t</w:t>
      </w:r>
      <w:r>
        <w:t>. 42 ustawy z dnia</w:t>
      </w:r>
      <w:r w:rsidR="007142A5">
        <w:t xml:space="preserve"> 8marca 1990 r. </w:t>
      </w:r>
      <w:r w:rsidR="00F941F7">
        <w:t>o samorządzie gminnym (t.j. Dz.U. z 2018 r., poz. 994</w:t>
      </w:r>
      <w:r>
        <w:t xml:space="preserve"> z późn. zm.) -</w:t>
      </w:r>
      <w:r w:rsidR="007142A5">
        <w:t xml:space="preserve"> </w:t>
      </w:r>
      <w:r>
        <w:t>po zasięgnięciu opinii jednostek pomocniczych gminy oraz po przeprowadzeniu konsultacji</w:t>
      </w:r>
      <w:r w:rsidR="007142A5">
        <w:t xml:space="preserve">  </w:t>
      </w:r>
      <w:r>
        <w:t xml:space="preserve">z organizacjami pozarządowymi - na wniosek </w:t>
      </w:r>
      <w:r w:rsidR="00DD02D5">
        <w:t>Burmistrza Sośnicowic</w:t>
      </w:r>
      <w:r>
        <w:t xml:space="preserve"> - Rada</w:t>
      </w:r>
      <w:r w:rsidR="00DD02D5">
        <w:t xml:space="preserve"> Miejska</w:t>
      </w:r>
      <w:r>
        <w:t>:</w:t>
      </w:r>
    </w:p>
    <w:p w:rsidR="008F641D" w:rsidRDefault="008F641D" w:rsidP="00F941F7">
      <w:pPr>
        <w:jc w:val="center"/>
      </w:pPr>
      <w:r>
        <w:t>uchwala:</w:t>
      </w:r>
    </w:p>
    <w:p w:rsidR="008F641D" w:rsidRDefault="007142A5" w:rsidP="00F941F7">
      <w:pPr>
        <w:jc w:val="center"/>
      </w:pPr>
      <w:r>
        <w:t>§ 1</w:t>
      </w:r>
    </w:p>
    <w:p w:rsidR="00F941F7" w:rsidRDefault="00F941F7" w:rsidP="008F641D">
      <w:r>
        <w:t>1.</w:t>
      </w:r>
      <w:r w:rsidR="008F641D">
        <w:t xml:space="preserve">Ustala </w:t>
      </w:r>
      <w:r>
        <w:t xml:space="preserve">się </w:t>
      </w:r>
      <w:r w:rsidR="008F641D">
        <w:t>zasady usytuowania miejsc sprzedaży i podawania napojów alkoholowych.</w:t>
      </w:r>
      <w:r w:rsidR="007142A5">
        <w:t xml:space="preserve"> </w:t>
      </w:r>
    </w:p>
    <w:p w:rsidR="008F641D" w:rsidRDefault="00F941F7" w:rsidP="008F641D">
      <w:r>
        <w:t xml:space="preserve">2. </w:t>
      </w:r>
      <w:r w:rsidR="008F641D">
        <w:t xml:space="preserve">Odległość punktu </w:t>
      </w:r>
      <w:r w:rsidR="007142A5">
        <w:t>sprzedaży</w:t>
      </w:r>
      <w:r w:rsidR="008F641D">
        <w:t xml:space="preserve"> i podawania napojów alkoholowych od szkół,</w:t>
      </w:r>
      <w:r w:rsidR="007142A5">
        <w:t xml:space="preserve"> </w:t>
      </w:r>
      <w:r w:rsidR="008F641D">
        <w:t xml:space="preserve">przedszkoli, </w:t>
      </w:r>
      <w:r w:rsidR="007142A5">
        <w:t>żłobków</w:t>
      </w:r>
      <w:r w:rsidR="008F641D">
        <w:t>, klubów dziecięcych oraz kościołów nie może być mniejsza</w:t>
      </w:r>
      <w:r w:rsidR="007142A5">
        <w:t xml:space="preserve"> niż</w:t>
      </w:r>
      <w:r w:rsidR="008F641D">
        <w:t xml:space="preserve"> 50</w:t>
      </w:r>
      <w:r>
        <w:t xml:space="preserve"> </w:t>
      </w:r>
      <w:r w:rsidR="008F641D">
        <w:t>m.</w:t>
      </w:r>
    </w:p>
    <w:p w:rsidR="00422A1B" w:rsidRDefault="008F641D" w:rsidP="008F641D">
      <w:r>
        <w:t>3. Odległość 50</w:t>
      </w:r>
      <w:r w:rsidR="00422A1B">
        <w:t xml:space="preserve"> </w:t>
      </w:r>
      <w:r>
        <w:t>m liczona jest najkrótszą drogą dojścia ciągiem dróg publicznych</w:t>
      </w:r>
      <w:r w:rsidR="007142A5">
        <w:t xml:space="preserve"> </w:t>
      </w:r>
      <w:r>
        <w:t xml:space="preserve">od </w:t>
      </w:r>
      <w:r w:rsidR="00422A1B">
        <w:t xml:space="preserve">ogólnie dostępnego </w:t>
      </w:r>
      <w:r>
        <w:t>wejść</w:t>
      </w:r>
      <w:r w:rsidR="00422A1B">
        <w:t xml:space="preserve"> do obiektu przedsiębiorcy ubiegającego się o zezwolenie na sprzedaż do głównego wejścia do szkoły , żłobka, przedszkola, klubu dziecięcego.</w:t>
      </w:r>
    </w:p>
    <w:p w:rsidR="008F641D" w:rsidRDefault="008F641D" w:rsidP="008F641D"/>
    <w:p w:rsidR="008F641D" w:rsidRDefault="008F641D" w:rsidP="00F941F7">
      <w:pPr>
        <w:jc w:val="center"/>
      </w:pPr>
      <w:r>
        <w:t>§2</w:t>
      </w:r>
    </w:p>
    <w:p w:rsidR="008F641D" w:rsidRDefault="008F641D" w:rsidP="008F641D">
      <w:r w:rsidRPr="001B5972">
        <w:t xml:space="preserve">Traci moc uchwała nr </w:t>
      </w:r>
      <w:r w:rsidR="001B5972" w:rsidRPr="00020937">
        <w:rPr>
          <w:b/>
        </w:rPr>
        <w:t>II</w:t>
      </w:r>
      <w:r w:rsidRPr="00020937">
        <w:rPr>
          <w:b/>
        </w:rPr>
        <w:t>I/</w:t>
      </w:r>
      <w:r w:rsidR="001B5972" w:rsidRPr="00020937">
        <w:rPr>
          <w:b/>
        </w:rPr>
        <w:t>2</w:t>
      </w:r>
      <w:r w:rsidRPr="00020937">
        <w:rPr>
          <w:b/>
        </w:rPr>
        <w:t>0/</w:t>
      </w:r>
      <w:r w:rsidR="001B5972" w:rsidRPr="00020937">
        <w:rPr>
          <w:b/>
        </w:rPr>
        <w:t>2002</w:t>
      </w:r>
      <w:r w:rsidRPr="001B5972">
        <w:t xml:space="preserve"> Rady </w:t>
      </w:r>
      <w:r w:rsidR="007142A5" w:rsidRPr="001B5972">
        <w:t xml:space="preserve">Miejskiej w Sośnicowicach </w:t>
      </w:r>
      <w:r w:rsidRPr="001B5972">
        <w:t>z dnia</w:t>
      </w:r>
      <w:r w:rsidR="007142A5" w:rsidRPr="001B5972">
        <w:t xml:space="preserve"> </w:t>
      </w:r>
      <w:r w:rsidR="001B5972" w:rsidRPr="001B5972">
        <w:t>16 grud</w:t>
      </w:r>
      <w:r w:rsidR="00EA59A0" w:rsidRPr="001B5972">
        <w:t>nia</w:t>
      </w:r>
      <w:r w:rsidRPr="001B5972">
        <w:t xml:space="preserve"> 200</w:t>
      </w:r>
      <w:r w:rsidR="001B5972" w:rsidRPr="001B5972">
        <w:t>2</w:t>
      </w:r>
      <w:r w:rsidRPr="001B5972">
        <w:t xml:space="preserve"> r. w sprawie</w:t>
      </w:r>
      <w:r w:rsidR="007142A5" w:rsidRPr="001B5972">
        <w:t xml:space="preserve"> </w:t>
      </w:r>
      <w:r w:rsidRPr="001B5972">
        <w:t>ustalenia zasad usy</w:t>
      </w:r>
      <w:r w:rsidR="00F941F7">
        <w:t>tuowania na terenie Gminy Sośnicowice</w:t>
      </w:r>
      <w:r w:rsidRPr="001B5972">
        <w:t xml:space="preserve"> miejsc sprzed</w:t>
      </w:r>
      <w:r w:rsidR="007142A5" w:rsidRPr="001B5972">
        <w:t>aży</w:t>
      </w:r>
      <w:r w:rsidRPr="001B5972">
        <w:t xml:space="preserve"> i podawania napojów</w:t>
      </w:r>
      <w:r w:rsidR="007142A5" w:rsidRPr="001B5972">
        <w:t xml:space="preserve"> </w:t>
      </w:r>
      <w:r w:rsidRPr="001B5972">
        <w:t>alkoholowych</w:t>
      </w:r>
      <w:r w:rsidR="00B72944">
        <w:t xml:space="preserve">(Dz. </w:t>
      </w:r>
      <w:proofErr w:type="spellStart"/>
      <w:r w:rsidR="00B72944">
        <w:t>Urz</w:t>
      </w:r>
      <w:r>
        <w:t>.</w:t>
      </w:r>
      <w:r w:rsidR="00B72944">
        <w:t>Woj</w:t>
      </w:r>
      <w:proofErr w:type="spellEnd"/>
      <w:r w:rsidR="00B72944">
        <w:t>. Śląskiego z 2002 r. Nr 4.,poz. 192)</w:t>
      </w:r>
    </w:p>
    <w:p w:rsidR="00F941F7" w:rsidRDefault="00F941F7" w:rsidP="007142A5">
      <w:pPr>
        <w:jc w:val="center"/>
      </w:pPr>
    </w:p>
    <w:p w:rsidR="00F941F7" w:rsidRDefault="00F941F7" w:rsidP="007142A5">
      <w:pPr>
        <w:jc w:val="center"/>
      </w:pPr>
    </w:p>
    <w:p w:rsidR="008F641D" w:rsidRDefault="00B72944" w:rsidP="00F941F7">
      <w:pPr>
        <w:jc w:val="center"/>
      </w:pPr>
      <w:r>
        <w:lastRenderedPageBreak/>
        <w:t>§3</w:t>
      </w:r>
    </w:p>
    <w:p w:rsidR="008F641D" w:rsidRDefault="007142A5" w:rsidP="008F641D">
      <w:r>
        <w:t>Wykonanie uchwały</w:t>
      </w:r>
      <w:r w:rsidR="008F641D">
        <w:t xml:space="preserve"> powierza się </w:t>
      </w:r>
      <w:r>
        <w:t>Burmistrzowi Sośnicowic</w:t>
      </w:r>
      <w:r w:rsidR="008F641D">
        <w:t>.</w:t>
      </w:r>
    </w:p>
    <w:p w:rsidR="008F641D" w:rsidRDefault="008F641D" w:rsidP="008F641D"/>
    <w:p w:rsidR="008F641D" w:rsidRDefault="00B72944" w:rsidP="00F941F7">
      <w:pPr>
        <w:jc w:val="center"/>
      </w:pPr>
      <w:r>
        <w:t>§4</w:t>
      </w:r>
    </w:p>
    <w:p w:rsidR="008F641D" w:rsidRDefault="008F641D" w:rsidP="008F641D">
      <w:r>
        <w:t>Uchwała wchodzi w życie po upływie 14 dni od dnia jej ogłoszenia w Dzienniku Urzędowym</w:t>
      </w:r>
      <w:r w:rsidR="007142A5">
        <w:t xml:space="preserve"> </w:t>
      </w:r>
      <w:r>
        <w:t>Województwa Śląskiego.</w:t>
      </w:r>
    </w:p>
    <w:p w:rsidR="008F641D" w:rsidRDefault="008F641D" w:rsidP="008F641D"/>
    <w:p w:rsidR="008F641D" w:rsidRDefault="008F641D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7142A5" w:rsidRDefault="007142A5" w:rsidP="008F641D"/>
    <w:p w:rsidR="00F941F7" w:rsidRDefault="00F941F7" w:rsidP="008F641D"/>
    <w:p w:rsidR="00F941F7" w:rsidRDefault="00F941F7" w:rsidP="008F641D"/>
    <w:p w:rsidR="00F941F7" w:rsidRDefault="00F941F7" w:rsidP="008F641D"/>
    <w:p w:rsidR="00F941F7" w:rsidRDefault="00F941F7" w:rsidP="008F641D"/>
    <w:p w:rsidR="008F641D" w:rsidRPr="007142A5" w:rsidRDefault="008F641D" w:rsidP="008F641D">
      <w:pPr>
        <w:rPr>
          <w:b/>
        </w:rPr>
      </w:pPr>
      <w:r w:rsidRPr="007142A5">
        <w:rPr>
          <w:b/>
        </w:rPr>
        <w:lastRenderedPageBreak/>
        <w:t>UZASADNIENIE</w:t>
      </w:r>
    </w:p>
    <w:p w:rsidR="008F641D" w:rsidRDefault="008F641D" w:rsidP="008F641D"/>
    <w:p w:rsidR="008F641D" w:rsidRDefault="001B0F4E" w:rsidP="001B0F4E">
      <w:pPr>
        <w:jc w:val="both"/>
      </w:pPr>
      <w:r>
        <w:tab/>
      </w:r>
      <w:r w:rsidR="008F641D">
        <w:t>W dniu 9 marca 2018 r. weszła w życie ustawa nowelizująca ustawę o wychowaniu</w:t>
      </w:r>
      <w:r w:rsidR="007142A5">
        <w:t xml:space="preserve"> </w:t>
      </w:r>
      <w:r w:rsidR="008F641D">
        <w:t>w trzeźwości i przeciwdziałaniu alkoholizmowi, która nakłada na rady gmin obowiązek</w:t>
      </w:r>
      <w:r w:rsidR="007142A5">
        <w:t xml:space="preserve"> </w:t>
      </w:r>
      <w:r w:rsidR="008F641D">
        <w:t>uchwalenia uchwały dotyczącej zasad usytuowania na terenie gminy miejsc sprzedaży</w:t>
      </w:r>
      <w:r w:rsidR="007142A5">
        <w:t xml:space="preserve"> </w:t>
      </w:r>
      <w:r w:rsidR="008F641D">
        <w:t>i podawania napojów alkoholowych.</w:t>
      </w:r>
    </w:p>
    <w:p w:rsidR="008F641D" w:rsidRDefault="005F06CD" w:rsidP="001B0F4E">
      <w:pPr>
        <w:jc w:val="both"/>
      </w:pPr>
      <w:r>
        <w:tab/>
      </w:r>
      <w:r w:rsidR="008F641D">
        <w:t>Dotychczasowe zasady usytuowania miejsc sprzed</w:t>
      </w:r>
      <w:r w:rsidR="007142A5">
        <w:t>aż</w:t>
      </w:r>
      <w:r w:rsidR="008F641D">
        <w:t>y i podawania napojów</w:t>
      </w:r>
      <w:r w:rsidR="007142A5">
        <w:t xml:space="preserve"> </w:t>
      </w:r>
      <w:r w:rsidR="008F641D">
        <w:t xml:space="preserve">alkoholowych określa </w:t>
      </w:r>
      <w:r w:rsidR="001B5972" w:rsidRPr="001B5972">
        <w:t xml:space="preserve">III/20/2002 </w:t>
      </w:r>
      <w:r w:rsidR="008F641D">
        <w:t xml:space="preserve">Rady </w:t>
      </w:r>
      <w:r w:rsidR="00DD02D5">
        <w:t xml:space="preserve">Miejskiej w </w:t>
      </w:r>
      <w:r w:rsidR="00DD02D5" w:rsidRPr="001B5972">
        <w:t>Sośnicowicach</w:t>
      </w:r>
      <w:r w:rsidR="008F641D" w:rsidRPr="001B5972">
        <w:t xml:space="preserve"> z dnia</w:t>
      </w:r>
      <w:r w:rsidR="001B5972" w:rsidRPr="001B5972">
        <w:t xml:space="preserve"> 16.12.2012r</w:t>
      </w:r>
      <w:r w:rsidR="008F641D">
        <w:t>.</w:t>
      </w:r>
      <w:r>
        <w:t xml:space="preserve"> </w:t>
      </w:r>
      <w:r w:rsidR="008F641D">
        <w:t xml:space="preserve">w sprawie zasad usytuowania na terenie gminy </w:t>
      </w:r>
      <w:r w:rsidR="00DD02D5">
        <w:t>Sośnicowice</w:t>
      </w:r>
      <w:r w:rsidR="008F641D">
        <w:t xml:space="preserve"> miejsc </w:t>
      </w:r>
      <w:r w:rsidR="00DD02D5">
        <w:t>sprzedaży</w:t>
      </w:r>
      <w:r w:rsidR="008F641D">
        <w:t xml:space="preserve"> napojów</w:t>
      </w:r>
      <w:r>
        <w:t xml:space="preserve"> </w:t>
      </w:r>
      <w:r w:rsidR="008F641D">
        <w:t>alkoholowych, której zapisy nie budzą wątpliwości interpretacyjnych w praktyce.</w:t>
      </w:r>
      <w:r>
        <w:t xml:space="preserve"> </w:t>
      </w:r>
      <w:r w:rsidR="008F641D">
        <w:t>Przedmiotem niniejszego projektu uchwa</w:t>
      </w:r>
      <w:r w:rsidR="00DD02D5">
        <w:t>ły</w:t>
      </w:r>
      <w:r w:rsidR="008F641D">
        <w:t xml:space="preserve"> podejmowane</w:t>
      </w:r>
      <w:r w:rsidR="00DD02D5">
        <w:t>j</w:t>
      </w:r>
      <w:r w:rsidR="008F641D">
        <w:t xml:space="preserve"> na podstawie ustawy</w:t>
      </w:r>
      <w:r>
        <w:t xml:space="preserve"> </w:t>
      </w:r>
      <w:r w:rsidR="008F641D">
        <w:t xml:space="preserve">z dnia </w:t>
      </w:r>
      <w:r w:rsidR="001B5972">
        <w:t>5</w:t>
      </w:r>
      <w:r w:rsidR="008F641D" w:rsidRPr="00DD02D5">
        <w:rPr>
          <w:color w:val="FF0000"/>
        </w:rPr>
        <w:t xml:space="preserve"> </w:t>
      </w:r>
      <w:r w:rsidR="008F641D" w:rsidRPr="001B5972">
        <w:t>stycznia 2018</w:t>
      </w:r>
      <w:r w:rsidR="008F641D">
        <w:t xml:space="preserve"> r. o zmianie ustawy o wychowaniu w </w:t>
      </w:r>
      <w:r w:rsidR="00DD02D5">
        <w:t>trzeźwości</w:t>
      </w:r>
      <w:r w:rsidR="008F641D">
        <w:t xml:space="preserve"> i przeciwdziałaniu</w:t>
      </w:r>
      <w:r>
        <w:t xml:space="preserve">  </w:t>
      </w:r>
      <w:r w:rsidR="008F641D">
        <w:t>alkoholizmowi w art. 12 ust. 3 jest ustalenie zasad usytuowania na terenie gminy miejsc</w:t>
      </w:r>
      <w:r>
        <w:t xml:space="preserve"> </w:t>
      </w:r>
      <w:r w:rsidR="008F641D">
        <w:t>sprzedaży i podawania wszystkich rodzajów napojów alkoholowych -,,rada gminy ustala, w</w:t>
      </w:r>
      <w:r>
        <w:t xml:space="preserve"> </w:t>
      </w:r>
      <w:r w:rsidR="008F641D">
        <w:t>drodze uchwały, zasady usytuowania na terenie gminy miejsc sprzedaży i podawania napojów</w:t>
      </w:r>
      <w:r>
        <w:t xml:space="preserve"> </w:t>
      </w:r>
      <w:r w:rsidR="008F641D">
        <w:t>alkoholowych". Ponadto stosowanie do postanowień art. 12 ust. 5 przedmiotowej ustawy</w:t>
      </w:r>
      <w:r>
        <w:t xml:space="preserve"> </w:t>
      </w:r>
      <w:r w:rsidR="008F641D">
        <w:t xml:space="preserve">,,rada gminy </w:t>
      </w:r>
      <w:r w:rsidR="00DD02D5">
        <w:t>przed</w:t>
      </w:r>
      <w:r w:rsidR="008F641D">
        <w:t xml:space="preserve"> podjęciem uchwały, zasięga opinii jednostki pomocniczej".</w:t>
      </w:r>
      <w:r>
        <w:t xml:space="preserve"> </w:t>
      </w:r>
      <w:r w:rsidR="008F641D">
        <w:t xml:space="preserve">Realizacja tej kompetencji sprowadza się zatem do określenia położenia miejsc </w:t>
      </w:r>
      <w:r w:rsidR="00DD02D5">
        <w:t>sprzedaży</w:t>
      </w:r>
      <w:r>
        <w:t xml:space="preserve"> </w:t>
      </w:r>
      <w:r w:rsidR="008F641D">
        <w:t>i podawania napojów alkoholowych względem innych obiektów, które zasługują</w:t>
      </w:r>
      <w:r>
        <w:t xml:space="preserve"> </w:t>
      </w:r>
      <w:r w:rsidR="008F641D">
        <w:t xml:space="preserve">na szczególną ochronę ( np. </w:t>
      </w:r>
      <w:r w:rsidR="00DD02D5">
        <w:t>szkoły</w:t>
      </w:r>
      <w:r w:rsidR="008F641D">
        <w:t>, przedszkola, kluby dziecięce, żłobki). Zasady określające</w:t>
      </w:r>
      <w:r>
        <w:t xml:space="preserve"> </w:t>
      </w:r>
      <w:r w:rsidR="008F641D">
        <w:t xml:space="preserve">dopuszczalną lokalizację miejsc </w:t>
      </w:r>
      <w:r w:rsidR="00DD02D5">
        <w:t>sprzedaży</w:t>
      </w:r>
      <w:r w:rsidR="008F641D">
        <w:t xml:space="preserve"> i podawania napojów alkoholowych</w:t>
      </w:r>
      <w:r>
        <w:t xml:space="preserve"> </w:t>
      </w:r>
      <w:r w:rsidR="008F641D">
        <w:t>uniemożliwiają ich usytuowanie w pobliżu miejsca chronionego. Ustawa nie określa jakie</w:t>
      </w:r>
      <w:r>
        <w:t xml:space="preserve"> </w:t>
      </w:r>
      <w:r w:rsidR="008F641D">
        <w:t>obiekty powinny być chronione oraz w jaki sposób rada gminy ma opisywać strefy wokół</w:t>
      </w:r>
      <w:r>
        <w:t xml:space="preserve"> </w:t>
      </w:r>
      <w:r w:rsidR="008F641D">
        <w:t>tych obiektów. Uchwała musi określać jednolite zasady lokalizowania wszystkich punktów</w:t>
      </w:r>
      <w:r>
        <w:t xml:space="preserve"> </w:t>
      </w:r>
      <w:r w:rsidR="00DD02D5">
        <w:t>sprzedaży</w:t>
      </w:r>
      <w:r w:rsidR="008F641D">
        <w:t xml:space="preserve"> i podawania napojów alkoholowych na terenie gminy.</w:t>
      </w:r>
    </w:p>
    <w:p w:rsidR="008F641D" w:rsidRDefault="008F641D" w:rsidP="001B0F4E">
      <w:pPr>
        <w:jc w:val="both"/>
      </w:pPr>
      <w:r>
        <w:t>W przedłożonym projekcie uchwały treść przedmiotowej uchwa</w:t>
      </w:r>
      <w:r w:rsidR="00DD02D5">
        <w:t>ły</w:t>
      </w:r>
      <w:r>
        <w:t xml:space="preserve"> nie odbiega znacząco</w:t>
      </w:r>
      <w:r w:rsidR="005F06CD">
        <w:t xml:space="preserve"> </w:t>
      </w:r>
      <w:r>
        <w:t>od brzemienia poprzedniej uchw</w:t>
      </w:r>
      <w:r w:rsidR="00DD02D5">
        <w:t>ały</w:t>
      </w:r>
      <w:r>
        <w:t xml:space="preserve"> regulującej materię zasad usytuowania miejsc sprzed</w:t>
      </w:r>
      <w:r w:rsidR="00DD02D5">
        <w:t>aży</w:t>
      </w:r>
      <w:r w:rsidR="005F06CD">
        <w:t xml:space="preserve"> </w:t>
      </w:r>
      <w:r>
        <w:t>i podawania napojów alkoholowych. Wprowadzono drobne zmiany w zakresie nazewnictwa</w:t>
      </w:r>
      <w:r w:rsidR="005F06CD">
        <w:t xml:space="preserve"> </w:t>
      </w:r>
      <w:r>
        <w:t>obiektów chronionych zastępując wyrażenie placówki oświatowo wychowawcze</w:t>
      </w:r>
      <w:r w:rsidR="005F06CD">
        <w:t xml:space="preserve"> </w:t>
      </w:r>
      <w:r>
        <w:t>na przedszkola, żłobki i kluby dziecięce. Proponuje się również pozostawienie zapisu,</w:t>
      </w:r>
      <w:r w:rsidR="005F06CD">
        <w:t xml:space="preserve"> </w:t>
      </w:r>
      <w:r>
        <w:t xml:space="preserve">że odległość punktu </w:t>
      </w:r>
      <w:r w:rsidR="00DD02D5">
        <w:t>sprzedaży</w:t>
      </w:r>
      <w:r>
        <w:t xml:space="preserve"> i podawania napojów alkoholowych od szkół, przedszkoli,</w:t>
      </w:r>
      <w:r w:rsidR="005F06CD">
        <w:t xml:space="preserve"> </w:t>
      </w:r>
      <w:r>
        <w:t>żłobków. klubów dziecięcych i kościołów nie może być mniejsza n</w:t>
      </w:r>
      <w:r w:rsidR="00DD02D5">
        <w:t>i</w:t>
      </w:r>
      <w:r>
        <w:t>ż 50m, która będzie</w:t>
      </w:r>
      <w:r w:rsidR="005F06CD">
        <w:t xml:space="preserve"> </w:t>
      </w:r>
      <w:r>
        <w:t>liczona najkrótszą drogą dojścia ciągiem dróg publicznych od wejść głównych.</w:t>
      </w:r>
    </w:p>
    <w:p w:rsidR="00441274" w:rsidRDefault="008F641D" w:rsidP="001B0F4E">
      <w:pPr>
        <w:jc w:val="both"/>
      </w:pPr>
      <w:r>
        <w:t xml:space="preserve">Uchwała wydana na podstawie poprzedniego stanu </w:t>
      </w:r>
      <w:r w:rsidR="00DD02D5">
        <w:t>prawnego</w:t>
      </w:r>
      <w:r>
        <w:t xml:space="preserve"> zachowuje moc do dnia</w:t>
      </w:r>
      <w:r w:rsidR="005F06CD">
        <w:t xml:space="preserve"> </w:t>
      </w:r>
      <w:r>
        <w:t>wejścia w życie nowej uchwały</w:t>
      </w:r>
      <w:r w:rsidR="006A264A">
        <w:t>.</w:t>
      </w:r>
      <w:r w:rsidR="001B0F4E">
        <w:t xml:space="preserve">  </w:t>
      </w:r>
    </w:p>
    <w:sectPr w:rsidR="00441274" w:rsidSect="0044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641D"/>
    <w:rsid w:val="00012457"/>
    <w:rsid w:val="00020937"/>
    <w:rsid w:val="001B0F4E"/>
    <w:rsid w:val="001B5972"/>
    <w:rsid w:val="00422A1B"/>
    <w:rsid w:val="00441274"/>
    <w:rsid w:val="005662AF"/>
    <w:rsid w:val="005F06CD"/>
    <w:rsid w:val="006A264A"/>
    <w:rsid w:val="007142A5"/>
    <w:rsid w:val="008911E8"/>
    <w:rsid w:val="008F641D"/>
    <w:rsid w:val="00A0095C"/>
    <w:rsid w:val="00B72944"/>
    <w:rsid w:val="00C90B37"/>
    <w:rsid w:val="00CA4E37"/>
    <w:rsid w:val="00DD02D5"/>
    <w:rsid w:val="00EA59A0"/>
    <w:rsid w:val="00F9035A"/>
    <w:rsid w:val="00F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Windows User</cp:lastModifiedBy>
  <cp:revision>5</cp:revision>
  <cp:lastPrinted>2018-07-05T05:52:00Z</cp:lastPrinted>
  <dcterms:created xsi:type="dcterms:W3CDTF">2018-07-05T05:42:00Z</dcterms:created>
  <dcterms:modified xsi:type="dcterms:W3CDTF">2018-07-05T05:53:00Z</dcterms:modified>
</cp:coreProperties>
</file>