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5" w:rsidRPr="00980576" w:rsidRDefault="003D3055" w:rsidP="003D3055">
      <w:pPr>
        <w:pStyle w:val="Normalny1"/>
        <w:tabs>
          <w:tab w:val="left" w:pos="284"/>
        </w:tabs>
        <w:spacing w:before="240"/>
        <w:ind w:left="284" w:hanging="284"/>
        <w:rPr>
          <w:b/>
          <w:sz w:val="24"/>
        </w:rPr>
      </w:pPr>
    </w:p>
    <w:p w:rsidR="005258A9" w:rsidRDefault="005258A9" w:rsidP="00EE403A">
      <w:pPr>
        <w:spacing w:before="240"/>
        <w:rPr>
          <w:rFonts w:cs="Tahoma"/>
          <w:b/>
        </w:rPr>
      </w:pPr>
    </w:p>
    <w:p w:rsidR="003D3055" w:rsidRDefault="005258A9" w:rsidP="003D3055">
      <w:pPr>
        <w:spacing w:before="240"/>
        <w:jc w:val="right"/>
        <w:rPr>
          <w:rFonts w:cs="Tahoma"/>
          <w:b/>
          <w:sz w:val="40"/>
        </w:rPr>
      </w:pPr>
      <w:r>
        <w:rPr>
          <w:rFonts w:cs="Tahoma"/>
          <w:b/>
        </w:rPr>
        <w:t>DRUK NR VII</w:t>
      </w:r>
      <w:r w:rsidR="003D3055" w:rsidRPr="00401BFF">
        <w:rPr>
          <w:rFonts w:cs="Tahoma"/>
          <w:b/>
        </w:rPr>
        <w:t>/</w:t>
      </w:r>
      <w:r>
        <w:rPr>
          <w:rFonts w:cs="Tahoma"/>
          <w:b/>
        </w:rPr>
        <w:t>XL</w:t>
      </w:r>
      <w:r w:rsidR="003D3055" w:rsidRPr="00401BFF">
        <w:rPr>
          <w:rFonts w:cs="Tahoma"/>
          <w:b/>
        </w:rPr>
        <w:t>/</w:t>
      </w:r>
      <w:r>
        <w:rPr>
          <w:rFonts w:cs="Tahoma"/>
          <w:b/>
        </w:rPr>
        <w:t>8</w:t>
      </w:r>
      <w:r w:rsidR="003D3055">
        <w:rPr>
          <w:rFonts w:cs="Tahoma"/>
          <w:b/>
        </w:rPr>
        <w:t>/</w:t>
      </w:r>
      <w:r w:rsidR="003D3055" w:rsidRPr="00401BFF">
        <w:rPr>
          <w:rFonts w:cs="Tahoma"/>
          <w:b/>
        </w:rPr>
        <w:t>201</w:t>
      </w:r>
      <w:r w:rsidR="003D3055">
        <w:rPr>
          <w:rFonts w:cs="Tahoma"/>
          <w:b/>
        </w:rPr>
        <w:t>8</w:t>
      </w:r>
    </w:p>
    <w:p w:rsidR="003D3055" w:rsidRDefault="005258A9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40"/>
          <w:lang w:val="de-DE"/>
        </w:rPr>
      </w:pPr>
      <w:r>
        <w:rPr>
          <w:rFonts w:cs="Tahoma"/>
          <w:b/>
          <w:sz w:val="40"/>
          <w:lang w:val="de-DE"/>
        </w:rPr>
        <w:t xml:space="preserve">UCHWAŁA </w:t>
      </w:r>
      <w:proofErr w:type="spellStart"/>
      <w:r>
        <w:rPr>
          <w:rFonts w:cs="Tahoma"/>
          <w:b/>
          <w:sz w:val="40"/>
          <w:lang w:val="de-DE"/>
        </w:rPr>
        <w:t>Nr</w:t>
      </w:r>
      <w:proofErr w:type="spellEnd"/>
      <w:r>
        <w:rPr>
          <w:rFonts w:cs="Tahoma"/>
          <w:b/>
          <w:sz w:val="40"/>
          <w:lang w:val="de-DE"/>
        </w:rPr>
        <w:t xml:space="preserve">  XL</w:t>
      </w:r>
      <w:r w:rsidR="003D3055">
        <w:rPr>
          <w:rFonts w:cs="Tahoma"/>
          <w:b/>
          <w:sz w:val="40"/>
          <w:lang w:val="de-DE"/>
        </w:rPr>
        <w:t>/</w:t>
      </w:r>
      <w:r w:rsidR="003D3055">
        <w:rPr>
          <w:rFonts w:cs="Tahoma"/>
          <w:b/>
          <w:sz w:val="40"/>
          <w:lang w:val="de-DE"/>
        </w:rPr>
        <w:tab/>
      </w:r>
      <w:r w:rsidR="003D3055">
        <w:rPr>
          <w:rFonts w:cs="Tahoma"/>
          <w:b/>
          <w:sz w:val="40"/>
          <w:lang w:val="de-DE"/>
        </w:rPr>
        <w:tab/>
        <w:t>/2018</w:t>
      </w:r>
    </w:p>
    <w:p w:rsidR="003D3055" w:rsidRDefault="003D3055" w:rsidP="003D3055">
      <w:pPr>
        <w:pStyle w:val="Normalny1"/>
        <w:jc w:val="center"/>
        <w:rPr>
          <w:rFonts w:cs="Tahoma"/>
          <w:b/>
          <w:sz w:val="40"/>
        </w:rPr>
      </w:pPr>
      <w:r>
        <w:rPr>
          <w:rFonts w:cs="Tahoma"/>
          <w:b/>
          <w:sz w:val="40"/>
        </w:rPr>
        <w:t>Rady Miejskiej w Sośnicowicach</w:t>
      </w:r>
    </w:p>
    <w:p w:rsidR="003D3055" w:rsidRDefault="003D3055" w:rsidP="003D3055">
      <w:pPr>
        <w:pStyle w:val="Normalny1"/>
        <w:jc w:val="center"/>
        <w:rPr>
          <w:rFonts w:cs="Tahoma"/>
          <w:b/>
          <w:sz w:val="40"/>
        </w:rPr>
      </w:pPr>
      <w:r>
        <w:rPr>
          <w:rFonts w:cs="Tahoma"/>
          <w:b/>
          <w:sz w:val="40"/>
        </w:rPr>
        <w:t>z dnia 30.05.2018r.</w:t>
      </w:r>
    </w:p>
    <w:p w:rsidR="003D3055" w:rsidRDefault="003D3055" w:rsidP="003D3055">
      <w:pPr>
        <w:pStyle w:val="Normalny1"/>
        <w:jc w:val="center"/>
        <w:rPr>
          <w:rFonts w:cs="Tahoma"/>
          <w:b/>
          <w:sz w:val="40"/>
        </w:rPr>
      </w:pPr>
    </w:p>
    <w:p w:rsidR="003D3055" w:rsidRDefault="003D3055" w:rsidP="003D3055">
      <w:pPr>
        <w:pStyle w:val="Normalny1"/>
        <w:jc w:val="center"/>
        <w:rPr>
          <w:rFonts w:cs="Tahoma"/>
          <w:b/>
          <w:sz w:val="24"/>
        </w:rPr>
      </w:pPr>
    </w:p>
    <w:p w:rsidR="003D3055" w:rsidRDefault="003D3055" w:rsidP="003D3055">
      <w:pPr>
        <w:pStyle w:val="Normalny2"/>
        <w:rPr>
          <w:rFonts w:cs="Tahoma"/>
          <w:b/>
          <w:sz w:val="24"/>
        </w:rPr>
      </w:pPr>
      <w:r w:rsidRPr="004E0C3C">
        <w:rPr>
          <w:rFonts w:cs="Tahoma"/>
          <w:b/>
          <w:sz w:val="24"/>
          <w:u w:val="single"/>
        </w:rPr>
        <w:t xml:space="preserve">w sprawie: </w:t>
      </w:r>
      <w:r>
        <w:rPr>
          <w:rFonts w:cs="Tahoma"/>
          <w:b/>
          <w:sz w:val="24"/>
          <w:u w:val="single"/>
        </w:rPr>
        <w:t>zaliczenia do</w:t>
      </w:r>
      <w:r w:rsidRPr="004E0C3C">
        <w:rPr>
          <w:rFonts w:cs="Tahoma"/>
          <w:b/>
          <w:sz w:val="24"/>
          <w:u w:val="single"/>
        </w:rPr>
        <w:t xml:space="preserve"> kategorii drogi gminnej.</w:t>
      </w:r>
    </w:p>
    <w:p w:rsidR="003D3055" w:rsidRDefault="003D3055" w:rsidP="003D3055">
      <w:pPr>
        <w:pStyle w:val="Normalny2"/>
        <w:rPr>
          <w:rFonts w:cs="Tahoma"/>
          <w:b/>
          <w:sz w:val="24"/>
        </w:rPr>
      </w:pPr>
    </w:p>
    <w:p w:rsidR="003D3055" w:rsidRDefault="003D3055" w:rsidP="003D3055">
      <w:pPr>
        <w:pStyle w:val="Normalny2"/>
        <w:rPr>
          <w:rFonts w:cs="Tahoma"/>
          <w:b/>
          <w:sz w:val="24"/>
        </w:rPr>
      </w:pPr>
      <w:r>
        <w:rPr>
          <w:rFonts w:cs="Tahoma"/>
          <w:b/>
          <w:sz w:val="24"/>
        </w:rPr>
        <w:t>Działając na podstawie:</w:t>
      </w:r>
    </w:p>
    <w:p w:rsidR="003D3055" w:rsidRDefault="003D3055" w:rsidP="003D3055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  <w:r>
        <w:rPr>
          <w:rFonts w:cs="Tahoma"/>
          <w:b/>
          <w:sz w:val="24"/>
        </w:rPr>
        <w:tab/>
        <w:t>-</w:t>
      </w:r>
      <w:r w:rsidRPr="00BB2669">
        <w:rPr>
          <w:rFonts w:cs="Tahoma"/>
          <w:b/>
          <w:color w:val="auto"/>
          <w:sz w:val="24"/>
        </w:rPr>
        <w:t xml:space="preserve"> </w:t>
      </w:r>
      <w:r w:rsidRPr="00601D32">
        <w:rPr>
          <w:rFonts w:cs="Tahoma"/>
          <w:b/>
          <w:color w:val="auto"/>
          <w:sz w:val="24"/>
        </w:rPr>
        <w:t xml:space="preserve">art. 18 ust. </w:t>
      </w:r>
      <w:r>
        <w:rPr>
          <w:rFonts w:cs="Tahoma"/>
          <w:b/>
          <w:color w:val="auto"/>
          <w:sz w:val="24"/>
        </w:rPr>
        <w:t>2, pkt 15,</w:t>
      </w:r>
      <w:r w:rsidRPr="00601D32">
        <w:rPr>
          <w:rFonts w:cs="Tahoma"/>
          <w:b/>
          <w:color w:val="auto"/>
          <w:sz w:val="24"/>
        </w:rPr>
        <w:t xml:space="preserve"> ustawy z dnia 8 marca 1990 roku o samorządzie gminnym </w:t>
      </w:r>
      <w:r>
        <w:rPr>
          <w:rFonts w:cs="Tahoma"/>
          <w:b/>
          <w:color w:val="auto"/>
          <w:sz w:val="24"/>
        </w:rPr>
        <w:br/>
        <w:t xml:space="preserve">  </w:t>
      </w:r>
      <w:r>
        <w:rPr>
          <w:rFonts w:cs="Tahoma"/>
          <w:b/>
          <w:sz w:val="24"/>
        </w:rPr>
        <w:t>(Dz.U. z 2017, poz. 1875)</w:t>
      </w:r>
      <w:r w:rsidRPr="00601D32">
        <w:rPr>
          <w:rFonts w:cs="Tahoma"/>
          <w:b/>
          <w:color w:val="auto"/>
          <w:sz w:val="24"/>
        </w:rPr>
        <w:t xml:space="preserve"> </w:t>
      </w:r>
      <w:r>
        <w:rPr>
          <w:rFonts w:cs="Tahoma"/>
          <w:b/>
          <w:color w:val="auto"/>
          <w:sz w:val="24"/>
        </w:rPr>
        <w:br/>
        <w:t>-</w:t>
      </w:r>
      <w:r>
        <w:rPr>
          <w:rFonts w:cs="Tahoma"/>
          <w:b/>
          <w:sz w:val="24"/>
        </w:rPr>
        <w:t xml:space="preserve"> art. 7 ust. 2 i ust. 3 ustawy z dnia 21 marca 1985 roku o drogach publicznych </w:t>
      </w:r>
      <w:r>
        <w:rPr>
          <w:rFonts w:cs="Tahoma"/>
          <w:b/>
          <w:sz w:val="24"/>
        </w:rPr>
        <w:br/>
        <w:t xml:space="preserve">  (Dz. U. z 2017r. poz. 2222),</w:t>
      </w:r>
      <w:r>
        <w:rPr>
          <w:rFonts w:cs="Tahoma"/>
          <w:b/>
          <w:sz w:val="24"/>
        </w:rPr>
        <w:br/>
        <w:t>po zasięgnięciu opinii Zarządu Powiatu Gliwickiego</w:t>
      </w:r>
    </w:p>
    <w:p w:rsidR="003D3055" w:rsidRDefault="003D3055" w:rsidP="003D3055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</w:p>
    <w:p w:rsidR="003D3055" w:rsidRDefault="003D3055" w:rsidP="003D3055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RADA MIEJSKA W SOŚNICOWICACH </w:t>
      </w:r>
    </w:p>
    <w:p w:rsidR="003D3055" w:rsidRDefault="003D3055" w:rsidP="003D3055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uchwala:</w:t>
      </w:r>
    </w:p>
    <w:p w:rsidR="003D3055" w:rsidRPr="00AB7959" w:rsidRDefault="003D3055" w:rsidP="003D3055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 w:rsidRPr="00AB7959">
        <w:rPr>
          <w:rFonts w:cs="Tahoma"/>
          <w:b/>
          <w:sz w:val="24"/>
        </w:rPr>
        <w:t>§ 1</w:t>
      </w:r>
    </w:p>
    <w:p w:rsidR="003D3055" w:rsidRPr="005B3AF9" w:rsidRDefault="003D3055" w:rsidP="003D3055">
      <w:pPr>
        <w:pStyle w:val="Normalny2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1.  </w:t>
      </w:r>
      <w:r w:rsidRPr="00AB7959">
        <w:rPr>
          <w:rFonts w:cs="Tahoma"/>
          <w:b/>
          <w:sz w:val="24"/>
        </w:rPr>
        <w:t>Zalicz</w:t>
      </w:r>
      <w:r>
        <w:rPr>
          <w:rFonts w:cs="Tahoma"/>
          <w:b/>
          <w:sz w:val="24"/>
        </w:rPr>
        <w:t xml:space="preserve">a się </w:t>
      </w:r>
      <w:r w:rsidRPr="005B3AF9">
        <w:rPr>
          <w:rFonts w:cs="Tahoma"/>
          <w:b/>
          <w:sz w:val="24"/>
        </w:rPr>
        <w:t>do kategorii drogi gminnej</w:t>
      </w:r>
      <w:r w:rsidRPr="00AB7959">
        <w:rPr>
          <w:rFonts w:cs="Tahoma"/>
          <w:b/>
          <w:sz w:val="24"/>
        </w:rPr>
        <w:t xml:space="preserve"> drogę położoną </w:t>
      </w:r>
      <w:r w:rsidRPr="00AB7959">
        <w:rPr>
          <w:b/>
          <w:sz w:val="24"/>
        </w:rPr>
        <w:t>na dział</w:t>
      </w:r>
      <w:r>
        <w:rPr>
          <w:b/>
          <w:sz w:val="24"/>
        </w:rPr>
        <w:t>ce</w:t>
      </w:r>
      <w:r w:rsidRPr="00AB7959">
        <w:rPr>
          <w:b/>
          <w:sz w:val="24"/>
        </w:rPr>
        <w:t xml:space="preserve"> o</w:t>
      </w:r>
      <w:r>
        <w:rPr>
          <w:b/>
          <w:sz w:val="24"/>
        </w:rPr>
        <w:t xml:space="preserve"> </w:t>
      </w:r>
      <w:r w:rsidRPr="00AB7959">
        <w:rPr>
          <w:b/>
          <w:sz w:val="24"/>
        </w:rPr>
        <w:t xml:space="preserve">numerze </w:t>
      </w:r>
      <w:r>
        <w:rPr>
          <w:b/>
          <w:sz w:val="24"/>
        </w:rPr>
        <w:br/>
        <w:t xml:space="preserve">     </w:t>
      </w:r>
      <w:r w:rsidRPr="00AB7959">
        <w:rPr>
          <w:b/>
          <w:sz w:val="24"/>
        </w:rPr>
        <w:t xml:space="preserve">ewidencyjnym 2713/633, arkusz 2, obręb Sośnicowice w miejscowości Sośnicowice, </w:t>
      </w:r>
      <w:r>
        <w:rPr>
          <w:b/>
          <w:sz w:val="24"/>
        </w:rPr>
        <w:br/>
        <w:t xml:space="preserve">     p</w:t>
      </w:r>
      <w:r w:rsidRPr="00AB7959">
        <w:rPr>
          <w:b/>
          <w:sz w:val="24"/>
        </w:rPr>
        <w:t>rzebiegając</w:t>
      </w:r>
      <w:r>
        <w:rPr>
          <w:b/>
          <w:sz w:val="24"/>
        </w:rPr>
        <w:t>ą</w:t>
      </w:r>
      <w:r w:rsidRPr="00AB7959">
        <w:rPr>
          <w:b/>
          <w:sz w:val="24"/>
        </w:rPr>
        <w:t xml:space="preserve"> od </w:t>
      </w:r>
      <w:r>
        <w:rPr>
          <w:b/>
          <w:sz w:val="24"/>
        </w:rPr>
        <w:t xml:space="preserve">drogi powiatowej nr 2916S – ulicy Smolnickiej do </w:t>
      </w:r>
      <w:r w:rsidRPr="00AB7959">
        <w:rPr>
          <w:b/>
          <w:sz w:val="24"/>
        </w:rPr>
        <w:t xml:space="preserve">drogi </w:t>
      </w:r>
      <w:r>
        <w:rPr>
          <w:b/>
          <w:sz w:val="24"/>
        </w:rPr>
        <w:br/>
        <w:t xml:space="preserve">     </w:t>
      </w:r>
      <w:r w:rsidRPr="00AB7959">
        <w:rPr>
          <w:b/>
          <w:sz w:val="24"/>
        </w:rPr>
        <w:t xml:space="preserve">wojewódzkiej nr 408 </w:t>
      </w:r>
      <w:r>
        <w:rPr>
          <w:b/>
          <w:sz w:val="24"/>
        </w:rPr>
        <w:t xml:space="preserve">- </w:t>
      </w:r>
      <w:r w:rsidRPr="00AB7959">
        <w:rPr>
          <w:b/>
          <w:sz w:val="24"/>
        </w:rPr>
        <w:t xml:space="preserve">ulicy </w:t>
      </w:r>
      <w:r>
        <w:rPr>
          <w:b/>
          <w:sz w:val="24"/>
        </w:rPr>
        <w:t xml:space="preserve">Gliwickiej oraz w kierunku </w:t>
      </w:r>
      <w:r w:rsidRPr="00AB7959">
        <w:rPr>
          <w:b/>
          <w:sz w:val="24"/>
        </w:rPr>
        <w:t>północn</w:t>
      </w:r>
      <w:r>
        <w:rPr>
          <w:b/>
          <w:sz w:val="24"/>
        </w:rPr>
        <w:t>o-wschodnim</w:t>
      </w:r>
      <w:r w:rsidRPr="00AB7959">
        <w:rPr>
          <w:b/>
          <w:sz w:val="24"/>
        </w:rPr>
        <w:t xml:space="preserve"> </w:t>
      </w:r>
      <w:r>
        <w:rPr>
          <w:b/>
          <w:sz w:val="24"/>
        </w:rPr>
        <w:br/>
        <w:t xml:space="preserve">     </w:t>
      </w:r>
      <w:r w:rsidRPr="00AB7959">
        <w:rPr>
          <w:b/>
          <w:sz w:val="24"/>
        </w:rPr>
        <w:t xml:space="preserve">na odcinku 921 </w:t>
      </w:r>
      <w:r w:rsidRPr="005B3AF9">
        <w:rPr>
          <w:b/>
          <w:sz w:val="24"/>
        </w:rPr>
        <w:t>mb</w:t>
      </w:r>
      <w:r w:rsidRPr="005B3AF9">
        <w:rPr>
          <w:rFonts w:cs="Tahoma"/>
          <w:b/>
          <w:sz w:val="24"/>
        </w:rPr>
        <w:t>.</w:t>
      </w:r>
    </w:p>
    <w:p w:rsidR="003D3055" w:rsidRPr="00AB7959" w:rsidRDefault="003D3055" w:rsidP="003D3055">
      <w:pPr>
        <w:pStyle w:val="Normalny2"/>
        <w:tabs>
          <w:tab w:val="left" w:pos="284"/>
        </w:tabs>
        <w:spacing w:before="240"/>
        <w:rPr>
          <w:b/>
          <w:sz w:val="24"/>
        </w:rPr>
      </w:pPr>
      <w:r>
        <w:rPr>
          <w:b/>
          <w:sz w:val="24"/>
        </w:rPr>
        <w:t xml:space="preserve">2. </w:t>
      </w:r>
      <w:r w:rsidRPr="005B3AF9">
        <w:rPr>
          <w:b/>
          <w:sz w:val="24"/>
        </w:rPr>
        <w:t>Graficzny przebieg drogi prz</w:t>
      </w:r>
      <w:r w:rsidRPr="00AB7959">
        <w:rPr>
          <w:b/>
          <w:sz w:val="24"/>
        </w:rPr>
        <w:t>edstawiony jest na mapie stanowiącej załącznik</w:t>
      </w:r>
      <w:r w:rsidR="001A09FD">
        <w:rPr>
          <w:b/>
          <w:sz w:val="24"/>
        </w:rPr>
        <w:t xml:space="preserve"> nr 1</w:t>
      </w:r>
      <w:r w:rsidRPr="00AB7959">
        <w:rPr>
          <w:b/>
          <w:sz w:val="24"/>
        </w:rPr>
        <w:t xml:space="preserve"> </w:t>
      </w:r>
      <w:r>
        <w:rPr>
          <w:b/>
          <w:sz w:val="24"/>
        </w:rPr>
        <w:br/>
        <w:t xml:space="preserve">    </w:t>
      </w:r>
      <w:r w:rsidRPr="00AB7959">
        <w:rPr>
          <w:b/>
          <w:sz w:val="24"/>
        </w:rPr>
        <w:t>do niniejszej uchwały.</w:t>
      </w:r>
    </w:p>
    <w:p w:rsidR="003D3055" w:rsidRDefault="003D3055" w:rsidP="003D3055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§ 2</w:t>
      </w:r>
    </w:p>
    <w:p w:rsidR="003D3055" w:rsidRDefault="003D3055" w:rsidP="003D3055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  <w:r>
        <w:rPr>
          <w:rFonts w:cs="Tahoma"/>
          <w:b/>
          <w:sz w:val="24"/>
        </w:rPr>
        <w:t>Wykonanie uchwały powierza się Burmistrzowi Sośnicowic.</w:t>
      </w:r>
    </w:p>
    <w:p w:rsidR="003D3055" w:rsidRDefault="003D3055" w:rsidP="003D3055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§ 3</w:t>
      </w:r>
    </w:p>
    <w:p w:rsidR="003D3055" w:rsidRDefault="003D3055" w:rsidP="003D3055">
      <w:pPr>
        <w:pStyle w:val="Normalny2"/>
        <w:spacing w:before="2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Uchwała podlega ogłoszeniu w Dzienniku Urzędowym Województwa Śląskiego </w:t>
      </w:r>
      <w:r>
        <w:rPr>
          <w:rFonts w:cs="Tahoma"/>
          <w:b/>
          <w:sz w:val="24"/>
        </w:rPr>
        <w:br/>
        <w:t>oraz w Biuletynie Informacji Publicznej.</w:t>
      </w:r>
    </w:p>
    <w:p w:rsidR="003D3055" w:rsidRDefault="003D3055" w:rsidP="003D3055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§ 4</w:t>
      </w:r>
    </w:p>
    <w:p w:rsidR="003D3055" w:rsidRPr="00ED7687" w:rsidRDefault="003D3055" w:rsidP="003D3055">
      <w:pPr>
        <w:pStyle w:val="Normalny2"/>
        <w:spacing w:before="240"/>
        <w:rPr>
          <w:rFonts w:cs="Tahoma"/>
          <w:b/>
          <w:sz w:val="24"/>
        </w:rPr>
      </w:pPr>
      <w:r w:rsidRPr="00ED7687">
        <w:rPr>
          <w:rFonts w:cs="Tahoma"/>
          <w:b/>
          <w:sz w:val="24"/>
        </w:rPr>
        <w:lastRenderedPageBreak/>
        <w:t xml:space="preserve">Uchwała wchodzi w życie po upływie 14 dni od ogłoszenia w Dzienniku Urzędowym Województwa Śląskiego. </w:t>
      </w:r>
    </w:p>
    <w:p w:rsidR="002645C1" w:rsidRDefault="00EE403A"/>
    <w:p w:rsidR="003D3055" w:rsidRDefault="003D3055"/>
    <w:sectPr w:rsidR="003D3055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055"/>
    <w:rsid w:val="000024E8"/>
    <w:rsid w:val="00033849"/>
    <w:rsid w:val="00035213"/>
    <w:rsid w:val="000828A2"/>
    <w:rsid w:val="001A09FD"/>
    <w:rsid w:val="002216D1"/>
    <w:rsid w:val="00241F86"/>
    <w:rsid w:val="0030780B"/>
    <w:rsid w:val="003B3011"/>
    <w:rsid w:val="003D3055"/>
    <w:rsid w:val="005258A9"/>
    <w:rsid w:val="00614B4D"/>
    <w:rsid w:val="007F4161"/>
    <w:rsid w:val="00877E25"/>
    <w:rsid w:val="0088410C"/>
    <w:rsid w:val="009C018D"/>
    <w:rsid w:val="00B44D74"/>
    <w:rsid w:val="00B64C92"/>
    <w:rsid w:val="00B67A95"/>
    <w:rsid w:val="00C36884"/>
    <w:rsid w:val="00EE403A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D30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customStyle="1" w:styleId="Normalny2">
    <w:name w:val="Normalny2"/>
    <w:basedOn w:val="Normalny"/>
    <w:rsid w:val="003D30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 User</cp:lastModifiedBy>
  <cp:revision>3</cp:revision>
  <cp:lastPrinted>2018-05-14T15:07:00Z</cp:lastPrinted>
  <dcterms:created xsi:type="dcterms:W3CDTF">2018-05-22T11:13:00Z</dcterms:created>
  <dcterms:modified xsi:type="dcterms:W3CDTF">2018-05-22T11:13:00Z</dcterms:modified>
</cp:coreProperties>
</file>