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51" w:rsidRPr="00EC78B3" w:rsidRDefault="00EC78B3" w:rsidP="00EC78B3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 w:rsidRPr="00EC78B3">
        <w:rPr>
          <w:rFonts w:ascii="Times New Roman" w:hAnsi="Times New Roman" w:cs="Times New Roman"/>
          <w:b/>
          <w:i/>
          <w:sz w:val="32"/>
        </w:rPr>
        <w:t>Harmonogram działania Punktu Nieodpłatnej Pomocy Prawnej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br/>
        <w:t>w 2018 roku</w:t>
      </w:r>
    </w:p>
    <w:tbl>
      <w:tblPr>
        <w:tblStyle w:val="Tabela-Siatka1"/>
        <w:tblpPr w:leftFromText="141" w:rightFromText="141" w:vertAnchor="text" w:horzAnchor="margin" w:tblpXSpec="center" w:tblpY="25"/>
        <w:tblW w:w="9130" w:type="dxa"/>
        <w:tblLayout w:type="fixed"/>
        <w:tblLook w:val="04A0" w:firstRow="1" w:lastRow="0" w:firstColumn="1" w:lastColumn="0" w:noHBand="0" w:noVBand="1"/>
      </w:tblPr>
      <w:tblGrid>
        <w:gridCol w:w="3510"/>
        <w:gridCol w:w="2745"/>
        <w:gridCol w:w="2875"/>
      </w:tblGrid>
      <w:tr w:rsidR="00432E0C" w:rsidRPr="00432E0C" w:rsidTr="00EC78B3">
        <w:trPr>
          <w:trHeight w:val="979"/>
        </w:trPr>
        <w:tc>
          <w:tcPr>
            <w:tcW w:w="3510" w:type="dxa"/>
            <w:vAlign w:val="center"/>
          </w:tcPr>
          <w:p w:rsidR="00432E0C" w:rsidRPr="00432E0C" w:rsidRDefault="00432E0C" w:rsidP="00432E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2E0C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2745" w:type="dxa"/>
            <w:vAlign w:val="center"/>
          </w:tcPr>
          <w:p w:rsidR="00432E0C" w:rsidRPr="00432E0C" w:rsidRDefault="00432E0C" w:rsidP="00432E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2E0C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875" w:type="dxa"/>
            <w:vAlign w:val="center"/>
          </w:tcPr>
          <w:p w:rsidR="00432E0C" w:rsidRPr="00432E0C" w:rsidRDefault="00432E0C" w:rsidP="00432E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E0C">
              <w:rPr>
                <w:rFonts w:ascii="Times New Roman" w:hAnsi="Times New Roman" w:cs="Times New Roman"/>
                <w:b/>
                <w:szCs w:val="20"/>
              </w:rPr>
              <w:t>DNI I GODZINY</w:t>
            </w:r>
          </w:p>
        </w:tc>
      </w:tr>
      <w:tr w:rsidR="00432E0C" w:rsidRPr="00432E0C" w:rsidTr="00EC78B3">
        <w:trPr>
          <w:trHeight w:val="2551"/>
        </w:trPr>
        <w:tc>
          <w:tcPr>
            <w:tcW w:w="3510" w:type="dxa"/>
            <w:vAlign w:val="center"/>
          </w:tcPr>
          <w:p w:rsidR="00432E0C" w:rsidRPr="00432E0C" w:rsidRDefault="00432E0C" w:rsidP="00432E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2E0C">
              <w:rPr>
                <w:rFonts w:ascii="Times New Roman" w:hAnsi="Times New Roman" w:cs="Times New Roman"/>
                <w:b/>
              </w:rPr>
              <w:t>Gmina Sośnicowice</w:t>
            </w:r>
          </w:p>
        </w:tc>
        <w:tc>
          <w:tcPr>
            <w:tcW w:w="2745" w:type="dxa"/>
            <w:vAlign w:val="center"/>
          </w:tcPr>
          <w:p w:rsidR="00432E0C" w:rsidRPr="00432E0C" w:rsidRDefault="00432E0C" w:rsidP="00432E0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0C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32E0C">
              <w:rPr>
                <w:rFonts w:ascii="Times New Roman" w:hAnsi="Times New Roman" w:cs="Times New Roman"/>
              </w:rPr>
              <w:t>Szprynek</w:t>
            </w:r>
            <w:proofErr w:type="spellEnd"/>
            <w:r w:rsidRPr="00432E0C">
              <w:rPr>
                <w:rFonts w:ascii="Times New Roman" w:hAnsi="Times New Roman" w:cs="Times New Roman"/>
              </w:rPr>
              <w:t xml:space="preserve"> 1</w:t>
            </w:r>
            <w:r w:rsidRPr="00432E0C">
              <w:rPr>
                <w:rFonts w:ascii="Times New Roman" w:hAnsi="Times New Roman" w:cs="Times New Roman"/>
              </w:rPr>
              <w:br/>
              <w:t>44-153 Sośnicowice</w:t>
            </w:r>
          </w:p>
        </w:tc>
        <w:tc>
          <w:tcPr>
            <w:tcW w:w="2875" w:type="dxa"/>
            <w:vAlign w:val="center"/>
          </w:tcPr>
          <w:p w:rsidR="00432E0C" w:rsidRPr="00432E0C" w:rsidRDefault="00432E0C" w:rsidP="00432E0C">
            <w:pPr>
              <w:widowControl w:val="0"/>
              <w:spacing w:before="120"/>
              <w:ind w:left="266"/>
              <w:jc w:val="both"/>
              <w:rPr>
                <w:rFonts w:ascii="Times New Roman" w:hAnsi="Times New Roman" w:cs="Times New Roman"/>
                <w:szCs w:val="20"/>
              </w:rPr>
            </w:pPr>
            <w:r w:rsidRPr="00432E0C">
              <w:rPr>
                <w:rFonts w:ascii="Times New Roman" w:hAnsi="Times New Roman" w:cs="Times New Roman"/>
                <w:b/>
                <w:szCs w:val="20"/>
              </w:rPr>
              <w:t xml:space="preserve">Poniedziałek </w:t>
            </w:r>
            <w:r w:rsidRPr="00432E0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2E0C">
              <w:rPr>
                <w:rFonts w:ascii="Times New Roman" w:hAnsi="Times New Roman" w:cs="Times New Roman"/>
                <w:szCs w:val="20"/>
              </w:rPr>
              <w:br/>
              <w:t>od 13.00-17.00</w:t>
            </w:r>
          </w:p>
          <w:p w:rsidR="00432E0C" w:rsidRP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2E0C">
              <w:rPr>
                <w:rFonts w:ascii="Times New Roman" w:hAnsi="Times New Roman" w:cs="Times New Roman"/>
                <w:b/>
                <w:szCs w:val="20"/>
              </w:rPr>
              <w:t xml:space="preserve">Wtorek </w:t>
            </w:r>
          </w:p>
          <w:p w:rsidR="00432E0C" w:rsidRP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szCs w:val="20"/>
              </w:rPr>
            </w:pPr>
            <w:r w:rsidRPr="00432E0C">
              <w:rPr>
                <w:rFonts w:ascii="Times New Roman" w:hAnsi="Times New Roman" w:cs="Times New Roman"/>
                <w:szCs w:val="20"/>
              </w:rPr>
              <w:t>od 9.00 -13.00</w:t>
            </w:r>
          </w:p>
          <w:p w:rsidR="00432E0C" w:rsidRP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2E0C">
              <w:rPr>
                <w:rFonts w:ascii="Times New Roman" w:hAnsi="Times New Roman" w:cs="Times New Roman"/>
                <w:b/>
                <w:szCs w:val="20"/>
              </w:rPr>
              <w:t>Środa</w:t>
            </w:r>
          </w:p>
          <w:p w:rsidR="00432E0C" w:rsidRP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szCs w:val="20"/>
              </w:rPr>
            </w:pPr>
            <w:r w:rsidRPr="00432E0C">
              <w:rPr>
                <w:rFonts w:ascii="Times New Roman" w:hAnsi="Times New Roman" w:cs="Times New Roman"/>
                <w:szCs w:val="20"/>
              </w:rPr>
              <w:t>od 9.00 -13.00</w:t>
            </w:r>
          </w:p>
          <w:p w:rsidR="00432E0C" w:rsidRP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2E0C">
              <w:rPr>
                <w:rFonts w:ascii="Times New Roman" w:hAnsi="Times New Roman" w:cs="Times New Roman"/>
                <w:b/>
                <w:szCs w:val="20"/>
              </w:rPr>
              <w:t>Czwartek</w:t>
            </w:r>
          </w:p>
          <w:p w:rsidR="00432E0C" w:rsidRP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szCs w:val="20"/>
              </w:rPr>
            </w:pPr>
            <w:r w:rsidRPr="00432E0C">
              <w:rPr>
                <w:rFonts w:ascii="Times New Roman" w:hAnsi="Times New Roman" w:cs="Times New Roman"/>
                <w:szCs w:val="20"/>
              </w:rPr>
              <w:t>od 9.00 -13.00</w:t>
            </w:r>
          </w:p>
          <w:p w:rsidR="00432E0C" w:rsidRP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32E0C">
              <w:rPr>
                <w:rFonts w:ascii="Times New Roman" w:hAnsi="Times New Roman" w:cs="Times New Roman"/>
                <w:b/>
                <w:szCs w:val="20"/>
              </w:rPr>
              <w:t>Piątek</w:t>
            </w:r>
          </w:p>
          <w:p w:rsid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szCs w:val="20"/>
              </w:rPr>
            </w:pPr>
            <w:r w:rsidRPr="00432E0C">
              <w:rPr>
                <w:rFonts w:ascii="Times New Roman" w:hAnsi="Times New Roman" w:cs="Times New Roman"/>
                <w:szCs w:val="20"/>
              </w:rPr>
              <w:t>od 9.00 -13.00</w:t>
            </w:r>
          </w:p>
          <w:p w:rsidR="00432E0C" w:rsidRPr="00432E0C" w:rsidRDefault="00432E0C" w:rsidP="00432E0C">
            <w:pPr>
              <w:widowControl w:val="0"/>
              <w:ind w:left="26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2E0C" w:rsidRPr="00432E0C" w:rsidTr="00EC78B3">
        <w:trPr>
          <w:trHeight w:val="414"/>
        </w:trPr>
        <w:tc>
          <w:tcPr>
            <w:tcW w:w="9130" w:type="dxa"/>
            <w:gridSpan w:val="3"/>
            <w:vAlign w:val="center"/>
          </w:tcPr>
          <w:p w:rsidR="00432E0C" w:rsidRPr="00310C71" w:rsidRDefault="00432E0C" w:rsidP="00432E0C">
            <w:pPr>
              <w:widowControl w:val="0"/>
              <w:shd w:val="clear" w:color="auto" w:fill="FEFFFE"/>
              <w:autoSpaceDE w:val="0"/>
              <w:autoSpaceDN w:val="0"/>
              <w:adjustRightInd w:val="0"/>
              <w:spacing w:before="120"/>
              <w:ind w:left="11"/>
              <w:jc w:val="both"/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</w:pPr>
            <w:r w:rsidRPr="00310C71">
              <w:rPr>
                <w:rFonts w:ascii="Times New Roman" w:hAnsi="Times New Roman" w:cs="Times New Roman"/>
                <w:color w:val="000000"/>
              </w:rPr>
              <w:t xml:space="preserve">W przypadku, gdy w tygodniu, w którym działa punkt wypadnie dzień ustawowo wolny </w:t>
            </w:r>
            <w:r w:rsidRPr="00310C71">
              <w:rPr>
                <w:rFonts w:ascii="Times New Roman" w:hAnsi="Times New Roman" w:cs="Times New Roman"/>
                <w:color w:val="000000"/>
              </w:rPr>
              <w:br/>
              <w:t>od pracy dzień ten zostanie zrealizowany, zgodnie z dyspozycją zawartą w art.8 ust. 3 ustawy o nieodpłatnej pomocy prawnej i edukacji prawnej tj.</w:t>
            </w:r>
          </w:p>
          <w:p w:rsidR="00432E0C" w:rsidRPr="00432E0C" w:rsidRDefault="00432E0C" w:rsidP="00432E0C">
            <w:pPr>
              <w:widowControl w:val="0"/>
              <w:shd w:val="clear" w:color="auto" w:fill="FEFFFE"/>
              <w:autoSpaceDE w:val="0"/>
              <w:autoSpaceDN w:val="0"/>
              <w:adjustRightInd w:val="0"/>
              <w:ind w:left="9"/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</w:pPr>
          </w:p>
          <w:p w:rsidR="00651770" w:rsidRDefault="00432E0C" w:rsidP="00651770">
            <w:pPr>
              <w:widowControl w:val="0"/>
              <w:shd w:val="clear" w:color="auto" w:fill="FEFFF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51770">
              <w:rPr>
                <w:rFonts w:ascii="Times New Roman" w:hAnsi="Times New Roman" w:cs="Times New Roman"/>
                <w:b/>
              </w:rPr>
              <w:t xml:space="preserve">W miesiącu styczniu 2018 r. </w:t>
            </w:r>
          </w:p>
          <w:p w:rsidR="00432E0C" w:rsidRPr="00651770" w:rsidRDefault="00432E0C" w:rsidP="00651770">
            <w:pPr>
              <w:widowControl w:val="0"/>
              <w:shd w:val="clear" w:color="auto" w:fill="FEFFF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51770">
              <w:rPr>
                <w:rFonts w:ascii="Times New Roman" w:hAnsi="Times New Roman" w:cs="Times New Roman"/>
                <w:b/>
                <w:u w:val="single"/>
              </w:rPr>
              <w:t>01.01.2018 r. (poniedziałek) punkt nieczynny.</w:t>
            </w:r>
          </w:p>
          <w:p w:rsidR="005C4936" w:rsidRDefault="005C4936" w:rsidP="00432E0C">
            <w:pPr>
              <w:rPr>
                <w:rFonts w:ascii="Times New Roman" w:hAnsi="Times New Roman" w:cs="Times New Roman"/>
                <w:b/>
              </w:rPr>
            </w:pPr>
          </w:p>
          <w:p w:rsidR="00651770" w:rsidRDefault="005C4936" w:rsidP="00432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wyjątkiem:</w:t>
            </w:r>
          </w:p>
          <w:p w:rsidR="00432E0C" w:rsidRPr="00651770" w:rsidRDefault="00432E0C" w:rsidP="00432E0C">
            <w:pPr>
              <w:rPr>
                <w:rFonts w:ascii="Times New Roman" w:hAnsi="Times New Roman" w:cs="Times New Roman"/>
              </w:rPr>
            </w:pPr>
            <w:r w:rsidRPr="00651770">
              <w:rPr>
                <w:rFonts w:ascii="Times New Roman" w:hAnsi="Times New Roman" w:cs="Times New Roman"/>
                <w:b/>
              </w:rPr>
              <w:t>02.01.2018 r.</w:t>
            </w:r>
            <w:r w:rsidRPr="00651770">
              <w:rPr>
                <w:rFonts w:ascii="Times New Roman" w:hAnsi="Times New Roman" w:cs="Times New Roman"/>
              </w:rPr>
              <w:t xml:space="preserve"> (wtorek) punkt czynny będzie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651770">
              <w:rPr>
                <w:rFonts w:ascii="Times New Roman" w:hAnsi="Times New Roman" w:cs="Times New Roman"/>
              </w:rPr>
              <w:t>do 15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.</w:t>
            </w:r>
          </w:p>
          <w:p w:rsidR="00432E0C" w:rsidRPr="00651770" w:rsidRDefault="00432E0C" w:rsidP="00432E0C">
            <w:pPr>
              <w:rPr>
                <w:rFonts w:ascii="Times New Roman" w:hAnsi="Times New Roman" w:cs="Times New Roman"/>
              </w:rPr>
            </w:pPr>
            <w:r w:rsidRPr="00651770">
              <w:rPr>
                <w:rFonts w:ascii="Times New Roman" w:hAnsi="Times New Roman" w:cs="Times New Roman"/>
                <w:b/>
              </w:rPr>
              <w:t>03.01.2018 r.</w:t>
            </w:r>
            <w:r w:rsidRPr="00651770">
              <w:rPr>
                <w:rFonts w:ascii="Times New Roman" w:hAnsi="Times New Roman" w:cs="Times New Roman"/>
              </w:rPr>
              <w:t xml:space="preserve"> (środa) punkt czynny będzie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do 15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.</w:t>
            </w:r>
          </w:p>
          <w:p w:rsidR="00651770" w:rsidRPr="00432E0C" w:rsidRDefault="00651770" w:rsidP="005C4936">
            <w:pPr>
              <w:widowControl w:val="0"/>
              <w:shd w:val="clear" w:color="auto" w:fill="FEFFF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</w:pPr>
          </w:p>
          <w:p w:rsidR="00651770" w:rsidRPr="00651770" w:rsidRDefault="00651770" w:rsidP="00651770">
            <w:pPr>
              <w:widowControl w:val="0"/>
              <w:shd w:val="clear" w:color="auto" w:fill="FEFFFE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51770">
              <w:rPr>
                <w:rFonts w:ascii="Times New Roman" w:hAnsi="Times New Roman" w:cs="Times New Roman"/>
                <w:b/>
              </w:rPr>
              <w:t xml:space="preserve">W miesiącu kwietniu 2018 r. </w:t>
            </w:r>
          </w:p>
          <w:p w:rsidR="005C4936" w:rsidRDefault="00651770" w:rsidP="005C49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770">
              <w:rPr>
                <w:rFonts w:ascii="Times New Roman" w:hAnsi="Times New Roman" w:cs="Times New Roman"/>
                <w:b/>
                <w:u w:val="single"/>
              </w:rPr>
              <w:t>W dniu 02.04.2018 r. (poniedziałek) punkt nieczynny.</w:t>
            </w:r>
          </w:p>
          <w:p w:rsidR="005C4936" w:rsidRDefault="005C4936" w:rsidP="005C4936">
            <w:pPr>
              <w:rPr>
                <w:rFonts w:ascii="Times New Roman" w:hAnsi="Times New Roman" w:cs="Times New Roman"/>
                <w:b/>
              </w:rPr>
            </w:pPr>
          </w:p>
          <w:p w:rsidR="005C4936" w:rsidRPr="005C4936" w:rsidRDefault="005C4936" w:rsidP="005C49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Za wyjątkiem:</w:t>
            </w:r>
          </w:p>
          <w:p w:rsidR="00651770" w:rsidRPr="00651770" w:rsidRDefault="00651770" w:rsidP="00651770">
            <w:pPr>
              <w:rPr>
                <w:rFonts w:ascii="Times New Roman" w:hAnsi="Times New Roman" w:cs="Times New Roman"/>
              </w:rPr>
            </w:pPr>
            <w:r w:rsidRPr="00651770">
              <w:rPr>
                <w:rFonts w:ascii="Times New Roman" w:hAnsi="Times New Roman" w:cs="Times New Roman"/>
                <w:b/>
              </w:rPr>
              <w:t>03.04.2018 r</w:t>
            </w:r>
            <w:r w:rsidRPr="00651770">
              <w:rPr>
                <w:rFonts w:ascii="Times New Roman" w:hAnsi="Times New Roman" w:cs="Times New Roman"/>
              </w:rPr>
              <w:t>. (wtorek) punkt czynny będzie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do 15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.</w:t>
            </w:r>
          </w:p>
          <w:p w:rsidR="00651770" w:rsidRPr="00651770" w:rsidRDefault="00651770" w:rsidP="00651770">
            <w:pPr>
              <w:rPr>
                <w:rFonts w:ascii="Times New Roman" w:hAnsi="Times New Roman" w:cs="Times New Roman"/>
              </w:rPr>
            </w:pPr>
            <w:r w:rsidRPr="00651770">
              <w:rPr>
                <w:rFonts w:ascii="Times New Roman" w:hAnsi="Times New Roman" w:cs="Times New Roman"/>
                <w:b/>
              </w:rPr>
              <w:t>04.04.2018 r.</w:t>
            </w:r>
            <w:r w:rsidRPr="00651770">
              <w:rPr>
                <w:rFonts w:ascii="Times New Roman" w:hAnsi="Times New Roman" w:cs="Times New Roman"/>
              </w:rPr>
              <w:t xml:space="preserve"> (środa) punkt czynny będzie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do 15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.</w:t>
            </w:r>
          </w:p>
          <w:p w:rsidR="00651770" w:rsidRPr="00651770" w:rsidRDefault="00651770" w:rsidP="00651770">
            <w:pPr>
              <w:rPr>
                <w:rFonts w:ascii="Times New Roman" w:hAnsi="Times New Roman" w:cs="Times New Roman"/>
              </w:rPr>
            </w:pPr>
            <w:r w:rsidRPr="00651770">
              <w:rPr>
                <w:rFonts w:ascii="Times New Roman" w:hAnsi="Times New Roman" w:cs="Times New Roman"/>
                <w:b/>
              </w:rPr>
              <w:t>30.04.2018 r.</w:t>
            </w:r>
            <w:r w:rsidRPr="00651770">
              <w:rPr>
                <w:rFonts w:ascii="Times New Roman" w:hAnsi="Times New Roman" w:cs="Times New Roman"/>
              </w:rPr>
              <w:t xml:space="preserve"> (poniedziałek) punkt czynny będzie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do 17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.</w:t>
            </w:r>
          </w:p>
          <w:p w:rsidR="00432E0C" w:rsidRPr="00432E0C" w:rsidRDefault="00432E0C" w:rsidP="00432E0C">
            <w:pPr>
              <w:widowControl w:val="0"/>
              <w:shd w:val="clear" w:color="auto" w:fill="FEFFFE"/>
              <w:autoSpaceDE w:val="0"/>
              <w:autoSpaceDN w:val="0"/>
              <w:adjustRightInd w:val="0"/>
              <w:ind w:left="11"/>
              <w:jc w:val="both"/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</w:pPr>
          </w:p>
          <w:p w:rsidR="005C4936" w:rsidRPr="005C4936" w:rsidRDefault="00432E0C" w:rsidP="005C493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32E0C">
              <w:rPr>
                <w:rFonts w:ascii="Times New Roman" w:hAnsi="Times New Roman" w:cs="Times New Roman"/>
                <w:b/>
              </w:rPr>
              <w:t>W miesiącu maju 201</w:t>
            </w:r>
            <w:r w:rsidR="00651770" w:rsidRPr="00651770">
              <w:rPr>
                <w:rFonts w:ascii="Times New Roman" w:hAnsi="Times New Roman" w:cs="Times New Roman"/>
                <w:b/>
              </w:rPr>
              <w:t xml:space="preserve">8 </w:t>
            </w:r>
            <w:r w:rsidRPr="00432E0C">
              <w:rPr>
                <w:rFonts w:ascii="Times New Roman" w:hAnsi="Times New Roman" w:cs="Times New Roman"/>
                <w:b/>
              </w:rPr>
              <w:t>r.</w:t>
            </w:r>
          </w:p>
          <w:p w:rsidR="00651770" w:rsidRPr="00651770" w:rsidRDefault="00651770" w:rsidP="00651770">
            <w:pPr>
              <w:rPr>
                <w:rFonts w:ascii="Times New Roman" w:hAnsi="Times New Roman" w:cs="Times New Roman"/>
                <w:u w:val="single"/>
              </w:rPr>
            </w:pPr>
            <w:r w:rsidRPr="00651770">
              <w:rPr>
                <w:rFonts w:ascii="Times New Roman" w:hAnsi="Times New Roman" w:cs="Times New Roman"/>
                <w:b/>
                <w:u w:val="single"/>
              </w:rPr>
              <w:t>W dniach 01.05.2018 r</w:t>
            </w:r>
            <w:r w:rsidRPr="00651770">
              <w:rPr>
                <w:rFonts w:ascii="Times New Roman" w:hAnsi="Times New Roman" w:cs="Times New Roman"/>
                <w:u w:val="single"/>
              </w:rPr>
              <w:t xml:space="preserve">. (wtorek) oraz </w:t>
            </w:r>
            <w:r w:rsidRPr="00651770">
              <w:rPr>
                <w:rFonts w:ascii="Times New Roman" w:hAnsi="Times New Roman" w:cs="Times New Roman"/>
                <w:b/>
                <w:u w:val="single"/>
              </w:rPr>
              <w:t>03.05.2018 r.</w:t>
            </w:r>
            <w:r w:rsidRPr="00651770">
              <w:rPr>
                <w:rFonts w:ascii="Times New Roman" w:hAnsi="Times New Roman" w:cs="Times New Roman"/>
                <w:u w:val="single"/>
              </w:rPr>
              <w:t xml:space="preserve"> (czwartek) </w:t>
            </w:r>
            <w:r w:rsidRPr="00651770">
              <w:rPr>
                <w:rFonts w:ascii="Times New Roman" w:hAnsi="Times New Roman" w:cs="Times New Roman"/>
                <w:b/>
                <w:u w:val="single"/>
              </w:rPr>
              <w:t>punkt nieczynny.</w:t>
            </w:r>
          </w:p>
          <w:p w:rsidR="00F527AA" w:rsidRPr="00651770" w:rsidRDefault="00FC0732" w:rsidP="00F527A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 dniu 31.05.2018</w:t>
            </w:r>
            <w:r w:rsidR="00F527AA" w:rsidRPr="00651770">
              <w:rPr>
                <w:rFonts w:ascii="Times New Roman" w:hAnsi="Times New Roman" w:cs="Times New Roman"/>
                <w:b/>
                <w:u w:val="single"/>
              </w:rPr>
              <w:t xml:space="preserve"> r. (czwartek) punkt nieczynny.</w:t>
            </w:r>
          </w:p>
          <w:p w:rsidR="005C4936" w:rsidRDefault="005C4936" w:rsidP="00651770">
            <w:pPr>
              <w:rPr>
                <w:rFonts w:ascii="Times New Roman" w:hAnsi="Times New Roman" w:cs="Times New Roman"/>
                <w:b/>
              </w:rPr>
            </w:pPr>
          </w:p>
          <w:p w:rsidR="005C4936" w:rsidRPr="005C4936" w:rsidRDefault="005C4936" w:rsidP="0065177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Za wyjątkiem:</w:t>
            </w:r>
          </w:p>
          <w:p w:rsidR="005C4936" w:rsidRDefault="00651770" w:rsidP="00651770">
            <w:pPr>
              <w:rPr>
                <w:rFonts w:ascii="Times New Roman" w:hAnsi="Times New Roman" w:cs="Times New Roman"/>
              </w:rPr>
            </w:pPr>
            <w:r w:rsidRPr="00651770">
              <w:rPr>
                <w:rFonts w:ascii="Times New Roman" w:hAnsi="Times New Roman" w:cs="Times New Roman"/>
                <w:b/>
              </w:rPr>
              <w:t>02.05.2018 r.</w:t>
            </w:r>
            <w:r w:rsidRPr="00651770">
              <w:rPr>
                <w:rFonts w:ascii="Times New Roman" w:hAnsi="Times New Roman" w:cs="Times New Roman"/>
              </w:rPr>
              <w:t xml:space="preserve"> (środa) punkt czynny będzie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do 15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.</w:t>
            </w:r>
          </w:p>
          <w:p w:rsidR="00651770" w:rsidRPr="00651770" w:rsidRDefault="00651770" w:rsidP="00651770">
            <w:pPr>
              <w:rPr>
                <w:rFonts w:ascii="Times New Roman" w:hAnsi="Times New Roman" w:cs="Times New Roman"/>
              </w:rPr>
            </w:pPr>
            <w:r w:rsidRPr="00651770">
              <w:rPr>
                <w:rFonts w:ascii="Times New Roman" w:hAnsi="Times New Roman" w:cs="Times New Roman"/>
                <w:b/>
              </w:rPr>
              <w:t>04.05.2018 r.</w:t>
            </w:r>
            <w:r w:rsidRPr="00651770">
              <w:rPr>
                <w:rFonts w:ascii="Times New Roman" w:hAnsi="Times New Roman" w:cs="Times New Roman"/>
              </w:rPr>
              <w:t xml:space="preserve"> (piątek) punkt czynny będzie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do 15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.</w:t>
            </w:r>
          </w:p>
          <w:p w:rsidR="00651770" w:rsidRPr="00651770" w:rsidRDefault="00651770" w:rsidP="006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70">
              <w:rPr>
                <w:rFonts w:ascii="Times New Roman" w:hAnsi="Times New Roman" w:cs="Times New Roman"/>
                <w:b/>
              </w:rPr>
              <w:t>28.05.2018 r.</w:t>
            </w:r>
            <w:r w:rsidRPr="00651770">
              <w:rPr>
                <w:rFonts w:ascii="Times New Roman" w:hAnsi="Times New Roman" w:cs="Times New Roman"/>
              </w:rPr>
              <w:t xml:space="preserve"> (poniedziałek) punkt czynny będzie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do 17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32E0C" w:rsidRPr="00432E0C" w:rsidRDefault="00432E0C" w:rsidP="00432E0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32E0C" w:rsidRPr="00432E0C" w:rsidRDefault="00432E0C" w:rsidP="00432E0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32E0C">
              <w:rPr>
                <w:rFonts w:ascii="Times New Roman" w:hAnsi="Times New Roman" w:cs="Times New Roman"/>
                <w:b/>
              </w:rPr>
              <w:t>W miesiącu sierpniu 201</w:t>
            </w:r>
            <w:r w:rsidR="005C4936">
              <w:rPr>
                <w:rFonts w:ascii="Times New Roman" w:hAnsi="Times New Roman" w:cs="Times New Roman"/>
                <w:b/>
              </w:rPr>
              <w:t>8</w:t>
            </w:r>
            <w:r w:rsidRPr="00432E0C">
              <w:rPr>
                <w:rFonts w:ascii="Times New Roman" w:hAnsi="Times New Roman" w:cs="Times New Roman"/>
                <w:b/>
              </w:rPr>
              <w:t xml:space="preserve"> r</w:t>
            </w:r>
            <w:r w:rsidR="005C4936">
              <w:rPr>
                <w:rFonts w:ascii="Times New Roman" w:hAnsi="Times New Roman" w:cs="Times New Roman"/>
                <w:b/>
              </w:rPr>
              <w:t>.</w:t>
            </w:r>
          </w:p>
          <w:p w:rsidR="00651770" w:rsidRPr="00651770" w:rsidRDefault="00651770" w:rsidP="0065177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51770">
              <w:rPr>
                <w:rFonts w:ascii="Times New Roman" w:hAnsi="Times New Roman" w:cs="Times New Roman"/>
                <w:b/>
                <w:u w:val="single"/>
              </w:rPr>
              <w:t>W dniu 15.08.2018 r. (środa) punkt nieczynny.</w:t>
            </w:r>
          </w:p>
          <w:p w:rsidR="005C4936" w:rsidRDefault="005C4936" w:rsidP="005C4936">
            <w:pPr>
              <w:rPr>
                <w:rFonts w:ascii="Times New Roman" w:hAnsi="Times New Roman" w:cs="Times New Roman"/>
                <w:b/>
              </w:rPr>
            </w:pPr>
          </w:p>
          <w:p w:rsidR="005C4936" w:rsidRPr="005C4936" w:rsidRDefault="005C4936" w:rsidP="005C49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Za wyjątkiem:</w:t>
            </w:r>
          </w:p>
          <w:p w:rsidR="00432E0C" w:rsidRDefault="00651770" w:rsidP="00432E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0">
              <w:rPr>
                <w:rFonts w:ascii="Times New Roman" w:hAnsi="Times New Roman" w:cs="Times New Roman"/>
                <w:b/>
              </w:rPr>
              <w:t>13.08.2018 r.</w:t>
            </w:r>
            <w:r w:rsidRPr="00651770">
              <w:rPr>
                <w:rFonts w:ascii="Times New Roman" w:hAnsi="Times New Roman" w:cs="Times New Roman"/>
              </w:rPr>
              <w:t xml:space="preserve"> (poniedziałek) </w:t>
            </w:r>
            <w:r w:rsidRPr="00651770">
              <w:rPr>
                <w:rFonts w:ascii="Times New Roman" w:hAnsi="Times New Roman" w:cs="Times New Roman"/>
                <w:b/>
              </w:rPr>
              <w:t>punkt czynny będzie</w:t>
            </w:r>
            <w:r w:rsidRPr="00651770">
              <w:rPr>
                <w:rFonts w:ascii="Times New Roman" w:hAnsi="Times New Roman" w:cs="Times New Roman"/>
              </w:rPr>
              <w:t xml:space="preserve"> w godzinach od 9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1770">
              <w:rPr>
                <w:rFonts w:ascii="Times New Roman" w:hAnsi="Times New Roman" w:cs="Times New Roman"/>
              </w:rPr>
              <w:t xml:space="preserve"> do 17</w:t>
            </w:r>
            <w:r w:rsidRPr="0065177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156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527AA" w:rsidRDefault="00F527AA" w:rsidP="00432E0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32E0C" w:rsidRPr="005C4936" w:rsidRDefault="00432E0C" w:rsidP="00432E0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32E0C">
              <w:rPr>
                <w:rFonts w:ascii="Times New Roman" w:hAnsi="Times New Roman" w:cs="Times New Roman"/>
                <w:b/>
              </w:rPr>
              <w:t>W miesiącu październiku 201</w:t>
            </w:r>
            <w:r w:rsidR="005C4936" w:rsidRPr="005C4936">
              <w:rPr>
                <w:rFonts w:ascii="Times New Roman" w:hAnsi="Times New Roman" w:cs="Times New Roman"/>
                <w:b/>
              </w:rPr>
              <w:t>8</w:t>
            </w:r>
            <w:r w:rsidRPr="00432E0C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5C4936" w:rsidRPr="005C4936" w:rsidRDefault="005C4936" w:rsidP="005C4936">
            <w:pPr>
              <w:ind w:right="-538"/>
              <w:rPr>
                <w:rFonts w:ascii="Times New Roman" w:hAnsi="Times New Roman" w:cs="Times New Roman"/>
              </w:rPr>
            </w:pPr>
            <w:r w:rsidRPr="005C4936">
              <w:rPr>
                <w:rFonts w:ascii="Times New Roman" w:hAnsi="Times New Roman" w:cs="Times New Roman"/>
                <w:b/>
              </w:rPr>
              <w:t>Za wyjątkiem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4936">
              <w:rPr>
                <w:rFonts w:ascii="Times New Roman" w:hAnsi="Times New Roman" w:cs="Times New Roman"/>
                <w:b/>
              </w:rPr>
              <w:t>29.10.2018 r.</w:t>
            </w:r>
            <w:r w:rsidRPr="005C4936">
              <w:rPr>
                <w:rFonts w:ascii="Times New Roman" w:hAnsi="Times New Roman" w:cs="Times New Roman"/>
              </w:rPr>
              <w:t xml:space="preserve"> (poniedziałek) </w:t>
            </w:r>
            <w:r w:rsidRPr="005C4936">
              <w:rPr>
                <w:rFonts w:ascii="Times New Roman" w:hAnsi="Times New Roman" w:cs="Times New Roman"/>
                <w:b/>
              </w:rPr>
              <w:t>punkt czynny będzie</w:t>
            </w:r>
            <w:r w:rsidRPr="005C4936">
              <w:rPr>
                <w:rFonts w:ascii="Times New Roman" w:hAnsi="Times New Roman" w:cs="Times New Roman"/>
              </w:rPr>
              <w:t xml:space="preserve"> w godzinach od 9</w:t>
            </w:r>
            <w:r w:rsidRPr="005C493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4936">
              <w:rPr>
                <w:rFonts w:ascii="Times New Roman" w:hAnsi="Times New Roman" w:cs="Times New Roman"/>
              </w:rPr>
              <w:t xml:space="preserve"> do 17</w:t>
            </w:r>
            <w:r w:rsidRPr="005C493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4936">
              <w:rPr>
                <w:rFonts w:ascii="Times New Roman" w:hAnsi="Times New Roman" w:cs="Times New Roman"/>
              </w:rPr>
              <w:t xml:space="preserve"> .</w:t>
            </w:r>
          </w:p>
          <w:p w:rsidR="005C4936" w:rsidRPr="00432E0C" w:rsidRDefault="005C4936" w:rsidP="00432E0C">
            <w:pPr>
              <w:widowControl w:val="0"/>
              <w:jc w:val="both"/>
              <w:rPr>
                <w:b/>
              </w:rPr>
            </w:pPr>
          </w:p>
          <w:p w:rsidR="00432E0C" w:rsidRPr="00432E0C" w:rsidRDefault="00432E0C" w:rsidP="00432E0C">
            <w:pPr>
              <w:widowControl w:val="0"/>
              <w:shd w:val="clear" w:color="auto" w:fill="FEFFFE"/>
              <w:autoSpaceDE w:val="0"/>
              <w:autoSpaceDN w:val="0"/>
              <w:adjustRightInd w:val="0"/>
              <w:ind w:left="9"/>
              <w:jc w:val="both"/>
              <w:rPr>
                <w:rFonts w:ascii="Times New Roman" w:hAnsi="Times New Roman" w:cs="Times New Roman"/>
                <w:shd w:val="clear" w:color="auto" w:fill="FEFFFE"/>
                <w:lang w:bidi="he-IL"/>
              </w:rPr>
            </w:pPr>
          </w:p>
          <w:p w:rsidR="00432E0C" w:rsidRPr="00432E0C" w:rsidRDefault="00432E0C" w:rsidP="00432E0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32E0C">
              <w:rPr>
                <w:rFonts w:ascii="Times New Roman" w:hAnsi="Times New Roman" w:cs="Times New Roman"/>
                <w:b/>
              </w:rPr>
              <w:t>W miesiącu listopadzie 201</w:t>
            </w:r>
            <w:r w:rsidR="005C4936">
              <w:rPr>
                <w:rFonts w:ascii="Times New Roman" w:hAnsi="Times New Roman" w:cs="Times New Roman"/>
                <w:b/>
              </w:rPr>
              <w:t>8</w:t>
            </w:r>
            <w:r w:rsidRPr="00432E0C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5C4936" w:rsidRPr="005C4936" w:rsidRDefault="005C4936" w:rsidP="005C49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4936">
              <w:rPr>
                <w:rFonts w:ascii="Times New Roman" w:hAnsi="Times New Roman" w:cs="Times New Roman"/>
                <w:b/>
                <w:u w:val="single"/>
              </w:rPr>
              <w:t>W dniu 01.11.2018 r. (czwartek) punkt nieczynny.</w:t>
            </w:r>
          </w:p>
          <w:p w:rsidR="00432E0C" w:rsidRPr="00432E0C" w:rsidRDefault="00432E0C" w:rsidP="00432E0C">
            <w:pPr>
              <w:widowControl w:val="0"/>
              <w:jc w:val="both"/>
              <w:rPr>
                <w:b/>
              </w:rPr>
            </w:pPr>
          </w:p>
          <w:p w:rsidR="00432E0C" w:rsidRPr="00432E0C" w:rsidRDefault="00432E0C" w:rsidP="00432E0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32E0C">
              <w:rPr>
                <w:rFonts w:ascii="Times New Roman" w:hAnsi="Times New Roman" w:cs="Times New Roman"/>
                <w:b/>
              </w:rPr>
              <w:t>W miesiącu grudniu 201</w:t>
            </w:r>
            <w:r w:rsidR="005C4936" w:rsidRPr="005C4936">
              <w:rPr>
                <w:rFonts w:ascii="Times New Roman" w:hAnsi="Times New Roman" w:cs="Times New Roman"/>
                <w:b/>
              </w:rPr>
              <w:t>8</w:t>
            </w:r>
            <w:r w:rsidRPr="00432E0C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432E0C" w:rsidRPr="00432E0C" w:rsidRDefault="00432E0C" w:rsidP="00432E0C">
            <w:pPr>
              <w:widowControl w:val="0"/>
              <w:shd w:val="clear" w:color="auto" w:fill="FEFFFE"/>
              <w:autoSpaceDE w:val="0"/>
              <w:autoSpaceDN w:val="0"/>
              <w:adjustRightInd w:val="0"/>
              <w:ind w:left="9"/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</w:pPr>
            <w:r w:rsidRPr="00432E0C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>W dni</w:t>
            </w:r>
            <w:r w:rsidR="005C4936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>ach</w:t>
            </w:r>
            <w:r w:rsidR="00FC0732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 xml:space="preserve"> 25.12.2018</w:t>
            </w:r>
            <w:r w:rsidRPr="00432E0C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 xml:space="preserve"> r. (</w:t>
            </w:r>
            <w:r w:rsidR="005C4936" w:rsidRPr="005C4936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>wtorek</w:t>
            </w:r>
            <w:r w:rsidRPr="00432E0C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 xml:space="preserve">) </w:t>
            </w:r>
            <w:r w:rsidR="005C4936" w:rsidRPr="005C4936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 xml:space="preserve">i </w:t>
            </w:r>
            <w:r w:rsidR="00FC0732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>26.12.2018</w:t>
            </w:r>
            <w:r w:rsidR="005C4936" w:rsidRPr="00432E0C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 xml:space="preserve"> r. </w:t>
            </w:r>
            <w:r w:rsidR="005C4936" w:rsidRPr="005C4936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 xml:space="preserve">(środa) </w:t>
            </w:r>
            <w:r w:rsidRPr="00432E0C">
              <w:rPr>
                <w:rFonts w:ascii="Times New Roman" w:hAnsi="Times New Roman" w:cs="Times New Roman"/>
                <w:b/>
                <w:shd w:val="clear" w:color="auto" w:fill="FEFFFE"/>
                <w:lang w:bidi="he-IL"/>
              </w:rPr>
              <w:t>punkt nieczynny.</w:t>
            </w:r>
          </w:p>
          <w:p w:rsidR="005C4936" w:rsidRDefault="005C4936" w:rsidP="005C4936">
            <w:pPr>
              <w:rPr>
                <w:rFonts w:ascii="Times New Roman" w:hAnsi="Times New Roman" w:cs="Times New Roman"/>
                <w:b/>
              </w:rPr>
            </w:pPr>
          </w:p>
          <w:p w:rsidR="005C4936" w:rsidRPr="005C4936" w:rsidRDefault="005C4936" w:rsidP="005C4936">
            <w:pPr>
              <w:rPr>
                <w:rFonts w:ascii="Times New Roman" w:hAnsi="Times New Roman" w:cs="Times New Roman"/>
                <w:b/>
              </w:rPr>
            </w:pPr>
            <w:r w:rsidRPr="005C4936">
              <w:rPr>
                <w:rFonts w:ascii="Times New Roman" w:hAnsi="Times New Roman" w:cs="Times New Roman"/>
                <w:b/>
              </w:rPr>
              <w:t>Za wyjątkiem:</w:t>
            </w:r>
          </w:p>
          <w:p w:rsidR="005C4936" w:rsidRPr="005C4936" w:rsidRDefault="005C4936" w:rsidP="005C4936">
            <w:pPr>
              <w:rPr>
                <w:rFonts w:ascii="Times New Roman" w:hAnsi="Times New Roman" w:cs="Times New Roman"/>
              </w:rPr>
            </w:pPr>
            <w:r w:rsidRPr="005C4936">
              <w:rPr>
                <w:rFonts w:ascii="Times New Roman" w:hAnsi="Times New Roman" w:cs="Times New Roman"/>
                <w:b/>
              </w:rPr>
              <w:t>24.12.2018 r</w:t>
            </w:r>
            <w:r w:rsidRPr="005C4936">
              <w:rPr>
                <w:rFonts w:ascii="Times New Roman" w:hAnsi="Times New Roman" w:cs="Times New Roman"/>
              </w:rPr>
              <w:t>. (poniedziałek) punkt czynny będzie w godzinach od 8</w:t>
            </w:r>
            <w:r w:rsidRPr="005C493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4936">
              <w:rPr>
                <w:rFonts w:ascii="Times New Roman" w:hAnsi="Times New Roman" w:cs="Times New Roman"/>
              </w:rPr>
              <w:t xml:space="preserve"> do 14</w:t>
            </w:r>
            <w:r w:rsidRPr="005C493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4936">
              <w:rPr>
                <w:rFonts w:ascii="Times New Roman" w:hAnsi="Times New Roman" w:cs="Times New Roman"/>
              </w:rPr>
              <w:t xml:space="preserve"> .</w:t>
            </w:r>
          </w:p>
          <w:p w:rsidR="005C4936" w:rsidRPr="005C4936" w:rsidRDefault="005C4936" w:rsidP="005C4936">
            <w:pPr>
              <w:rPr>
                <w:rFonts w:ascii="Times New Roman" w:hAnsi="Times New Roman" w:cs="Times New Roman"/>
              </w:rPr>
            </w:pPr>
            <w:r w:rsidRPr="005C4936">
              <w:rPr>
                <w:rFonts w:ascii="Times New Roman" w:hAnsi="Times New Roman" w:cs="Times New Roman"/>
                <w:b/>
              </w:rPr>
              <w:t>27.12.2018 r.</w:t>
            </w:r>
            <w:r w:rsidRPr="005C4936">
              <w:rPr>
                <w:rFonts w:ascii="Times New Roman" w:hAnsi="Times New Roman" w:cs="Times New Roman"/>
              </w:rPr>
              <w:t xml:space="preserve"> (czwartek) punkt czynny będzie w godzinach od 8</w:t>
            </w:r>
            <w:r w:rsidRPr="005C493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C4936">
              <w:rPr>
                <w:rFonts w:ascii="Times New Roman" w:hAnsi="Times New Roman" w:cs="Times New Roman"/>
              </w:rPr>
              <w:t xml:space="preserve"> do 15</w:t>
            </w:r>
            <w:r w:rsidRPr="005C493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C4936">
              <w:rPr>
                <w:rFonts w:ascii="Times New Roman" w:hAnsi="Times New Roman" w:cs="Times New Roman"/>
              </w:rPr>
              <w:t xml:space="preserve"> .</w:t>
            </w:r>
          </w:p>
          <w:p w:rsidR="00432E0C" w:rsidRPr="00432E0C" w:rsidRDefault="005C4936" w:rsidP="005C4936">
            <w:pPr>
              <w:widowControl w:val="0"/>
              <w:shd w:val="clear" w:color="auto" w:fill="FEFFFE"/>
              <w:autoSpaceDE w:val="0"/>
              <w:autoSpaceDN w:val="0"/>
              <w:adjustRightInd w:val="0"/>
              <w:ind w:left="9"/>
              <w:rPr>
                <w:rFonts w:ascii="Arial" w:hAnsi="Arial" w:cs="Arial"/>
              </w:rPr>
            </w:pPr>
            <w:r w:rsidRPr="005C4936">
              <w:rPr>
                <w:rFonts w:ascii="Times New Roman" w:hAnsi="Times New Roman" w:cs="Times New Roman"/>
                <w:b/>
              </w:rPr>
              <w:t>28.12.2018 r.</w:t>
            </w:r>
            <w:r w:rsidRPr="005C4936">
              <w:rPr>
                <w:rFonts w:ascii="Times New Roman" w:hAnsi="Times New Roman" w:cs="Times New Roman"/>
              </w:rPr>
              <w:t xml:space="preserve"> (piątek) punkt czynny będzie w godzinach od 8</w:t>
            </w:r>
            <w:r w:rsidRPr="005C493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4936">
              <w:rPr>
                <w:rFonts w:ascii="Times New Roman" w:hAnsi="Times New Roman" w:cs="Times New Roman"/>
              </w:rPr>
              <w:t xml:space="preserve"> do 15</w:t>
            </w:r>
            <w:r w:rsidRPr="005C493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4936">
              <w:rPr>
                <w:rFonts w:ascii="Times New Roman" w:hAnsi="Times New Roman" w:cs="Times New Roman"/>
              </w:rPr>
              <w:t xml:space="preserve"> .</w:t>
            </w:r>
          </w:p>
          <w:p w:rsidR="00432E0C" w:rsidRPr="00432E0C" w:rsidRDefault="00432E0C" w:rsidP="00651770">
            <w:pPr>
              <w:widowControl w:val="0"/>
              <w:shd w:val="clear" w:color="auto" w:fill="FEFFFE"/>
              <w:autoSpaceDE w:val="0"/>
              <w:autoSpaceDN w:val="0"/>
              <w:adjustRightInd w:val="0"/>
              <w:ind w:left="9"/>
              <w:rPr>
                <w:shd w:val="clear" w:color="auto" w:fill="FEFFFE"/>
                <w:lang w:bidi="he-IL"/>
              </w:rPr>
            </w:pPr>
          </w:p>
        </w:tc>
      </w:tr>
    </w:tbl>
    <w:p w:rsidR="00EE6A51" w:rsidRPr="00EE6A51" w:rsidRDefault="00EE6A51" w:rsidP="00784FCF">
      <w:pPr>
        <w:spacing w:after="0" w:line="240" w:lineRule="auto"/>
        <w:rPr>
          <w:rFonts w:ascii="Times New Roman" w:hAnsi="Times New Roman" w:cs="Times New Roman"/>
        </w:rPr>
      </w:pPr>
    </w:p>
    <w:sectPr w:rsidR="00EE6A51" w:rsidRPr="00EE6A51" w:rsidSect="00A3358B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9F" w:rsidRDefault="00CC1E9F" w:rsidP="00CA5F8E">
      <w:pPr>
        <w:spacing w:after="0" w:line="240" w:lineRule="auto"/>
      </w:pPr>
      <w:r>
        <w:separator/>
      </w:r>
    </w:p>
  </w:endnote>
  <w:endnote w:type="continuationSeparator" w:id="0">
    <w:p w:rsidR="00CC1E9F" w:rsidRDefault="00CC1E9F" w:rsidP="00C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085062"/>
      <w:docPartObj>
        <w:docPartGallery w:val="Page Numbers (Bottom of Page)"/>
        <w:docPartUnique/>
      </w:docPartObj>
    </w:sdtPr>
    <w:sdtEndPr/>
    <w:sdtContent>
      <w:p w:rsidR="00555799" w:rsidRDefault="005557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9F" w:rsidRDefault="00CC1E9F" w:rsidP="00CA5F8E">
      <w:pPr>
        <w:spacing w:after="0" w:line="240" w:lineRule="auto"/>
      </w:pPr>
      <w:r>
        <w:separator/>
      </w:r>
    </w:p>
  </w:footnote>
  <w:footnote w:type="continuationSeparator" w:id="0">
    <w:p w:rsidR="00CC1E9F" w:rsidRDefault="00CC1E9F" w:rsidP="00CA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7935E6B"/>
    <w:multiLevelType w:val="hybridMultilevel"/>
    <w:tmpl w:val="FBCA08F4"/>
    <w:lvl w:ilvl="0" w:tplc="DB945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2042"/>
    <w:multiLevelType w:val="hybridMultilevel"/>
    <w:tmpl w:val="45702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80B2C"/>
    <w:multiLevelType w:val="hybridMultilevel"/>
    <w:tmpl w:val="627EFD7E"/>
    <w:lvl w:ilvl="0" w:tplc="9F26E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D64A0"/>
    <w:multiLevelType w:val="hybridMultilevel"/>
    <w:tmpl w:val="C71AC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599319A1"/>
    <w:multiLevelType w:val="hybridMultilevel"/>
    <w:tmpl w:val="B998AB64"/>
    <w:lvl w:ilvl="0" w:tplc="5776B9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038E2"/>
    <w:multiLevelType w:val="hybridMultilevel"/>
    <w:tmpl w:val="6A469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16AC3"/>
    <w:multiLevelType w:val="hybridMultilevel"/>
    <w:tmpl w:val="3708A046"/>
    <w:lvl w:ilvl="0" w:tplc="39689CC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19"/>
    <w:rsid w:val="00001667"/>
    <w:rsid w:val="000109D0"/>
    <w:rsid w:val="0003203C"/>
    <w:rsid w:val="0003689F"/>
    <w:rsid w:val="00052412"/>
    <w:rsid w:val="000879A0"/>
    <w:rsid w:val="00096D90"/>
    <w:rsid w:val="000A7636"/>
    <w:rsid w:val="000C10AF"/>
    <w:rsid w:val="000C3B63"/>
    <w:rsid w:val="000D0EF5"/>
    <w:rsid w:val="000E1816"/>
    <w:rsid w:val="000F3364"/>
    <w:rsid w:val="000F5A7F"/>
    <w:rsid w:val="000F6CCD"/>
    <w:rsid w:val="00115AAB"/>
    <w:rsid w:val="00115ADE"/>
    <w:rsid w:val="001527D7"/>
    <w:rsid w:val="001746A9"/>
    <w:rsid w:val="0019426B"/>
    <w:rsid w:val="00195917"/>
    <w:rsid w:val="001A3D99"/>
    <w:rsid w:val="001B0389"/>
    <w:rsid w:val="001B4B2E"/>
    <w:rsid w:val="001C411B"/>
    <w:rsid w:val="001D4BF9"/>
    <w:rsid w:val="001D7909"/>
    <w:rsid w:val="001E275B"/>
    <w:rsid w:val="001E3EDD"/>
    <w:rsid w:val="001F0515"/>
    <w:rsid w:val="002031BD"/>
    <w:rsid w:val="00204AE6"/>
    <w:rsid w:val="0021248D"/>
    <w:rsid w:val="002234F4"/>
    <w:rsid w:val="002B32AA"/>
    <w:rsid w:val="002E1DEE"/>
    <w:rsid w:val="002E3802"/>
    <w:rsid w:val="002E7C33"/>
    <w:rsid w:val="00300BD7"/>
    <w:rsid w:val="00310C71"/>
    <w:rsid w:val="00317ACF"/>
    <w:rsid w:val="00322D19"/>
    <w:rsid w:val="003410D4"/>
    <w:rsid w:val="00371B54"/>
    <w:rsid w:val="00372CB0"/>
    <w:rsid w:val="00373B92"/>
    <w:rsid w:val="00374670"/>
    <w:rsid w:val="0037693C"/>
    <w:rsid w:val="003A3F5B"/>
    <w:rsid w:val="003A5376"/>
    <w:rsid w:val="003C68C0"/>
    <w:rsid w:val="003C7EB7"/>
    <w:rsid w:val="003E2877"/>
    <w:rsid w:val="003F26DC"/>
    <w:rsid w:val="00400BCE"/>
    <w:rsid w:val="004016AA"/>
    <w:rsid w:val="0040399F"/>
    <w:rsid w:val="00406C8B"/>
    <w:rsid w:val="00410F23"/>
    <w:rsid w:val="00425568"/>
    <w:rsid w:val="00432E0C"/>
    <w:rsid w:val="00457B26"/>
    <w:rsid w:val="00457C37"/>
    <w:rsid w:val="0046247A"/>
    <w:rsid w:val="00463D1E"/>
    <w:rsid w:val="0047170A"/>
    <w:rsid w:val="00476648"/>
    <w:rsid w:val="0048179C"/>
    <w:rsid w:val="00486026"/>
    <w:rsid w:val="004A0108"/>
    <w:rsid w:val="004A6DAE"/>
    <w:rsid w:val="004E00F9"/>
    <w:rsid w:val="00504590"/>
    <w:rsid w:val="00506AFD"/>
    <w:rsid w:val="00506E8F"/>
    <w:rsid w:val="00507E8D"/>
    <w:rsid w:val="00513C2E"/>
    <w:rsid w:val="00522BBD"/>
    <w:rsid w:val="005247E6"/>
    <w:rsid w:val="00524D2E"/>
    <w:rsid w:val="00526DCD"/>
    <w:rsid w:val="00553919"/>
    <w:rsid w:val="00555799"/>
    <w:rsid w:val="00560E36"/>
    <w:rsid w:val="005635FC"/>
    <w:rsid w:val="005711F1"/>
    <w:rsid w:val="005936A2"/>
    <w:rsid w:val="005A60A7"/>
    <w:rsid w:val="005C4936"/>
    <w:rsid w:val="005C4CBC"/>
    <w:rsid w:val="005D4746"/>
    <w:rsid w:val="005E0595"/>
    <w:rsid w:val="005E4134"/>
    <w:rsid w:val="005E5A80"/>
    <w:rsid w:val="005F1960"/>
    <w:rsid w:val="00606756"/>
    <w:rsid w:val="0061041A"/>
    <w:rsid w:val="006140E4"/>
    <w:rsid w:val="00615795"/>
    <w:rsid w:val="00622F95"/>
    <w:rsid w:val="00632026"/>
    <w:rsid w:val="006438F7"/>
    <w:rsid w:val="00651770"/>
    <w:rsid w:val="0065674C"/>
    <w:rsid w:val="006567F7"/>
    <w:rsid w:val="0069138F"/>
    <w:rsid w:val="006A49E8"/>
    <w:rsid w:val="006A4E4D"/>
    <w:rsid w:val="006B2742"/>
    <w:rsid w:val="006B4108"/>
    <w:rsid w:val="006B4E8A"/>
    <w:rsid w:val="006B58C3"/>
    <w:rsid w:val="006D0607"/>
    <w:rsid w:val="006F383C"/>
    <w:rsid w:val="00717254"/>
    <w:rsid w:val="0072591B"/>
    <w:rsid w:val="00747AC8"/>
    <w:rsid w:val="00752846"/>
    <w:rsid w:val="0076429C"/>
    <w:rsid w:val="007777C2"/>
    <w:rsid w:val="00784FCF"/>
    <w:rsid w:val="007907C8"/>
    <w:rsid w:val="00791315"/>
    <w:rsid w:val="007A0480"/>
    <w:rsid w:val="007A073E"/>
    <w:rsid w:val="007C69A4"/>
    <w:rsid w:val="007E3168"/>
    <w:rsid w:val="007F7589"/>
    <w:rsid w:val="00801D92"/>
    <w:rsid w:val="008109C4"/>
    <w:rsid w:val="0081244A"/>
    <w:rsid w:val="00820236"/>
    <w:rsid w:val="00820488"/>
    <w:rsid w:val="008205F2"/>
    <w:rsid w:val="00832EDE"/>
    <w:rsid w:val="00854836"/>
    <w:rsid w:val="00856121"/>
    <w:rsid w:val="00873881"/>
    <w:rsid w:val="00874F1E"/>
    <w:rsid w:val="00885A3E"/>
    <w:rsid w:val="00886391"/>
    <w:rsid w:val="0089632E"/>
    <w:rsid w:val="008A0D4C"/>
    <w:rsid w:val="008A6A22"/>
    <w:rsid w:val="008B36D8"/>
    <w:rsid w:val="008B4557"/>
    <w:rsid w:val="008C01DD"/>
    <w:rsid w:val="008C3477"/>
    <w:rsid w:val="008D0953"/>
    <w:rsid w:val="008E7E8C"/>
    <w:rsid w:val="008F1602"/>
    <w:rsid w:val="008F5DC2"/>
    <w:rsid w:val="008F6FB9"/>
    <w:rsid w:val="00902862"/>
    <w:rsid w:val="00906520"/>
    <w:rsid w:val="00914F1B"/>
    <w:rsid w:val="00940768"/>
    <w:rsid w:val="00957717"/>
    <w:rsid w:val="0097450E"/>
    <w:rsid w:val="00982EA1"/>
    <w:rsid w:val="00992C30"/>
    <w:rsid w:val="009A0D7A"/>
    <w:rsid w:val="009A15FC"/>
    <w:rsid w:val="009B2275"/>
    <w:rsid w:val="009B37AD"/>
    <w:rsid w:val="009B4E54"/>
    <w:rsid w:val="009E3F20"/>
    <w:rsid w:val="00A07CF0"/>
    <w:rsid w:val="00A23C30"/>
    <w:rsid w:val="00A30886"/>
    <w:rsid w:val="00A3358B"/>
    <w:rsid w:val="00A36977"/>
    <w:rsid w:val="00A60CA3"/>
    <w:rsid w:val="00A75619"/>
    <w:rsid w:val="00AA2DF0"/>
    <w:rsid w:val="00AB00A6"/>
    <w:rsid w:val="00AB24DA"/>
    <w:rsid w:val="00AB4C82"/>
    <w:rsid w:val="00AD0130"/>
    <w:rsid w:val="00AD08AC"/>
    <w:rsid w:val="00AE6C91"/>
    <w:rsid w:val="00AF5D79"/>
    <w:rsid w:val="00B30435"/>
    <w:rsid w:val="00B309BC"/>
    <w:rsid w:val="00B32B63"/>
    <w:rsid w:val="00B45E1C"/>
    <w:rsid w:val="00B56D16"/>
    <w:rsid w:val="00B67FA5"/>
    <w:rsid w:val="00B87A46"/>
    <w:rsid w:val="00BA2917"/>
    <w:rsid w:val="00BC42F2"/>
    <w:rsid w:val="00BD0667"/>
    <w:rsid w:val="00BF5FCD"/>
    <w:rsid w:val="00C00292"/>
    <w:rsid w:val="00C11234"/>
    <w:rsid w:val="00C17AD0"/>
    <w:rsid w:val="00C31AA5"/>
    <w:rsid w:val="00C32017"/>
    <w:rsid w:val="00C3261C"/>
    <w:rsid w:val="00C445AC"/>
    <w:rsid w:val="00C50B92"/>
    <w:rsid w:val="00C573A9"/>
    <w:rsid w:val="00C647D0"/>
    <w:rsid w:val="00C857AC"/>
    <w:rsid w:val="00C911A0"/>
    <w:rsid w:val="00C97514"/>
    <w:rsid w:val="00CA5F8E"/>
    <w:rsid w:val="00CA634C"/>
    <w:rsid w:val="00CB21A3"/>
    <w:rsid w:val="00CB50E6"/>
    <w:rsid w:val="00CC1E9F"/>
    <w:rsid w:val="00CE583B"/>
    <w:rsid w:val="00D11292"/>
    <w:rsid w:val="00D1310B"/>
    <w:rsid w:val="00D26C0C"/>
    <w:rsid w:val="00D3348E"/>
    <w:rsid w:val="00D5082C"/>
    <w:rsid w:val="00D62444"/>
    <w:rsid w:val="00D678BE"/>
    <w:rsid w:val="00D77E75"/>
    <w:rsid w:val="00D96DF8"/>
    <w:rsid w:val="00DB0924"/>
    <w:rsid w:val="00DB0DBE"/>
    <w:rsid w:val="00DC0FD8"/>
    <w:rsid w:val="00DE05B9"/>
    <w:rsid w:val="00DE3ED7"/>
    <w:rsid w:val="00E247B5"/>
    <w:rsid w:val="00E30ADB"/>
    <w:rsid w:val="00E36172"/>
    <w:rsid w:val="00E41B58"/>
    <w:rsid w:val="00E56CE6"/>
    <w:rsid w:val="00E66AAE"/>
    <w:rsid w:val="00E67B22"/>
    <w:rsid w:val="00E91312"/>
    <w:rsid w:val="00EA2092"/>
    <w:rsid w:val="00EA4939"/>
    <w:rsid w:val="00EA5492"/>
    <w:rsid w:val="00EB4845"/>
    <w:rsid w:val="00EC467C"/>
    <w:rsid w:val="00EC677F"/>
    <w:rsid w:val="00EC78B3"/>
    <w:rsid w:val="00ED6B6C"/>
    <w:rsid w:val="00ED7766"/>
    <w:rsid w:val="00EE6A51"/>
    <w:rsid w:val="00EE7F33"/>
    <w:rsid w:val="00EF7E89"/>
    <w:rsid w:val="00F02ECF"/>
    <w:rsid w:val="00F21B89"/>
    <w:rsid w:val="00F42BD5"/>
    <w:rsid w:val="00F479A7"/>
    <w:rsid w:val="00F527AA"/>
    <w:rsid w:val="00F569CF"/>
    <w:rsid w:val="00F9202F"/>
    <w:rsid w:val="00FB06B4"/>
    <w:rsid w:val="00FB1CAC"/>
    <w:rsid w:val="00FB741A"/>
    <w:rsid w:val="00FC0732"/>
    <w:rsid w:val="00FE4928"/>
    <w:rsid w:val="00FE7A6F"/>
    <w:rsid w:val="00FF258D"/>
    <w:rsid w:val="00FF4C6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C4B6A-5A05-4C5E-8E4B-9E60342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A5F8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5F8E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A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5F8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1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1B89"/>
  </w:style>
  <w:style w:type="paragraph" w:styleId="Nagwek">
    <w:name w:val="header"/>
    <w:basedOn w:val="Normalny"/>
    <w:link w:val="NagwekZnak"/>
    <w:uiPriority w:val="99"/>
    <w:semiHidden/>
    <w:unhideWhenUsed/>
    <w:rsid w:val="00C0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292"/>
  </w:style>
  <w:style w:type="paragraph" w:styleId="Stopka">
    <w:name w:val="footer"/>
    <w:basedOn w:val="Normalny"/>
    <w:link w:val="StopkaZnak"/>
    <w:uiPriority w:val="99"/>
    <w:unhideWhenUsed/>
    <w:rsid w:val="00C0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292"/>
  </w:style>
  <w:style w:type="paragraph" w:styleId="Tytu">
    <w:name w:val="Title"/>
    <w:basedOn w:val="Normalny"/>
    <w:link w:val="TytuZnak"/>
    <w:qFormat/>
    <w:rsid w:val="00C0029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00292"/>
    <w:rPr>
      <w:rFonts w:ascii="Times New Roman" w:eastAsiaTheme="minorEastAsia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7C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87A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7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87A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275B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E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3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15603-4FEC-459E-BB69-60B65F2A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Markowska</dc:creator>
  <cp:lastModifiedBy>Emilia Markowska</cp:lastModifiedBy>
  <cp:revision>2</cp:revision>
  <cp:lastPrinted>2017-12-20T08:17:00Z</cp:lastPrinted>
  <dcterms:created xsi:type="dcterms:W3CDTF">2018-03-28T12:33:00Z</dcterms:created>
  <dcterms:modified xsi:type="dcterms:W3CDTF">2018-03-28T12:33:00Z</dcterms:modified>
</cp:coreProperties>
</file>