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3 </w:t>
      </w: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ZP-3/2018</w:t>
      </w:r>
    </w:p>
    <w:p w:rsidR="00812ACD" w:rsidRPr="00A46554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 w:cs="Arial"/>
          <w:b/>
          <w:sz w:val="20"/>
          <w:szCs w:val="20"/>
        </w:rPr>
      </w:pPr>
      <w:r w:rsidRPr="00A46554">
        <w:rPr>
          <w:rFonts w:ascii="Calibri" w:hAnsi="Calibri" w:cs="Arial"/>
          <w:b/>
          <w:sz w:val="20"/>
          <w:szCs w:val="20"/>
        </w:rPr>
        <w:t xml:space="preserve">Wykonawca: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1134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</w:t>
      </w:r>
      <w:proofErr w:type="spellStart"/>
      <w:r w:rsidRPr="00A46554">
        <w:rPr>
          <w:rFonts w:ascii="Calibri" w:hAnsi="Calibri" w:cs="Arial"/>
          <w:i/>
          <w:sz w:val="16"/>
          <w:szCs w:val="16"/>
        </w:rPr>
        <w:t>firma</w:t>
      </w:r>
      <w:proofErr w:type="spellEnd"/>
      <w:r w:rsidRPr="00A46554">
        <w:rPr>
          <w:rFonts w:ascii="Calibri" w:hAnsi="Calibri" w:cs="Arial"/>
          <w:i/>
          <w:sz w:val="16"/>
          <w:szCs w:val="16"/>
        </w:rPr>
        <w:t>, adres )</w:t>
      </w:r>
    </w:p>
    <w:p w:rsidR="00812ACD" w:rsidRPr="00A46554" w:rsidRDefault="00812ACD" w:rsidP="00812ACD">
      <w:pPr>
        <w:rPr>
          <w:rFonts w:ascii="Calibri" w:hAnsi="Calibri" w:cs="Arial"/>
          <w:sz w:val="20"/>
          <w:szCs w:val="20"/>
        </w:rPr>
      </w:pPr>
      <w:r w:rsidRPr="00A46554">
        <w:rPr>
          <w:rFonts w:ascii="Calibri" w:hAnsi="Calibri" w:cs="Arial"/>
          <w:sz w:val="20"/>
          <w:szCs w:val="20"/>
          <w:u w:val="single"/>
        </w:rPr>
        <w:t xml:space="preserve">reprezentowany przez: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left="1134" w:right="496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Oświadczenie wykonawcy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na podstawie art. 25a ust. 1</w:t>
      </w:r>
      <w:r>
        <w:rPr>
          <w:rFonts w:ascii="Calibri" w:hAnsi="Calibri" w:cs="Arial"/>
          <w:sz w:val="18"/>
          <w:szCs w:val="18"/>
        </w:rPr>
        <w:t xml:space="preserve"> 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46554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„Dostawa paliw płynnych</w:t>
      </w:r>
      <w:r>
        <w:rPr>
          <w:rFonts w:ascii="Calibri" w:hAnsi="Calibri" w:cs="Arial"/>
          <w:b/>
          <w:sz w:val="18"/>
          <w:szCs w:val="18"/>
        </w:rPr>
        <w:t xml:space="preserve"> do pojazdów i urządzeń będących własnością Zakładu Gospodarki Komunalnej i Mieszkaniowej”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I. INFORMACJA DOTYCZĄCA WYKONAWCY: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spełniam warunki udziału w postępowaniu określone przez zamawiającego w Specyfikacji Istotnych Warunków Zamówienia.</w:t>
      </w:r>
    </w:p>
    <w:p w:rsidR="00812ACD" w:rsidRPr="00A46554" w:rsidRDefault="00812ACD" w:rsidP="00812ACD">
      <w:pPr>
        <w:jc w:val="both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 xml:space="preserve">II. INFORMACJA W ZWIĄZKU Z POLEGANIEM NA ZASOBACH INNYCH PODMIOTÓW: 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w celu wykazania spełniania warunków udziału w niniejszym postępowaniu, ok</w:t>
      </w:r>
      <w:r>
        <w:rPr>
          <w:rFonts w:ascii="Calibri" w:hAnsi="Calibri" w:cs="Arial"/>
          <w:sz w:val="18"/>
          <w:szCs w:val="18"/>
        </w:rPr>
        <w:t>reślonych przez zamawiającego w </w:t>
      </w:r>
      <w:r w:rsidRPr="00A46554">
        <w:rPr>
          <w:rFonts w:ascii="Calibri" w:hAnsi="Calibri" w:cs="Arial"/>
          <w:sz w:val="18"/>
          <w:szCs w:val="18"/>
        </w:rPr>
        <w:t>Specyfikacji Istotnych Warunków Zamówienia, polegam na zasobach następującego/</w:t>
      </w:r>
      <w:proofErr w:type="spellStart"/>
      <w:r w:rsidRPr="00A46554">
        <w:rPr>
          <w:rFonts w:ascii="Calibri" w:hAnsi="Calibri" w:cs="Arial"/>
          <w:sz w:val="18"/>
          <w:szCs w:val="18"/>
        </w:rPr>
        <w:t>ych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podmiotu/ów: *………………………………………………………………………. w następującym zakresie: …………………………………………</w:t>
      </w:r>
    </w:p>
    <w:p w:rsidR="00812ACD" w:rsidRPr="00A46554" w:rsidRDefault="00812ACD" w:rsidP="00812ACD">
      <w:pPr>
        <w:jc w:val="both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 xml:space="preserve"> (wskazać podmiot i określić odpowiedni zakres dla wskazanego podmiotu).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i/>
          <w:sz w:val="14"/>
          <w:szCs w:val="14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2ACD" w:rsidRPr="00A46554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* Jeśli nie dotyczy należy wpisać „nie dotyczy”</w:t>
      </w:r>
    </w:p>
    <w:p w:rsidR="00DC1D10" w:rsidRPr="00812ACD" w:rsidRDefault="00DC1D10" w:rsidP="00DC1D10">
      <w:pPr>
        <w:pStyle w:val="Tekstpodstawowy"/>
        <w:spacing w:after="0"/>
        <w:outlineLvl w:val="0"/>
      </w:pPr>
    </w:p>
    <w:sectPr w:rsidR="00DC1D10" w:rsidRPr="00812ACD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2ACD"/>
    <w:rsid w:val="003E6843"/>
    <w:rsid w:val="005B0860"/>
    <w:rsid w:val="00624F5B"/>
    <w:rsid w:val="006F279A"/>
    <w:rsid w:val="00812ACD"/>
    <w:rsid w:val="00855D57"/>
    <w:rsid w:val="00BD7245"/>
    <w:rsid w:val="00D406BC"/>
    <w:rsid w:val="00D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2018-02-27T11:31:00Z</dcterms:created>
  <dcterms:modified xsi:type="dcterms:W3CDTF">2018-02-27T13:42:00Z</dcterms:modified>
</cp:coreProperties>
</file>