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F1" w:rsidRPr="00BB62F1" w:rsidRDefault="00BB62F1" w:rsidP="00BB62F1">
      <w:pPr>
        <w:pStyle w:val="Default"/>
        <w:rPr>
          <w:rFonts w:ascii="Times New Roman" w:hAnsi="Times New Roman" w:cs="Times New Roman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</w:t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UMOWA NR RGG/2720/ </w:t>
      </w:r>
      <w:r>
        <w:rPr>
          <w:rFonts w:ascii="Times New Roman" w:hAnsi="Times New Roman" w:cs="Times New Roman"/>
          <w:b/>
          <w:bCs/>
          <w:color w:val="auto"/>
        </w:rPr>
        <w:t xml:space="preserve">   </w:t>
      </w:r>
      <w:r w:rsidRPr="00BB62F1">
        <w:rPr>
          <w:rFonts w:ascii="Times New Roman" w:hAnsi="Times New Roman" w:cs="Times New Roman"/>
          <w:b/>
          <w:bCs/>
          <w:color w:val="auto"/>
        </w:rPr>
        <w:t>/201</w:t>
      </w:r>
      <w:r>
        <w:rPr>
          <w:rFonts w:ascii="Times New Roman" w:hAnsi="Times New Roman" w:cs="Times New Roman"/>
          <w:b/>
          <w:bCs/>
          <w:color w:val="auto"/>
        </w:rPr>
        <w:t>7</w:t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B62F1">
        <w:rPr>
          <w:rFonts w:ascii="Times New Roman" w:hAnsi="Times New Roman" w:cs="Times New Roman"/>
          <w:color w:val="auto"/>
        </w:rPr>
        <w:t>zawarta w dniu ………….. w Sośnicowicach, pomiędzy Gminą Sośnicowice z siedzibą w Urzędzie Miejskim, ul. Rynek 19, 44-153 Sośnicowice NIP:969-14-22-687, zwaną dalej „Zamawiającym”, reprezentowaną przez</w:t>
      </w:r>
      <w:r w:rsidR="009E03E4">
        <w:rPr>
          <w:rFonts w:ascii="Times New Roman" w:hAnsi="Times New Roman" w:cs="Times New Roman"/>
          <w:color w:val="auto"/>
        </w:rPr>
        <w:t xml:space="preserve"> ....................................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Na podstawie art.4 </w:t>
      </w:r>
      <w:proofErr w:type="spellStart"/>
      <w:r w:rsidRPr="00BB62F1">
        <w:rPr>
          <w:rFonts w:ascii="Times New Roman" w:hAnsi="Times New Roman" w:cs="Times New Roman"/>
          <w:color w:val="auto"/>
        </w:rPr>
        <w:t>pkt</w:t>
      </w:r>
      <w:proofErr w:type="spellEnd"/>
      <w:r w:rsidRPr="00BB62F1">
        <w:rPr>
          <w:rFonts w:ascii="Times New Roman" w:hAnsi="Times New Roman" w:cs="Times New Roman"/>
          <w:color w:val="auto"/>
        </w:rPr>
        <w:t xml:space="preserve"> 8 ustawy z dnia 29 stycznia 2004r.- Prawo zamówień publicznych ( Dz.U.201</w:t>
      </w:r>
      <w:r>
        <w:rPr>
          <w:rFonts w:ascii="Times New Roman" w:hAnsi="Times New Roman" w:cs="Times New Roman"/>
          <w:color w:val="auto"/>
        </w:rPr>
        <w:t>7 poz. 1579</w:t>
      </w:r>
      <w:r w:rsidRPr="00BB62F1">
        <w:rPr>
          <w:rFonts w:ascii="Times New Roman" w:hAnsi="Times New Roman" w:cs="Times New Roman"/>
          <w:color w:val="auto"/>
        </w:rPr>
        <w:t xml:space="preserve">) w wyniku przeprowadzonego postępowania o udzielenie zamówienia publicznego poniżej 30 000 euro została zawarta umowa o następującej treści: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Przedmiot umowy </w:t>
      </w:r>
    </w:p>
    <w:p w:rsidR="00BB62F1" w:rsidRPr="00BB62F1" w:rsidRDefault="00BB62F1" w:rsidP="00BB62F1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1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Zamawiający zleca a Wykonawca przyjmuje do wykonania następujące roboty budowlane: </w:t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Budowa oświetlenia </w:t>
      </w:r>
      <w:r w:rsidR="000F1F59">
        <w:rPr>
          <w:rFonts w:ascii="Times New Roman" w:hAnsi="Times New Roman" w:cs="Times New Roman"/>
          <w:b/>
          <w:bCs/>
          <w:color w:val="auto"/>
        </w:rPr>
        <w:t>ul. Kasztanowej</w:t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 w Sośnicowicach.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ind w:left="2832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Termin realizacji </w:t>
      </w:r>
    </w:p>
    <w:p w:rsidR="00BB62F1" w:rsidRPr="00BB62F1" w:rsidRDefault="00BB62F1" w:rsidP="00BB62F1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2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Termin rozpoczęcia wykonania przedmiotu umowy – dzień podpisania umowy.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Termin zakończenia wykonania przedmiotu umowy: </w:t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0F1F59">
        <w:rPr>
          <w:rFonts w:ascii="Times New Roman" w:hAnsi="Times New Roman" w:cs="Times New Roman"/>
          <w:b/>
          <w:bCs/>
          <w:color w:val="auto"/>
        </w:rPr>
        <w:t>15.12.2017 r.</w:t>
      </w:r>
    </w:p>
    <w:p w:rsidR="000F1F59" w:rsidRPr="000F1F59" w:rsidRDefault="000F1F59" w:rsidP="00BB62F1">
      <w:pPr>
        <w:pStyle w:val="Default"/>
        <w:rPr>
          <w:rFonts w:ascii="Times New Roman" w:hAnsi="Times New Roman" w:cs="Times New Roman"/>
          <w:b/>
          <w:color w:val="auto"/>
        </w:rPr>
      </w:pPr>
      <w:r w:rsidRPr="000F1F59">
        <w:rPr>
          <w:rFonts w:ascii="Times New Roman" w:hAnsi="Times New Roman" w:cs="Times New Roman"/>
          <w:bCs/>
          <w:color w:val="auto"/>
        </w:rPr>
        <w:t xml:space="preserve">3. Termin odbioru zadania: </w:t>
      </w:r>
      <w:r w:rsidRPr="000F1F59">
        <w:rPr>
          <w:rFonts w:ascii="Times New Roman" w:hAnsi="Times New Roman" w:cs="Times New Roman"/>
          <w:b/>
          <w:bCs/>
          <w:color w:val="auto"/>
        </w:rPr>
        <w:t>18.12.2017 r.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Za termin zakończenia przedmiotu umowy uważa się datę podpisania protokołu odbioru końcowego robót. </w:t>
      </w:r>
    </w:p>
    <w:p w:rsidR="00BB62F1" w:rsidRPr="00BB62F1" w:rsidRDefault="00BB62F1" w:rsidP="00BB62F1">
      <w:pPr>
        <w:pStyle w:val="Default"/>
        <w:ind w:left="2832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Obowiązki Stron </w:t>
      </w:r>
    </w:p>
    <w:p w:rsidR="00BB62F1" w:rsidRPr="00BB62F1" w:rsidRDefault="00BB62F1" w:rsidP="00BB62F1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3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Zamawiający: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protokolarnie przekaże Wykonawcy miejsce wykonania czynności, o których mowa w §1 do 3 dni od daty podpisania umowy,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nie będzie ponosił odpowiedzialności za składniki majątkowe Wykonawcy znajdujące się na placu budowy w trakcie realizacji zadania,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Wykonawca: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wykona przedmiot umowy zgodnie z zasadami sztuki budowlanej i wiedzy technicznej, wymaganiami technicznymi określonymi w zapytaniu ofertowym, z materiałów własnych,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zabezpieczy, zagospodaruje plac robót budowlanych, a po zakończeniu uporządkuje go,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roboty budowlane będzie prowadzić ze szczególnym uwzględnieniem przepisów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bezpieczeństwa i ochrony zdrowia oraz ochrony środowiska,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d) zabezpieczy utrzymanie porządku na budowie a w szczególności ochronę mienia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i bezpieczeństwa ppoż. oraz przestrzeganie przepisów BHP,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e) zobowiązuje się do usuwania wszelkich odpadów i części niewykorzystanych materiałów,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RGG.2710.   </w:t>
      </w:r>
      <w:r w:rsidRPr="00BB62F1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7</w:t>
      </w:r>
      <w:r w:rsidRPr="00BB62F1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ASO</w:t>
      </w:r>
      <w:r w:rsidRPr="00BB62F1">
        <w:rPr>
          <w:rFonts w:ascii="Times New Roman" w:hAnsi="Times New Roman" w:cs="Times New Roman"/>
          <w:color w:val="auto"/>
        </w:rPr>
        <w:t xml:space="preserve"> Budowa oświetlenia ul. </w:t>
      </w:r>
      <w:r>
        <w:rPr>
          <w:rFonts w:ascii="Times New Roman" w:hAnsi="Times New Roman" w:cs="Times New Roman"/>
          <w:color w:val="auto"/>
        </w:rPr>
        <w:t>Kasztanowej</w:t>
      </w:r>
      <w:r w:rsidRPr="00BB62F1">
        <w:rPr>
          <w:rFonts w:ascii="Times New Roman" w:hAnsi="Times New Roman" w:cs="Times New Roman"/>
          <w:color w:val="auto"/>
        </w:rPr>
        <w:t xml:space="preserve"> w Sośnicowicach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f) przygotuje do odbioru końcowego komplet dokumentacji powykonawczej i protokoły niezbędne przy odbiorze;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g) usunie wszelkie wady i usterki stwierdzone przez Zamawiającego w trakcie trwania robót w terminie nie dłuższym niż termin technicznie uzasadniony i konieczny do ich usunięcia,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h) niezwłocznie poinformuje Zamawiającego o problemach technicznych lub okolicznościach, które mogą wpłynąć na jakość robót lub termin zakończenia robót,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ind w:left="2124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Wynagrodzenie i warunki płatności </w:t>
      </w:r>
    </w:p>
    <w:p w:rsidR="00BB62F1" w:rsidRPr="00BB62F1" w:rsidRDefault="00BB62F1" w:rsidP="00BB62F1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4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Wynagrodzenie ryczałtowe ustalone na podstawie oferty z dnia…………... za realizację przedmiotu umowy wynosi brutto: ………………. zł [słownie : ………………. zł 00/100].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W przypadku zmiany stawki podatku VAT cena brutto wskazana w umowie nie ulegnie zmianie. W takiej sytuacji Wykonawca zobowiązany jest do wystawienia faktur zgodnie z ceną brutto podaną w ofercie.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3. Rozliczenie za wykonanie przedmiotu umowy dokonane będzie na podstawie wystawionej faktury wraz z protokołem odbioru robót.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4. Zapłata faktury przez Zamawiającego będzie dokonana po podpisaniu protokołu odbioru robót w terminie do 14 dni od daty otrzymania faktury. </w:t>
      </w:r>
    </w:p>
    <w:p w:rsidR="000F1F59" w:rsidRDefault="00BB62F1" w:rsidP="000F1F59">
      <w:pPr>
        <w:autoSpaceDE w:val="0"/>
        <w:autoSpaceDN w:val="0"/>
        <w:adjustRightInd w:val="0"/>
        <w:ind w:firstLine="284"/>
        <w:jc w:val="both"/>
        <w:rPr>
          <w:lang w:val="pl-PL"/>
        </w:rPr>
      </w:pPr>
      <w:r w:rsidRPr="000F1F59">
        <w:rPr>
          <w:color w:val="auto"/>
          <w:lang w:val="pl-PL"/>
        </w:rPr>
        <w:t>5. Faktury należy wystawiać na:</w:t>
      </w:r>
      <w:r w:rsidR="000F1F59" w:rsidRPr="000F1F59">
        <w:rPr>
          <w:lang w:val="pl-PL"/>
        </w:rPr>
        <w:t xml:space="preserve">  </w:t>
      </w:r>
      <w:r w:rsidR="000F1F59" w:rsidRPr="000F1F59">
        <w:rPr>
          <w:u w:val="single"/>
          <w:lang w:val="pl-PL"/>
        </w:rPr>
        <w:t xml:space="preserve">NABYWCA </w:t>
      </w:r>
      <w:r w:rsidR="000F1F59" w:rsidRPr="000F1F59">
        <w:rPr>
          <w:lang w:val="pl-PL"/>
        </w:rPr>
        <w:t xml:space="preserve">Gmina Sośnicowice, 44-153 Sośnicowice  </w:t>
      </w:r>
    </w:p>
    <w:p w:rsidR="000F1F59" w:rsidRPr="000F1F59" w:rsidRDefault="000F1F59" w:rsidP="000F1F59">
      <w:pPr>
        <w:autoSpaceDE w:val="0"/>
        <w:autoSpaceDN w:val="0"/>
        <w:adjustRightInd w:val="0"/>
        <w:ind w:firstLine="284"/>
        <w:jc w:val="both"/>
        <w:rPr>
          <w:lang w:val="pl-PL"/>
        </w:rPr>
      </w:pPr>
      <w:r>
        <w:rPr>
          <w:lang w:val="pl-PL"/>
        </w:rPr>
        <w:t xml:space="preserve">  </w:t>
      </w:r>
      <w:r w:rsidRPr="000F1F59">
        <w:rPr>
          <w:lang w:val="pl-PL"/>
        </w:rPr>
        <w:t xml:space="preserve">ul. Rynek 19, NIP 969-14-22-687,  </w:t>
      </w:r>
    </w:p>
    <w:p w:rsidR="00BB62F1" w:rsidRPr="00CC4522" w:rsidRDefault="000F1F59" w:rsidP="00CC4522">
      <w:pPr>
        <w:autoSpaceDE w:val="0"/>
        <w:autoSpaceDN w:val="0"/>
        <w:adjustRightInd w:val="0"/>
        <w:ind w:firstLine="284"/>
        <w:jc w:val="both"/>
        <w:rPr>
          <w:lang w:val="pl-PL"/>
        </w:rPr>
      </w:pPr>
      <w:r w:rsidRPr="000F1F59">
        <w:rPr>
          <w:lang w:val="pl-PL"/>
        </w:rPr>
        <w:t xml:space="preserve">  </w:t>
      </w:r>
      <w:r w:rsidRPr="000F1F59">
        <w:rPr>
          <w:u w:val="single"/>
          <w:lang w:val="pl-PL"/>
        </w:rPr>
        <w:t>ODBIORCA</w:t>
      </w:r>
      <w:r w:rsidRPr="000F1F59">
        <w:rPr>
          <w:lang w:val="pl-PL"/>
        </w:rPr>
        <w:t>: Urząd Miejski Sośnicowice, 44-153, ul. Rynek 19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6. Zamawiający oświadcza, że jest płatnikiem podatku VAT.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ind w:left="212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</w:t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Odstąpienie od umowy </w:t>
      </w:r>
    </w:p>
    <w:p w:rsidR="00BB62F1" w:rsidRPr="00BB62F1" w:rsidRDefault="00BB62F1" w:rsidP="00BB62F1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5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Zamawiającemu przysługuje prawo do odstąpienia od umowy w przypadku: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wystąpienia istotnej zmiany okoliczności powodującej, że wykonanie umowy nie leży w interesie publicznym, czego nie można było przewidzieć w chwili zawierania umowy, odstąpienie od umowy może nastąpić w tym wypadku w terminie 30 dni od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powzięcia wiadomości o powyższych okolicznościach, bez zapłaty kar umownych lub jakiegokolwiek odszkodowania;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likwidacji Wykonawcy;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wydania nakazu zajęcia majątku Wykonawcy;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d) Wykonawca nie rozpoczął w umówionym terminie robót bez uzasadnionych przyczyn oraz nie kontynuuje ich pomimo wezwania Zamawiającego złożonego na piśmie;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e) Wykonawca przerwał z własnej inicjatywy realizację robót i przerwa ta trwa dłużej niż 14 dni;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f) Wykonawca realizuje roboty przewidziane umową w sposób niezgodny z niniejszą umową, zapytaniem ofertowym lub wskazaniami Zamawiającego.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Wykonawcy przysługuje prawo odstąpienia od umowy w szczególności jeżeli: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Zamawiający odmawia bez uzasadnionych przyczyn odbioru robót lub odmawia podpisania protokołu odbioru;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Zamawiający nie wywiązuje się z obowiązku zapłaty faktur mimo dodatkowego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wezwania w terminie 21 dni od upływu terminu zapłaty faktur, określonego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 niniejszej umowie,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Zamawiający zawiadomi Wykonawcę, iż wobec zaistnienia uprzednio nieprzewidzianych okoliczności, nie będzie mógł spełnić swoich zobowiązań umownych wobec Wykonawcy. </w:t>
      </w:r>
    </w:p>
    <w:p w:rsidR="00BB62F1" w:rsidRPr="00BB62F1" w:rsidRDefault="00BB62F1" w:rsidP="00BB62F1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lastRenderedPageBreak/>
        <w:t xml:space="preserve">3. Odstąpienie od umowy powinno nastąpić w formie pisemnej pod rygorem nieważności takiego oświadczenia i powinno zawierać uzasadnienie.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>4. Umowne prawo odstąpienia strony od umowy mogą wykonać w terminie 30 dni od powzięcia wiedzy o okolicznościach opisanych w ust. 2 i 3 niniejszego §.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 </w:t>
      </w:r>
    </w:p>
    <w:p w:rsidR="00BB62F1" w:rsidRPr="00BB62F1" w:rsidRDefault="00BB62F1" w:rsidP="00BB62F1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6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W przypadku odstąpienia od umowy przez którąkolwiek ze stron Wykonawcę oraz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Zamawiającego obciążają następujące obowiązki: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w terminie 7 dni od daty odstąpienia od umowy Wykonawca przy udziale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Zamawiającego sporządzi protokół inwentaryzacji robót w toku wg stanu na dzień odstąpienia od umowy; protokół inwentaryzacji robót w toku stanowić będzie podstawę do wystawienia faktur VAT przez Wykonawcę;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Wykonawca zabezpieczy przerwane roboty w zakresie obustronnie uzgodnionym na koszt tej Strony, która ponosi odpowiedzialność za odstąpienie od umowy;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Wykonawca sporządzi wykaz tych materiałów, które nie mogą być wykorzystane przez niego do realizacji innych robót nie objętych niniejszą umową, jeżeli odstąpienie od umowy nastąpiło z przyczyn, za które odpowiada Zamawiający;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d) Wykonawca pisemnie zgłosi Zamawiającemu do odbioru roboty przerwane oraz zabezpieczające, jeżeli odstąpienie od umowy nastąpiło z przyczyn, za które Wykonawca nie odpowiada;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e) Wykonawca niezwłocznie, a najpóźniej w terminie 14 dni usunie z placu budowy urządzenia zaplecza przez niego dostarczone lub wzniesione.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Zamawiający w razie odstąpienia od umowy z przyczyn, za które odpowiada, zobowiązany jest do: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dokonania odbioru robót przerwanych oraz do zapłaty wynagrodzenia za roboty, które zostały wykonane do dnia odstąpienia;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rozliczenia się z Wykonawcą z tytułu nierozliczonych w inny sposób kosztów budowy, obiektów zaplecza, urządzeń związanych z zagospodarowaniem i uzbrojeniem placu budowy, chyba że Wykonawca wyrazi zgodę na przejęcie tych obiektów i urządzeń;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przejęcia od Wykonawcy pod swój dozór placu budowy.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Zamawiający przewiduje istotne zmiany postanowień zawartej umowy w stosunku do treści oferty, na podstawie której dokonano wyboru Wykonawcy w następujących przypadkach: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konieczność przedłużenia (zmiany) terminu umownego z powodu: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- działania siły wyższej, tj. wyjątkowego zdarzenia lub okoliczności, niedogodne warunki atmosferyczne niepozwalające na realizację robót ze względu na wymogi technologiczne, - nadzwyczajnych zdarzeń gospodarczych niezależnych od Zamawiającego, których Zamawiający nie mógł przewidzieć w chwili zawarcia umowy,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- zmian będących następstwem okoliczności leżących po stronie Zamawiającego, w szczególności wstrzymanie robót przez Zamawiającego,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Wprowadzenie powyższych zmian jest możliwe po spełnieniu następujących warunków: </w:t>
      </w:r>
    </w:p>
    <w:p w:rsidR="000F1F59" w:rsidRPr="00BB62F1" w:rsidRDefault="000F1F59" w:rsidP="00BB62F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 złożona przez Wykonawcę lub Zamawiającego uprzedniego, umotywowanego wniosku na piśmie, b) zgodnego oświadczenia Stron umowy.</w:t>
      </w:r>
    </w:p>
    <w:p w:rsidR="00BB62F1" w:rsidRPr="00BB62F1" w:rsidRDefault="00BB62F1" w:rsidP="00BB62F1">
      <w:pPr>
        <w:pStyle w:val="Default"/>
        <w:pageBreakBefor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Gwarancja i rękojmia </w:t>
      </w:r>
    </w:p>
    <w:p w:rsidR="00BB62F1" w:rsidRDefault="00BB62F1" w:rsidP="00BB62F1">
      <w:pPr>
        <w:pStyle w:val="Default"/>
        <w:ind w:left="4248"/>
        <w:rPr>
          <w:rFonts w:ascii="Times New Roman" w:hAnsi="Times New Roman" w:cs="Times New Roman"/>
          <w:b/>
          <w:bCs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8 </w:t>
      </w:r>
    </w:p>
    <w:p w:rsidR="00BB62F1" w:rsidRPr="00BB62F1" w:rsidRDefault="00BB62F1" w:rsidP="00BB62F1">
      <w:pPr>
        <w:pStyle w:val="Default"/>
        <w:ind w:left="4248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Wykonawca udziela Zamawiającemu gwarancji jakości wykonania przedmiotu umowy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na okres………….., licząc od dnia podpisania protokołu końcowego odbioru robót. Okres rękojmi za wady jest równy okresowi udzielonej gwarancji. Przez przedmiot umowy na potrzeby niniejszego paragrafu należy rozumieć wszystko, co Wykonawca świadczył w celu należytej realizacji przedmiotu umowy.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W okresie gwarancji Wykonawca zobowiązuje się do bezpłatnego usunięcia wad i usterek niezwłocznie, najpóźniej w terminie </w:t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14 dni </w:t>
      </w:r>
      <w:r w:rsidRPr="00BB62F1">
        <w:rPr>
          <w:rFonts w:ascii="Times New Roman" w:hAnsi="Times New Roman" w:cs="Times New Roman"/>
          <w:color w:val="auto"/>
        </w:rPr>
        <w:t xml:space="preserve">od daty pisemnego (listem, mailem lub faksem) powiadomienia przez Zamawiającego. Okres gwarancji zostanie przedłużony o czas naprawy.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3. Zamawiający ma prawo dochodzić uprawnień z tytułu rękojmi za wady, niezależnie od uprawnień wynikających z gwarancji.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4. Wykonawca odpowiada za wady w wykonaniu przedmiotu umowy również po okresie rękojmi, jeżeli Zamawiający zawiadomi Wykonawcę o wadzie przed upływem okresu rękojmi.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5. Jeżeli Wykonawca nie usunie wad w terminie 14 dni od daty wyznaczonej przez Zamawiającego na ich usunięcie, to Zamawiający może zlecić usunięcie wad osobie trzeciej na koszt Wykonawcy. W tym przypadku koszty usuwania wad będą pokrywane w pierwszej kolejności z zatrzymanej kwoty będącej zabezpieczeniem należytego wykonania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0F1F59">
      <w:pPr>
        <w:pStyle w:val="Default"/>
        <w:ind w:left="2832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Kary i odszkodowania </w:t>
      </w:r>
    </w:p>
    <w:p w:rsidR="00BB62F1" w:rsidRDefault="000F1F59" w:rsidP="000F1F59">
      <w:pPr>
        <w:pStyle w:val="Default"/>
        <w:ind w:left="4248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BB62F1" w:rsidRPr="00BB62F1">
        <w:rPr>
          <w:rFonts w:ascii="Times New Roman" w:hAnsi="Times New Roman" w:cs="Times New Roman"/>
          <w:b/>
          <w:bCs/>
          <w:color w:val="auto"/>
        </w:rPr>
        <w:t xml:space="preserve">§ 9 </w:t>
      </w:r>
    </w:p>
    <w:p w:rsidR="000F1F59" w:rsidRPr="00BB62F1" w:rsidRDefault="000F1F59" w:rsidP="000F1F59">
      <w:pPr>
        <w:pStyle w:val="Default"/>
        <w:ind w:left="4248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Strony przyjmują następujące kary umowne z tytułu nie wywiązania się z niniejszej umowy: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Wykonawca zapłaci Zamawiającemu kary umowne: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za zwłokę w zakończeniu określonego w umowie przedmiotu umowy w wysokości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0,1 % wynagrodzenia umownego brutto określonego w § 4 ust.1 umowy za każdy dzień zwłoki, licząc od następnego dnia po upływie terminu umownego,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za zwłokę w usunięciu wad stwierdzonych przy odbiorze w wysokości 0,2 % wynagrodzenia umownego brutto określonego w §4 ust.1 umowy za każdy dzień zwłoki, licząc od dnia wyznaczonego do usunięcia wad,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za odstąpienie od umowy z przyczyn niezależnych od Zamawiającego w wysokości 20 %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wynagrodzenia umownego brutto określonego w §4 ust.1umowy.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Zamawiający zapłaci Wykonawcy karę umowną za odstąpienie od umowy z przyczyn zależnych od Zamawiającego w wysokości 20 % wynagrodzenia umownego brutto określonego w §5 ust.1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3. Niezależnie od kar umownych, o których mowa w ust. 1 i 2 Strony mają prawo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dochodzenia odszkodowania uzupełniającego na zasadach ogólnych w przypadku, gdy kary określone w ust. 1 i 2 nie pokrywają wartości faktycznie poniesionych szkód. </w:t>
      </w:r>
    </w:p>
    <w:p w:rsidR="00BB62F1" w:rsidRPr="00BB62F1" w:rsidRDefault="00BB62F1" w:rsidP="00BB62F1">
      <w:pPr>
        <w:pStyle w:val="Default"/>
        <w:spacing w:after="25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4. Kara umowna za zwłokę w wykonaniu umowy należna jest Zamawiającemu bez względu na karę umowną za odstąpienie od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5. Zamawiający jest upoważniony do potrącania kary umownej z faktury Wykonawcy, bez konieczności składania odrębnego oświadczenia w tym przedmiocie. </w:t>
      </w:r>
    </w:p>
    <w:p w:rsidR="00BB62F1" w:rsidRPr="00BB62F1" w:rsidRDefault="000F1F59" w:rsidP="00BB62F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RGG.2710.  </w:t>
      </w:r>
      <w:r w:rsidR="00BB62F1" w:rsidRPr="00BB62F1">
        <w:rPr>
          <w:rFonts w:ascii="Times New Roman" w:hAnsi="Times New Roman" w:cs="Times New Roman"/>
          <w:color w:val="auto"/>
        </w:rPr>
        <w:t>.201</w:t>
      </w:r>
      <w:r>
        <w:rPr>
          <w:rFonts w:ascii="Times New Roman" w:hAnsi="Times New Roman" w:cs="Times New Roman"/>
          <w:color w:val="auto"/>
        </w:rPr>
        <w:t>7.ASO</w:t>
      </w:r>
      <w:r w:rsidR="00BB62F1" w:rsidRPr="00BB62F1">
        <w:rPr>
          <w:rFonts w:ascii="Times New Roman" w:hAnsi="Times New Roman" w:cs="Times New Roman"/>
          <w:color w:val="auto"/>
        </w:rPr>
        <w:t xml:space="preserve"> Budowa oświetlenia </w:t>
      </w:r>
      <w:r>
        <w:rPr>
          <w:rFonts w:ascii="Times New Roman" w:hAnsi="Times New Roman" w:cs="Times New Roman"/>
          <w:color w:val="auto"/>
        </w:rPr>
        <w:t>ul. Kasztanowej</w:t>
      </w:r>
      <w:r w:rsidR="00BB62F1" w:rsidRPr="00BB62F1">
        <w:rPr>
          <w:rFonts w:ascii="Times New Roman" w:hAnsi="Times New Roman" w:cs="Times New Roman"/>
          <w:color w:val="auto"/>
        </w:rPr>
        <w:t xml:space="preserve"> w Sośnicowicach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0F1F59">
      <w:pPr>
        <w:pStyle w:val="Default"/>
        <w:pageBreakBefore/>
        <w:ind w:left="2124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lastRenderedPageBreak/>
        <w:t xml:space="preserve">Sposoby rozliczeń i odbioru </w:t>
      </w:r>
    </w:p>
    <w:p w:rsidR="00BB62F1" w:rsidRDefault="00BB62F1" w:rsidP="000F1F59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10 </w:t>
      </w:r>
    </w:p>
    <w:p w:rsidR="000F1F59" w:rsidRPr="00BB62F1" w:rsidRDefault="000F1F59" w:rsidP="000F1F59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Wykonawca zgłasza pisemnie Zamawiającemu gotowość do przeprowadzenia odbioru końcowego po zakończeniu robót budowlanych objętych przedmiotem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Zamawiający wyznaczy termin i rozpocznie odbiór przedmiotu umowy w ciągu 7 dni od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daty zawiadomienia go o osiągnięciu gotowości do odbioru.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3. Strony postanawiają, że przedmiotem odbioru końcowego będzie przedmiot umowy.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4. Nie później niż w toku odbioru końcowego, pod rygorem uznania przedmiotu umowy za nienależycie wykonany, Wykonawca zobowiązany jest przedłożyć: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certyfikaty, atesty i aprobaty na wbudowane wyroby,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dokumentację powykonawczą robót w zakresie określonym umową,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inne niezbędne, wymagane prawem dokumenty.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5. Jeżeli w toku czynności odbioru zostaną stwierdzone wady, które nie nadają się do usunięcia to Zamawiającemu przysługują następujące uprawnienia: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jeżeli nie uniemożliwiają one użytkowania przedmiotu odbioru zgodnie z przeznaczeniem, Zamawiający może obniżyć odpowiednio wynagrodzenie,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jeżeli wady uniemożliwiają użytkowanie przedmiotu umowy zgodnie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z przeznaczeniem, Zamawiający może odstąpić od umowy lub zażądać wykonania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przedmiotu umowy po raz drugi.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6. Strony postanawiają, że z czynności odbiorów będą spisane protokoły zawierające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wszelkie ustalenia dokonane w toku odbiorów, jak też terminy wyznaczone na usunięcie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stwierdzonych w trakcie odbiorów wad.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7. Wykonawca zobowiązany jest do zawiadomienia Zamawiającego o usunięciu wad oraz do żądania wyznaczenia terminu odbioru zakwestionowanych uprzednio robót.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8. Po protokolarnym stwierdzeniu usunięcia wad stwierdzonych przy odbiorze, oraz w okresie gwarancji i rękojmi, rozpoczynają swój bieg terminy na zwrot zabezpieczenia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należytego wykonania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9. Zamawiający może podjąć decyzję o przerwaniu czynności odbioru, jeżeli w czasie tych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czynności ujawniono istnienie takich wad, które uniemożliwiają użytkowanie przedmiotu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umowy zgodnie z przeznaczeniem - aż do czasu usunięcia tych wad.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10. Jeżeli Wykonawca nie usunie wad w terminie 14 dni od daty wyznaczonej przez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Zamawiającego na ich usunięcie, to Zamawiający może zlecić usunięcie wad osobie trzeciej na koszt Wykonawcy (w ramach wykonawstwa zastępczego ). W tym przypadku koszty usuwania wad będą pokrywane w pierwszej kolejności z wniesionego zabezpieczenia należytego wykonania umowy. </w:t>
      </w:r>
    </w:p>
    <w:p w:rsidR="000F1F59" w:rsidRPr="00BB62F1" w:rsidRDefault="000F1F59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0F1F59" w:rsidP="000F1F59">
      <w:pPr>
        <w:pStyle w:val="Default"/>
        <w:ind w:left="212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BB62F1" w:rsidRPr="00BB62F1">
        <w:rPr>
          <w:rFonts w:ascii="Times New Roman" w:hAnsi="Times New Roman" w:cs="Times New Roman"/>
          <w:b/>
          <w:bCs/>
          <w:color w:val="auto"/>
        </w:rPr>
        <w:t xml:space="preserve">Postanowienia szczegółowe </w:t>
      </w:r>
    </w:p>
    <w:p w:rsidR="00BB62F1" w:rsidRPr="00BB62F1" w:rsidRDefault="00BB62F1" w:rsidP="000F1F59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11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Wszelkie spory mogące wynikać z realizacji niniejszej umowy rozstrzygać będzie Sąd rzeczowo właściwy dla siedziby Zamawiającego. </w:t>
      </w:r>
    </w:p>
    <w:p w:rsidR="000F1F59" w:rsidRPr="00BB62F1" w:rsidRDefault="000F1F59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0F1F59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12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 sprawach nie uregulowanych niniejszą umową zastosowanie mają odpowiednie obowiązujące przepisy prawa, a w szczególności Prawa zamówień publicznych, Kodeksu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>cywilnego or</w:t>
      </w:r>
      <w:r w:rsidR="00CC4522">
        <w:rPr>
          <w:rFonts w:ascii="Times New Roman" w:hAnsi="Times New Roman" w:cs="Times New Roman"/>
          <w:color w:val="auto"/>
        </w:rPr>
        <w:t>az Prawa budowlanego. RGG.2710..2017.ASO</w:t>
      </w:r>
      <w:r w:rsidRPr="00BB62F1">
        <w:rPr>
          <w:rFonts w:ascii="Times New Roman" w:hAnsi="Times New Roman" w:cs="Times New Roman"/>
          <w:color w:val="auto"/>
        </w:rPr>
        <w:t xml:space="preserve"> Budowa oświetlenia </w:t>
      </w:r>
      <w:r w:rsidR="00CC4522">
        <w:rPr>
          <w:rFonts w:ascii="Times New Roman" w:hAnsi="Times New Roman" w:cs="Times New Roman"/>
          <w:color w:val="auto"/>
        </w:rPr>
        <w:t xml:space="preserve">ul. Kasztanowej </w:t>
      </w:r>
      <w:r w:rsidRPr="00BB62F1">
        <w:rPr>
          <w:rFonts w:ascii="Times New Roman" w:hAnsi="Times New Roman" w:cs="Times New Roman"/>
          <w:color w:val="auto"/>
        </w:rPr>
        <w:t xml:space="preserve"> w Sośnicowicach</w:t>
      </w:r>
      <w:r w:rsidR="00CC4522">
        <w:rPr>
          <w:rFonts w:ascii="Times New Roman" w:hAnsi="Times New Roman" w:cs="Times New Roman"/>
          <w:color w:val="auto"/>
        </w:rPr>
        <w:t>.</w:t>
      </w:r>
      <w:r w:rsidRPr="00BB62F1">
        <w:rPr>
          <w:rFonts w:ascii="Times New Roman" w:hAnsi="Times New Roman" w:cs="Times New Roman"/>
          <w:color w:val="auto"/>
        </w:rPr>
        <w:t xml:space="preserve">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0F1F59">
      <w:pPr>
        <w:pStyle w:val="Default"/>
        <w:pageBreakBefore/>
        <w:ind w:left="3540" w:firstLine="708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lastRenderedPageBreak/>
        <w:t xml:space="preserve">§ 13 </w:t>
      </w:r>
    </w:p>
    <w:p w:rsid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Umowę sporządzono w 3 jednobrzmiących egzemplarzach, 2 egzemplarze dla Zamawiającego i 1 egzemplarz dla Wykonawcy. </w:t>
      </w:r>
    </w:p>
    <w:p w:rsidR="000F1F59" w:rsidRDefault="000F1F59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0F1F59" w:rsidRPr="00BB62F1" w:rsidRDefault="000F1F59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rPr>
          <w:lang w:val="pl-PL"/>
        </w:rPr>
      </w:pPr>
      <w:r w:rsidRPr="00BB62F1">
        <w:rPr>
          <w:b/>
          <w:bCs/>
          <w:color w:val="auto"/>
          <w:lang w:val="pl-PL"/>
        </w:rPr>
        <w:t xml:space="preserve">Zamawiający : </w:t>
      </w:r>
      <w:r w:rsidR="000F1F59">
        <w:rPr>
          <w:b/>
          <w:bCs/>
          <w:color w:val="auto"/>
          <w:lang w:val="pl-PL"/>
        </w:rPr>
        <w:tab/>
      </w:r>
      <w:r w:rsidR="000F1F59">
        <w:rPr>
          <w:b/>
          <w:bCs/>
          <w:color w:val="auto"/>
          <w:lang w:val="pl-PL"/>
        </w:rPr>
        <w:tab/>
      </w:r>
      <w:r w:rsidR="000F1F59">
        <w:rPr>
          <w:b/>
          <w:bCs/>
          <w:color w:val="auto"/>
          <w:lang w:val="pl-PL"/>
        </w:rPr>
        <w:tab/>
      </w:r>
      <w:r w:rsidR="000F1F59">
        <w:rPr>
          <w:b/>
          <w:bCs/>
          <w:color w:val="auto"/>
          <w:lang w:val="pl-PL"/>
        </w:rPr>
        <w:tab/>
      </w:r>
      <w:r w:rsidR="000F1F59">
        <w:rPr>
          <w:b/>
          <w:bCs/>
          <w:color w:val="auto"/>
          <w:lang w:val="pl-PL"/>
        </w:rPr>
        <w:tab/>
      </w:r>
      <w:r w:rsidR="000F1F59">
        <w:rPr>
          <w:b/>
          <w:bCs/>
          <w:color w:val="auto"/>
          <w:lang w:val="pl-PL"/>
        </w:rPr>
        <w:tab/>
      </w:r>
      <w:r w:rsidRPr="00BB62F1">
        <w:rPr>
          <w:b/>
          <w:bCs/>
          <w:color w:val="auto"/>
          <w:lang w:val="pl-PL"/>
        </w:rPr>
        <w:t>Wykonawca:</w:t>
      </w:r>
    </w:p>
    <w:p w:rsidR="00BB62F1" w:rsidRPr="00BB62F1" w:rsidRDefault="00BB62F1" w:rsidP="00BB62F1">
      <w:pPr>
        <w:rPr>
          <w:lang w:val="pl-PL" w:eastAsia="en-US"/>
        </w:rPr>
      </w:pPr>
    </w:p>
    <w:p w:rsidR="00BB62F1" w:rsidRPr="00BB62F1" w:rsidRDefault="00BB62F1" w:rsidP="00BB62F1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lastRenderedPageBreak/>
        <w:t xml:space="preserve">Gwarancja i rękojmia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8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Wykonawca udziela Zamawiającemu gwarancji jakości wykonania przedmiotu umowy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na okres………….., licząc od dnia podpisania protokołu końcowego odbioru robót. Okres rękojmi za wady jest równy okresowi udzielonej gwarancji. Przez przedmiot umowy na potrzeby niniejszego paragrafu należy rozumieć wszystko, co Wykonawca świadczył w celu należytej realizacji przedmiotu umowy.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W okresie gwarancji Wykonawca zobowiązuje się do bezpłatnego usunięcia wad i usterek niezwłocznie, najpóźniej w terminie </w:t>
      </w:r>
      <w:r w:rsidRPr="00BB62F1">
        <w:rPr>
          <w:rFonts w:ascii="Times New Roman" w:hAnsi="Times New Roman" w:cs="Times New Roman"/>
          <w:b/>
          <w:bCs/>
          <w:color w:val="auto"/>
        </w:rPr>
        <w:t xml:space="preserve">14 dni </w:t>
      </w:r>
      <w:r w:rsidRPr="00BB62F1">
        <w:rPr>
          <w:rFonts w:ascii="Times New Roman" w:hAnsi="Times New Roman" w:cs="Times New Roman"/>
          <w:color w:val="auto"/>
        </w:rPr>
        <w:t xml:space="preserve">od daty pisemnego (listem, mailem lub faksem) powiadomienia przez Zamawiającego. Okres gwarancji zostanie przedłużony o czas naprawy.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3. Zamawiający ma prawo dochodzić uprawnień z tytułu rękojmi za wady, niezależnie od uprawnień wynikających z gwarancji.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4. Wykonawca odpowiada za wady w wykonaniu przedmiotu umowy również po okresie rękojmi, jeżeli Zamawiający zawiadomi Wykonawcę o wadzie przed upływem okresu rękojmi.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5. Jeżeli Wykonawca nie usunie wad w terminie 14 dni od daty wyznaczonej przez Zamawiającego na ich usunięcie, to Zamawiający może zlecić usunięcie wad osobie trzeciej na koszt Wykonawcy. W tym przypadku koszty usuwania wad będą pokrywane w pierwszej kolejności z zatrzymanej kwoty będącej zabezpieczeniem należytego wykonania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Kary i odszkodowania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9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Strony przyjmują następujące kary umowne z tytułu nie wywiązania się z niniejszej umowy: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Wykonawca zapłaci Zamawiającemu kary umowne: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za zwłokę w zakończeniu określonego w umowie przedmiotu umowy w wysokości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0,1 % wynagrodzenia umownego brutto określonego w § 4 ust.1 umowy za każdy dzień zwłoki, licząc od następnego dnia po upływie terminu umownego,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za zwłokę w usunięciu wad stwierdzonych przy odbiorze w wysokości 0,2 % wynagrodzenia umownego brutto określonego w §4 ust.1 umowy za każdy dzień zwłoki, licząc od dnia wyznaczonego do usunięcia wad,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za odstąpienie od umowy z przyczyn niezależnych od Zamawiającego w wysokości 20 %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wynagrodzenia umownego brutto określonego w §4 ust.1umowy.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Zamawiający zapłaci Wykonawcy karę umowną za odstąpienie od umowy z przyczyn zależnych od Zamawiającego w wysokości 20 % wynagrodzenia umownego brutto określonego w §5 ust.1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3. Niezależnie od kar umownych, o których mowa w ust. 1 i 2 Strony mają prawo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dochodzenia odszkodowania uzupełniającego na zasadach ogólnych w przypadku, gdy kary określone w ust. 1 i 2 nie pokrywają wartości faktycznie poniesionych szkód. </w:t>
      </w:r>
    </w:p>
    <w:p w:rsidR="00BB62F1" w:rsidRPr="00BB62F1" w:rsidRDefault="00BB62F1" w:rsidP="00BB62F1">
      <w:pPr>
        <w:pStyle w:val="Default"/>
        <w:spacing w:after="25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4. Kara umowna za zwłokę w wykonaniu umowy należna jest Zamawiającemu bez względu na karę umowną za odstąpienie od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5. Zamawiający jest upoważniony do potrącania kary umownej z faktury Wykonawcy, bez konieczności składania odrębnego oświadczenia w tym przedmiocie.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RGG.2710.26.2016.DMA Budowa oświetlenia chodnika łączącego ul. </w:t>
      </w:r>
      <w:proofErr w:type="spellStart"/>
      <w:r w:rsidRPr="00BB62F1">
        <w:rPr>
          <w:rFonts w:ascii="Times New Roman" w:hAnsi="Times New Roman" w:cs="Times New Roman"/>
          <w:color w:val="auto"/>
        </w:rPr>
        <w:t>Szprynek</w:t>
      </w:r>
      <w:proofErr w:type="spellEnd"/>
      <w:r w:rsidRPr="00BB62F1">
        <w:rPr>
          <w:rFonts w:ascii="Times New Roman" w:hAnsi="Times New Roman" w:cs="Times New Roman"/>
          <w:color w:val="auto"/>
        </w:rPr>
        <w:t xml:space="preserve"> z ul. Kościuszki w Sośnicowicach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lastRenderedPageBreak/>
        <w:t xml:space="preserve">Sposoby rozliczeń i odbioru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10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1. Wykonawca zgłasza pisemnie Zamawiającemu gotowość do przeprowadzenia odbioru końcowego po zakończeniu robót budowlanych objętych przedmiotem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2. Zamawiający wyznaczy termin i rozpocznie odbiór przedmiotu umowy w ciągu 7 dni od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daty zawiadomienia go o osiągnięciu gotowości do odbioru.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3. Strony postanawiają, że przedmiotem odbioru końcowego będzie przedmiot umowy.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4. Nie później niż w toku odbioru końcowego, pod rygorem uznania przedmiotu umowy za nienależycie wykonany, Wykonawca zobowiązany jest przedłożyć: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certyfikaty, atesty i aprobaty na wbudowane wyroby,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dokumentację powykonawczą robót w zakresie określonym umową,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c) inne niezbędne, wymagane prawem dokumenty.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5. Jeżeli w toku czynności odbioru zostaną stwierdzone wady, które nie nadają się do usunięcia to Zamawiającemu przysługują następujące uprawnienia: </w:t>
      </w:r>
    </w:p>
    <w:p w:rsidR="00BB62F1" w:rsidRPr="00BB62F1" w:rsidRDefault="00BB62F1" w:rsidP="00BB62F1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a) jeżeli nie uniemożliwiają one użytkowania przedmiotu odbioru zgodnie z przeznaczeniem, Zamawiający może obniżyć odpowiednio wynagrodzenie,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b) jeżeli wady uniemożliwiają użytkowanie przedmiotu umowy zgodnie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z przeznaczeniem, Zamawiający może odstąpić od umowy lub zażądać wykonania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przedmiotu umowy po raz drugi.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6. Strony postanawiają, że z czynności odbiorów będą spisane protokoły zawierające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wszelkie ustalenia dokonane w toku odbiorów, jak też terminy wyznaczone na usunięcie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stwierdzonych w trakcie odbiorów wad.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7. Wykonawca zobowiązany jest do zawiadomienia Zamawiającego o usunięciu wad oraz do żądania wyznaczenia terminu odbioru zakwestionowanych uprzednio robót.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8. Po protokolarnym stwierdzeniu usunięcia wad stwierdzonych przy odbiorze, oraz w okresie gwarancji i rękojmi, rozpoczynają swój bieg terminy na zwrot zabezpieczenia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należytego wykonania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9. Zamawiający może podjąć decyzję o przerwaniu czynności odbioru, jeżeli w czasie tych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czynności ujawniono istnienie takich wad, które uniemożliwiają użytkowanie przedmiotu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umowy zgodnie z przeznaczeniem - aż do czasu usunięcia tych wad.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10. Jeżeli Wykonawca nie usunie wad w terminie 14 dni od daty wyznaczonej przez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Zamawiającego na ich usunięcie, to Zamawiający może zlecić usunięcie wad osobie trzeciej na koszt Wykonawcy (w ramach wykonawstwa zastępczego ). W tym przypadku koszty usuwania wad będą pokrywane w pierwszej kolejności z wniesionego zabezpieczenia należytego wykonania umowy.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Postanowienia szczegółowe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11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Wszelkie spory mogące wynikać z realizacji niniejszej umowy rozstrzygać będzie Sąd rzeczowo właściwy dla siedziby Zamawiającego.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t xml:space="preserve">§ 12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W sprawach nie uregulowanych niniejszą umową zastosowanie mają odpowiednie obowiązujące przepisy prawa, a w szczególności Prawa zamówień publicznych, Kodeksu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cywilnego oraz Prawa budowlanego. RGG.2710.26.2016.DMA Budowa oświetlenia chodnika łączącego ul. </w:t>
      </w:r>
      <w:proofErr w:type="spellStart"/>
      <w:r w:rsidRPr="00BB62F1">
        <w:rPr>
          <w:rFonts w:ascii="Times New Roman" w:hAnsi="Times New Roman" w:cs="Times New Roman"/>
          <w:color w:val="auto"/>
        </w:rPr>
        <w:t>Szprynek</w:t>
      </w:r>
      <w:proofErr w:type="spellEnd"/>
      <w:r w:rsidRPr="00BB62F1">
        <w:rPr>
          <w:rFonts w:ascii="Times New Roman" w:hAnsi="Times New Roman" w:cs="Times New Roman"/>
          <w:color w:val="auto"/>
        </w:rPr>
        <w:t xml:space="preserve"> z ul. Kościuszki w Sośnicowicach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</w:p>
    <w:p w:rsidR="00BB62F1" w:rsidRPr="00BB62F1" w:rsidRDefault="00BB62F1" w:rsidP="00BB62F1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b/>
          <w:bCs/>
          <w:color w:val="auto"/>
        </w:rPr>
        <w:lastRenderedPageBreak/>
        <w:t xml:space="preserve">§ 13 </w:t>
      </w:r>
    </w:p>
    <w:p w:rsidR="00BB62F1" w:rsidRPr="00BB62F1" w:rsidRDefault="00BB62F1" w:rsidP="00BB62F1">
      <w:pPr>
        <w:pStyle w:val="Default"/>
        <w:rPr>
          <w:rFonts w:ascii="Times New Roman" w:hAnsi="Times New Roman" w:cs="Times New Roman"/>
          <w:color w:val="auto"/>
        </w:rPr>
      </w:pPr>
      <w:r w:rsidRPr="00BB62F1">
        <w:rPr>
          <w:rFonts w:ascii="Times New Roman" w:hAnsi="Times New Roman" w:cs="Times New Roman"/>
          <w:color w:val="auto"/>
        </w:rPr>
        <w:t xml:space="preserve">Umowę sporządzono w 3 jednobrzmiących egzemplarzach, 2 egzemplarze dla Zamawiającego i 1 egzemplarz dla Wykonawcy. </w:t>
      </w:r>
    </w:p>
    <w:p w:rsidR="006F279A" w:rsidRPr="00BB62F1" w:rsidRDefault="00BB62F1" w:rsidP="00BB62F1">
      <w:pPr>
        <w:rPr>
          <w:lang w:val="pl-PL"/>
        </w:rPr>
      </w:pPr>
      <w:proofErr w:type="spellStart"/>
      <w:r w:rsidRPr="00BB62F1">
        <w:rPr>
          <w:b/>
          <w:bCs/>
          <w:color w:val="auto"/>
        </w:rPr>
        <w:t>Zamawiający</w:t>
      </w:r>
      <w:proofErr w:type="spellEnd"/>
      <w:r w:rsidRPr="00BB62F1">
        <w:rPr>
          <w:b/>
          <w:bCs/>
          <w:color w:val="auto"/>
        </w:rPr>
        <w:t xml:space="preserve"> : </w:t>
      </w:r>
      <w:proofErr w:type="spellStart"/>
      <w:r w:rsidRPr="00BB62F1">
        <w:rPr>
          <w:b/>
          <w:bCs/>
          <w:color w:val="auto"/>
        </w:rPr>
        <w:t>Wykonawca</w:t>
      </w:r>
      <w:proofErr w:type="spellEnd"/>
      <w:r w:rsidRPr="00BB62F1">
        <w:rPr>
          <w:b/>
          <w:bCs/>
          <w:color w:val="auto"/>
        </w:rPr>
        <w:t>:</w:t>
      </w:r>
    </w:p>
    <w:sectPr w:rsidR="006F279A" w:rsidRPr="00BB62F1" w:rsidSect="006F27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3C" w:rsidRDefault="00CB5C3C" w:rsidP="00BB62F1">
      <w:r>
        <w:separator/>
      </w:r>
    </w:p>
  </w:endnote>
  <w:endnote w:type="continuationSeparator" w:id="0">
    <w:p w:rsidR="00CB5C3C" w:rsidRDefault="00CB5C3C" w:rsidP="00BB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3C" w:rsidRDefault="00CB5C3C" w:rsidP="00BB62F1">
      <w:r>
        <w:separator/>
      </w:r>
    </w:p>
  </w:footnote>
  <w:footnote w:type="continuationSeparator" w:id="0">
    <w:p w:rsidR="00CB5C3C" w:rsidRDefault="00CB5C3C" w:rsidP="00BB6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9" w:rsidRPr="000F1F59" w:rsidRDefault="000F1F59">
    <w:pPr>
      <w:pStyle w:val="Nagwek"/>
      <w:rPr>
        <w:b/>
        <w:lang w:val="pl-PL"/>
      </w:rPr>
    </w:pPr>
    <w:r>
      <w:rPr>
        <w:b/>
        <w:lang w:val="pl-PL"/>
      </w:rPr>
      <w:t xml:space="preserve">   </w:t>
    </w:r>
    <w:r w:rsidRPr="000F1F59">
      <w:rPr>
        <w:b/>
        <w:lang w:val="pl-PL"/>
      </w:rPr>
      <w:t>Budowa oświetlenia ul. Kasztanowej w Sośnicowicach</w:t>
    </w:r>
  </w:p>
  <w:p w:rsidR="000F1F59" w:rsidRPr="000F1F59" w:rsidRDefault="003C7220">
    <w:pPr>
      <w:pStyle w:val="Nagwek"/>
      <w:rPr>
        <w:lang w:val="pl-PL"/>
      </w:rPr>
    </w:pPr>
    <w:r w:rsidRPr="003C7220">
      <w:rPr>
        <w:lang w:val="pl-PL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62F1"/>
    <w:rsid w:val="000B6633"/>
    <w:rsid w:val="000F1F59"/>
    <w:rsid w:val="003C7220"/>
    <w:rsid w:val="003E6843"/>
    <w:rsid w:val="006F279A"/>
    <w:rsid w:val="00855D57"/>
    <w:rsid w:val="008E20C2"/>
    <w:rsid w:val="009E03E4"/>
    <w:rsid w:val="00BB62F1"/>
    <w:rsid w:val="00BD7245"/>
    <w:rsid w:val="00CB5C3C"/>
    <w:rsid w:val="00CC4522"/>
    <w:rsid w:val="00D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57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2F1"/>
    <w:rPr>
      <w:rFonts w:ascii="Times New Roman" w:hAnsi="Times New Roman" w:cs="Times New Roman"/>
      <w:color w:val="000000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2F1"/>
    <w:rPr>
      <w:rFonts w:ascii="Times New Roman" w:hAnsi="Times New Roman" w:cs="Times New Roman"/>
      <w:color w:val="000000"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59"/>
    <w:rPr>
      <w:rFonts w:ascii="Tahoma" w:hAnsi="Tahoma" w:cs="Tahoma"/>
      <w:color w:val="000000"/>
      <w:sz w:val="16"/>
      <w:szCs w:val="16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1434E-67C2-4941-8426-B71CBFAC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2017-11-17T10:46:00Z</dcterms:created>
  <dcterms:modified xsi:type="dcterms:W3CDTF">2017-11-17T12:25:00Z</dcterms:modified>
</cp:coreProperties>
</file>