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7732F" w14:textId="77777777" w:rsidR="00DA0099" w:rsidRDefault="00C62B64">
      <w:pPr>
        <w:pStyle w:val="Standard"/>
        <w:spacing w:after="0"/>
        <w:jc w:val="right"/>
        <w:rPr>
          <w:rFonts w:cs="Calibri"/>
        </w:rPr>
      </w:pPr>
      <w:r>
        <w:rPr>
          <w:rFonts w:cs="Calibri"/>
        </w:rPr>
        <w:t>Miejscowość i data,</w:t>
      </w:r>
    </w:p>
    <w:p w14:paraId="042A9CA2" w14:textId="77777777" w:rsidR="00DA0099" w:rsidRDefault="00C62B64">
      <w:pPr>
        <w:pStyle w:val="Teksttreci"/>
        <w:spacing w:line="379" w:lineRule="auto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Imię i nazwisko Wnioskodawcy</w:t>
      </w:r>
    </w:p>
    <w:p w14:paraId="71C79C0F" w14:textId="77777777" w:rsidR="00DA0099" w:rsidRDefault="00C62B64">
      <w:pPr>
        <w:pStyle w:val="Teksttreci"/>
        <w:spacing w:line="379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Adres Wnioskodawcy</w:t>
      </w:r>
    </w:p>
    <w:p w14:paraId="11BAE7E9" w14:textId="77777777" w:rsidR="00DA0099" w:rsidRDefault="00C62B64">
      <w:pPr>
        <w:pStyle w:val="Teksttreci"/>
        <w:spacing w:line="240" w:lineRule="auto"/>
        <w:jc w:val="righ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Instytucja Filmowa Silesia Film</w:t>
      </w:r>
    </w:p>
    <w:p w14:paraId="4A5F7DE1" w14:textId="77777777" w:rsidR="00DA0099" w:rsidRDefault="00DA0099">
      <w:pPr>
        <w:pStyle w:val="Teksttreci"/>
        <w:spacing w:line="240" w:lineRule="auto"/>
        <w:jc w:val="right"/>
        <w:rPr>
          <w:rFonts w:ascii="Calibri" w:hAnsi="Calibri" w:cs="Calibri"/>
          <w:b/>
          <w:bCs/>
        </w:rPr>
      </w:pPr>
    </w:p>
    <w:p w14:paraId="4C6D0F55" w14:textId="77777777" w:rsidR="00DA0099" w:rsidRDefault="00C62B64">
      <w:pPr>
        <w:pStyle w:val="Nagwek1"/>
        <w:spacing w:before="720" w:after="60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WNIOSEK O ZAPEWNIENIE DOSTĘPNOŚCI</w:t>
      </w:r>
    </w:p>
    <w:p w14:paraId="0EF20D9E" w14:textId="77777777" w:rsidR="00DA0099" w:rsidRDefault="00C62B64">
      <w:pPr>
        <w:pStyle w:val="Teksttreci"/>
        <w:spacing w:line="379" w:lineRule="auto"/>
      </w:pPr>
      <w:r>
        <w:rPr>
          <w:rFonts w:ascii="Calibri" w:hAnsi="Calibri" w:cs="Calibri"/>
          <w:bCs/>
          <w:sz w:val="22"/>
          <w:szCs w:val="22"/>
        </w:rPr>
        <w:t>Na podstawie art. 30 ustawy z dnia 19 lipca 2019 r. o za</w:t>
      </w:r>
      <w:r>
        <w:rPr>
          <w:rFonts w:ascii="Calibri" w:hAnsi="Calibri" w:cs="Calibri"/>
          <w:bCs/>
        </w:rPr>
        <w:t xml:space="preserve">pewnianiu dostępności osobom ze </w:t>
      </w:r>
      <w:r>
        <w:rPr>
          <w:rFonts w:ascii="Calibri" w:hAnsi="Calibri" w:cs="Calibri"/>
          <w:bCs/>
          <w:sz w:val="22"/>
          <w:szCs w:val="22"/>
        </w:rPr>
        <w:t>szczególnymi potrzebami (Dz.U z 2020 r., poz.1062 ze zm.), jako:</w:t>
      </w:r>
    </w:p>
    <w:p w14:paraId="770122CA" w14:textId="77777777" w:rsidR="00DA0099" w:rsidRDefault="00C62B64">
      <w:pPr>
        <w:pStyle w:val="Teksttreci"/>
        <w:numPr>
          <w:ilvl w:val="0"/>
          <w:numId w:val="5"/>
        </w:numPr>
        <w:spacing w:line="379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osoba ze szczególnymi potrzebami,</w:t>
      </w:r>
    </w:p>
    <w:p w14:paraId="01A088A9" w14:textId="77777777" w:rsidR="00DA0099" w:rsidRDefault="00C62B64">
      <w:pPr>
        <w:pStyle w:val="Teksttreci"/>
        <w:numPr>
          <w:ilvl w:val="0"/>
          <w:numId w:val="3"/>
        </w:numPr>
        <w:spacing w:line="379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przedstawiciel ustawowy osoby ze szczególnymi potrzebami</w:t>
      </w:r>
    </w:p>
    <w:p w14:paraId="06A776D1" w14:textId="77777777" w:rsidR="00DA0099" w:rsidRDefault="00C62B64">
      <w:pPr>
        <w:pStyle w:val="Teksttreci"/>
        <w:spacing w:line="379" w:lineRule="auto"/>
        <w:jc w:val="both"/>
      </w:pPr>
      <w:r>
        <w:rPr>
          <w:rFonts w:ascii="Calibri" w:hAnsi="Calibri" w:cs="Calibri"/>
          <w:b/>
          <w:bCs/>
          <w:sz w:val="22"/>
          <w:szCs w:val="22"/>
        </w:rPr>
        <w:t>wnoszę o zapewnienie dostępności</w:t>
      </w:r>
      <w:r>
        <w:rPr>
          <w:rFonts w:ascii="Calibri" w:hAnsi="Calibri" w:cs="Calibri"/>
          <w:bCs/>
          <w:sz w:val="22"/>
          <w:szCs w:val="22"/>
        </w:rPr>
        <w:t xml:space="preserve"> w zakresie:</w:t>
      </w:r>
    </w:p>
    <w:p w14:paraId="6185E4F9" w14:textId="77777777" w:rsidR="00DA0099" w:rsidRDefault="00C62B64">
      <w:pPr>
        <w:pStyle w:val="Teksttreci"/>
        <w:numPr>
          <w:ilvl w:val="0"/>
          <w:numId w:val="6"/>
        </w:numPr>
        <w:spacing w:line="379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dostępności architektonicznej,</w:t>
      </w:r>
    </w:p>
    <w:p w14:paraId="68AE20DE" w14:textId="77777777" w:rsidR="00DA0099" w:rsidRDefault="00C62B64">
      <w:pPr>
        <w:pStyle w:val="Teksttreci"/>
        <w:numPr>
          <w:ilvl w:val="0"/>
          <w:numId w:val="4"/>
        </w:numPr>
        <w:spacing w:line="379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dostępności </w:t>
      </w:r>
      <w:proofErr w:type="spellStart"/>
      <w:r>
        <w:rPr>
          <w:rFonts w:ascii="Calibri" w:hAnsi="Calibri" w:cs="Calibri"/>
          <w:bCs/>
          <w:sz w:val="22"/>
          <w:szCs w:val="22"/>
        </w:rPr>
        <w:t>informacyjno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– komunikacyjnej</w:t>
      </w:r>
    </w:p>
    <w:p w14:paraId="7B2FE1A0" w14:textId="77777777" w:rsidR="00DA0099" w:rsidRDefault="00C62B64">
      <w:pPr>
        <w:pStyle w:val="Teksttreci"/>
        <w:spacing w:line="379" w:lineRule="auto"/>
      </w:pPr>
      <w:r>
        <w:rPr>
          <w:rFonts w:ascii="Calibri" w:hAnsi="Calibri" w:cs="Calibri"/>
          <w:bCs/>
          <w:sz w:val="22"/>
          <w:szCs w:val="22"/>
        </w:rPr>
        <w:t xml:space="preserve">Wskazuję barierę utrudniającą lub uniemożliwiającą zapewnienie dostępności </w:t>
      </w:r>
      <w:r>
        <w:rPr>
          <w:rFonts w:ascii="Calibri" w:hAnsi="Calibri" w:cs="Calibri"/>
          <w:bCs/>
        </w:rPr>
        <w:t>– wraz z uzasadnieniem:</w:t>
      </w:r>
    </w:p>
    <w:p w14:paraId="76EFB66D" w14:textId="77777777" w:rsidR="00DA0099" w:rsidRDefault="00C62B64">
      <w:pPr>
        <w:pStyle w:val="Teksttreci"/>
        <w:spacing w:before="1080" w:after="720" w:line="379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Jednocześnie wskazuję preferowany sposób zapewnienia dostępności:</w:t>
      </w:r>
    </w:p>
    <w:p w14:paraId="653664D0" w14:textId="77777777" w:rsidR="00DA0099" w:rsidRDefault="00DA0099">
      <w:pPr>
        <w:pStyle w:val="Teksttreci"/>
        <w:spacing w:before="1080" w:after="720" w:line="379" w:lineRule="auto"/>
        <w:jc w:val="both"/>
      </w:pPr>
    </w:p>
    <w:p w14:paraId="72C66B15" w14:textId="77777777" w:rsidR="00DA0099" w:rsidRDefault="00DA0099">
      <w:pPr>
        <w:pStyle w:val="Teksttreci"/>
        <w:spacing w:before="1080" w:after="720" w:line="379" w:lineRule="auto"/>
        <w:jc w:val="both"/>
      </w:pPr>
    </w:p>
    <w:p w14:paraId="4106F792" w14:textId="77777777" w:rsidR="00DA0099" w:rsidRDefault="00C62B64">
      <w:pPr>
        <w:pStyle w:val="Teksttreci"/>
        <w:spacing w:before="600" w:line="379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Jednocześnie wnioskodawca wskazuje następujący sposób konta</w:t>
      </w:r>
      <w:r>
        <w:rPr>
          <w:rFonts w:ascii="Calibri" w:hAnsi="Calibri" w:cs="Calibri"/>
          <w:bCs/>
          <w:sz w:val="22"/>
          <w:szCs w:val="22"/>
        </w:rPr>
        <w:t>ktu:</w:t>
      </w:r>
    </w:p>
    <w:p w14:paraId="43546817" w14:textId="77777777" w:rsidR="00DA0099" w:rsidRDefault="00C62B64">
      <w:pPr>
        <w:pStyle w:val="Teksttreci"/>
        <w:numPr>
          <w:ilvl w:val="0"/>
          <w:numId w:val="7"/>
        </w:numPr>
        <w:spacing w:line="379" w:lineRule="auto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Telefonicznie:</w:t>
      </w:r>
    </w:p>
    <w:p w14:paraId="182A2235" w14:textId="77777777" w:rsidR="00DA0099" w:rsidRDefault="00C62B64">
      <w:pPr>
        <w:pStyle w:val="Teksttreci"/>
        <w:numPr>
          <w:ilvl w:val="0"/>
          <w:numId w:val="2"/>
        </w:numPr>
        <w:spacing w:line="379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Adres pocztowy:</w:t>
      </w:r>
    </w:p>
    <w:p w14:paraId="236F1BA7" w14:textId="77777777" w:rsidR="00DA0099" w:rsidRDefault="00C62B64">
      <w:pPr>
        <w:pStyle w:val="Teksttreci"/>
        <w:numPr>
          <w:ilvl w:val="0"/>
          <w:numId w:val="2"/>
        </w:numPr>
        <w:spacing w:line="379" w:lineRule="auto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Adres e-mail:</w:t>
      </w:r>
    </w:p>
    <w:p w14:paraId="7884ABAF" w14:textId="77777777" w:rsidR="00DA0099" w:rsidRDefault="00C62B64">
      <w:pPr>
        <w:pStyle w:val="Teksttreci"/>
        <w:numPr>
          <w:ilvl w:val="0"/>
          <w:numId w:val="2"/>
        </w:numPr>
        <w:spacing w:line="240" w:lineRule="auto"/>
        <w:jc w:val="both"/>
      </w:pPr>
      <w:r>
        <w:rPr>
          <w:rFonts w:ascii="Calibri" w:hAnsi="Calibri" w:cs="Calibri"/>
          <w:bCs/>
          <w:sz w:val="22"/>
          <w:szCs w:val="22"/>
        </w:rPr>
        <w:t>Inna forma kontaktu (jaka?)</w:t>
      </w:r>
      <w:r>
        <w:rPr>
          <w:rFonts w:ascii="Calibri" w:hAnsi="Calibri" w:cs="Calibri"/>
          <w:bCs/>
        </w:rPr>
        <w:t>:</w:t>
      </w:r>
    </w:p>
    <w:p w14:paraId="14BB467F" w14:textId="77777777" w:rsidR="00DA0099" w:rsidRDefault="00DA0099">
      <w:pPr>
        <w:pStyle w:val="Teksttreci"/>
        <w:spacing w:line="240" w:lineRule="auto"/>
        <w:jc w:val="both"/>
      </w:pPr>
    </w:p>
    <w:p w14:paraId="6F8C3B98" w14:textId="77777777" w:rsidR="00DA0099" w:rsidRDefault="00DA0099">
      <w:pPr>
        <w:pStyle w:val="Teksttreci"/>
        <w:spacing w:line="240" w:lineRule="auto"/>
        <w:jc w:val="both"/>
      </w:pPr>
    </w:p>
    <w:p w14:paraId="71D71EAB" w14:textId="77777777" w:rsidR="00DA0099" w:rsidRDefault="00C62B64">
      <w:pPr>
        <w:pStyle w:val="Teksttreci"/>
        <w:spacing w:line="240" w:lineRule="auto"/>
        <w:jc w:val="both"/>
      </w:pPr>
      <w:r>
        <w:rPr>
          <w:rFonts w:ascii="Calibri" w:hAnsi="Calibri" w:cs="Calibri"/>
          <w:bCs/>
        </w:rPr>
        <w:t xml:space="preserve">                                                                                    PODPIS</w:t>
      </w:r>
    </w:p>
    <w:sectPr w:rsidR="00DA0099">
      <w:pgSz w:w="11906" w:h="16838"/>
      <w:pgMar w:top="851" w:right="1134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A56B1" w14:textId="77777777" w:rsidR="00C62B64" w:rsidRDefault="00C62B64">
      <w:r>
        <w:separator/>
      </w:r>
    </w:p>
  </w:endnote>
  <w:endnote w:type="continuationSeparator" w:id="0">
    <w:p w14:paraId="14F2131D" w14:textId="77777777" w:rsidR="00C62B64" w:rsidRDefault="00C62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749D8" w14:textId="77777777" w:rsidR="00C62B64" w:rsidRDefault="00C62B64">
      <w:r>
        <w:rPr>
          <w:color w:val="000000"/>
        </w:rPr>
        <w:separator/>
      </w:r>
    </w:p>
  </w:footnote>
  <w:footnote w:type="continuationSeparator" w:id="0">
    <w:p w14:paraId="3AF2AFA2" w14:textId="77777777" w:rsidR="00C62B64" w:rsidRDefault="00C62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A58D9"/>
    <w:multiLevelType w:val="multilevel"/>
    <w:tmpl w:val="89D2A2B6"/>
    <w:styleLink w:val="WW8Num4"/>
    <w:lvl w:ilvl="0">
      <w:numFmt w:val="bullet"/>
      <w:lvlText w:val="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E6150FD"/>
    <w:multiLevelType w:val="multilevel"/>
    <w:tmpl w:val="90B4AEAE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Calibri" w:hAnsi="Calibri" w:cs="Calibri"/>
        <w:b w:val="0"/>
        <w:bCs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448D19DD"/>
    <w:multiLevelType w:val="multilevel"/>
    <w:tmpl w:val="CF40777A"/>
    <w:styleLink w:val="WW8Num3"/>
    <w:lvl w:ilvl="0">
      <w:numFmt w:val="bullet"/>
      <w:lvlText w:val="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5BBB5020"/>
    <w:multiLevelType w:val="multilevel"/>
    <w:tmpl w:val="654A31CA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2"/>
    <w:lvlOverride w:ilvl="0"/>
  </w:num>
  <w:num w:numId="6">
    <w:abstractNumId w:val="0"/>
    <w:lvlOverride w:ilvl="0"/>
  </w:num>
  <w:num w:numId="7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A0099"/>
    <w:rsid w:val="007D7021"/>
    <w:rsid w:val="00C62B64"/>
    <w:rsid w:val="00DA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698E0"/>
  <w15:docId w15:val="{835BE721-FAC6-4530-B314-B04F0FE1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Nagwek2">
    <w:name w:val="heading 2"/>
    <w:basedOn w:val="Standard"/>
    <w:next w:val="Standard"/>
    <w:uiPriority w:val="9"/>
    <w:semiHidden/>
    <w:unhideWhenUsed/>
    <w:qFormat/>
    <w:pPr>
      <w:keepNext/>
      <w:keepLines/>
      <w:spacing w:before="40" w:after="0" w:line="276" w:lineRule="auto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4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eksttreci">
    <w:name w:val="Tekst treści"/>
    <w:basedOn w:val="Standard"/>
    <w:pPr>
      <w:widowControl w:val="0"/>
      <w:spacing w:after="0" w:line="360" w:lineRule="auto"/>
    </w:pPr>
    <w:rPr>
      <w:rFonts w:ascii="Arial" w:eastAsia="Arial" w:hAnsi="Arial" w:cs="Arial"/>
      <w:sz w:val="20"/>
      <w:szCs w:val="20"/>
    </w:rPr>
  </w:style>
  <w:style w:type="paragraph" w:styleId="Nagwek">
    <w:name w:val="header"/>
    <w:basedOn w:val="Standard"/>
    <w:pPr>
      <w:spacing w:after="0" w:line="240" w:lineRule="auto"/>
    </w:pPr>
  </w:style>
  <w:style w:type="paragraph" w:styleId="Stopka">
    <w:name w:val="footer"/>
    <w:basedOn w:val="Standard"/>
    <w:pPr>
      <w:spacing w:after="0" w:line="240" w:lineRule="auto"/>
    </w:pPr>
  </w:style>
  <w:style w:type="paragraph" w:styleId="Akapitzlist">
    <w:name w:val="List Paragraph"/>
    <w:basedOn w:val="Standard"/>
    <w:pPr>
      <w:spacing w:after="200" w:line="276" w:lineRule="auto"/>
      <w:ind w:left="720"/>
    </w:pPr>
    <w:rPr>
      <w:sz w:val="24"/>
      <w:szCs w:val="24"/>
    </w:r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WW8Num1z0">
    <w:name w:val="WW8Num1z0"/>
    <w:rPr>
      <w:rFonts w:ascii="Calibri" w:hAnsi="Calibri" w:cs="Calibri"/>
      <w:b w:val="0"/>
      <w:bCs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4z0">
    <w:name w:val="WW8Num4z0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Teksttreci0">
    <w:name w:val="Tekst treści_"/>
    <w:rPr>
      <w:rFonts w:ascii="Arial" w:eastAsia="Arial" w:hAnsi="Arial" w:cs="Arial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Nagwek2Znak">
    <w:name w:val="Nagłówek 2 Znak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rPr>
      <w:rFonts w:ascii="Cambria" w:eastAsia="Times New Roman" w:hAnsi="Cambria" w:cs="Times New Roman"/>
      <w:b/>
      <w:bCs/>
      <w:kern w:val="3"/>
      <w:sz w:val="32"/>
      <w:szCs w:val="32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768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 dostępości architektonicznej i informacyjno-komunikacyjnej</dc:title>
  <dc:creator>Jędrzejowski Piotr</dc:creator>
  <cp:lastModifiedBy>Andrzej Dąbek</cp:lastModifiedBy>
  <cp:revision>2</cp:revision>
  <cp:lastPrinted>2021-08-19T08:53:00Z</cp:lastPrinted>
  <dcterms:created xsi:type="dcterms:W3CDTF">2022-02-04T07:59:00Z</dcterms:created>
  <dcterms:modified xsi:type="dcterms:W3CDTF">2022-02-04T07:59:00Z</dcterms:modified>
</cp:coreProperties>
</file>