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93B9" w14:textId="27A6A5F2" w:rsidR="00094617" w:rsidRPr="00B610C7" w:rsidRDefault="007B478E" w:rsidP="00094617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94617" w:rsidRPr="00B610C7">
        <w:rPr>
          <w:rFonts w:ascii="Times New Roman" w:hAnsi="Times New Roman"/>
          <w:sz w:val="24"/>
          <w:szCs w:val="24"/>
        </w:rPr>
        <w:t xml:space="preserve">Kornowac, dnia </w:t>
      </w:r>
      <w:r>
        <w:rPr>
          <w:rFonts w:ascii="Times New Roman" w:hAnsi="Times New Roman"/>
          <w:sz w:val="24"/>
          <w:szCs w:val="24"/>
        </w:rPr>
        <w:t>11.06.</w:t>
      </w:r>
      <w:r w:rsidR="00094617" w:rsidRPr="00B610C7">
        <w:rPr>
          <w:rFonts w:ascii="Times New Roman" w:hAnsi="Times New Roman"/>
          <w:sz w:val="24"/>
          <w:szCs w:val="24"/>
        </w:rPr>
        <w:t>2026 r.</w:t>
      </w:r>
    </w:p>
    <w:p w14:paraId="232DDAA0" w14:textId="3ACF2A89" w:rsidR="00094617" w:rsidRPr="00B610C7" w:rsidRDefault="00094617" w:rsidP="00B610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0C7">
        <w:rPr>
          <w:rFonts w:ascii="Times New Roman" w:hAnsi="Times New Roman"/>
          <w:sz w:val="24"/>
          <w:szCs w:val="24"/>
        </w:rPr>
        <w:t>Wójt Gminy Kornowac</w:t>
      </w:r>
    </w:p>
    <w:p w14:paraId="312C33BF" w14:textId="5DC67341" w:rsidR="00094617" w:rsidRPr="00B610C7" w:rsidRDefault="00094617" w:rsidP="00B610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0C7">
        <w:rPr>
          <w:rFonts w:ascii="Times New Roman" w:hAnsi="Times New Roman"/>
          <w:sz w:val="24"/>
          <w:szCs w:val="24"/>
        </w:rPr>
        <w:t>ul. Raciborska 48</w:t>
      </w:r>
    </w:p>
    <w:p w14:paraId="689A72BD" w14:textId="7C3E5327" w:rsidR="001A310F" w:rsidRPr="00B610C7" w:rsidRDefault="00094617" w:rsidP="00B610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0C7">
        <w:rPr>
          <w:rFonts w:ascii="Times New Roman" w:hAnsi="Times New Roman"/>
          <w:sz w:val="24"/>
          <w:szCs w:val="24"/>
        </w:rPr>
        <w:t xml:space="preserve">44-285 Kornowac                                    </w:t>
      </w:r>
    </w:p>
    <w:p w14:paraId="50FB19C2" w14:textId="6D78D0A8" w:rsidR="001A310F" w:rsidRPr="00B610C7" w:rsidRDefault="001A310F" w:rsidP="00B610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10C7">
        <w:rPr>
          <w:rFonts w:ascii="Times New Roman" w:hAnsi="Times New Roman"/>
          <w:sz w:val="24"/>
          <w:szCs w:val="24"/>
        </w:rPr>
        <w:t>RI.6220.2.2025.AS</w:t>
      </w:r>
    </w:p>
    <w:p w14:paraId="53AF421A" w14:textId="77777777" w:rsidR="00B610C7" w:rsidRDefault="00B610C7" w:rsidP="001A31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180789" w14:textId="242251F7" w:rsidR="001A310F" w:rsidRPr="00B610C7" w:rsidRDefault="001A310F" w:rsidP="001A31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0C7">
        <w:rPr>
          <w:rFonts w:ascii="Times New Roman" w:hAnsi="Times New Roman"/>
          <w:b/>
          <w:sz w:val="24"/>
          <w:szCs w:val="24"/>
        </w:rPr>
        <w:t>OBWIESZCZENIE</w:t>
      </w:r>
    </w:p>
    <w:p w14:paraId="50E5E75D" w14:textId="77777777" w:rsidR="001A310F" w:rsidRPr="00B610C7" w:rsidRDefault="001A310F" w:rsidP="001A31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0C7">
        <w:rPr>
          <w:rFonts w:ascii="Times New Roman" w:hAnsi="Times New Roman"/>
          <w:b/>
          <w:sz w:val="24"/>
          <w:szCs w:val="24"/>
        </w:rPr>
        <w:t>WÓJTA GMINY KORNOWAC</w:t>
      </w:r>
    </w:p>
    <w:p w14:paraId="020F6111" w14:textId="77777777" w:rsidR="001A310F" w:rsidRPr="00B610C7" w:rsidRDefault="001A310F" w:rsidP="001A310F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406AD1A" w14:textId="1AA510B8" w:rsidR="001A310F" w:rsidRPr="00B610C7" w:rsidRDefault="001A310F" w:rsidP="001A310F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610C7">
        <w:rPr>
          <w:rFonts w:ascii="Times New Roman" w:hAnsi="Times New Roman"/>
          <w:bCs/>
          <w:sz w:val="24"/>
          <w:szCs w:val="24"/>
        </w:rPr>
        <w:t>Na podstawie art. 49 § 1 Kodeksu postępowania administracyjnego (t.j. Dz. U. z 2025 r. poz. 1691) w związku z art. 74 ust. 3 ustawy z dnia 3 października 2008 r. o udostępnianiu informacji o środowisku i jego ochronie, udziale społeczeństwa w ochronie środowiska oraz o ocenach oddziaływania na środowisko (t.j. Dz. U. z 202</w:t>
      </w:r>
      <w:r w:rsidR="007B478E">
        <w:rPr>
          <w:rFonts w:ascii="Times New Roman" w:hAnsi="Times New Roman"/>
          <w:bCs/>
          <w:sz w:val="24"/>
          <w:szCs w:val="24"/>
        </w:rPr>
        <w:t>6</w:t>
      </w:r>
      <w:r w:rsidRPr="00B610C7">
        <w:rPr>
          <w:rFonts w:ascii="Times New Roman" w:hAnsi="Times New Roman"/>
          <w:bCs/>
          <w:sz w:val="24"/>
          <w:szCs w:val="24"/>
        </w:rPr>
        <w:t xml:space="preserve"> r. poz. </w:t>
      </w:r>
      <w:r w:rsidR="007B478E">
        <w:rPr>
          <w:rFonts w:ascii="Times New Roman" w:hAnsi="Times New Roman"/>
          <w:bCs/>
          <w:sz w:val="24"/>
          <w:szCs w:val="24"/>
        </w:rPr>
        <w:t>670</w:t>
      </w:r>
      <w:r w:rsidRPr="00B610C7">
        <w:rPr>
          <w:rFonts w:ascii="Times New Roman" w:hAnsi="Times New Roman"/>
          <w:bCs/>
          <w:sz w:val="24"/>
          <w:szCs w:val="24"/>
        </w:rPr>
        <w:t>), Wójt Gminy Kornowac</w:t>
      </w:r>
    </w:p>
    <w:p w14:paraId="428D752A" w14:textId="77777777" w:rsidR="001A310F" w:rsidRPr="00B610C7" w:rsidRDefault="001A310F" w:rsidP="001A310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F2B7ED0" w14:textId="77777777" w:rsidR="001A310F" w:rsidRPr="00B610C7" w:rsidRDefault="001A310F" w:rsidP="001A31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0C7">
        <w:rPr>
          <w:rFonts w:ascii="Times New Roman" w:hAnsi="Times New Roman"/>
          <w:b/>
          <w:sz w:val="24"/>
          <w:szCs w:val="24"/>
        </w:rPr>
        <w:t>zawiadamia strony postępowania</w:t>
      </w:r>
    </w:p>
    <w:p w14:paraId="4EAA058C" w14:textId="3D3DB973" w:rsidR="001C12B5" w:rsidRPr="00B610C7" w:rsidRDefault="001A310F" w:rsidP="001772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610C7">
        <w:rPr>
          <w:rFonts w:ascii="Times New Roman" w:hAnsi="Times New Roman"/>
          <w:bCs/>
          <w:sz w:val="24"/>
          <w:szCs w:val="24"/>
        </w:rPr>
        <w:t xml:space="preserve">o wydaniu w dniu </w:t>
      </w:r>
      <w:r w:rsidR="007B478E">
        <w:rPr>
          <w:rFonts w:ascii="Times New Roman" w:hAnsi="Times New Roman"/>
          <w:bCs/>
          <w:sz w:val="24"/>
          <w:szCs w:val="24"/>
        </w:rPr>
        <w:t>11.06.2026 r.</w:t>
      </w:r>
      <w:r w:rsidRPr="00B610C7">
        <w:rPr>
          <w:rFonts w:ascii="Times New Roman" w:hAnsi="Times New Roman"/>
          <w:bCs/>
          <w:sz w:val="24"/>
          <w:szCs w:val="24"/>
        </w:rPr>
        <w:t xml:space="preserve"> znak: RI.6220.2.2025.AS </w:t>
      </w:r>
      <w:r w:rsidR="001C12B5" w:rsidRPr="00B610C7">
        <w:rPr>
          <w:rFonts w:ascii="Times New Roman" w:hAnsi="Times New Roman"/>
          <w:bCs/>
          <w:sz w:val="24"/>
          <w:szCs w:val="24"/>
        </w:rPr>
        <w:t>postanowienia zawieszającego postępowanie w sprawie wydania decyzji o środowiskowych uwarunkowaniach dla przedsięwzięcia pod nazwą</w:t>
      </w:r>
      <w:r w:rsidRPr="00B610C7">
        <w:rPr>
          <w:rFonts w:ascii="Times New Roman" w:hAnsi="Times New Roman"/>
          <w:bCs/>
          <w:sz w:val="24"/>
          <w:szCs w:val="24"/>
        </w:rPr>
        <w:t xml:space="preserve">: </w:t>
      </w:r>
      <w:r w:rsidR="00DE43F6" w:rsidRPr="00B610C7">
        <w:rPr>
          <w:rFonts w:ascii="Times New Roman" w:hAnsi="Times New Roman"/>
          <w:sz w:val="24"/>
          <w:szCs w:val="24"/>
        </w:rPr>
        <w:t>„Północno-zachodnia obwodnica Raciborza</w:t>
      </w:r>
      <w:r w:rsidRPr="00B610C7">
        <w:rPr>
          <w:rFonts w:ascii="Times New Roman" w:hAnsi="Times New Roman"/>
          <w:bCs/>
          <w:sz w:val="24"/>
          <w:szCs w:val="24"/>
        </w:rPr>
        <w:t>”</w:t>
      </w:r>
      <w:r w:rsidR="001772FC" w:rsidRPr="00B610C7">
        <w:rPr>
          <w:rFonts w:ascii="Times New Roman" w:hAnsi="Times New Roman"/>
          <w:bCs/>
          <w:sz w:val="24"/>
          <w:szCs w:val="24"/>
        </w:rPr>
        <w:t xml:space="preserve"> d</w:t>
      </w:r>
      <w:r w:rsidR="001C12B5" w:rsidRPr="00B610C7">
        <w:rPr>
          <w:rFonts w:ascii="Times New Roman" w:hAnsi="Times New Roman"/>
          <w:bCs/>
          <w:sz w:val="24"/>
          <w:szCs w:val="24"/>
        </w:rPr>
        <w:t>o czasu przedłożenia przez Inwestora raportu o oddziaływaniu przedsięwzięcia na środowisko.</w:t>
      </w:r>
    </w:p>
    <w:p w14:paraId="19BC7DB5" w14:textId="77777777" w:rsidR="001772FC" w:rsidRPr="00B610C7" w:rsidRDefault="001772FC" w:rsidP="001772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F5AB065" w14:textId="47155DCE" w:rsidR="001A310F" w:rsidRPr="00B610C7" w:rsidRDefault="001A310F" w:rsidP="001772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610C7">
        <w:rPr>
          <w:rFonts w:ascii="Times New Roman" w:hAnsi="Times New Roman"/>
          <w:bCs/>
          <w:sz w:val="24"/>
          <w:szCs w:val="24"/>
        </w:rPr>
        <w:t>Z treścią ww. postanowienia można zapoznać się w Urzędzie Gminy</w:t>
      </w:r>
      <w:r w:rsidR="00DE43F6" w:rsidRPr="00B610C7">
        <w:rPr>
          <w:rFonts w:ascii="Times New Roman" w:hAnsi="Times New Roman"/>
          <w:bCs/>
          <w:sz w:val="24"/>
          <w:szCs w:val="24"/>
        </w:rPr>
        <w:t xml:space="preserve"> Kornowac</w:t>
      </w:r>
      <w:r w:rsidR="00952020" w:rsidRPr="00B610C7">
        <w:rPr>
          <w:rFonts w:ascii="Times New Roman" w:hAnsi="Times New Roman"/>
          <w:bCs/>
          <w:sz w:val="24"/>
          <w:szCs w:val="24"/>
        </w:rPr>
        <w:t xml:space="preserve"> w poniedziałek w godzinach  7:00 do 16:00, od wtorek  do czwartku </w:t>
      </w:r>
      <w:r w:rsidRPr="00B610C7">
        <w:rPr>
          <w:rFonts w:ascii="Times New Roman" w:hAnsi="Times New Roman"/>
          <w:bCs/>
          <w:sz w:val="24"/>
          <w:szCs w:val="24"/>
        </w:rPr>
        <w:t xml:space="preserve"> w godzinach od </w:t>
      </w:r>
      <w:r w:rsidR="00952020" w:rsidRPr="00B610C7">
        <w:rPr>
          <w:rFonts w:ascii="Times New Roman" w:hAnsi="Times New Roman"/>
          <w:bCs/>
          <w:sz w:val="24"/>
          <w:szCs w:val="24"/>
        </w:rPr>
        <w:t>7</w:t>
      </w:r>
      <w:r w:rsidRPr="00B610C7">
        <w:rPr>
          <w:rFonts w:ascii="Times New Roman" w:hAnsi="Times New Roman"/>
          <w:bCs/>
          <w:sz w:val="24"/>
          <w:szCs w:val="24"/>
        </w:rPr>
        <w:t>:00 do 15:0</w:t>
      </w:r>
      <w:r w:rsidR="00952020" w:rsidRPr="00B610C7">
        <w:rPr>
          <w:rFonts w:ascii="Times New Roman" w:hAnsi="Times New Roman"/>
          <w:bCs/>
          <w:sz w:val="24"/>
          <w:szCs w:val="24"/>
        </w:rPr>
        <w:t>0, w piątki od 7:00 do 14:00</w:t>
      </w:r>
      <w:r w:rsidRPr="00B610C7">
        <w:rPr>
          <w:rFonts w:ascii="Times New Roman" w:hAnsi="Times New Roman"/>
          <w:bCs/>
          <w:sz w:val="24"/>
          <w:szCs w:val="24"/>
        </w:rPr>
        <w:t xml:space="preserve"> , po wcześniejszym kontakcie telefonicznym pod nr </w:t>
      </w:r>
      <w:r w:rsidR="00DE43F6" w:rsidRPr="00B610C7">
        <w:rPr>
          <w:rFonts w:ascii="Times New Roman" w:hAnsi="Times New Roman"/>
          <w:bCs/>
          <w:sz w:val="24"/>
          <w:szCs w:val="24"/>
        </w:rPr>
        <w:t>324301037.</w:t>
      </w:r>
    </w:p>
    <w:p w14:paraId="40563AAA" w14:textId="77777777" w:rsidR="001772FC" w:rsidRPr="00B610C7" w:rsidRDefault="001772FC" w:rsidP="001772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7D64BCE" w14:textId="73C0A3BB" w:rsidR="001772FC" w:rsidRPr="00B610C7" w:rsidRDefault="001772FC" w:rsidP="001772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610C7">
        <w:rPr>
          <w:rFonts w:ascii="Times New Roman" w:hAnsi="Times New Roman"/>
          <w:bCs/>
          <w:sz w:val="24"/>
          <w:szCs w:val="24"/>
        </w:rPr>
        <w:t>Na niniejsze postanowienie nie służy zażalenie. Postanowienie można zaskarżyć tylko w odwołaniu od decyzji o środowiskowych uwarunkowaniach.</w:t>
      </w:r>
    </w:p>
    <w:p w14:paraId="092C5780" w14:textId="03122A81" w:rsidR="001772FC" w:rsidRPr="00B610C7" w:rsidRDefault="001772FC" w:rsidP="001772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610C7">
        <w:rPr>
          <w:rFonts w:ascii="Times New Roman" w:hAnsi="Times New Roman"/>
          <w:bCs/>
          <w:sz w:val="24"/>
          <w:szCs w:val="24"/>
        </w:rPr>
        <w:t>Jeżeli w terminie 3 lat od dnia zawieszenia postępowania, strona nie złoży raportu o oddziaływaniu przedsięwzięcia na środowisko, żądanie wszczęcia postępowania w sprawie wydania decyzji o środowiskowych uwarunkowaniach uważa się za wycofane.</w:t>
      </w:r>
    </w:p>
    <w:p w14:paraId="05259242" w14:textId="77777777" w:rsidR="001772FC" w:rsidRPr="00B610C7" w:rsidRDefault="001772FC" w:rsidP="001772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610C7">
        <w:rPr>
          <w:rFonts w:ascii="Times New Roman" w:hAnsi="Times New Roman"/>
          <w:bCs/>
          <w:sz w:val="24"/>
          <w:szCs w:val="24"/>
        </w:rPr>
        <w:t>Doręczenie uważa się za dokonane po upływie 14 dni od dnia, w którym nastąpiło publiczne</w:t>
      </w:r>
    </w:p>
    <w:p w14:paraId="591336D8" w14:textId="0D68AFC4" w:rsidR="001A310F" w:rsidRPr="00B610C7" w:rsidRDefault="001772FC" w:rsidP="001772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610C7">
        <w:rPr>
          <w:rFonts w:ascii="Times New Roman" w:hAnsi="Times New Roman"/>
          <w:bCs/>
          <w:sz w:val="24"/>
          <w:szCs w:val="24"/>
        </w:rPr>
        <w:t>obwieszczenie.</w:t>
      </w:r>
    </w:p>
    <w:p w14:paraId="35FE07AA" w14:textId="77777777" w:rsidR="001772FC" w:rsidRPr="00B610C7" w:rsidRDefault="001772FC" w:rsidP="001772FC">
      <w:pPr>
        <w:spacing w:after="0"/>
        <w:rPr>
          <w:rFonts w:ascii="Times New Roman" w:hAnsi="Times New Roman"/>
          <w:sz w:val="24"/>
          <w:szCs w:val="24"/>
        </w:rPr>
      </w:pPr>
    </w:p>
    <w:p w14:paraId="497F07BF" w14:textId="512BEA9D" w:rsidR="001A310F" w:rsidRPr="00B610C7" w:rsidRDefault="001A310F" w:rsidP="001A310F">
      <w:pPr>
        <w:rPr>
          <w:rFonts w:ascii="Times New Roman" w:hAnsi="Times New Roman"/>
          <w:sz w:val="24"/>
          <w:szCs w:val="24"/>
        </w:rPr>
      </w:pPr>
      <w:r w:rsidRPr="00B610C7">
        <w:rPr>
          <w:rFonts w:ascii="Times New Roman" w:hAnsi="Times New Roman"/>
          <w:sz w:val="24"/>
          <w:szCs w:val="24"/>
        </w:rPr>
        <w:t xml:space="preserve"> Upubliczniono w dniach: ……………………… do …………………………………</w:t>
      </w:r>
    </w:p>
    <w:p w14:paraId="2999206B" w14:textId="77777777" w:rsidR="00094617" w:rsidRDefault="00094617" w:rsidP="001A310F">
      <w:pPr>
        <w:rPr>
          <w:rFonts w:ascii="Times New Roman" w:hAnsi="Times New Roman"/>
          <w:sz w:val="24"/>
          <w:szCs w:val="24"/>
        </w:rPr>
      </w:pPr>
    </w:p>
    <w:p w14:paraId="5A496324" w14:textId="1617A6F5" w:rsidR="00094617" w:rsidRPr="00B610C7" w:rsidRDefault="00094617" w:rsidP="00094617">
      <w:pPr>
        <w:spacing w:after="0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 w:rsidRPr="00B610C7">
        <w:rPr>
          <w:rFonts w:ascii="Times New Roman" w:hAnsi="Times New Roman"/>
          <w:b/>
          <w:bCs/>
          <w:iCs/>
          <w:sz w:val="16"/>
          <w:szCs w:val="16"/>
        </w:rPr>
        <w:t xml:space="preserve">                                                                                      </w:t>
      </w:r>
      <w:r w:rsidR="00B610C7">
        <w:rPr>
          <w:rFonts w:ascii="Times New Roman" w:hAnsi="Times New Roman"/>
          <w:b/>
          <w:bCs/>
          <w:iCs/>
          <w:sz w:val="16"/>
          <w:szCs w:val="16"/>
        </w:rPr>
        <w:t xml:space="preserve">                  </w:t>
      </w:r>
      <w:r w:rsidRPr="00B610C7">
        <w:rPr>
          <w:rFonts w:ascii="Times New Roman" w:hAnsi="Times New Roman"/>
          <w:b/>
          <w:bCs/>
          <w:iCs/>
          <w:sz w:val="16"/>
          <w:szCs w:val="16"/>
        </w:rPr>
        <w:t xml:space="preserve">  Z up. Wójta Gminy Kornowac</w:t>
      </w:r>
    </w:p>
    <w:p w14:paraId="4C6D37CA" w14:textId="77777777" w:rsidR="00094617" w:rsidRPr="00B610C7" w:rsidRDefault="00094617" w:rsidP="00094617">
      <w:pPr>
        <w:spacing w:after="0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 w:rsidRPr="00B610C7">
        <w:rPr>
          <w:rFonts w:ascii="Times New Roman" w:hAnsi="Times New Roman"/>
          <w:b/>
          <w:bCs/>
          <w:iCs/>
          <w:sz w:val="16"/>
          <w:szCs w:val="16"/>
        </w:rPr>
        <w:t xml:space="preserve">                                                                                                          Sekretarz Radosław Łuszcz</w:t>
      </w:r>
    </w:p>
    <w:p w14:paraId="150226D0" w14:textId="0587C354" w:rsidR="00094617" w:rsidRPr="00B610C7" w:rsidRDefault="00094617" w:rsidP="00094617">
      <w:pPr>
        <w:spacing w:after="0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 w:rsidRPr="00B610C7">
        <w:rPr>
          <w:rFonts w:ascii="Times New Roman" w:hAnsi="Times New Roman"/>
          <w:b/>
          <w:bCs/>
          <w:iCs/>
          <w:sz w:val="16"/>
          <w:szCs w:val="16"/>
        </w:rPr>
        <w:t xml:space="preserve">                                                                                                       </w:t>
      </w:r>
      <w:r w:rsidR="00B610C7">
        <w:rPr>
          <w:rFonts w:ascii="Times New Roman" w:hAnsi="Times New Roman"/>
          <w:b/>
          <w:bCs/>
          <w:iCs/>
          <w:sz w:val="16"/>
          <w:szCs w:val="16"/>
        </w:rPr>
        <w:t xml:space="preserve">   </w:t>
      </w:r>
      <w:r w:rsidRPr="00B610C7">
        <w:rPr>
          <w:rFonts w:ascii="Times New Roman" w:hAnsi="Times New Roman"/>
          <w:b/>
          <w:bCs/>
          <w:iCs/>
          <w:sz w:val="16"/>
          <w:szCs w:val="16"/>
        </w:rPr>
        <w:t xml:space="preserve"> /dokument podpisany elektronicznie/</w:t>
      </w:r>
    </w:p>
    <w:p w14:paraId="5317FCC8" w14:textId="77777777" w:rsidR="00094617" w:rsidRPr="00DE43F6" w:rsidRDefault="00094617" w:rsidP="001A310F">
      <w:pPr>
        <w:rPr>
          <w:rFonts w:ascii="Times New Roman" w:hAnsi="Times New Roman"/>
          <w:sz w:val="24"/>
          <w:szCs w:val="24"/>
        </w:rPr>
      </w:pPr>
    </w:p>
    <w:sectPr w:rsidR="00094617" w:rsidRPr="00DE43F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DB22" w14:textId="77777777" w:rsidR="00E70D01" w:rsidRDefault="00E70D01" w:rsidP="001A310F">
      <w:pPr>
        <w:spacing w:after="0" w:line="240" w:lineRule="auto"/>
      </w:pPr>
      <w:r>
        <w:separator/>
      </w:r>
    </w:p>
  </w:endnote>
  <w:endnote w:type="continuationSeparator" w:id="0">
    <w:p w14:paraId="7B4A8205" w14:textId="77777777" w:rsidR="00E70D01" w:rsidRDefault="00E70D01" w:rsidP="001A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6C75" w14:textId="0B25825B" w:rsidR="001A310F" w:rsidRDefault="001A310F" w:rsidP="001A310F">
    <w:pPr>
      <w:pStyle w:val="Stopka"/>
      <w:jc w:val="center"/>
    </w:pPr>
    <w:r w:rsidRPr="003B72F4">
      <w:rPr>
        <w:rFonts w:eastAsia="Times New Roman" w:cs="Calibri"/>
        <w:sz w:val="16"/>
        <w:szCs w:val="16"/>
      </w:rPr>
      <w:t>RI.6220.2.2025</w:t>
    </w:r>
    <w:r w:rsidR="00B610C7">
      <w:rPr>
        <w:rFonts w:eastAsia="Times New Roman" w:cs="Calibri"/>
        <w:sz w:val="16"/>
        <w:szCs w:val="16"/>
      </w:rPr>
      <w:t>.AS</w:t>
    </w:r>
    <w:r w:rsidRPr="003B72F4">
      <w:rPr>
        <w:rFonts w:eastAsia="Times New Roman" w:cs="Calibri"/>
        <w:sz w:val="16"/>
        <w:szCs w:val="16"/>
      </w:rPr>
      <w:t xml:space="preserve"> „Północno-zachodnia obwodnica Raciborza”                                                                                                                                                                              </w:t>
    </w: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F2A8C" wp14:editId="6F3027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A2F6C5" id="Prostokąt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1A310F">
      <w:rPr>
        <w:rFonts w:asciiTheme="minorHAnsi" w:eastAsiaTheme="majorEastAsia" w:hAnsiTheme="minorHAnsi" w:cstheme="minorHAnsi"/>
        <w:color w:val="000000" w:themeColor="text1"/>
        <w:sz w:val="16"/>
        <w:szCs w:val="16"/>
      </w:rPr>
      <w:t xml:space="preserve">str. </w:t>
    </w:r>
    <w:r w:rsidRPr="001A310F">
      <w:rPr>
        <w:rFonts w:asciiTheme="minorHAnsi" w:eastAsiaTheme="minorEastAsia" w:hAnsiTheme="minorHAnsi" w:cstheme="minorHAnsi"/>
        <w:color w:val="000000" w:themeColor="text1"/>
        <w:sz w:val="16"/>
        <w:szCs w:val="16"/>
      </w:rPr>
      <w:fldChar w:fldCharType="begin"/>
    </w:r>
    <w:r w:rsidRPr="001A310F">
      <w:rPr>
        <w:rFonts w:asciiTheme="minorHAnsi" w:hAnsiTheme="minorHAnsi" w:cstheme="minorHAnsi"/>
        <w:color w:val="000000" w:themeColor="text1"/>
        <w:sz w:val="16"/>
        <w:szCs w:val="16"/>
      </w:rPr>
      <w:instrText>PAGE    \* MERGEFORMAT</w:instrText>
    </w:r>
    <w:r w:rsidRPr="001A310F">
      <w:rPr>
        <w:rFonts w:asciiTheme="minorHAnsi" w:eastAsiaTheme="minorEastAsia" w:hAnsiTheme="minorHAnsi" w:cstheme="minorHAnsi"/>
        <w:color w:val="000000" w:themeColor="text1"/>
        <w:sz w:val="16"/>
        <w:szCs w:val="16"/>
      </w:rPr>
      <w:fldChar w:fldCharType="separate"/>
    </w:r>
    <w:r w:rsidRPr="001A310F">
      <w:rPr>
        <w:rFonts w:asciiTheme="minorHAnsi" w:eastAsiaTheme="majorEastAsia" w:hAnsiTheme="minorHAnsi" w:cstheme="minorHAnsi"/>
        <w:color w:val="000000" w:themeColor="text1"/>
        <w:sz w:val="16"/>
        <w:szCs w:val="16"/>
      </w:rPr>
      <w:t>2</w:t>
    </w:r>
    <w:r w:rsidRPr="001A310F">
      <w:rPr>
        <w:rFonts w:asciiTheme="minorHAnsi" w:eastAsiaTheme="majorEastAsia" w:hAnsiTheme="minorHAnsi" w:cstheme="minorHAnsi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0877" w14:textId="77777777" w:rsidR="00E70D01" w:rsidRDefault="00E70D01" w:rsidP="001A310F">
      <w:pPr>
        <w:spacing w:after="0" w:line="240" w:lineRule="auto"/>
      </w:pPr>
      <w:r>
        <w:separator/>
      </w:r>
    </w:p>
  </w:footnote>
  <w:footnote w:type="continuationSeparator" w:id="0">
    <w:p w14:paraId="10CADD7E" w14:textId="77777777" w:rsidR="00E70D01" w:rsidRDefault="00E70D01" w:rsidP="001A3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0F"/>
    <w:rsid w:val="00094617"/>
    <w:rsid w:val="001772FC"/>
    <w:rsid w:val="001A310F"/>
    <w:rsid w:val="001C12B5"/>
    <w:rsid w:val="002D61F4"/>
    <w:rsid w:val="004C1A6B"/>
    <w:rsid w:val="0059012A"/>
    <w:rsid w:val="00731854"/>
    <w:rsid w:val="007B478E"/>
    <w:rsid w:val="00952020"/>
    <w:rsid w:val="00B610C7"/>
    <w:rsid w:val="00D52B63"/>
    <w:rsid w:val="00DE43F6"/>
    <w:rsid w:val="00E3182F"/>
    <w:rsid w:val="00E70D01"/>
    <w:rsid w:val="00EE66C6"/>
    <w:rsid w:val="00F1389B"/>
    <w:rsid w:val="00F36EBC"/>
    <w:rsid w:val="00F82906"/>
    <w:rsid w:val="00F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D48A"/>
  <w15:chartTrackingRefBased/>
  <w15:docId w15:val="{F73F9AD2-E519-4631-8B04-6B494A81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10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3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3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3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3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3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3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3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3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3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31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31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31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31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31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31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3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3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31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31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31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3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31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31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0F"/>
  </w:style>
  <w:style w:type="paragraph" w:styleId="Stopka">
    <w:name w:val="footer"/>
    <w:basedOn w:val="Normalny"/>
    <w:link w:val="StopkaZnak"/>
    <w:uiPriority w:val="99"/>
    <w:unhideWhenUsed/>
    <w:rsid w:val="001A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Smusz</dc:creator>
  <cp:keywords/>
  <dc:description/>
  <cp:lastModifiedBy>Diana Dziwoki</cp:lastModifiedBy>
  <cp:revision>2</cp:revision>
  <dcterms:created xsi:type="dcterms:W3CDTF">2026-06-15T07:24:00Z</dcterms:created>
  <dcterms:modified xsi:type="dcterms:W3CDTF">2026-06-15T07:24:00Z</dcterms:modified>
</cp:coreProperties>
</file>