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4277" w14:textId="5D4490BD" w:rsidR="00645B15" w:rsidRPr="00645B15" w:rsidRDefault="00645B15" w:rsidP="00645B15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</w:rPr>
      </w:pPr>
      <w:r w:rsidRPr="00645B15">
        <w:rPr>
          <w:rFonts w:ascii="Times New Roman" w:eastAsia="Arial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649A4584" wp14:editId="0D69BFD5">
            <wp:simplePos x="0" y="0"/>
            <wp:positionH relativeFrom="column">
              <wp:posOffset>-678815</wp:posOffset>
            </wp:positionH>
            <wp:positionV relativeFrom="paragraph">
              <wp:posOffset>-450215</wp:posOffset>
            </wp:positionV>
            <wp:extent cx="2322830" cy="981710"/>
            <wp:effectExtent l="0" t="0" r="1270" b="8890"/>
            <wp:wrapNone/>
            <wp:docPr id="9583770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5B15">
        <w:rPr>
          <w:rFonts w:ascii="Times New Roman" w:eastAsia="Arial" w:hAnsi="Times New Roman" w:cs="Times New Roman"/>
          <w:b/>
          <w:noProof/>
        </w:rPr>
        <w:t>17.03.2026</w:t>
      </w:r>
      <w:r w:rsidRPr="00645B15">
        <w:rPr>
          <w:rFonts w:ascii="Times New Roman" w:eastAsia="Arial" w:hAnsi="Times New Roman" w:cs="Times New Roman"/>
          <w:b/>
        </w:rPr>
        <w:t xml:space="preserve"> r.</w:t>
      </w:r>
    </w:p>
    <w:p w14:paraId="13B6BDC1" w14:textId="77777777" w:rsidR="00645B15" w:rsidRPr="00032E72" w:rsidRDefault="00645B15" w:rsidP="00645B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</w:rPr>
      </w:pPr>
    </w:p>
    <w:p w14:paraId="78D91224" w14:textId="77777777" w:rsidR="00645B15" w:rsidRPr="00032E72" w:rsidRDefault="00645B15" w:rsidP="00645B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/>
          <w:b/>
          <w:color w:val="000000"/>
        </w:rPr>
      </w:pPr>
    </w:p>
    <w:p w14:paraId="3B513F94" w14:textId="7028C3B3" w:rsidR="00B03D65" w:rsidRPr="00645B15" w:rsidRDefault="0038761D" w:rsidP="00645B15">
      <w:pPr>
        <w:spacing w:after="0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45B15">
        <w:rPr>
          <w:rFonts w:ascii="Times New Roman" w:hAnsi="Times New Roman" w:cs="Times New Roman"/>
          <w:b/>
          <w:bCs/>
          <w:sz w:val="28"/>
          <w:szCs w:val="28"/>
        </w:rPr>
        <w:t>OGŁOSZENIE</w:t>
      </w:r>
    </w:p>
    <w:p w14:paraId="142EADF6" w14:textId="77777777" w:rsidR="009072EE" w:rsidRPr="00645B15" w:rsidRDefault="009072EE" w:rsidP="009072E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854960" w14:textId="21032DFA" w:rsidR="0038761D" w:rsidRDefault="00712BA8" w:rsidP="00645B15">
      <w:pPr>
        <w:ind w:firstLine="708"/>
        <w:jc w:val="both"/>
        <w:rPr>
          <w:rFonts w:ascii="Times New Roman" w:hAnsi="Times New Roman" w:cs="Times New Roman"/>
        </w:rPr>
      </w:pPr>
      <w:r w:rsidRPr="00645B15">
        <w:rPr>
          <w:rFonts w:ascii="Times New Roman" w:hAnsi="Times New Roman" w:cs="Times New Roman"/>
          <w:b/>
          <w:bCs/>
        </w:rPr>
        <w:t xml:space="preserve">Wójt Gminy </w:t>
      </w:r>
      <w:r w:rsidR="00427F17" w:rsidRPr="00645B15">
        <w:rPr>
          <w:rFonts w:ascii="Times New Roman" w:hAnsi="Times New Roman" w:cs="Times New Roman"/>
          <w:b/>
          <w:bCs/>
        </w:rPr>
        <w:t>Rudnik</w:t>
      </w:r>
      <w:r w:rsidR="0038761D" w:rsidRPr="00645B15">
        <w:rPr>
          <w:rFonts w:ascii="Times New Roman" w:hAnsi="Times New Roman" w:cs="Times New Roman"/>
          <w:b/>
          <w:bCs/>
        </w:rPr>
        <w:t xml:space="preserve"> informuje </w:t>
      </w:r>
      <w:r w:rsidR="00D317E7">
        <w:rPr>
          <w:rFonts w:ascii="Times New Roman" w:hAnsi="Times New Roman" w:cs="Times New Roman"/>
          <w:b/>
          <w:bCs/>
        </w:rPr>
        <w:t xml:space="preserve">o rozpoczęciu </w:t>
      </w:r>
      <w:r w:rsidR="0038761D" w:rsidRPr="00645B15">
        <w:rPr>
          <w:rFonts w:ascii="Times New Roman" w:hAnsi="Times New Roman" w:cs="Times New Roman"/>
          <w:b/>
          <w:bCs/>
        </w:rPr>
        <w:t>konsultacj</w:t>
      </w:r>
      <w:r w:rsidR="00D317E7">
        <w:rPr>
          <w:rFonts w:ascii="Times New Roman" w:hAnsi="Times New Roman" w:cs="Times New Roman"/>
          <w:b/>
          <w:bCs/>
        </w:rPr>
        <w:t xml:space="preserve">i </w:t>
      </w:r>
      <w:r w:rsidR="0038761D" w:rsidRPr="00645B15">
        <w:rPr>
          <w:rFonts w:ascii="Times New Roman" w:hAnsi="Times New Roman" w:cs="Times New Roman"/>
          <w:b/>
          <w:bCs/>
        </w:rPr>
        <w:t>społecznych</w:t>
      </w:r>
      <w:r w:rsidR="009072EE" w:rsidRPr="00645B15">
        <w:rPr>
          <w:rFonts w:ascii="Times New Roman" w:hAnsi="Times New Roman" w:cs="Times New Roman"/>
          <w:b/>
          <w:bCs/>
        </w:rPr>
        <w:t xml:space="preserve"> projektu uchwały Rady Gminy </w:t>
      </w:r>
      <w:r w:rsidR="00427F17" w:rsidRPr="00645B15">
        <w:rPr>
          <w:rFonts w:ascii="Times New Roman" w:hAnsi="Times New Roman" w:cs="Times New Roman"/>
          <w:b/>
          <w:bCs/>
        </w:rPr>
        <w:t>Rudnik</w:t>
      </w:r>
      <w:r w:rsidR="009072EE" w:rsidRPr="00645B15">
        <w:rPr>
          <w:rFonts w:ascii="Times New Roman" w:hAnsi="Times New Roman" w:cs="Times New Roman"/>
          <w:b/>
          <w:bCs/>
        </w:rPr>
        <w:t xml:space="preserve"> w sprawie wyznaczenia obszaru zdegradowanego i</w:t>
      </w:r>
      <w:r w:rsidR="008F482A" w:rsidRPr="00645B15">
        <w:rPr>
          <w:rFonts w:ascii="Times New Roman" w:hAnsi="Times New Roman" w:cs="Times New Roman"/>
          <w:b/>
          <w:bCs/>
        </w:rPr>
        <w:t> </w:t>
      </w:r>
      <w:r w:rsidR="009072EE" w:rsidRPr="00645B15">
        <w:rPr>
          <w:rFonts w:ascii="Times New Roman" w:hAnsi="Times New Roman" w:cs="Times New Roman"/>
          <w:b/>
          <w:bCs/>
        </w:rPr>
        <w:t xml:space="preserve">obszaru rewitalizacji Gminy </w:t>
      </w:r>
      <w:r w:rsidR="00427F17" w:rsidRPr="00645B15">
        <w:rPr>
          <w:rFonts w:ascii="Times New Roman" w:hAnsi="Times New Roman" w:cs="Times New Roman"/>
          <w:b/>
          <w:bCs/>
        </w:rPr>
        <w:t>Rudnik</w:t>
      </w:r>
      <w:r w:rsidR="009072EE" w:rsidRPr="00645B15">
        <w:rPr>
          <w:rFonts w:ascii="Times New Roman" w:hAnsi="Times New Roman" w:cs="Times New Roman"/>
          <w:b/>
          <w:bCs/>
        </w:rPr>
        <w:t xml:space="preserve"> </w:t>
      </w:r>
      <w:r w:rsidR="0038761D" w:rsidRPr="00645B15">
        <w:rPr>
          <w:rFonts w:ascii="Times New Roman" w:hAnsi="Times New Roman" w:cs="Times New Roman"/>
        </w:rPr>
        <w:t xml:space="preserve">i zaprasza wszystkich zainteresowanych mieszkańców </w:t>
      </w:r>
      <w:r w:rsidRPr="00645B15">
        <w:rPr>
          <w:rFonts w:ascii="Times New Roman" w:hAnsi="Times New Roman" w:cs="Times New Roman"/>
        </w:rPr>
        <w:t xml:space="preserve">Gminy </w:t>
      </w:r>
      <w:r w:rsidR="00427F17" w:rsidRPr="00645B15">
        <w:rPr>
          <w:rFonts w:ascii="Times New Roman" w:hAnsi="Times New Roman" w:cs="Times New Roman"/>
        </w:rPr>
        <w:t>Rudnik</w:t>
      </w:r>
      <w:r w:rsidR="0038761D" w:rsidRPr="00645B15">
        <w:rPr>
          <w:rFonts w:ascii="Times New Roman" w:hAnsi="Times New Roman" w:cs="Times New Roman"/>
        </w:rPr>
        <w:t xml:space="preserve"> oraz </w:t>
      </w:r>
      <w:r w:rsidR="00826CFE" w:rsidRPr="00645B15">
        <w:rPr>
          <w:rFonts w:ascii="Times New Roman" w:hAnsi="Times New Roman" w:cs="Times New Roman"/>
        </w:rPr>
        <w:t xml:space="preserve">interesariuszy rewitalizacji </w:t>
      </w:r>
      <w:r w:rsidR="0038761D" w:rsidRPr="00645B15">
        <w:rPr>
          <w:rFonts w:ascii="Times New Roman" w:hAnsi="Times New Roman" w:cs="Times New Roman"/>
        </w:rPr>
        <w:t>do wyrażenia opinii i zgłaszania uwag do treści</w:t>
      </w:r>
      <w:r w:rsidR="00706627" w:rsidRPr="00645B15">
        <w:rPr>
          <w:rFonts w:ascii="Times New Roman" w:hAnsi="Times New Roman" w:cs="Times New Roman"/>
        </w:rPr>
        <w:t xml:space="preserve"> ww.</w:t>
      </w:r>
      <w:r w:rsidR="0038761D" w:rsidRPr="00645B15">
        <w:rPr>
          <w:rFonts w:ascii="Times New Roman" w:hAnsi="Times New Roman" w:cs="Times New Roman"/>
        </w:rPr>
        <w:t xml:space="preserve"> projektu </w:t>
      </w:r>
      <w:r w:rsidR="00826CFE" w:rsidRPr="00645B15">
        <w:rPr>
          <w:rFonts w:ascii="Times New Roman" w:hAnsi="Times New Roman" w:cs="Times New Roman"/>
        </w:rPr>
        <w:t>uchwały</w:t>
      </w:r>
      <w:r w:rsidR="009072EE" w:rsidRPr="00645B15">
        <w:rPr>
          <w:rFonts w:ascii="Times New Roman" w:hAnsi="Times New Roman" w:cs="Times New Roman"/>
        </w:rPr>
        <w:t>.</w:t>
      </w:r>
    </w:p>
    <w:p w14:paraId="4543024C" w14:textId="34DB5A51" w:rsidR="0085637C" w:rsidRDefault="009072EE" w:rsidP="009072EE">
      <w:pPr>
        <w:jc w:val="both"/>
        <w:rPr>
          <w:rFonts w:ascii="Times New Roman" w:hAnsi="Times New Roman" w:cs="Times New Roman"/>
        </w:rPr>
      </w:pPr>
      <w:r w:rsidRPr="0085637C">
        <w:rPr>
          <w:rFonts w:ascii="Times New Roman" w:hAnsi="Times New Roman" w:cs="Times New Roman"/>
          <w:b/>
          <w:bCs/>
        </w:rPr>
        <w:t>Opinie, uwagi i propozycje do projektu uchwały można zgłaszać</w:t>
      </w:r>
      <w:r w:rsidR="009E034A">
        <w:rPr>
          <w:rFonts w:ascii="Times New Roman" w:hAnsi="Times New Roman" w:cs="Times New Roman"/>
          <w:b/>
          <w:bCs/>
        </w:rPr>
        <w:t xml:space="preserve"> </w:t>
      </w:r>
      <w:r w:rsidRPr="00645B15">
        <w:rPr>
          <w:rFonts w:ascii="Times New Roman" w:hAnsi="Times New Roman" w:cs="Times New Roman"/>
        </w:rPr>
        <w:t xml:space="preserve">w terminie </w:t>
      </w:r>
      <w:r w:rsidRPr="0085637C">
        <w:rPr>
          <w:rFonts w:ascii="Times New Roman" w:hAnsi="Times New Roman" w:cs="Times New Roman"/>
          <w:b/>
          <w:bCs/>
        </w:rPr>
        <w:t xml:space="preserve">od </w:t>
      </w:r>
      <w:r w:rsidR="00217597" w:rsidRPr="0085637C">
        <w:rPr>
          <w:rFonts w:ascii="Times New Roman" w:hAnsi="Times New Roman" w:cs="Times New Roman"/>
          <w:b/>
          <w:bCs/>
        </w:rPr>
        <w:t>1</w:t>
      </w:r>
      <w:r w:rsidR="0085637C" w:rsidRPr="0085637C">
        <w:rPr>
          <w:rFonts w:ascii="Times New Roman" w:hAnsi="Times New Roman" w:cs="Times New Roman"/>
          <w:b/>
          <w:bCs/>
        </w:rPr>
        <w:t>8</w:t>
      </w:r>
      <w:r w:rsidR="00217597" w:rsidRPr="0085637C">
        <w:rPr>
          <w:rFonts w:ascii="Times New Roman" w:hAnsi="Times New Roman" w:cs="Times New Roman"/>
          <w:b/>
          <w:bCs/>
        </w:rPr>
        <w:t xml:space="preserve"> marca 2026</w:t>
      </w:r>
      <w:r w:rsidRPr="0085637C">
        <w:rPr>
          <w:rFonts w:ascii="Times New Roman" w:hAnsi="Times New Roman" w:cs="Times New Roman"/>
          <w:b/>
          <w:bCs/>
        </w:rPr>
        <w:t xml:space="preserve"> roku do </w:t>
      </w:r>
      <w:r w:rsidR="0085637C" w:rsidRPr="0085637C">
        <w:rPr>
          <w:rFonts w:ascii="Times New Roman" w:hAnsi="Times New Roman" w:cs="Times New Roman"/>
          <w:b/>
          <w:bCs/>
        </w:rPr>
        <w:t>22</w:t>
      </w:r>
      <w:r w:rsidR="00217597" w:rsidRPr="0085637C">
        <w:rPr>
          <w:rFonts w:ascii="Times New Roman" w:hAnsi="Times New Roman" w:cs="Times New Roman"/>
          <w:b/>
          <w:bCs/>
        </w:rPr>
        <w:t xml:space="preserve"> kwietnia 2026</w:t>
      </w:r>
      <w:r w:rsidR="008F482A" w:rsidRPr="0085637C">
        <w:rPr>
          <w:rFonts w:ascii="Times New Roman" w:hAnsi="Times New Roman" w:cs="Times New Roman"/>
          <w:b/>
          <w:bCs/>
        </w:rPr>
        <w:t xml:space="preserve"> </w:t>
      </w:r>
      <w:r w:rsidRPr="0085637C">
        <w:rPr>
          <w:rFonts w:ascii="Times New Roman" w:hAnsi="Times New Roman" w:cs="Times New Roman"/>
          <w:b/>
          <w:bCs/>
        </w:rPr>
        <w:t>roku</w:t>
      </w:r>
      <w:r w:rsidRPr="00645B15">
        <w:rPr>
          <w:rFonts w:ascii="Times New Roman" w:hAnsi="Times New Roman" w:cs="Times New Roman"/>
        </w:rPr>
        <w:t xml:space="preserve"> za pomocą ankiety i formularza konsultacyjnego (papierowo i</w:t>
      </w:r>
      <w:r w:rsidR="00217597" w:rsidRPr="00645B15">
        <w:rPr>
          <w:rFonts w:ascii="Times New Roman" w:hAnsi="Times New Roman" w:cs="Times New Roman"/>
        </w:rPr>
        <w:t> </w:t>
      </w:r>
      <w:r w:rsidRPr="00645B15">
        <w:rPr>
          <w:rFonts w:ascii="Times New Roman" w:hAnsi="Times New Roman" w:cs="Times New Roman"/>
        </w:rPr>
        <w:t xml:space="preserve">elektronicznie), jak i w formie ustnej podczas </w:t>
      </w:r>
      <w:r w:rsidRPr="00671660">
        <w:rPr>
          <w:rFonts w:ascii="Times New Roman" w:hAnsi="Times New Roman" w:cs="Times New Roman"/>
          <w:b/>
          <w:bCs/>
        </w:rPr>
        <w:t>spotkania konsultacyjnego</w:t>
      </w:r>
      <w:r w:rsidR="009E034A">
        <w:rPr>
          <w:rFonts w:ascii="Times New Roman" w:hAnsi="Times New Roman" w:cs="Times New Roman"/>
        </w:rPr>
        <w:t>.</w:t>
      </w:r>
    </w:p>
    <w:p w14:paraId="390E3F58" w14:textId="73FDB433" w:rsidR="009E034A" w:rsidRPr="009E034A" w:rsidRDefault="009E034A" w:rsidP="009072EE">
      <w:pPr>
        <w:jc w:val="both"/>
        <w:rPr>
          <w:rFonts w:ascii="Times New Roman" w:hAnsi="Times New Roman" w:cs="Times New Roman"/>
        </w:rPr>
      </w:pPr>
      <w:r w:rsidRPr="009E034A">
        <w:rPr>
          <w:rFonts w:ascii="Times New Roman" w:hAnsi="Times New Roman" w:cs="Times New Roman"/>
          <w:b/>
          <w:bCs/>
        </w:rPr>
        <w:t>Spotkanie konsultacyjne</w:t>
      </w:r>
      <w:r>
        <w:rPr>
          <w:rFonts w:ascii="Times New Roman" w:hAnsi="Times New Roman" w:cs="Times New Roman"/>
        </w:rPr>
        <w:t xml:space="preserve"> odbędzie się w dniu </w:t>
      </w:r>
      <w:r w:rsidRPr="009A182B">
        <w:rPr>
          <w:rFonts w:ascii="Times New Roman" w:hAnsi="Times New Roman" w:cs="Times New Roman"/>
          <w:b/>
          <w:bCs/>
        </w:rPr>
        <w:t>15 kwietnia 2026 r</w:t>
      </w:r>
      <w:r>
        <w:rPr>
          <w:rFonts w:ascii="Times New Roman" w:hAnsi="Times New Roman" w:cs="Times New Roman"/>
        </w:rPr>
        <w:t xml:space="preserve">. (środa), w siedzibie Urzędu Gminy Rudnik, ul. Kozielska 1, 47-411 Rudnik, w Sali Narad (piętro 1), w godz. </w:t>
      </w:r>
      <w:r w:rsidRPr="009A182B">
        <w:rPr>
          <w:rFonts w:ascii="Times New Roman" w:hAnsi="Times New Roman" w:cs="Times New Roman"/>
          <w:b/>
          <w:bCs/>
        </w:rPr>
        <w:t>od 16:00 do 17:00</w:t>
      </w:r>
      <w:r>
        <w:rPr>
          <w:rFonts w:ascii="Times New Roman" w:hAnsi="Times New Roman" w:cs="Times New Roman"/>
        </w:rPr>
        <w:t xml:space="preserve">. </w:t>
      </w:r>
    </w:p>
    <w:p w14:paraId="15B9058E" w14:textId="20764339" w:rsidR="009E034A" w:rsidRPr="00645B15" w:rsidRDefault="009072EE" w:rsidP="009E034A">
      <w:pPr>
        <w:jc w:val="both"/>
        <w:rPr>
          <w:rFonts w:ascii="Times New Roman" w:hAnsi="Times New Roman" w:cs="Times New Roman"/>
        </w:rPr>
      </w:pPr>
      <w:r w:rsidRPr="00645B15">
        <w:rPr>
          <w:rFonts w:ascii="Times New Roman" w:hAnsi="Times New Roman" w:cs="Times New Roman"/>
        </w:rPr>
        <w:t xml:space="preserve">Nie będą rozpatrywane uwagi i opinie zgłoszone po terminie konsultacji, w formie innej niż przewiduje </w:t>
      </w:r>
    </w:p>
    <w:p w14:paraId="6877D5FF" w14:textId="16745ED0" w:rsidR="0038761D" w:rsidRPr="00645B15" w:rsidRDefault="00803C4F" w:rsidP="009072EE">
      <w:pPr>
        <w:jc w:val="both"/>
        <w:rPr>
          <w:rFonts w:ascii="Times New Roman" w:hAnsi="Times New Roman" w:cs="Times New Roman"/>
        </w:rPr>
      </w:pPr>
      <w:r w:rsidRPr="00645B15">
        <w:rPr>
          <w:rFonts w:ascii="Times New Roman" w:hAnsi="Times New Roman" w:cs="Times New Roman"/>
        </w:rPr>
        <w:t xml:space="preserve">Więcej informacji o konsultacjach społecznych wraz z załącznikami (m.in. projektem uchwały, </w:t>
      </w:r>
      <w:r w:rsidR="00217597" w:rsidRPr="00645B15">
        <w:rPr>
          <w:rFonts w:ascii="Times New Roman" w:hAnsi="Times New Roman" w:cs="Times New Roman"/>
        </w:rPr>
        <w:t xml:space="preserve">diagnozą delimitacyjną, </w:t>
      </w:r>
      <w:r w:rsidRPr="00645B15">
        <w:rPr>
          <w:rFonts w:ascii="Times New Roman" w:hAnsi="Times New Roman" w:cs="Times New Roman"/>
        </w:rPr>
        <w:t xml:space="preserve">formularzem konsultacyjnym, kwestionariuszem ankiety) opublikowano w Biuletynie Informacji Publicznej Urzędu Gminy </w:t>
      </w:r>
      <w:r w:rsidR="00427F17" w:rsidRPr="00645B15">
        <w:rPr>
          <w:rFonts w:ascii="Times New Roman" w:hAnsi="Times New Roman" w:cs="Times New Roman"/>
        </w:rPr>
        <w:t>Rudnik</w:t>
      </w:r>
      <w:r w:rsidR="008F482A" w:rsidRPr="00645B15">
        <w:rPr>
          <w:rFonts w:ascii="Times New Roman" w:hAnsi="Times New Roman" w:cs="Times New Roman"/>
        </w:rPr>
        <w:t xml:space="preserve"> </w:t>
      </w:r>
      <w:r w:rsidRPr="00645B15">
        <w:rPr>
          <w:rFonts w:ascii="Times New Roman" w:hAnsi="Times New Roman" w:cs="Times New Roman"/>
        </w:rPr>
        <w:t xml:space="preserve">(tj. pod adresem www: </w:t>
      </w:r>
      <w:hyperlink r:id="rId8" w:history="1">
        <w:r w:rsidR="00427F17" w:rsidRPr="00645B15">
          <w:rPr>
            <w:rStyle w:val="Hipercze"/>
            <w:rFonts w:ascii="Times New Roman" w:hAnsi="Times New Roman" w:cs="Times New Roman"/>
          </w:rPr>
          <w:t>https://bip.gmina-rudnik.pl/</w:t>
        </w:r>
      </w:hyperlink>
      <w:r w:rsidR="00427F17" w:rsidRPr="00645B15">
        <w:rPr>
          <w:rFonts w:ascii="Times New Roman" w:hAnsi="Times New Roman" w:cs="Times New Roman"/>
        </w:rPr>
        <w:t>)</w:t>
      </w:r>
      <w:r w:rsidRPr="00645B15">
        <w:rPr>
          <w:rFonts w:ascii="Times New Roman" w:hAnsi="Times New Roman" w:cs="Times New Roman"/>
        </w:rPr>
        <w:t xml:space="preserve"> </w:t>
      </w:r>
      <w:r w:rsidR="0038761D" w:rsidRPr="00645B15">
        <w:rPr>
          <w:rFonts w:ascii="Times New Roman" w:hAnsi="Times New Roman" w:cs="Times New Roman"/>
        </w:rPr>
        <w:t>na</w:t>
      </w:r>
      <w:r w:rsidR="00FB547E" w:rsidRPr="00645B15">
        <w:rPr>
          <w:rFonts w:ascii="Times New Roman" w:hAnsi="Times New Roman" w:cs="Times New Roman"/>
        </w:rPr>
        <w:t xml:space="preserve"> </w:t>
      </w:r>
      <w:r w:rsidR="0038761D" w:rsidRPr="00645B15">
        <w:rPr>
          <w:rFonts w:ascii="Times New Roman" w:hAnsi="Times New Roman" w:cs="Times New Roman"/>
        </w:rPr>
        <w:t xml:space="preserve">stronie internetowej Urzędu </w:t>
      </w:r>
      <w:r w:rsidR="00712BA8" w:rsidRPr="00645B15">
        <w:rPr>
          <w:rFonts w:ascii="Times New Roman" w:hAnsi="Times New Roman" w:cs="Times New Roman"/>
        </w:rPr>
        <w:t>Gminy</w:t>
      </w:r>
      <w:r w:rsidR="0038761D" w:rsidRPr="00645B15">
        <w:rPr>
          <w:rFonts w:ascii="Times New Roman" w:hAnsi="Times New Roman" w:cs="Times New Roman"/>
        </w:rPr>
        <w:t xml:space="preserve"> </w:t>
      </w:r>
      <w:r w:rsidR="00427F17" w:rsidRPr="00645B15">
        <w:rPr>
          <w:rFonts w:ascii="Times New Roman" w:hAnsi="Times New Roman" w:cs="Times New Roman"/>
        </w:rPr>
        <w:t>Rudnik</w:t>
      </w:r>
      <w:r w:rsidR="0038761D" w:rsidRPr="00645B15">
        <w:rPr>
          <w:rFonts w:ascii="Times New Roman" w:hAnsi="Times New Roman" w:cs="Times New Roman"/>
        </w:rPr>
        <w:t xml:space="preserve"> </w:t>
      </w:r>
      <w:r w:rsidR="0016109B" w:rsidRPr="00645B15">
        <w:rPr>
          <w:rFonts w:ascii="Times New Roman" w:hAnsi="Times New Roman" w:cs="Times New Roman"/>
        </w:rPr>
        <w:t>(</w:t>
      </w:r>
      <w:r w:rsidRPr="00645B15">
        <w:rPr>
          <w:rFonts w:ascii="Times New Roman" w:hAnsi="Times New Roman" w:cs="Times New Roman"/>
        </w:rPr>
        <w:t xml:space="preserve">tj. pod adresem www: </w:t>
      </w:r>
      <w:hyperlink r:id="rId9" w:history="1">
        <w:r w:rsidR="00427F17" w:rsidRPr="00645B15">
          <w:rPr>
            <w:rStyle w:val="Hipercze"/>
            <w:rFonts w:ascii="Times New Roman" w:hAnsi="Times New Roman" w:cs="Times New Roman"/>
          </w:rPr>
          <w:t>https://gmina-rudnik.pl/</w:t>
        </w:r>
      </w:hyperlink>
      <w:r w:rsidR="00427F17" w:rsidRPr="00645B15">
        <w:rPr>
          <w:rFonts w:ascii="Times New Roman" w:hAnsi="Times New Roman" w:cs="Times New Roman"/>
        </w:rPr>
        <w:t>)</w:t>
      </w:r>
      <w:r w:rsidR="0016109B" w:rsidRPr="00645B15">
        <w:rPr>
          <w:rFonts w:ascii="Times New Roman" w:hAnsi="Times New Roman" w:cs="Times New Roman"/>
        </w:rPr>
        <w:t>.</w:t>
      </w:r>
      <w:r w:rsidRPr="00645B15">
        <w:rPr>
          <w:rFonts w:ascii="Times New Roman" w:hAnsi="Times New Roman" w:cs="Times New Roman"/>
        </w:rPr>
        <w:t xml:space="preserve"> Informacja o konsultacjach wywieszona jest również w siedzibie Urzędu Gminy </w:t>
      </w:r>
      <w:r w:rsidR="00427F17" w:rsidRPr="00645B15">
        <w:rPr>
          <w:rFonts w:ascii="Times New Roman" w:hAnsi="Times New Roman" w:cs="Times New Roman"/>
        </w:rPr>
        <w:t>Rudnik</w:t>
      </w:r>
      <w:r w:rsidRPr="00645B15">
        <w:rPr>
          <w:rFonts w:ascii="Times New Roman" w:hAnsi="Times New Roman" w:cs="Times New Roman"/>
        </w:rPr>
        <w:t>.</w:t>
      </w:r>
    </w:p>
    <w:p w14:paraId="5F460880" w14:textId="34FFCD4B" w:rsidR="00803C4F" w:rsidRPr="00645B15" w:rsidRDefault="00803C4F" w:rsidP="00713FFA">
      <w:pPr>
        <w:jc w:val="both"/>
        <w:rPr>
          <w:rFonts w:ascii="Times New Roman" w:hAnsi="Times New Roman" w:cs="Times New Roman"/>
        </w:rPr>
      </w:pPr>
      <w:r w:rsidRPr="00645B15">
        <w:rPr>
          <w:rFonts w:ascii="Times New Roman" w:hAnsi="Times New Roman" w:cs="Times New Roman"/>
        </w:rPr>
        <w:t xml:space="preserve">Wyniki konsultacji społecznych zostaną opublikowane w Biuletynie Informacji Publicznej Urzędu Gminy </w:t>
      </w:r>
      <w:r w:rsidR="00427F17" w:rsidRPr="00645B15">
        <w:rPr>
          <w:rFonts w:ascii="Times New Roman" w:hAnsi="Times New Roman" w:cs="Times New Roman"/>
        </w:rPr>
        <w:t>Rudnik</w:t>
      </w:r>
      <w:r w:rsidRPr="00645B15">
        <w:rPr>
          <w:rFonts w:ascii="Times New Roman" w:hAnsi="Times New Roman" w:cs="Times New Roman"/>
        </w:rPr>
        <w:t xml:space="preserve"> (tj. pod adresem www: </w:t>
      </w:r>
      <w:hyperlink r:id="rId10" w:history="1">
        <w:r w:rsidR="00427F17" w:rsidRPr="00645B15">
          <w:rPr>
            <w:rStyle w:val="Hipercze"/>
            <w:rFonts w:ascii="Times New Roman" w:hAnsi="Times New Roman" w:cs="Times New Roman"/>
          </w:rPr>
          <w:t>https://bip.gmina-rudnik.pl/</w:t>
        </w:r>
      </w:hyperlink>
      <w:r w:rsidR="00427F17" w:rsidRPr="00645B15">
        <w:rPr>
          <w:rFonts w:ascii="Times New Roman" w:hAnsi="Times New Roman" w:cs="Times New Roman"/>
        </w:rPr>
        <w:t>).</w:t>
      </w:r>
    </w:p>
    <w:p w14:paraId="323C59E1" w14:textId="77777777" w:rsidR="00713FFA" w:rsidRPr="00645B15" w:rsidRDefault="00713FFA" w:rsidP="00713FFA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42880DCE" w14:textId="77777777" w:rsidR="00803C4F" w:rsidRPr="00645B15" w:rsidRDefault="00803C4F" w:rsidP="00713FFA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24198B15" w14:textId="6B93138E" w:rsidR="005A6163" w:rsidRPr="00645B15" w:rsidRDefault="00803C4F" w:rsidP="00803C4F">
      <w:pPr>
        <w:spacing w:after="0"/>
        <w:ind w:left="6096"/>
        <w:rPr>
          <w:rFonts w:ascii="Times New Roman" w:hAnsi="Times New Roman" w:cs="Times New Roman"/>
          <w:b/>
          <w:bCs/>
        </w:rPr>
      </w:pPr>
      <w:r w:rsidRPr="00645B15">
        <w:rPr>
          <w:rFonts w:ascii="Times New Roman" w:hAnsi="Times New Roman" w:cs="Times New Roman"/>
          <w:b/>
          <w:bCs/>
        </w:rPr>
        <w:t xml:space="preserve">Wójt Gminy </w:t>
      </w:r>
      <w:r w:rsidR="00427F17" w:rsidRPr="00645B15">
        <w:rPr>
          <w:rFonts w:ascii="Times New Roman" w:hAnsi="Times New Roman" w:cs="Times New Roman"/>
          <w:b/>
          <w:bCs/>
        </w:rPr>
        <w:t>Rudnik</w:t>
      </w:r>
    </w:p>
    <w:sectPr w:rsidR="005A6163" w:rsidRPr="00645B15" w:rsidSect="00D33FF1">
      <w:headerReference w:type="default" r:id="rId11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7F70" w14:textId="77777777" w:rsidR="00981168" w:rsidRDefault="00981168" w:rsidP="00BD436E">
      <w:pPr>
        <w:spacing w:after="0" w:line="240" w:lineRule="auto"/>
      </w:pPr>
      <w:r>
        <w:separator/>
      </w:r>
    </w:p>
  </w:endnote>
  <w:endnote w:type="continuationSeparator" w:id="0">
    <w:p w14:paraId="02167A7C" w14:textId="77777777" w:rsidR="00981168" w:rsidRDefault="00981168" w:rsidP="00BD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17D79" w14:textId="77777777" w:rsidR="00981168" w:rsidRDefault="00981168" w:rsidP="00BD436E">
      <w:pPr>
        <w:spacing w:after="0" w:line="240" w:lineRule="auto"/>
      </w:pPr>
      <w:r>
        <w:separator/>
      </w:r>
    </w:p>
  </w:footnote>
  <w:footnote w:type="continuationSeparator" w:id="0">
    <w:p w14:paraId="0C08DD33" w14:textId="77777777" w:rsidR="00981168" w:rsidRDefault="00981168" w:rsidP="00BD4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8654" w14:textId="20E4BEF1" w:rsidR="00645B15" w:rsidRPr="00645B15" w:rsidRDefault="00645B15" w:rsidP="00645B15">
    <w:pPr>
      <w:pStyle w:val="Nagwek"/>
      <w:tabs>
        <w:tab w:val="left" w:pos="8647"/>
      </w:tabs>
      <w:rPr>
        <w:rFonts w:ascii="Times New Roman" w:hAnsi="Times New Roman" w:cs="Times New Roman"/>
        <w:b/>
        <w:bCs/>
      </w:rPr>
    </w:pPr>
    <w:r w:rsidRPr="00645B15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1556E"/>
    <w:multiLevelType w:val="hybridMultilevel"/>
    <w:tmpl w:val="5D90E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303D9"/>
    <w:multiLevelType w:val="hybridMultilevel"/>
    <w:tmpl w:val="DB4CB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45253">
    <w:abstractNumId w:val="0"/>
  </w:num>
  <w:num w:numId="2" w16cid:durableId="11541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1D"/>
    <w:rsid w:val="000531A7"/>
    <w:rsid w:val="000D06FA"/>
    <w:rsid w:val="0013243D"/>
    <w:rsid w:val="0016109B"/>
    <w:rsid w:val="00165761"/>
    <w:rsid w:val="001938C3"/>
    <w:rsid w:val="001F36B8"/>
    <w:rsid w:val="00217597"/>
    <w:rsid w:val="00272198"/>
    <w:rsid w:val="002D48A7"/>
    <w:rsid w:val="002E14A1"/>
    <w:rsid w:val="0031015E"/>
    <w:rsid w:val="003302A8"/>
    <w:rsid w:val="00336BA4"/>
    <w:rsid w:val="00353034"/>
    <w:rsid w:val="00375D0A"/>
    <w:rsid w:val="0038761D"/>
    <w:rsid w:val="003A49A8"/>
    <w:rsid w:val="003B0EFC"/>
    <w:rsid w:val="003E3D62"/>
    <w:rsid w:val="00427F17"/>
    <w:rsid w:val="00440FCE"/>
    <w:rsid w:val="0046671D"/>
    <w:rsid w:val="00472DBF"/>
    <w:rsid w:val="00474C8E"/>
    <w:rsid w:val="00521465"/>
    <w:rsid w:val="0056486B"/>
    <w:rsid w:val="005A6163"/>
    <w:rsid w:val="005A7902"/>
    <w:rsid w:val="005F1088"/>
    <w:rsid w:val="00641833"/>
    <w:rsid w:val="00645B15"/>
    <w:rsid w:val="00671660"/>
    <w:rsid w:val="0067187C"/>
    <w:rsid w:val="006C39A9"/>
    <w:rsid w:val="006F631D"/>
    <w:rsid w:val="00706627"/>
    <w:rsid w:val="00712BA8"/>
    <w:rsid w:val="00713FFA"/>
    <w:rsid w:val="00751EAA"/>
    <w:rsid w:val="00752C4A"/>
    <w:rsid w:val="00766237"/>
    <w:rsid w:val="00797DC7"/>
    <w:rsid w:val="007F447C"/>
    <w:rsid w:val="0080178A"/>
    <w:rsid w:val="00803C4F"/>
    <w:rsid w:val="00826CFE"/>
    <w:rsid w:val="00833029"/>
    <w:rsid w:val="0085637C"/>
    <w:rsid w:val="00867261"/>
    <w:rsid w:val="008A6FDE"/>
    <w:rsid w:val="008B5393"/>
    <w:rsid w:val="008F482A"/>
    <w:rsid w:val="009072EE"/>
    <w:rsid w:val="00965011"/>
    <w:rsid w:val="00965AB4"/>
    <w:rsid w:val="00981168"/>
    <w:rsid w:val="009A182B"/>
    <w:rsid w:val="009A66ED"/>
    <w:rsid w:val="009C1972"/>
    <w:rsid w:val="009D32DA"/>
    <w:rsid w:val="009D6B23"/>
    <w:rsid w:val="009D7008"/>
    <w:rsid w:val="009E034A"/>
    <w:rsid w:val="009F237D"/>
    <w:rsid w:val="00A12FC2"/>
    <w:rsid w:val="00A3357E"/>
    <w:rsid w:val="00A8057B"/>
    <w:rsid w:val="00A806CF"/>
    <w:rsid w:val="00A90119"/>
    <w:rsid w:val="00AB5460"/>
    <w:rsid w:val="00AE55E6"/>
    <w:rsid w:val="00B03D65"/>
    <w:rsid w:val="00B26F95"/>
    <w:rsid w:val="00B76D8B"/>
    <w:rsid w:val="00BA23F2"/>
    <w:rsid w:val="00BC484D"/>
    <w:rsid w:val="00BD436E"/>
    <w:rsid w:val="00BE6773"/>
    <w:rsid w:val="00C412FE"/>
    <w:rsid w:val="00C95968"/>
    <w:rsid w:val="00CB5B59"/>
    <w:rsid w:val="00CB65F4"/>
    <w:rsid w:val="00D00295"/>
    <w:rsid w:val="00D317E7"/>
    <w:rsid w:val="00D33FF1"/>
    <w:rsid w:val="00D41A16"/>
    <w:rsid w:val="00F14398"/>
    <w:rsid w:val="00F450B7"/>
    <w:rsid w:val="00FB547E"/>
    <w:rsid w:val="00FC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3B5D9"/>
  <w15:chartTrackingRefBased/>
  <w15:docId w15:val="{17F4B53D-EF31-46FE-923B-1CB34DDA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5B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5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5B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36E"/>
  </w:style>
  <w:style w:type="paragraph" w:styleId="Stopka">
    <w:name w:val="footer"/>
    <w:basedOn w:val="Normalny"/>
    <w:link w:val="StopkaZnak"/>
    <w:uiPriority w:val="99"/>
    <w:unhideWhenUsed/>
    <w:rsid w:val="00BD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36E"/>
  </w:style>
  <w:style w:type="character" w:styleId="Hipercze">
    <w:name w:val="Hyperlink"/>
    <w:basedOn w:val="Domylnaczcionkaakapitu"/>
    <w:uiPriority w:val="99"/>
    <w:unhideWhenUsed/>
    <w:rsid w:val="002E14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14A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26F9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C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3C4F"/>
    <w:pPr>
      <w:spacing w:line="240" w:lineRule="auto"/>
    </w:pPr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3C4F"/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645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45B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45B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645B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mina-rudnik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ip.gmina-rudnik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mina-rudni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Sitarz</dc:creator>
  <cp:keywords/>
  <dc:description/>
  <cp:lastModifiedBy>Zuzanna Grybsz</cp:lastModifiedBy>
  <cp:revision>7</cp:revision>
  <cp:lastPrinted>2026-03-12T07:48:00Z</cp:lastPrinted>
  <dcterms:created xsi:type="dcterms:W3CDTF">2026-03-11T11:44:00Z</dcterms:created>
  <dcterms:modified xsi:type="dcterms:W3CDTF">2026-03-12T07:48:00Z</dcterms:modified>
</cp:coreProperties>
</file>