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rPr>
      </w:pPr>
      <w:r>
        <w:rPr/>
      </w:r>
    </w:p>
    <w:p>
      <w:pPr>
        <w:pStyle w:val="Normal"/>
        <w:spacing w:before="0" w:after="0"/>
        <w:jc w:val="center"/>
        <w:rPr>
          <w:rFonts w:ascii="Times New Roman" w:hAnsi="Times New Roman"/>
        </w:rPr>
      </w:pPr>
      <w:r>
        <w:rPr/>
      </w:r>
    </w:p>
    <w:p>
      <w:pPr>
        <w:pStyle w:val="Normal"/>
        <w:spacing w:before="0" w:after="0"/>
        <w:jc w:val="center"/>
        <w:rPr>
          <w:rFonts w:ascii="Times New Roman" w:hAnsi="Times New Roman"/>
        </w:rPr>
      </w:pPr>
      <w:r>
        <w:rPr>
          <w:b/>
          <w:bCs/>
          <w:i/>
          <w:u w:val="single"/>
        </w:rPr>
        <w:t xml:space="preserve">DOKUMENT SKŁADANY WRAZ Z OFERTĄ </w:t>
      </w:r>
    </w:p>
    <w:p>
      <w:pPr>
        <w:pStyle w:val="Normal"/>
        <w:spacing w:before="0" w:after="0"/>
        <w:jc w:val="right"/>
        <w:rPr>
          <w:b/>
          <w:b/>
          <w:bCs/>
          <w:sz w:val="20"/>
          <w:szCs w:val="20"/>
        </w:rPr>
      </w:pPr>
      <w:r>
        <w:rPr>
          <w:b/>
          <w:bCs/>
          <w:sz w:val="20"/>
          <w:szCs w:val="20"/>
        </w:rPr>
        <w:t>Załącznik nr 3 do SWZ</w:t>
      </w:r>
    </w:p>
    <w:p>
      <w:pPr>
        <w:pStyle w:val="Normal"/>
        <w:spacing w:before="0" w:after="0"/>
        <w:jc w:val="left"/>
        <w:rPr>
          <w:b/>
          <w:b/>
          <w:bCs/>
          <w:sz w:val="20"/>
          <w:szCs w:val="20"/>
        </w:rPr>
      </w:pPr>
      <w:r>
        <w:rPr>
          <w:b/>
          <w:bCs/>
          <w:sz w:val="20"/>
          <w:szCs w:val="20"/>
        </w:rPr>
        <w:t>Nr  referencyjny  : ZP.271.8.2021</w:t>
      </w:r>
    </w:p>
    <w:p>
      <w:pPr>
        <w:pStyle w:val="Normal"/>
        <w:spacing w:before="0" w:after="0"/>
        <w:jc w:val="left"/>
        <w:rPr>
          <w:b/>
          <w:b/>
          <w:bCs/>
          <w:sz w:val="20"/>
          <w:szCs w:val="20"/>
        </w:rPr>
      </w:pPr>
      <w:r>
        <w:rPr>
          <w:b/>
          <w:bCs/>
          <w:sz w:val="20"/>
          <w:szCs w:val="20"/>
        </w:rPr>
      </w:r>
    </w:p>
    <w:p>
      <w:pPr>
        <w:pStyle w:val="Normal"/>
        <w:spacing w:before="0" w:after="0"/>
        <w:jc w:val="left"/>
        <w:rPr>
          <w:b/>
          <w:b/>
          <w:bCs/>
          <w:sz w:val="20"/>
          <w:szCs w:val="20"/>
        </w:rPr>
      </w:pPr>
      <w:r>
        <w:rPr>
          <w:b/>
          <w:bCs/>
          <w:sz w:val="20"/>
          <w:szCs w:val="20"/>
        </w:rPr>
      </w:r>
    </w:p>
    <w:p>
      <w:pPr>
        <w:pStyle w:val="Normal"/>
        <w:spacing w:lineRule="auto" w:line="240" w:before="0" w:after="0"/>
        <w:rPr/>
      </w:pPr>
      <w:r>
        <w:rPr>
          <w:rFonts w:eastAsia="Times New Roman" w:cs="Calibri" w:ascii="Calibri" w:hAnsi="Calibri"/>
          <w:b/>
          <w:bCs/>
          <w:color w:val="000000"/>
          <w:lang w:eastAsia="pl-PL"/>
        </w:rPr>
        <w:t xml:space="preserve">Wykonawca*/ </w:t>
      </w:r>
      <w:bookmarkStart w:id="0" w:name="_Hlk63080263"/>
      <w:r>
        <w:rPr>
          <w:rFonts w:eastAsia="Times New Roman" w:cs="Calibri" w:ascii="Calibri" w:hAnsi="Calibri"/>
          <w:b/>
          <w:bCs/>
          <w:color w:val="000000"/>
          <w:lang w:eastAsia="pl-PL"/>
        </w:rPr>
        <w:t>Wykonawca wspólnie ubiegający się o udzielenie zamówienia</w:t>
      </w:r>
      <w:bookmarkEnd w:id="0"/>
      <w:r>
        <w:rPr>
          <w:rFonts w:eastAsia="Times New Roman" w:cs="Calibri" w:ascii="Calibri" w:hAnsi="Calibri"/>
          <w:b/>
          <w:bCs/>
          <w:color w:val="000000"/>
          <w:lang w:eastAsia="pl-PL"/>
        </w:rPr>
        <w:t xml:space="preserve">*/podmiot udostępniający Wykonawcy zasoby*: </w:t>
      </w:r>
    </w:p>
    <w:p>
      <w:pPr>
        <w:pStyle w:val="Normal"/>
        <w:spacing w:lineRule="auto" w:line="240" w:before="0" w:after="0"/>
        <w:ind w:left="0" w:right="5954" w:hanging="0"/>
        <w:rPr>
          <w:rFonts w:ascii="Arial" w:hAnsi="Arial" w:cs="Arial"/>
          <w:sz w:val="20"/>
          <w:szCs w:val="20"/>
        </w:rPr>
      </w:pPr>
      <w:r>
        <w:rPr>
          <w:rFonts w:cs="Arial" w:ascii="Arial" w:hAnsi="Arial"/>
          <w:sz w:val="20"/>
          <w:szCs w:val="20"/>
        </w:rPr>
        <w:t>………………………………………</w:t>
      </w:r>
    </w:p>
    <w:p>
      <w:pPr>
        <w:pStyle w:val="Normal"/>
        <w:spacing w:lineRule="auto" w:line="240"/>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240" w:before="0" w:after="0"/>
        <w:ind w:left="0" w:right="5954" w:hanging="0"/>
        <w:rPr>
          <w:rFonts w:ascii="Arial" w:hAnsi="Arial" w:cs="Arial"/>
          <w:sz w:val="20"/>
          <w:szCs w:val="20"/>
        </w:rPr>
      </w:pPr>
      <w:r>
        <w:rPr>
          <w:rFonts w:cs="Arial" w:ascii="Arial" w:hAnsi="Arial"/>
          <w:sz w:val="20"/>
          <w:szCs w:val="20"/>
        </w:rPr>
        <w:t>………………………………………</w:t>
      </w:r>
    </w:p>
    <w:p>
      <w:pPr>
        <w:pStyle w:val="Normal"/>
        <w:spacing w:lineRule="auto" w:line="240"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sz w:val="20"/>
          <w:szCs w:val="20"/>
          <w:lang w:eastAsia="pl-PL"/>
        </w:rPr>
        <w:t>*jeżeli nie dotyczy należy skreślić</w:t>
      </w:r>
    </w:p>
    <w:p>
      <w:pPr>
        <w:pStyle w:val="Normal"/>
        <w:spacing w:lineRule="auto" w:line="240" w:before="0" w:after="0"/>
        <w:rPr>
          <w:rFonts w:ascii="Times New Roman" w:hAnsi="Times New Roman" w:eastAsia="Times New Roman" w:cs="Times New Roman"/>
          <w:sz w:val="20"/>
          <w:szCs w:val="20"/>
          <w:lang w:eastAsia="pl-PL"/>
        </w:rPr>
      </w:pPr>
      <w:r>
        <w:rPr>
          <w:rFonts w:cs="Arial" w:ascii="Arial" w:hAnsi="Arial"/>
          <w:b/>
          <w:u w:val="single"/>
        </w:rPr>
      </w:r>
    </w:p>
    <w:p>
      <w:pPr>
        <w:pStyle w:val="Normal"/>
        <w:spacing w:lineRule="auto" w:line="240" w:before="0" w:after="0"/>
        <w:jc w:val="center"/>
        <w:rPr/>
      </w:pPr>
      <w:r>
        <w:rPr>
          <w:rFonts w:cs="Arial" w:ascii="Arial" w:hAnsi="Arial"/>
          <w:b/>
          <w:u w:val="single"/>
        </w:rPr>
        <w:t>OŚWIADCZENIE WYKONAWCY</w:t>
      </w:r>
      <w:r>
        <w:rPr>
          <w:rFonts w:eastAsia="Times New Roman" w:cs="Arial" w:ascii="Arial" w:hAnsi="Arial"/>
          <w:b/>
          <w:bCs/>
          <w:color w:val="000000"/>
          <w:sz w:val="28"/>
          <w:szCs w:val="28"/>
          <w:u w:val="single"/>
          <w:lang w:eastAsia="pl-PL"/>
        </w:rPr>
        <w:t>*</w:t>
      </w:r>
      <w:r>
        <w:rPr>
          <w:rFonts w:cs="Arial" w:ascii="Arial" w:hAnsi="Arial"/>
          <w:b/>
          <w:u w:val="single"/>
        </w:rPr>
        <w:t>/</w:t>
      </w:r>
      <w:r>
        <w:rPr>
          <w:rFonts w:eastAsia="Times New Roman" w:cs="Arial" w:ascii="Arial" w:hAnsi="Arial"/>
          <w:b/>
          <w:bCs/>
          <w:color w:val="000000"/>
          <w:u w:val="single"/>
          <w:lang w:eastAsia="pl-PL"/>
        </w:rPr>
        <w:t xml:space="preserve"> OŚWIADCZENIE WYKONAWCY WSPÓLNIE UBIEGAJĄCEGO SIĘ O UDZIELENIE ZAMÓWIENIA</w:t>
      </w:r>
      <w:r>
        <w:rPr>
          <w:rFonts w:eastAsia="Times New Roman" w:cs="Arial" w:ascii="Arial" w:hAnsi="Arial"/>
          <w:b/>
          <w:bCs/>
          <w:color w:val="000000"/>
          <w:sz w:val="28"/>
          <w:szCs w:val="28"/>
          <w:u w:val="single"/>
          <w:lang w:eastAsia="pl-PL"/>
        </w:rPr>
        <w:t>*</w:t>
      </w:r>
      <w:r>
        <w:rPr>
          <w:rFonts w:eastAsia="Times New Roman" w:cs="Arial" w:ascii="Arial" w:hAnsi="Arial"/>
          <w:b/>
          <w:bCs/>
          <w:color w:val="000000"/>
          <w:u w:val="single"/>
          <w:lang w:eastAsia="pl-PL"/>
        </w:rPr>
        <w:t>/ OŚWIADCZENIE PODMIOTU UDOSTĘPNIAJĄCEGO WYKONAWCY ZASOBY</w:t>
      </w:r>
      <w:r>
        <w:rPr>
          <w:rFonts w:eastAsia="Times New Roman" w:cs="Arial" w:ascii="Arial" w:hAnsi="Arial"/>
          <w:b/>
          <w:bCs/>
          <w:color w:val="000000"/>
          <w:sz w:val="28"/>
          <w:szCs w:val="28"/>
          <w:u w:val="single"/>
          <w:lang w:eastAsia="pl-PL"/>
        </w:rPr>
        <w:t>*</w:t>
      </w:r>
    </w:p>
    <w:p>
      <w:pPr>
        <w:pStyle w:val="Normal"/>
        <w:spacing w:lineRule="auto" w:line="240" w:before="0" w:after="0"/>
        <w:jc w:val="center"/>
        <w:rPr>
          <w:rFonts w:ascii="Times New Roman" w:hAnsi="Times New Roman" w:eastAsia="Times New Roman" w:cs="Times New Roman"/>
          <w:sz w:val="20"/>
          <w:szCs w:val="20"/>
          <w:lang w:eastAsia="pl-PL"/>
        </w:rPr>
      </w:pPr>
      <w:bookmarkStart w:id="1" w:name="_Hlk63068599"/>
      <w:bookmarkEnd w:id="1"/>
      <w:r>
        <w:rPr>
          <w:rFonts w:eastAsia="Times New Roman" w:cs="Times New Roman"/>
          <w:sz w:val="20"/>
          <w:szCs w:val="20"/>
          <w:lang w:eastAsia="pl-PL"/>
        </w:rPr>
        <w:t>*jeżeli nie dotyczy należy skreślić</w:t>
      </w:r>
    </w:p>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sz w:val="20"/>
          <w:szCs w:val="20"/>
          <w:lang w:eastAsia="pl-PL"/>
        </w:rPr>
      </w:r>
    </w:p>
    <w:p>
      <w:pPr>
        <w:pStyle w:val="Normal"/>
        <w:spacing w:lineRule="auto" w:line="360" w:before="0" w:after="0"/>
        <w:jc w:val="center"/>
        <w:rPr>
          <w:rFonts w:ascii="Arial" w:hAnsi="Arial" w:cs="Arial"/>
          <w:b/>
          <w:b/>
          <w:sz w:val="20"/>
          <w:szCs w:val="20"/>
        </w:rPr>
      </w:pPr>
      <w:r>
        <w:rPr>
          <w:rFonts w:cs="Arial" w:ascii="Arial" w:hAnsi="Arial"/>
          <w:b/>
          <w:sz w:val="20"/>
          <w:szCs w:val="20"/>
        </w:rPr>
      </w:r>
    </w:p>
    <w:p>
      <w:pPr>
        <w:pStyle w:val="Normal"/>
        <w:spacing w:lineRule="auto" w:line="360" w:before="0" w:after="0"/>
        <w:jc w:val="center"/>
        <w:rPr>
          <w:rFonts w:ascii="Arial" w:hAnsi="Arial" w:cs="Arial"/>
          <w:b/>
          <w:b/>
          <w:sz w:val="20"/>
          <w:szCs w:val="20"/>
        </w:rPr>
      </w:pPr>
      <w:bookmarkStart w:id="2" w:name="_Hlk630685991"/>
      <w:bookmarkEnd w:id="2"/>
      <w:r>
        <w:rPr>
          <w:rFonts w:cs="Arial" w:ascii="Arial" w:hAnsi="Arial"/>
          <w:b/>
          <w:sz w:val="20"/>
          <w:szCs w:val="20"/>
        </w:rPr>
        <w:t xml:space="preserve">składane na podstawie art. 125 ust. 1 ustawy z dnia 11 września 2019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Prawo zamówień publicznych (dalej jako: ustawa Pzp), </w:t>
      </w:r>
    </w:p>
    <w:p>
      <w:pPr>
        <w:pStyle w:val="Normal"/>
        <w:spacing w:lineRule="auto" w:line="360" w:before="0" w:after="0"/>
        <w:jc w:val="center"/>
        <w:rPr>
          <w:rFonts w:ascii="Arial" w:hAnsi="Arial" w:cs="Arial"/>
          <w:b/>
          <w:b/>
          <w:sz w:val="20"/>
          <w:szCs w:val="20"/>
        </w:rPr>
      </w:pPr>
      <w:r>
        <w:rPr>
          <w:rFonts w:cs="Arial" w:ascii="Arial" w:hAnsi="Arial"/>
          <w:b/>
          <w:sz w:val="20"/>
          <w:szCs w:val="20"/>
        </w:rPr>
      </w:r>
    </w:p>
    <w:p>
      <w:pPr>
        <w:pStyle w:val="Normal"/>
        <w:spacing w:lineRule="auto" w:line="360" w:before="120" w:after="0"/>
        <w:jc w:val="both"/>
        <w:rPr>
          <w:rFonts w:ascii="Arial" w:hAnsi="Arial" w:cs="Arial"/>
          <w:b/>
          <w:b/>
          <w:sz w:val="21"/>
          <w:szCs w:val="21"/>
          <w:u w:val="single"/>
        </w:rPr>
      </w:pPr>
      <w:r>
        <w:rPr>
          <w:rFonts w:cs="Arial" w:ascii="Arial" w:hAnsi="Arial"/>
          <w:b/>
          <w:sz w:val="21"/>
          <w:szCs w:val="21"/>
          <w:u w:val="none"/>
        </w:rPr>
        <w:t xml:space="preserve">DOTYCZĄCE SPEŁNIANIA WARUNKÓW UDZIAŁU W POSTĘPOWANIU </w:t>
      </w:r>
      <w:r>
        <w:rPr>
          <w:rFonts w:cs="Arial" w:ascii="Arial" w:hAnsi="Arial"/>
          <w:b/>
          <w:sz w:val="21"/>
          <w:szCs w:val="21"/>
          <w:u w:val="single"/>
        </w:rPr>
        <w:br/>
      </w:r>
      <w:r>
        <w:rPr>
          <w:rFonts w:ascii="Arial" w:hAnsi="Arial"/>
          <w:sz w:val="24"/>
          <w:szCs w:val="24"/>
        </w:rPr>
        <w:t xml:space="preserve">Na potrzeby postępowania o udzielenie zamówienia publicznego pn.                                    </w:t>
      </w:r>
      <w:r>
        <w:rPr>
          <w:rFonts w:ascii="Arial" w:hAnsi="Arial"/>
          <w:b/>
          <w:bCs/>
          <w:color w:val="000000"/>
          <w:sz w:val="24"/>
          <w:szCs w:val="24"/>
        </w:rPr>
        <w:t>„</w:t>
      </w:r>
      <w:r>
        <w:rPr>
          <w:rFonts w:ascii="Arial" w:hAnsi="Arial"/>
          <w:b/>
          <w:bCs/>
          <w:i w:val="false"/>
          <w:iCs w:val="false"/>
          <w:color w:val="000000"/>
        </w:rPr>
        <w:t>Budowa biologicznej oczyszczalni ścieków w miejscowości Ponięcice w Gminie Rudnik”</w:t>
      </w:r>
      <w:r>
        <w:rPr>
          <w:rFonts w:cs="Arial" w:ascii="Arial" w:hAnsi="Arial"/>
          <w:b w:val="false"/>
          <w:bCs w:val="false"/>
          <w:i/>
          <w:sz w:val="24"/>
          <w:szCs w:val="24"/>
        </w:rPr>
        <w:t>(</w:t>
      </w:r>
      <w:r>
        <w:rPr>
          <w:rFonts w:cs="Arial" w:ascii="Arial" w:hAnsi="Arial"/>
          <w:i/>
          <w:sz w:val="24"/>
          <w:szCs w:val="24"/>
        </w:rPr>
        <w:t xml:space="preserve">nazwa postępowania) prowadzonego przez </w:t>
      </w:r>
      <w:r>
        <w:rPr>
          <w:rFonts w:cs="Arial" w:ascii="Arial" w:hAnsi="Arial"/>
          <w:b/>
          <w:bCs/>
          <w:i/>
          <w:sz w:val="24"/>
          <w:szCs w:val="24"/>
        </w:rPr>
        <w:t>Gminę Rudnik</w:t>
      </w:r>
      <w:r>
        <w:rPr>
          <w:rFonts w:cs="Arial" w:ascii="Arial" w:hAnsi="Arial"/>
          <w:i/>
          <w:sz w:val="24"/>
          <w:szCs w:val="24"/>
        </w:rPr>
        <w:t xml:space="preserve"> (oznaczenie zamawiającego), oświadczam, co następuje:</w:t>
      </w:r>
    </w:p>
    <w:p>
      <w:pPr>
        <w:pStyle w:val="ListParagraph"/>
        <w:numPr>
          <w:ilvl w:val="0"/>
          <w:numId w:val="2"/>
        </w:numPr>
        <w:spacing w:lineRule="auto" w:line="276" w:before="0" w:after="0"/>
        <w:jc w:val="both"/>
        <w:rPr/>
      </w:pPr>
      <w:r>
        <w:rPr>
          <w:rFonts w:eastAsia="Times New Roman" w:cs="Arial" w:ascii="Arial" w:hAnsi="Arial"/>
          <w:sz w:val="20"/>
          <w:szCs w:val="20"/>
          <w:lang w:eastAsia="pl-PL"/>
        </w:rPr>
        <w:t>Oświadczam, że spełniam warunki udziału w postępowaniu określone przez zamawiającego w </w:t>
      </w:r>
      <w:r>
        <w:rPr>
          <w:rFonts w:eastAsia="Times New Roman" w:cs="Arial" w:ascii="Arial" w:hAnsi="Arial"/>
          <w:b/>
          <w:sz w:val="20"/>
          <w:szCs w:val="20"/>
          <w:lang w:eastAsia="pl-PL"/>
        </w:rPr>
        <w:t>rozdziale VA. Specyfikacji warunków zamówienia (SWZ).</w:t>
      </w:r>
    </w:p>
    <w:p>
      <w:pPr>
        <w:pStyle w:val="ListParagraph"/>
        <w:spacing w:lineRule="auto" w:line="276" w:before="0" w:after="0"/>
        <w:ind w:left="360" w:right="0" w:hanging="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 </w:t>
      </w:r>
    </w:p>
    <w:p>
      <w:pPr>
        <w:pStyle w:val="ListParagraph"/>
        <w:numPr>
          <w:ilvl w:val="0"/>
          <w:numId w:val="2"/>
        </w:numPr>
        <w:spacing w:lineRule="auto" w:line="240" w:before="0" w:after="0"/>
        <w:jc w:val="both"/>
        <w:rPr/>
      </w:pPr>
      <w:r>
        <w:rPr>
          <w:rFonts w:eastAsia="Times New Roman" w:cs="Arial" w:ascii="Arial" w:hAnsi="Arial"/>
          <w:sz w:val="20"/>
          <w:szCs w:val="20"/>
          <w:lang w:eastAsia="pl-PL"/>
        </w:rPr>
        <w:t>Oświadczam, że w celu wykazania spełniania warunków udziału w postępowaniu, określonych przez zamawiającego w rozdziale VA.</w:t>
      </w:r>
      <w:r>
        <w:rPr>
          <w:rFonts w:eastAsia="Times New Roman" w:cs="Arial" w:ascii="Arial" w:hAnsi="Arial"/>
          <w:b/>
          <w:sz w:val="20"/>
          <w:szCs w:val="20"/>
          <w:lang w:eastAsia="pl-PL"/>
        </w:rPr>
        <w:t xml:space="preserve"> </w:t>
      </w:r>
      <w:r>
        <w:rPr>
          <w:rFonts w:eastAsia="Times New Roman" w:cs="Arial" w:ascii="Arial" w:hAnsi="Arial"/>
          <w:sz w:val="20"/>
          <w:szCs w:val="20"/>
          <w:lang w:eastAsia="pl-PL"/>
        </w:rPr>
        <w:t xml:space="preserve">Specyfikacji Warunków Zamówienia (SWZ) polegam na zasobach następującego/ych podmiotu/ów: ………………………………………………………………                    </w:t>
      </w:r>
    </w:p>
    <w:p>
      <w:pPr>
        <w:pStyle w:val="Normal"/>
        <w:spacing w:lineRule="auto" w:line="240" w:before="0" w:after="0"/>
        <w:jc w:val="both"/>
        <w:rPr/>
      </w:pPr>
      <w:r>
        <w:rPr>
          <w:rFonts w:cs="Arial" w:ascii="Arial" w:hAnsi="Arial"/>
          <w:i/>
          <w:sz w:val="16"/>
          <w:szCs w:val="16"/>
        </w:rPr>
        <w:t xml:space="preserve">                                                                                                     </w:t>
      </w:r>
      <w:r>
        <w:rPr>
          <w:rFonts w:cs="Arial" w:ascii="Arial" w:hAnsi="Arial"/>
          <w:i/>
          <w:sz w:val="16"/>
          <w:szCs w:val="16"/>
        </w:rPr>
        <w:t>(pełna nazwa/firma, adres)</w:t>
      </w:r>
      <w:r>
        <w:rPr>
          <w:rFonts w:eastAsia="Times New Roman" w:cs="Arial" w:ascii="Arial" w:hAnsi="Arial"/>
          <w:sz w:val="20"/>
          <w:szCs w:val="20"/>
          <w:lang w:eastAsia="pl-PL"/>
        </w:rPr>
        <w:t xml:space="preserve"> </w:t>
      </w:r>
    </w:p>
    <w:p>
      <w:pPr>
        <w:pStyle w:val="Normal"/>
        <w:spacing w:lineRule="auto" w:line="240" w:before="0" w:after="0"/>
        <w:jc w:val="both"/>
        <w:rPr/>
      </w:pPr>
      <w:r>
        <w:rPr>
          <w:rFonts w:eastAsia="Times New Roman" w:cs="Arial" w:ascii="Arial" w:hAnsi="Arial"/>
          <w:sz w:val="20"/>
          <w:szCs w:val="20"/>
          <w:lang w:eastAsia="pl-PL"/>
        </w:rPr>
        <w:t xml:space="preserve">      </w:t>
      </w:r>
      <w:r>
        <w:rPr>
          <w:rFonts w:eastAsia="Times New Roman" w:cs="Arial" w:ascii="Arial" w:hAnsi="Arial"/>
          <w:sz w:val="20"/>
          <w:szCs w:val="20"/>
          <w:lang w:eastAsia="pl-PL"/>
        </w:rPr>
        <w:t xml:space="preserve">w następującym zakresie: ……………………………………………………………………………… </w:t>
      </w:r>
      <w:r>
        <w:rPr>
          <w:rFonts w:eastAsia="Times New Roman" w:cs="Arial" w:ascii="Arial" w:hAnsi="Arial"/>
          <w:b/>
          <w:bCs/>
          <w:sz w:val="28"/>
          <w:szCs w:val="28"/>
          <w:lang w:eastAsia="pl-PL"/>
        </w:rPr>
        <w:t>*</w:t>
      </w:r>
    </w:p>
    <w:p>
      <w:pPr>
        <w:pStyle w:val="ListParagraph"/>
        <w:spacing w:lineRule="auto" w:line="240" w:before="0" w:after="0"/>
        <w:jc w:val="both"/>
        <w:rPr/>
      </w:pPr>
      <w:r>
        <w:rPr>
          <w:rFonts w:eastAsia="Times New Roman" w:cs="Arial" w:ascii="Arial" w:hAnsi="Arial"/>
          <w:sz w:val="16"/>
          <w:szCs w:val="16"/>
          <w:lang w:eastAsia="pl-PL"/>
        </w:rPr>
        <w:t xml:space="preserve">                                                         </w:t>
      </w:r>
      <w:r>
        <w:rPr>
          <w:rFonts w:eastAsia="Times New Roman" w:cs="Arial" w:ascii="Arial" w:hAnsi="Arial"/>
          <w:i/>
          <w:sz w:val="16"/>
          <w:szCs w:val="16"/>
          <w:lang w:eastAsia="pl-PL"/>
        </w:rPr>
        <w:t>(wskazać podmiot i określić odpowiedni zakres dla wskazanego podmiotu)</w:t>
      </w:r>
    </w:p>
    <w:p>
      <w:pPr>
        <w:pStyle w:val="Normal"/>
        <w:spacing w:lineRule="auto" w:line="240" w:before="0" w:after="0"/>
        <w:jc w:val="both"/>
        <w:rPr>
          <w:rFonts w:ascii="Arial" w:hAnsi="Arial" w:eastAsia="Times New Roman" w:cs="Arial"/>
          <w:sz w:val="16"/>
          <w:szCs w:val="16"/>
          <w:lang w:eastAsia="pl-PL"/>
        </w:rPr>
      </w:pPr>
      <w:r>
        <w:rPr>
          <w:rFonts w:eastAsia="Times New Roman" w:cs="Arial" w:ascii="Arial" w:hAnsi="Arial"/>
          <w:sz w:val="16"/>
          <w:szCs w:val="16"/>
          <w:lang w:eastAsia="pl-PL"/>
        </w:rPr>
        <w:t xml:space="preserve">           </w:t>
      </w:r>
    </w:p>
    <w:p>
      <w:pPr>
        <w:pStyle w:val="ListParagraph"/>
        <w:numPr>
          <w:ilvl w:val="0"/>
          <w:numId w:val="2"/>
        </w:numPr>
        <w:spacing w:lineRule="auto" w:line="276"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pPr>
        <w:pStyle w:val="Default"/>
        <w:ind w:left="360" w:right="0" w:hanging="0"/>
        <w:rPr>
          <w:rFonts w:ascii="Arial" w:hAnsi="Arial" w:cs="Arial"/>
          <w:sz w:val="16"/>
          <w:szCs w:val="16"/>
        </w:rPr>
      </w:pPr>
      <w:r>
        <w:rPr>
          <w:rFonts w:cs="Arial" w:ascii="Arial" w:hAnsi="Arial"/>
          <w:sz w:val="16"/>
          <w:szCs w:val="16"/>
        </w:rPr>
        <w:t>…………………………</w:t>
      </w:r>
      <w:r>
        <w:rPr>
          <w:rFonts w:cs="Arial" w:ascii="Arial" w:hAnsi="Arial"/>
          <w:sz w:val="16"/>
          <w:szCs w:val="16"/>
        </w:rPr>
        <w:t xml:space="preserve">, dnia ………………… </w:t>
      </w:r>
    </w:p>
    <w:p>
      <w:pPr>
        <w:pStyle w:val="Normal"/>
        <w:spacing w:lineRule="auto" w:line="360" w:before="0" w:after="0"/>
        <w:ind w:left="360" w:right="0" w:hanging="0"/>
        <w:jc w:val="both"/>
        <w:rPr>
          <w:rFonts w:ascii="Arial" w:hAnsi="Arial" w:cs="Arial"/>
          <w:sz w:val="16"/>
          <w:szCs w:val="16"/>
        </w:rPr>
      </w:pPr>
      <w:r>
        <w:rPr>
          <w:rFonts w:cs="Arial" w:ascii="Arial" w:hAnsi="Arial"/>
          <w:sz w:val="16"/>
          <w:szCs w:val="16"/>
        </w:rPr>
        <w:t>(miejscowość, data)</w:t>
      </w:r>
    </w:p>
    <w:p>
      <w:pPr>
        <w:pStyle w:val="Normal"/>
        <w:spacing w:lineRule="auto" w:line="240" w:before="0" w:after="0"/>
        <w:jc w:val="both"/>
        <w:rPr/>
      </w:pPr>
      <w:r>
        <w:rPr>
          <w:rFonts w:eastAsia="Times New Roman" w:cs="Arial" w:ascii="Arial" w:hAnsi="Arial"/>
          <w:b/>
          <w:bCs/>
          <w:sz w:val="28"/>
          <w:szCs w:val="28"/>
          <w:lang w:eastAsia="pl-PL"/>
        </w:rPr>
        <w:t xml:space="preserve">* </w:t>
      </w:r>
      <w:r>
        <w:rPr>
          <w:rFonts w:eastAsia="Times New Roman" w:cs="Arial" w:ascii="Arial" w:hAnsi="Arial"/>
          <w:b/>
          <w:bCs/>
          <w:sz w:val="20"/>
          <w:szCs w:val="20"/>
          <w:lang w:eastAsia="pl-PL"/>
        </w:rPr>
        <w:t xml:space="preserve">jeżeli oświadczenie w danym punkcie nie odnosi się do indywidualnej sytuacji składającego  </w:t>
      </w:r>
    </w:p>
    <w:p>
      <w:pPr>
        <w:pStyle w:val="Normal"/>
        <w:spacing w:lineRule="auto" w:line="240" w:before="0" w:after="0"/>
        <w:jc w:val="both"/>
        <w:rPr>
          <w:rFonts w:ascii="Arial" w:hAnsi="Arial" w:eastAsia="Times New Roman" w:cs="Arial"/>
          <w:b/>
          <w:b/>
          <w:bCs/>
          <w:sz w:val="20"/>
          <w:szCs w:val="20"/>
          <w:lang w:eastAsia="pl-PL"/>
        </w:rPr>
      </w:pPr>
      <w:r>
        <w:rPr>
          <w:rFonts w:eastAsia="Times New Roman" w:cs="Arial" w:ascii="Arial" w:hAnsi="Arial"/>
          <w:b/>
          <w:bCs/>
          <w:sz w:val="20"/>
          <w:szCs w:val="20"/>
          <w:lang w:eastAsia="pl-PL"/>
        </w:rPr>
        <w:t xml:space="preserve">   </w:t>
      </w:r>
      <w:r>
        <w:rPr>
          <w:rFonts w:eastAsia="Times New Roman" w:cs="Arial" w:ascii="Arial" w:hAnsi="Arial"/>
          <w:b/>
          <w:bCs/>
          <w:sz w:val="20"/>
          <w:szCs w:val="20"/>
          <w:lang w:eastAsia="pl-PL"/>
        </w:rPr>
        <w:t>niniejszy dokument należy skreślić ten punkt</w:t>
      </w:r>
    </w:p>
    <w:p>
      <w:pPr>
        <w:pStyle w:val="Normal"/>
        <w:tabs>
          <w:tab w:val="clear" w:pos="709"/>
          <w:tab w:val="left" w:pos="0" w:leader="none"/>
        </w:tabs>
        <w:spacing w:lineRule="auto" w:line="240" w:before="0" w:after="0"/>
        <w:jc w:val="both"/>
        <w:rPr>
          <w:rFonts w:ascii="Arial" w:hAnsi="Arial" w:eastAsia="Times New Roman" w:cs="Arial"/>
          <w:b/>
          <w:b/>
          <w:spacing w:val="8"/>
          <w:sz w:val="20"/>
          <w:szCs w:val="20"/>
          <w:lang w:eastAsia="pl-PL"/>
        </w:rPr>
      </w:pPr>
      <w:r>
        <w:rPr>
          <w:rFonts w:eastAsia="Times New Roman" w:cs="Arial" w:ascii="Arial" w:hAnsi="Arial"/>
          <w:b/>
          <w:spacing w:val="8"/>
          <w:sz w:val="20"/>
          <w:szCs w:val="20"/>
          <w:lang w:eastAsia="pl-PL"/>
        </w:rPr>
      </w:r>
    </w:p>
    <w:p>
      <w:pPr>
        <w:pStyle w:val="Normal"/>
        <w:tabs>
          <w:tab w:val="clear" w:pos="709"/>
          <w:tab w:val="left" w:pos="0" w:leader="none"/>
        </w:tabs>
        <w:spacing w:lineRule="auto" w:line="240" w:before="0" w:after="0"/>
        <w:jc w:val="both"/>
        <w:rPr>
          <w:rFonts w:ascii="Arial" w:hAnsi="Arial" w:eastAsia="Times New Roman" w:cs="Arial"/>
          <w:b/>
          <w:b/>
          <w:spacing w:val="8"/>
          <w:sz w:val="20"/>
          <w:szCs w:val="20"/>
          <w:lang w:eastAsia="pl-PL"/>
        </w:rPr>
      </w:pPr>
      <w:r>
        <w:rPr>
          <w:rFonts w:eastAsia="Times New Roman" w:cs="Arial" w:ascii="Arial" w:hAnsi="Arial"/>
          <w:b/>
          <w:spacing w:val="8"/>
          <w:sz w:val="20"/>
          <w:szCs w:val="20"/>
          <w:lang w:eastAsia="pl-PL"/>
        </w:rPr>
        <w:t>UWAGA:</w:t>
      </w:r>
    </w:p>
    <w:p>
      <w:pPr>
        <w:pStyle w:val="Normal"/>
        <w:numPr>
          <w:ilvl w:val="0"/>
          <w:numId w:val="1"/>
        </w:numPr>
        <w:tabs>
          <w:tab w:val="clear" w:pos="709"/>
          <w:tab w:val="left" w:pos="0" w:leader="none"/>
        </w:tabs>
        <w:spacing w:lineRule="auto" w:line="240" w:before="0" w:after="0"/>
        <w:jc w:val="both"/>
        <w:rPr/>
      </w:pPr>
      <w:r>
        <w:rPr>
          <w:rFonts w:eastAsia="Times New Roman" w:cs="Arial" w:ascii="Arial" w:hAnsi="Arial"/>
          <w:b/>
          <w:spacing w:val="8"/>
          <w:sz w:val="18"/>
          <w:szCs w:val="18"/>
          <w:lang w:eastAsia="pl-PL"/>
        </w:rPr>
        <w:t xml:space="preserve">Wymóg złożenia niniejszego oświadczenia dotyczy każdego z podmiotów: Wykonawcy, Wykonawców wspólnie ubiegających się o udzielenie zamówienia i </w:t>
      </w:r>
      <w:r>
        <w:rPr>
          <w:rFonts w:cs="Arial" w:ascii="Arial" w:hAnsi="Arial"/>
          <w:b/>
          <w:sz w:val="18"/>
          <w:szCs w:val="18"/>
        </w:rPr>
        <w:t>Podmiotu udostępniającego Wykonawcy zasoby.</w:t>
      </w:r>
    </w:p>
    <w:p>
      <w:pPr>
        <w:pStyle w:val="Normal"/>
        <w:numPr>
          <w:ilvl w:val="0"/>
          <w:numId w:val="1"/>
        </w:numPr>
        <w:tabs>
          <w:tab w:val="clear" w:pos="709"/>
          <w:tab w:val="left" w:pos="0" w:leader="none"/>
        </w:tabs>
        <w:spacing w:lineRule="auto" w:line="240" w:before="0" w:after="0"/>
        <w:jc w:val="both"/>
        <w:rPr>
          <w:rFonts w:ascii="Arial" w:hAnsi="Arial" w:eastAsia="Times New Roman" w:cs="Arial"/>
          <w:b/>
          <w:b/>
          <w:spacing w:val="8"/>
          <w:sz w:val="18"/>
          <w:szCs w:val="18"/>
          <w:lang w:eastAsia="pl-PL"/>
        </w:rPr>
      </w:pPr>
      <w:r>
        <w:rPr>
          <w:rFonts w:eastAsia="Times New Roman" w:cs="Arial" w:ascii="Arial" w:hAnsi="Arial"/>
          <w:b/>
          <w:spacing w:val="8"/>
          <w:sz w:val="18"/>
          <w:szCs w:val="18"/>
          <w:lang w:eastAsia="pl-PL"/>
        </w:rPr>
        <w:t>Zamawiający zaleca przed podpisaniem, zapisanie dokumentu w formacie pdf.</w:t>
      </w:r>
    </w:p>
    <w:p>
      <w:pPr>
        <w:pStyle w:val="Normal"/>
        <w:numPr>
          <w:ilvl w:val="0"/>
          <w:numId w:val="1"/>
        </w:numPr>
        <w:tabs>
          <w:tab w:val="clear" w:pos="709"/>
          <w:tab w:val="left" w:pos="0" w:leader="none"/>
        </w:tabs>
        <w:spacing w:lineRule="auto" w:line="240" w:before="0" w:after="0"/>
        <w:jc w:val="both"/>
        <w:rPr/>
      </w:pPr>
      <w:bookmarkStart w:id="3" w:name="_Hlk63148385"/>
      <w:r>
        <w:rPr>
          <w:rFonts w:eastAsia="Times New Roman" w:cs="Arial" w:ascii="Arial" w:hAnsi="Arial"/>
          <w:b/>
          <w:spacing w:val="8"/>
          <w:sz w:val="18"/>
          <w:szCs w:val="18"/>
          <w:lang w:eastAsia="pl-PL"/>
        </w:rPr>
        <w:t>Dokument należy wypełnić i podpisać kwalifikowalnym podpisem elektronicznym lub podpisem zaufanym lub podpisem osobistym</w:t>
      </w:r>
      <w:bookmarkEnd w:id="3"/>
      <w:r>
        <w:rPr>
          <w:rFonts w:eastAsia="Times New Roman" w:cs="Arial" w:ascii="Arial" w:hAnsi="Arial"/>
          <w:b/>
          <w:spacing w:val="8"/>
          <w:sz w:val="20"/>
          <w:szCs w:val="20"/>
          <w:lang w:eastAsia="pl-PL"/>
        </w:rPr>
        <w:t>.</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Verdana">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0"/>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52" w:before="0" w:after="160"/>
      <w:jc w:val="left"/>
    </w:pPr>
    <w:rPr>
      <w:rFonts w:ascii="Times New Roman" w:hAnsi="Times New Roman" w:eastAsia="SimSun" w:cs="Lucida Sans"/>
      <w:color w:val="auto"/>
      <w:kern w:val="2"/>
      <w:sz w:val="24"/>
      <w:szCs w:val="24"/>
      <w:lang w:val="pl-PL" w:eastAsia="zh-CN" w:bidi="hi-IN"/>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RTFNum39">
    <w:name w:val="RTF_Num 3 9"/>
    <w:qFormat/>
    <w:rPr/>
  </w:style>
  <w:style w:type="character" w:styleId="RTFNum38">
    <w:name w:val="RTF_Num 3 8"/>
    <w:qFormat/>
    <w:rPr/>
  </w:style>
  <w:style w:type="character" w:styleId="RTFNum37">
    <w:name w:val="RTF_Num 3 7"/>
    <w:qFormat/>
    <w:rPr/>
  </w:style>
  <w:style w:type="character" w:styleId="RTFNum36">
    <w:name w:val="RTF_Num 3 6"/>
    <w:qFormat/>
    <w:rPr/>
  </w:style>
  <w:style w:type="character" w:styleId="RTFNum35">
    <w:name w:val="RTF_Num 3 5"/>
    <w:qFormat/>
    <w:rPr/>
  </w:style>
  <w:style w:type="character" w:styleId="RTFNum34">
    <w:name w:val="RTF_Num 3 4"/>
    <w:qFormat/>
    <w:rPr>
      <w:rFonts w:ascii="Calibri" w:hAnsi="Calibri" w:eastAsia="Calibri"/>
    </w:rPr>
  </w:style>
  <w:style w:type="character" w:styleId="RTFNum33">
    <w:name w:val="RTF_Num 3 3"/>
    <w:qFormat/>
    <w:rPr/>
  </w:style>
  <w:style w:type="character" w:styleId="RTFNum32">
    <w:name w:val="RTF_Num 3 2"/>
    <w:qFormat/>
    <w:rPr/>
  </w:style>
  <w:style w:type="character" w:styleId="RTFNum31">
    <w:name w:val="RTF_Num 3 1"/>
    <w:qFormat/>
    <w:rPr>
      <w:rFonts w:ascii="Calibri" w:hAnsi="Calibri" w:eastAsia="Calibri"/>
      <w:b w:val="false"/>
    </w:rPr>
  </w:style>
  <w:style w:type="character" w:styleId="RTFNum21">
    <w:name w:val="RTF_Num 2 1"/>
    <w:qFormat/>
    <w:rPr/>
  </w:style>
  <w:style w:type="character" w:styleId="Symbolewypunktowania">
    <w:name w:val="Symbole wypunktowania"/>
    <w:qFormat/>
    <w:rPr>
      <w:rFonts w:ascii="Times New Roman" w:hAnsi="Times New Roman" w:eastAsia="OpenSymbol"/>
    </w:rPr>
  </w:style>
  <w:style w:type="character" w:styleId="Nierozpoznanawzmianka">
    <w:name w:val="Nierozpoznana wzmianka"/>
    <w:qFormat/>
    <w:rPr>
      <w:color w:val="605E5C"/>
      <w:shd w:fill="E1DFDD" w:val="clear"/>
    </w:rPr>
  </w:style>
  <w:style w:type="character" w:styleId="PktZnak">
    <w:name w:val="pkt Znak"/>
    <w:qFormat/>
    <w:rPr>
      <w:rFonts w:eastAsia="Calibri"/>
      <w:lang w:eastAsia="pl-PL"/>
    </w:rPr>
  </w:style>
  <w:style w:type="character" w:styleId="St1">
    <w:name w:val="st1"/>
    <w:qFormat/>
    <w:rPr/>
  </w:style>
  <w:style w:type="character" w:styleId="Text1">
    <w:name w:val="text1"/>
    <w:qFormat/>
    <w:rPr>
      <w:rFonts w:ascii="Verdana" w:hAnsi="Verdana" w:eastAsia="Verdana"/>
      <w:color w:val="000000"/>
      <w:sz w:val="22"/>
      <w:szCs w:val="22"/>
    </w:rPr>
  </w:style>
  <w:style w:type="character" w:styleId="Text">
    <w:name w:val="text"/>
    <w:qFormat/>
    <w:rPr/>
  </w:style>
  <w:style w:type="character" w:styleId="Textbold">
    <w:name w:val="text bold"/>
    <w:qFormat/>
    <w:rPr/>
  </w:style>
  <w:style w:type="character" w:styleId="Domylnaczcionkaakapitu">
    <w:name w:val="Domyślna czcionka akapitu"/>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4z1">
    <w:name w:val="WW8Num4z1"/>
    <w:qFormat/>
    <w:rPr>
      <w:rFonts w:ascii="Calibri" w:hAnsi="Calibri" w:eastAsia="Calibri"/>
      <w:bCs/>
      <w:sz w:val="22"/>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rFonts w:ascii="Times New Roman" w:hAnsi="Times New Roman" w:eastAsia="Times New Roman"/>
      <w:b w:val="false"/>
      <w:bCs w:val="false"/>
      <w:i w:val="false"/>
      <w:iCs w:val="false"/>
      <w:sz w:val="22"/>
      <w:szCs w:val="22"/>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3z1">
    <w:name w:val="WW8Num3z1"/>
    <w:qFormat/>
    <w:rPr>
      <w:rFonts w:eastAsia="Times New Roman"/>
      <w:bCs w:val="false"/>
      <w:iCs/>
      <w:szCs w:val="20"/>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rFonts w:ascii="Times New Roman" w:hAnsi="Times New Roman" w:eastAsia="Times New Roman"/>
      <w:sz w:val="22"/>
      <w:szCs w:val="22"/>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b/>
      <w:color w:val="000000"/>
      <w:sz w:val="20"/>
    </w:rPr>
  </w:style>
  <w:style w:type="character" w:styleId="WW8Num10z1">
    <w:name w:val="WW8Num10z1"/>
    <w:qFormat/>
    <w:rPr>
      <w:rFonts w:ascii="Times New Roman" w:hAnsi="Times New Roman" w:eastAsia="Calibri"/>
      <w:b/>
      <w:bCs/>
      <w:i w:val="false"/>
      <w:iCs w:val="false"/>
      <w:color w:val="000000"/>
      <w:sz w:val="24"/>
      <w:szCs w:val="24"/>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2z1">
    <w:name w:val="WW8Num2z1"/>
    <w:qFormat/>
    <w:rPr>
      <w:rFonts w:eastAsia="Times New Roman"/>
      <w:bCs w:val="false"/>
      <w:iCs/>
      <w:szCs w:val="20"/>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sz w:val="22"/>
      <w:szCs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rFonts w:ascii="Times New Roman" w:hAnsi="Times New Roman" w:eastAsia="Times New Roman"/>
      <w:b w:val="false"/>
      <w:bCs w:val="false"/>
      <w:i w:val="false"/>
      <w:iCs w:val="false"/>
      <w:sz w:val="20"/>
      <w:szCs w:val="20"/>
      <w:highlight w:val="yellow"/>
    </w:rPr>
  </w:style>
  <w:style w:type="character" w:styleId="WW8Num14z0">
    <w:name w:val="WW8Num14z0"/>
    <w:qFormat/>
    <w:rPr>
      <w:b/>
      <w:color w:val="000000"/>
      <w:sz w:val="23"/>
    </w:rPr>
  </w:style>
  <w:style w:type="character" w:styleId="WW8Num13z0">
    <w:name w:val="WW8Num13z0"/>
    <w:qFormat/>
    <w:rPr>
      <w:rFonts w:ascii="Times New Roman" w:hAnsi="Times New Roman" w:eastAsia="Times New Roman"/>
      <w:color w:val="000000"/>
      <w:sz w:val="20"/>
      <w:szCs w:val="20"/>
    </w:rPr>
  </w:style>
  <w:style w:type="character" w:styleId="WW8Num12z0">
    <w:name w:val="WW8Num12z0"/>
    <w:qFormat/>
    <w:rPr>
      <w:b w:val="false"/>
      <w:color w:val="000000"/>
      <w:sz w:val="23"/>
      <w:highlight w:val="yellow"/>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b/>
      <w:color w:val="000000"/>
      <w:sz w:val="23"/>
    </w:rPr>
  </w:style>
  <w:style w:type="character" w:styleId="WW8Num10z0">
    <w:name w:val="WW8Num10z0"/>
    <w:qFormat/>
    <w:rPr>
      <w:rFonts w:ascii="Times New Roman" w:hAnsi="Times New Roman" w:eastAsia="Calibri"/>
      <w:b/>
      <w:bCs/>
      <w:smallCaps/>
      <w:sz w:val="24"/>
      <w:szCs w:val="24"/>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b w:val="false"/>
      <w:color w:val="000000"/>
      <w:sz w:val="20"/>
    </w:rPr>
  </w:style>
  <w:style w:type="character" w:styleId="WW8Num9z1">
    <w:name w:val="WW8Num9z1"/>
    <w:qFormat/>
    <w:rPr>
      <w:rFonts w:ascii="Times New Roman" w:hAnsi="Times New Roman" w:eastAsia="Calibri"/>
      <w:b w:val="false"/>
      <w:bCs w:val="false"/>
      <w:i w:val="false"/>
      <w:iCs w:val="false"/>
      <w:color w:val="000000"/>
      <w:sz w:val="24"/>
      <w:szCs w:val="24"/>
    </w:rPr>
  </w:style>
  <w:style w:type="character" w:styleId="WW8Num9z0">
    <w:name w:val="WW8Num9z0"/>
    <w:qFormat/>
    <w:rPr>
      <w:color w:val="000000"/>
    </w:rPr>
  </w:style>
  <w:style w:type="character" w:styleId="WW8Num8z0">
    <w:name w:val="WW8Num8z0"/>
    <w:qFormat/>
    <w:rPr>
      <w:b/>
      <w:color w:val="000000"/>
      <w:sz w:val="24"/>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Times New Roman" w:hAnsi="Times New Roman" w:eastAsia="Times New Roman"/>
      <w:b w:val="false"/>
      <w:bCs w:val="false"/>
      <w:color w:val="000000"/>
      <w:sz w:val="24"/>
      <w:szCs w:val="24"/>
      <w:highlight w:val="yello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b/>
      <w:color w:val="000000"/>
    </w:rPr>
  </w:style>
  <w:style w:type="character" w:styleId="WW8Num5z0">
    <w:name w:val="WW8Num5z0"/>
    <w:qFormat/>
    <w:rPr>
      <w:rFonts w:ascii="Calibri" w:hAnsi="Calibri" w:eastAsia="Calibri"/>
      <w:b/>
      <w:color w:val="000000"/>
      <w:sz w:val="22"/>
      <w:szCs w:val="22"/>
    </w:rPr>
  </w:style>
  <w:style w:type="character" w:styleId="WW8Num4z0">
    <w:name w:val="WW8Num4z0"/>
    <w:qFormat/>
    <w:rPr>
      <w:rFonts w:ascii="Calibri" w:hAnsi="Calibri" w:eastAsia="Calibri"/>
      <w:b w:val="false"/>
      <w:bCs w:val="false"/>
      <w:color w:val="000000"/>
      <w:sz w:val="23"/>
      <w:szCs w:val="22"/>
      <w:highlight w:val="yellow"/>
    </w:rPr>
  </w:style>
  <w:style w:type="character" w:styleId="WW8Num3z0">
    <w:name w:val="WW8Num3z0"/>
    <w:qFormat/>
    <w:rPr>
      <w:rFonts w:ascii="Times New Roman" w:hAnsi="Times New Roman" w:eastAsia="Times New Roman"/>
      <w:color w:val="000000"/>
      <w:sz w:val="20"/>
      <w:szCs w:val="20"/>
      <w:highlight w:val="yellow"/>
    </w:rPr>
  </w:style>
  <w:style w:type="character" w:styleId="WW8Num2z0">
    <w:name w:val="WW8Num2z0"/>
    <w:qFormat/>
    <w:rPr>
      <w:rFonts w:ascii="Times New Roman" w:hAnsi="Times New Roman" w:eastAsia="Calibri"/>
      <w:b w:val="false"/>
      <w:bCs w:val="false"/>
      <w:color w:val="000000"/>
      <w:sz w:val="20"/>
      <w:szCs w:val="20"/>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pPr>
      <w:suppressLineNumbers/>
      <w:tabs>
        <w:tab w:val="clear" w:pos="709"/>
        <w:tab w:val="center" w:pos="4536" w:leader="none"/>
        <w:tab w:val="right" w:pos="9072" w:leader="none"/>
      </w:tabs>
      <w:spacing w:lineRule="auto" w:line="240" w:before="0" w:after="0"/>
    </w:pPr>
    <w:rPr/>
  </w:style>
  <w:style w:type="paragraph" w:styleId="Stopka">
    <w:name w:val="Footer"/>
    <w:basedOn w:val="Normal"/>
    <w:pPr>
      <w:suppressLineNumbers/>
      <w:tabs>
        <w:tab w:val="clear" w:pos="709"/>
        <w:tab w:val="center" w:pos="4536" w:leader="none"/>
        <w:tab w:val="right" w:pos="9072" w:leader="none"/>
      </w:tabs>
      <w:spacing w:lineRule="auto" w:line="240" w:before="0" w:after="0"/>
    </w:pPr>
    <w:rPr/>
  </w:style>
  <w:style w:type="paragraph" w:styleId="Default">
    <w:name w:val="Default"/>
    <w:qFormat/>
    <w:pPr>
      <w:widowControl/>
      <w:suppressAutoHyphens w:val="true"/>
      <w:overflowPunct w:val="true"/>
      <w:bidi w:val="0"/>
      <w:spacing w:lineRule="auto" w:line="240" w:before="0" w:after="0"/>
      <w:jc w:val="left"/>
    </w:pPr>
    <w:rPr>
      <w:rFonts w:ascii="Calibri" w:hAnsi="Calibri" w:eastAsia="SimSun" w:cs="Calibri"/>
      <w:color w:val="000000"/>
      <w:kern w:val="2"/>
      <w:sz w:val="24"/>
      <w:szCs w:val="24"/>
      <w:lang w:val="pl-PL" w:eastAsia="zh-CN" w:bidi="hi-IN"/>
    </w:rPr>
  </w:style>
  <w:style w:type="paragraph" w:styleId="ListParagraph">
    <w:name w:val="List Paragraph"/>
    <w:basedOn w:val="Normal"/>
    <w:qFormat/>
    <w:pPr>
      <w:ind w:left="720" w:right="0" w:hanging="0"/>
    </w:pPr>
    <w:rPr/>
  </w:style>
  <w:style w:type="paragraph" w:styleId="Rozdzia">
    <w:name w:val="rozdział"/>
    <w:basedOn w:val="Normal"/>
    <w:qFormat/>
    <w:pPr>
      <w:tabs>
        <w:tab w:val="clear" w:pos="709"/>
        <w:tab w:val="left" w:pos="0" w:leader="none"/>
      </w:tabs>
      <w:spacing w:lineRule="auto" w:line="240" w:before="0" w:after="0"/>
    </w:pPr>
    <w:rPr>
      <w:rFonts w:ascii="Cambria" w:hAnsi="Cambria" w:eastAsia="Times New Roman" w:cs="Tahoma"/>
      <w:b/>
      <w:color w:val="FF0000"/>
      <w:spacing w:val="8"/>
      <w:sz w:val="16"/>
      <w:szCs w:val="20"/>
      <w:u w:val="single"/>
      <w:lang w:eastAsia="pl-PL"/>
    </w:rPr>
  </w:style>
  <w:style w:type="paragraph" w:styleId="Przypisdolny">
    <w:name w:val="Footnote Text"/>
    <w:basedOn w:val="Normal"/>
    <w:pPr>
      <w:suppressLineNumbers/>
      <w:ind w:left="283" w:right="0" w:hanging="283"/>
    </w:pPr>
    <w:rPr>
      <w:sz w:val="20"/>
      <w:szCs w:val="20"/>
    </w:rPr>
  </w:style>
  <w:style w:type="paragraph" w:styleId="Przypiskocowy">
    <w:name w:val="Endnote Text"/>
    <w:basedOn w:val="Normal"/>
    <w:pPr>
      <w:suppressLineNumbers/>
      <w:ind w:left="339" w:hanging="339"/>
    </w:pPr>
    <w:rPr>
      <w:sz w:val="20"/>
      <w:szCs w:val="20"/>
    </w:rPr>
  </w:style>
  <w:style w:type="paragraph" w:styleId="Default1">
    <w:name w:val="Default1"/>
    <w:basedOn w:val="Normal"/>
    <w:qFormat/>
    <w:pPr>
      <w:widowControl w:val="false"/>
      <w:spacing w:lineRule="auto" w:line="240" w:before="0" w:after="0"/>
    </w:pPr>
    <w:rPr>
      <w:rFonts w:ascii="Times New Roman" w:hAnsi="Times New Roman" w:eastAsia="Times New Roman"/>
      <w:color w:val="000000"/>
      <w:lang w:eastAsia="ar-SA"/>
    </w:rPr>
  </w:style>
  <w:style w:type="paragraph" w:styleId="Western">
    <w:name w:val="western"/>
    <w:basedOn w:val="Normal"/>
    <w:qFormat/>
    <w:pPr>
      <w:spacing w:before="280" w:after="0"/>
      <w:jc w:val="both"/>
    </w:pPr>
    <w:rPr>
      <w:color w:val="000000"/>
    </w:rPr>
  </w:style>
  <w:style w:type="paragraph" w:styleId="Teksttreci">
    <w:name w:val="Tekst treści"/>
    <w:basedOn w:val="Normal"/>
    <w:qFormat/>
    <w:pPr>
      <w:shd w:fill="FFFFFF"/>
      <w:spacing w:lineRule="atLeast" w:line="240"/>
      <w:ind w:hanging="1700"/>
    </w:pPr>
    <w:rPr>
      <w:rFonts w:ascii="Verdana" w:hAnsi="Verdana" w:eastAsia="Verdana"/>
      <w:color w:val="000000"/>
      <w:sz w:val="19"/>
      <w:szCs w:val="19"/>
      <w:shd w:fill="FFFFFF" w:val="clear"/>
      <w:lang w:eastAsia="ar-SA"/>
    </w:rPr>
  </w:style>
  <w:style w:type="paragraph" w:styleId="Akapitzlist3">
    <w:name w:val="Akapit z listą3"/>
    <w:basedOn w:val="Normal"/>
    <w:qFormat/>
    <w:pPr>
      <w:ind w:left="720" w:hanging="0"/>
    </w:pPr>
    <w:rPr>
      <w:sz w:val="20"/>
    </w:rPr>
  </w:style>
  <w:style w:type="paragraph" w:styleId="NormalnyWeb">
    <w:name w:val="Normalny (Web)"/>
    <w:basedOn w:val="Normal"/>
    <w:qFormat/>
    <w:pPr>
      <w:spacing w:before="280" w:after="280"/>
    </w:pPr>
    <w:rPr>
      <w:rFonts w:eastAsia="Calibri"/>
      <w:lang w:eastAsia="ar-SA"/>
    </w:rPr>
  </w:style>
  <w:style w:type="paragraph" w:styleId="Akapitzlist">
    <w:name w:val="Akapit z listą"/>
    <w:basedOn w:val="Normal"/>
    <w:qFormat/>
    <w:pPr>
      <w:ind w:left="720" w:hanging="0"/>
    </w:pPr>
    <w:rPr>
      <w:sz w:val="20"/>
    </w:rPr>
  </w:style>
  <w:style w:type="paragraph" w:styleId="Pkt">
    <w:name w:val="pkt"/>
    <w:basedOn w:val="Normal"/>
    <w:qFormat/>
    <w:pPr>
      <w:spacing w:before="60" w:after="60"/>
      <w:ind w:left="851" w:hanging="295"/>
      <w:jc w:val="both"/>
    </w:pPr>
    <w:rPr>
      <w:rFonts w:eastAsia="Calibri"/>
      <w:sz w:val="20"/>
      <w:szCs w:val="20"/>
      <w:lang w:eastAsia="ar-SA"/>
    </w:rPr>
  </w:style>
  <w:style w:type="paragraph" w:styleId="Tekstpodstawowy21">
    <w:name w:val="Tekst podstawowy 21"/>
    <w:basedOn w:val="Normal"/>
    <w:qFormat/>
    <w:pPr>
      <w:widowControl w:val="false"/>
      <w:jc w:val="both"/>
    </w:pPr>
    <w:rPr>
      <w:rFonts w:eastAsia="Lucida Sans Unicode"/>
      <w:lang w:eastAsia="ar-SA"/>
    </w:rPr>
  </w:style>
  <w:style w:type="paragraph"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
    <w:qFormat/>
    <w:pPr/>
    <w:rPr/>
  </w:style>
  <w:style w:type="paragraph" w:styleId="BodyText21">
    <w:name w:val="Body Text 21"/>
    <w:basedOn w:val="Normal"/>
    <w:qFormat/>
    <w:pPr>
      <w:widowControl w:val="false"/>
      <w:ind w:left="710" w:hanging="710"/>
      <w:jc w:val="both"/>
      <w:textAlignment w:val="baseline"/>
    </w:pPr>
    <w:rPr>
      <w:rFonts w:ascii="Arial" w:hAnsi="Arial" w:eastAsia="Arial"/>
      <w:color w:val="000000"/>
      <w:sz w:val="22"/>
      <w:szCs w:val="20"/>
      <w:lang w:eastAsia="ar-SA"/>
    </w:rPr>
  </w:style>
  <w:style w:type="paragraph" w:styleId="Tekstdymka">
    <w:name w:val="Tekst dymka"/>
    <w:basedOn w:val="Normal"/>
    <w:qFormat/>
    <w:pPr/>
    <w:rPr>
      <w:rFonts w:ascii="Tahoma" w:hAnsi="Tahoma" w:eastAsia="Tahoma"/>
      <w:sz w:val="16"/>
      <w:szCs w:val="16"/>
      <w:lang w:eastAsia="ar-SA"/>
    </w:rPr>
  </w:style>
  <w:style w:type="paragraph" w:styleId="FR1">
    <w:name w:val="FR1"/>
    <w:qFormat/>
    <w:pPr>
      <w:widowControl w:val="false"/>
      <w:suppressAutoHyphens w:val="true"/>
      <w:bidi w:val="0"/>
      <w:spacing w:lineRule="auto" w:line="336" w:before="240" w:after="0"/>
      <w:jc w:val="left"/>
    </w:pPr>
    <w:rPr>
      <w:rFonts w:ascii="Arial" w:hAnsi="Arial" w:eastAsia="Arial" w:cs="Liberation Serif"/>
      <w:color w:val="auto"/>
      <w:kern w:val="2"/>
      <w:sz w:val="20"/>
      <w:szCs w:val="20"/>
      <w:lang w:val="pl-PL" w:eastAsia="ar-SA" w:bidi="hi-IN"/>
    </w:rPr>
  </w:style>
  <w:style w:type="paragraph" w:styleId="BodyText2">
    <w:name w:val="Body Text 2"/>
    <w:basedOn w:val="Normal"/>
    <w:qFormat/>
    <w:pPr>
      <w:widowControl w:val="false"/>
      <w:jc w:val="both"/>
    </w:pPr>
    <w:rPr>
      <w:rFonts w:ascii="Arial" w:hAnsi="Arial" w:eastAsia="Tahoma"/>
      <w:color w:val="000000"/>
      <w:sz w:val="22"/>
      <w:lang w:val="en-US" w:eastAsia="en-US"/>
    </w:rPr>
  </w:style>
  <w:style w:type="paragraph" w:styleId="Lista22">
    <w:name w:val="Lista 22"/>
    <w:basedOn w:val="Normal"/>
    <w:qFormat/>
    <w:pPr>
      <w:widowControl w:val="false"/>
      <w:ind w:left="566" w:hanging="283"/>
    </w:pPr>
    <w:rPr>
      <w:rFonts w:ascii="Arial" w:hAnsi="Arial" w:eastAsia="Tahoma"/>
      <w:color w:val="000000"/>
      <w:lang w:val="en-US" w:eastAsia="en-US"/>
    </w:rPr>
  </w:style>
  <w:style w:type="paragraph" w:styleId="Styl4">
    <w:name w:val="Styl4"/>
    <w:basedOn w:val="Normal"/>
    <w:qFormat/>
    <w:pPr>
      <w:widowControl w:val="false"/>
      <w:tabs>
        <w:tab w:val="clear" w:pos="709"/>
        <w:tab w:val="center" w:pos="4536" w:leader="none"/>
        <w:tab w:val="right" w:pos="9072" w:leader="none"/>
      </w:tabs>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TotalTime>
  <Application>LibreOffice/6.4.5.2$Windows_X86_64 LibreOffice_project/a726b36747cf2001e06b58ad5db1aa3a9a1872d6</Application>
  <Pages>2</Pages>
  <Words>286</Words>
  <Characters>2113</Characters>
  <CharactersWithSpaces>2636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2021-08-12T08:13:11Z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