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CAB97" w14:textId="77777777" w:rsidR="003F5169" w:rsidRPr="00D8371D" w:rsidRDefault="003F5169" w:rsidP="008E2214">
      <w:pPr>
        <w:tabs>
          <w:tab w:val="left" w:pos="9196"/>
          <w:tab w:val="right" w:pos="15845"/>
        </w:tabs>
        <w:autoSpaceDE w:val="0"/>
        <w:autoSpaceDN w:val="0"/>
        <w:adjustRightInd w:val="0"/>
        <w:spacing w:after="120" w:line="240" w:lineRule="auto"/>
        <w:jc w:val="right"/>
        <w:rPr>
          <w:rFonts w:cstheme="minorHAnsi"/>
          <w:lang w:eastAsia="pl-PL"/>
        </w:rPr>
      </w:pPr>
      <w:r w:rsidRPr="00246206">
        <w:rPr>
          <w:rFonts w:cstheme="minorHAnsi"/>
          <w:b/>
          <w:bCs/>
        </w:rPr>
        <w:t xml:space="preserve">Załącznik nr </w:t>
      </w:r>
      <w:r>
        <w:rPr>
          <w:rFonts w:cstheme="minorHAnsi"/>
          <w:b/>
          <w:bCs/>
        </w:rPr>
        <w:t>4</w:t>
      </w:r>
      <w:r w:rsidRPr="00D8371D">
        <w:rPr>
          <w:rFonts w:cstheme="minorHAnsi"/>
        </w:rPr>
        <w:t xml:space="preserve"> do Zaproszenia z dnia </w:t>
      </w:r>
      <w:r>
        <w:rPr>
          <w:rFonts w:cstheme="minorHAnsi"/>
        </w:rPr>
        <w:t>23 grudnia</w:t>
      </w:r>
      <w:r w:rsidRPr="00D8371D">
        <w:rPr>
          <w:rFonts w:cstheme="minorHAnsi"/>
        </w:rPr>
        <w:t xml:space="preserve"> 2021 r.</w:t>
      </w:r>
    </w:p>
    <w:p w14:paraId="577F755A" w14:textId="77777777" w:rsidR="003F5169" w:rsidRPr="00D8371D" w:rsidRDefault="003F5169" w:rsidP="008E2214">
      <w:pPr>
        <w:pStyle w:val="Bezodstpw"/>
        <w:spacing w:before="1080" w:after="240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l-PL"/>
        </w:rPr>
      </w:pPr>
      <w:r w:rsidRPr="00D8371D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pl-PL"/>
        </w:rPr>
        <w:t>Opis przedmiotu zamówienia</w:t>
      </w:r>
    </w:p>
    <w:p w14:paraId="6AF769CF" w14:textId="77777777" w:rsidR="00BD3974" w:rsidRDefault="00BD3974" w:rsidP="001B0257">
      <w:pPr>
        <w:ind w:left="284" w:hanging="11"/>
        <w:jc w:val="both"/>
        <w:rPr>
          <w:b/>
          <w:bCs/>
        </w:rPr>
      </w:pPr>
    </w:p>
    <w:p w14:paraId="3F6EECFB" w14:textId="48BF38EB" w:rsidR="000C151C" w:rsidRPr="00F50CE0" w:rsidRDefault="000C151C" w:rsidP="001B0257">
      <w:pPr>
        <w:ind w:left="284" w:hanging="11"/>
        <w:jc w:val="both"/>
        <w:rPr>
          <w:b/>
          <w:bCs/>
        </w:rPr>
      </w:pPr>
      <w:r w:rsidRPr="00F50CE0">
        <w:rPr>
          <w:b/>
          <w:bCs/>
        </w:rPr>
        <w:t xml:space="preserve">Analiza </w:t>
      </w:r>
      <w:r w:rsidR="00B06053" w:rsidRPr="00F50CE0">
        <w:rPr>
          <w:b/>
          <w:bCs/>
        </w:rPr>
        <w:t xml:space="preserve">dokumentów </w:t>
      </w:r>
      <w:r w:rsidRPr="00F50CE0">
        <w:rPr>
          <w:b/>
          <w:bCs/>
        </w:rPr>
        <w:t>strategicznych i planistycznych pod względem ujęcia w nich zagadnień energetycznych</w:t>
      </w:r>
      <w:r w:rsidR="00B06053" w:rsidRPr="00F50CE0">
        <w:rPr>
          <w:rStyle w:val="Odwoanieprzypisudolnego"/>
          <w:b/>
          <w:bCs/>
        </w:rPr>
        <w:footnoteReference w:id="1"/>
      </w:r>
      <w:r w:rsidR="00B06053" w:rsidRPr="00F50CE0">
        <w:rPr>
          <w:b/>
          <w:bCs/>
        </w:rPr>
        <w:t xml:space="preserve"> </w:t>
      </w:r>
      <w:r w:rsidR="00D05864" w:rsidRPr="00F50CE0">
        <w:rPr>
          <w:b/>
          <w:bCs/>
        </w:rPr>
        <w:t xml:space="preserve">wraz z wypracowaniem </w:t>
      </w:r>
      <w:r w:rsidR="00B06053" w:rsidRPr="00F50CE0">
        <w:rPr>
          <w:b/>
          <w:bCs/>
        </w:rPr>
        <w:t xml:space="preserve">propozycji/rekomendacji sposobu </w:t>
      </w:r>
      <w:r w:rsidR="00D05864" w:rsidRPr="00F50CE0">
        <w:rPr>
          <w:b/>
          <w:bCs/>
        </w:rPr>
        <w:t xml:space="preserve">ujmowania </w:t>
      </w:r>
      <w:r w:rsidR="00B06053" w:rsidRPr="00F50CE0">
        <w:rPr>
          <w:b/>
          <w:bCs/>
        </w:rPr>
        <w:t xml:space="preserve">tych </w:t>
      </w:r>
      <w:r w:rsidR="00D05864" w:rsidRPr="00F50CE0">
        <w:rPr>
          <w:b/>
          <w:bCs/>
        </w:rPr>
        <w:t>zagadnień w</w:t>
      </w:r>
      <w:r w:rsidR="001B0257" w:rsidRPr="00F50CE0">
        <w:rPr>
          <w:b/>
          <w:bCs/>
        </w:rPr>
        <w:t> </w:t>
      </w:r>
      <w:r w:rsidR="00B06053" w:rsidRPr="00F50CE0">
        <w:rPr>
          <w:b/>
          <w:bCs/>
        </w:rPr>
        <w:t>planowaniu rozwoju</w:t>
      </w:r>
      <w:r w:rsidR="00D05864" w:rsidRPr="00F50CE0">
        <w:rPr>
          <w:b/>
          <w:bCs/>
        </w:rPr>
        <w:t>.</w:t>
      </w:r>
    </w:p>
    <w:p w14:paraId="65C047FE" w14:textId="725D21F7" w:rsidR="00C84204" w:rsidRDefault="00C84204" w:rsidP="001B0257">
      <w:pPr>
        <w:ind w:left="284" w:hanging="11"/>
        <w:jc w:val="both"/>
        <w:rPr>
          <w:sz w:val="20"/>
          <w:szCs w:val="20"/>
        </w:rPr>
      </w:pPr>
      <w:r w:rsidRPr="00422601">
        <w:rPr>
          <w:sz w:val="20"/>
          <w:szCs w:val="20"/>
        </w:rPr>
        <w:t xml:space="preserve">Zakłada się wykonanie dwóch analogicznych opracowań po stronie polskiej i niemieckiej z wypracowaniem </w:t>
      </w:r>
      <w:r w:rsidRPr="00B92239">
        <w:rPr>
          <w:sz w:val="20"/>
          <w:szCs w:val="20"/>
        </w:rPr>
        <w:t xml:space="preserve">całościowego raportu przez stronę </w:t>
      </w:r>
      <w:r w:rsidR="00B92239" w:rsidRPr="00B92239">
        <w:rPr>
          <w:sz w:val="20"/>
          <w:szCs w:val="20"/>
        </w:rPr>
        <w:t>niemiecką</w:t>
      </w:r>
      <w:r w:rsidRPr="00B92239">
        <w:rPr>
          <w:sz w:val="20"/>
          <w:szCs w:val="20"/>
        </w:rPr>
        <w:t>.</w:t>
      </w:r>
      <w:r w:rsidR="0095369D" w:rsidRPr="00B92239">
        <w:rPr>
          <w:sz w:val="20"/>
          <w:szCs w:val="20"/>
        </w:rPr>
        <w:t xml:space="preserve"> </w:t>
      </w:r>
      <w:r w:rsidR="0095369D" w:rsidRPr="00B92239">
        <w:rPr>
          <w:b/>
          <w:sz w:val="20"/>
          <w:szCs w:val="20"/>
        </w:rPr>
        <w:t>Przedmiotem zamówienia jest wykonanie analiz po stronie polskiej.</w:t>
      </w:r>
    </w:p>
    <w:p w14:paraId="68F5CCE5" w14:textId="77777777" w:rsidR="00C84204" w:rsidRPr="00422601" w:rsidRDefault="00C84204" w:rsidP="001B0257">
      <w:pPr>
        <w:ind w:left="284" w:hanging="11"/>
        <w:jc w:val="both"/>
        <w:rPr>
          <w:sz w:val="20"/>
          <w:szCs w:val="20"/>
        </w:rPr>
      </w:pPr>
      <w:r w:rsidRPr="00422601">
        <w:rPr>
          <w:sz w:val="20"/>
          <w:szCs w:val="20"/>
        </w:rPr>
        <w:t xml:space="preserve">Obszar badawczy: wyspy Uznam i Wolin: </w:t>
      </w:r>
    </w:p>
    <w:p w14:paraId="38C24BAD" w14:textId="77777777" w:rsidR="00C84204" w:rsidRPr="00422601" w:rsidRDefault="00C84204" w:rsidP="001B0257">
      <w:pPr>
        <w:pStyle w:val="Akapitzlist"/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proofErr w:type="gramStart"/>
      <w:r w:rsidRPr="00422601">
        <w:rPr>
          <w:sz w:val="20"/>
          <w:szCs w:val="20"/>
        </w:rPr>
        <w:t>po</w:t>
      </w:r>
      <w:proofErr w:type="gramEnd"/>
      <w:r w:rsidRPr="00422601">
        <w:rPr>
          <w:sz w:val="20"/>
          <w:szCs w:val="20"/>
        </w:rPr>
        <w:t xml:space="preserve"> polskiej stronie gminy: Świnoujście, Międzyzdroje, Wolin, Dziwnów</w:t>
      </w:r>
    </w:p>
    <w:p w14:paraId="10DE0790" w14:textId="20E22930" w:rsidR="00C84204" w:rsidRPr="00422601" w:rsidRDefault="00C84204" w:rsidP="001B0257">
      <w:pPr>
        <w:pStyle w:val="Akapitzlist"/>
        <w:numPr>
          <w:ilvl w:val="0"/>
          <w:numId w:val="4"/>
        </w:numPr>
        <w:ind w:left="709" w:hanging="425"/>
        <w:jc w:val="both"/>
        <w:rPr>
          <w:sz w:val="20"/>
          <w:szCs w:val="20"/>
          <w:lang w:val="de-DE"/>
        </w:rPr>
      </w:pPr>
      <w:proofErr w:type="spellStart"/>
      <w:r w:rsidRPr="00422601">
        <w:rPr>
          <w:sz w:val="20"/>
          <w:szCs w:val="20"/>
          <w:lang w:val="de-DE"/>
        </w:rPr>
        <w:t>po</w:t>
      </w:r>
      <w:proofErr w:type="spellEnd"/>
      <w:r w:rsidRPr="00422601">
        <w:rPr>
          <w:sz w:val="20"/>
          <w:szCs w:val="20"/>
          <w:lang w:val="de-DE"/>
        </w:rPr>
        <w:t xml:space="preserve"> </w:t>
      </w:r>
      <w:proofErr w:type="spellStart"/>
      <w:r w:rsidRPr="00422601">
        <w:rPr>
          <w:sz w:val="20"/>
          <w:szCs w:val="20"/>
          <w:lang w:val="de-DE"/>
        </w:rPr>
        <w:t>stronie</w:t>
      </w:r>
      <w:proofErr w:type="spellEnd"/>
      <w:r w:rsidRPr="00422601">
        <w:rPr>
          <w:sz w:val="20"/>
          <w:szCs w:val="20"/>
          <w:lang w:val="de-DE"/>
        </w:rPr>
        <w:t xml:space="preserve"> </w:t>
      </w:r>
      <w:proofErr w:type="spellStart"/>
      <w:r w:rsidRPr="00422601">
        <w:rPr>
          <w:sz w:val="20"/>
          <w:szCs w:val="20"/>
          <w:lang w:val="de-DE"/>
        </w:rPr>
        <w:t>niemieckiej</w:t>
      </w:r>
      <w:proofErr w:type="spellEnd"/>
      <w:r w:rsidRPr="00422601">
        <w:rPr>
          <w:sz w:val="20"/>
          <w:szCs w:val="20"/>
          <w:lang w:val="de-DE"/>
        </w:rPr>
        <w:t xml:space="preserve"> </w:t>
      </w:r>
      <w:proofErr w:type="spellStart"/>
      <w:r w:rsidRPr="00422601">
        <w:rPr>
          <w:sz w:val="20"/>
          <w:szCs w:val="20"/>
          <w:lang w:val="de-DE"/>
        </w:rPr>
        <w:t>związki</w:t>
      </w:r>
      <w:proofErr w:type="spellEnd"/>
      <w:r w:rsidRPr="00422601">
        <w:rPr>
          <w:sz w:val="20"/>
          <w:szCs w:val="20"/>
          <w:lang w:val="de-DE"/>
        </w:rPr>
        <w:t xml:space="preserve"> </w:t>
      </w:r>
      <w:proofErr w:type="spellStart"/>
      <w:r w:rsidRPr="00422601">
        <w:rPr>
          <w:sz w:val="20"/>
          <w:szCs w:val="20"/>
          <w:lang w:val="de-DE"/>
        </w:rPr>
        <w:t>gmin</w:t>
      </w:r>
      <w:proofErr w:type="spellEnd"/>
      <w:r w:rsidRPr="00422601">
        <w:rPr>
          <w:sz w:val="20"/>
          <w:szCs w:val="20"/>
          <w:lang w:val="de-DE"/>
        </w:rPr>
        <w:t xml:space="preserve">: Amt Usedom-Nord, Amt Am </w:t>
      </w:r>
      <w:proofErr w:type="spellStart"/>
      <w:r w:rsidRPr="00422601">
        <w:rPr>
          <w:sz w:val="20"/>
          <w:szCs w:val="20"/>
          <w:lang w:val="de-DE"/>
        </w:rPr>
        <w:t>Peenestrom</w:t>
      </w:r>
      <w:proofErr w:type="spellEnd"/>
      <w:r w:rsidRPr="00422601">
        <w:rPr>
          <w:sz w:val="20"/>
          <w:szCs w:val="20"/>
          <w:lang w:val="de-DE"/>
        </w:rPr>
        <w:t>, Amt Usedom-Sud, Heringsdorf (amtsfreie Gemeinde)</w:t>
      </w:r>
    </w:p>
    <w:p w14:paraId="34C6337F" w14:textId="1A4871A0" w:rsidR="00C84204" w:rsidRPr="00422601" w:rsidRDefault="009F5EC0" w:rsidP="001B0257">
      <w:pPr>
        <w:ind w:left="284" w:hanging="1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Założenia s</w:t>
      </w:r>
      <w:r w:rsidR="00C84204" w:rsidRPr="00422601">
        <w:rPr>
          <w:b/>
          <w:bCs/>
          <w:sz w:val="20"/>
          <w:szCs w:val="20"/>
        </w:rPr>
        <w:t>truktur</w:t>
      </w:r>
      <w:r>
        <w:rPr>
          <w:b/>
          <w:bCs/>
          <w:sz w:val="20"/>
          <w:szCs w:val="20"/>
        </w:rPr>
        <w:t>y</w:t>
      </w:r>
      <w:r w:rsidR="00C84204" w:rsidRPr="00422601">
        <w:rPr>
          <w:b/>
          <w:bCs/>
          <w:sz w:val="20"/>
          <w:szCs w:val="20"/>
        </w:rPr>
        <w:t xml:space="preserve"> dokument</w:t>
      </w:r>
      <w:r>
        <w:rPr>
          <w:b/>
          <w:bCs/>
          <w:sz w:val="20"/>
          <w:szCs w:val="20"/>
        </w:rPr>
        <w:t>u</w:t>
      </w:r>
      <w:r w:rsidR="0095369D">
        <w:rPr>
          <w:b/>
          <w:bCs/>
          <w:sz w:val="20"/>
          <w:szCs w:val="20"/>
        </w:rPr>
        <w:t xml:space="preserve"> - założenia</w:t>
      </w:r>
      <w:r w:rsidR="00C84204" w:rsidRPr="00422601">
        <w:rPr>
          <w:b/>
          <w:bCs/>
          <w:sz w:val="20"/>
          <w:szCs w:val="20"/>
        </w:rPr>
        <w:t>:</w:t>
      </w:r>
    </w:p>
    <w:p w14:paraId="293972D4" w14:textId="77777777" w:rsidR="00C84204" w:rsidRPr="00422601" w:rsidRDefault="00C84204" w:rsidP="001B0257">
      <w:pPr>
        <w:pStyle w:val="Akapitzlist"/>
        <w:numPr>
          <w:ilvl w:val="0"/>
          <w:numId w:val="5"/>
        </w:numPr>
        <w:jc w:val="both"/>
        <w:rPr>
          <w:b/>
          <w:bCs/>
          <w:sz w:val="20"/>
          <w:szCs w:val="20"/>
        </w:rPr>
      </w:pPr>
      <w:r w:rsidRPr="00422601">
        <w:rPr>
          <w:b/>
          <w:bCs/>
          <w:sz w:val="20"/>
          <w:szCs w:val="20"/>
        </w:rPr>
        <w:t>Część analityczna</w:t>
      </w:r>
    </w:p>
    <w:p w14:paraId="6AE2617C" w14:textId="5CDA10DF" w:rsidR="000C151C" w:rsidRPr="00422601" w:rsidRDefault="00D05864" w:rsidP="001B0257">
      <w:pPr>
        <w:pStyle w:val="Akapitzlist"/>
        <w:ind w:left="644"/>
        <w:jc w:val="both"/>
        <w:rPr>
          <w:sz w:val="20"/>
          <w:szCs w:val="20"/>
        </w:rPr>
      </w:pPr>
      <w:r w:rsidRPr="00422601">
        <w:rPr>
          <w:sz w:val="20"/>
          <w:szCs w:val="20"/>
        </w:rPr>
        <w:t>A</w:t>
      </w:r>
      <w:r w:rsidR="000C151C" w:rsidRPr="00422601">
        <w:rPr>
          <w:sz w:val="20"/>
          <w:szCs w:val="20"/>
        </w:rPr>
        <w:t>naliz</w:t>
      </w:r>
      <w:r w:rsidRPr="00422601">
        <w:rPr>
          <w:sz w:val="20"/>
          <w:szCs w:val="20"/>
        </w:rPr>
        <w:t>a</w:t>
      </w:r>
      <w:r w:rsidR="000C151C" w:rsidRPr="00422601">
        <w:rPr>
          <w:sz w:val="20"/>
          <w:szCs w:val="20"/>
        </w:rPr>
        <w:t xml:space="preserve"> lokalnych uwarunkowań i kierunków rozwoju energetyki (w tym </w:t>
      </w:r>
      <w:r w:rsidRPr="00422601">
        <w:rPr>
          <w:sz w:val="20"/>
          <w:szCs w:val="20"/>
        </w:rPr>
        <w:t xml:space="preserve">przede wszystkim </w:t>
      </w:r>
      <w:r w:rsidR="000C151C" w:rsidRPr="00422601">
        <w:rPr>
          <w:sz w:val="20"/>
          <w:szCs w:val="20"/>
        </w:rPr>
        <w:t xml:space="preserve">energetyki odnawialnej) w obowiązujących dokumentach planistycznych dotyczących obszaru wysp Wolin i Uznam. </w:t>
      </w:r>
    </w:p>
    <w:p w14:paraId="6F15BCD2" w14:textId="517388ED" w:rsidR="005F2B6D" w:rsidRPr="00422601" w:rsidRDefault="00B06053" w:rsidP="001B0257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422601">
        <w:rPr>
          <w:b/>
          <w:bCs/>
          <w:sz w:val="20"/>
          <w:szCs w:val="20"/>
        </w:rPr>
        <w:t>Wnioski i rekomendacje</w:t>
      </w:r>
      <w:r w:rsidRPr="00422601">
        <w:rPr>
          <w:sz w:val="20"/>
          <w:szCs w:val="20"/>
        </w:rPr>
        <w:t xml:space="preserve"> - </w:t>
      </w:r>
      <w:r w:rsidR="00D05864" w:rsidRPr="009F5EC0">
        <w:rPr>
          <w:sz w:val="20"/>
          <w:szCs w:val="20"/>
        </w:rPr>
        <w:t>P</w:t>
      </w:r>
      <w:r w:rsidR="000C151C" w:rsidRPr="009F5EC0">
        <w:rPr>
          <w:sz w:val="20"/>
          <w:szCs w:val="20"/>
        </w:rPr>
        <w:t>ropozycje</w:t>
      </w:r>
      <w:r w:rsidR="00A9518E" w:rsidRPr="009F5EC0">
        <w:rPr>
          <w:sz w:val="20"/>
          <w:szCs w:val="20"/>
        </w:rPr>
        <w:t xml:space="preserve"> (katalog)</w:t>
      </w:r>
      <w:r w:rsidR="000C151C" w:rsidRPr="009F5EC0">
        <w:rPr>
          <w:sz w:val="20"/>
          <w:szCs w:val="20"/>
        </w:rPr>
        <w:t xml:space="preserve"> </w:t>
      </w:r>
      <w:r w:rsidR="000C151C" w:rsidRPr="00422601">
        <w:rPr>
          <w:sz w:val="20"/>
          <w:szCs w:val="20"/>
        </w:rPr>
        <w:t xml:space="preserve">zapisów do dokumentów planistycznych i strategicznych w formie rekomendacji </w:t>
      </w:r>
      <w:r w:rsidR="00597A36">
        <w:rPr>
          <w:sz w:val="20"/>
          <w:szCs w:val="20"/>
        </w:rPr>
        <w:t>dla</w:t>
      </w:r>
      <w:r w:rsidR="000C151C" w:rsidRPr="00422601">
        <w:rPr>
          <w:sz w:val="20"/>
          <w:szCs w:val="20"/>
        </w:rPr>
        <w:t xml:space="preserve"> ujmowania </w:t>
      </w:r>
      <w:r w:rsidR="005A3512" w:rsidRPr="00422601">
        <w:rPr>
          <w:sz w:val="20"/>
          <w:szCs w:val="20"/>
        </w:rPr>
        <w:t xml:space="preserve">w nich </w:t>
      </w:r>
      <w:r w:rsidR="000C151C" w:rsidRPr="00422601">
        <w:rPr>
          <w:sz w:val="20"/>
          <w:szCs w:val="20"/>
        </w:rPr>
        <w:t>zagadnień energetycznych. </w:t>
      </w:r>
    </w:p>
    <w:p w14:paraId="4BD65E5B" w14:textId="75AAE065" w:rsidR="005A3512" w:rsidRPr="00422601" w:rsidRDefault="00FE2F09" w:rsidP="001B0257">
      <w:pPr>
        <w:ind w:left="284" w:hanging="11"/>
        <w:jc w:val="both"/>
        <w:rPr>
          <w:b/>
          <w:bCs/>
          <w:sz w:val="20"/>
          <w:szCs w:val="20"/>
        </w:rPr>
      </w:pPr>
      <w:r w:rsidRPr="00422601">
        <w:rPr>
          <w:b/>
          <w:bCs/>
          <w:sz w:val="20"/>
          <w:szCs w:val="20"/>
        </w:rPr>
        <w:t>Struktura dokumentu</w:t>
      </w:r>
      <w:r w:rsidR="00266385" w:rsidRPr="00CF7DAC">
        <w:rPr>
          <w:b/>
          <w:bCs/>
          <w:sz w:val="20"/>
          <w:szCs w:val="20"/>
        </w:rPr>
        <w:t>:</w:t>
      </w:r>
    </w:p>
    <w:p w14:paraId="666F5AAC" w14:textId="1F52EB7C" w:rsidR="00E75A58" w:rsidRPr="00422601" w:rsidRDefault="00B06053" w:rsidP="001B0257">
      <w:pPr>
        <w:pStyle w:val="Akapitzlist"/>
        <w:ind w:left="284"/>
        <w:jc w:val="both"/>
        <w:rPr>
          <w:b/>
          <w:bCs/>
          <w:sz w:val="20"/>
          <w:szCs w:val="20"/>
        </w:rPr>
      </w:pPr>
      <w:r w:rsidRPr="00422601">
        <w:rPr>
          <w:b/>
          <w:bCs/>
          <w:sz w:val="20"/>
          <w:szCs w:val="20"/>
        </w:rPr>
        <w:t xml:space="preserve">Wstęp - </w:t>
      </w:r>
      <w:r w:rsidR="00E75A58" w:rsidRPr="00422601">
        <w:rPr>
          <w:b/>
          <w:bCs/>
          <w:sz w:val="20"/>
          <w:szCs w:val="20"/>
        </w:rPr>
        <w:t>Cel opracowania.</w:t>
      </w:r>
    </w:p>
    <w:p w14:paraId="4B20B93E" w14:textId="0B85865B" w:rsidR="00C84204" w:rsidRPr="00422601" w:rsidRDefault="00C84204" w:rsidP="001B0257">
      <w:pPr>
        <w:pStyle w:val="Akapitzlist"/>
        <w:jc w:val="both"/>
        <w:rPr>
          <w:sz w:val="20"/>
          <w:szCs w:val="20"/>
        </w:rPr>
      </w:pPr>
      <w:r w:rsidRPr="00422601">
        <w:rPr>
          <w:sz w:val="20"/>
          <w:szCs w:val="20"/>
        </w:rPr>
        <w:t xml:space="preserve">Opis tła dla </w:t>
      </w:r>
      <w:r w:rsidR="00825821" w:rsidRPr="00422601">
        <w:rPr>
          <w:sz w:val="20"/>
          <w:szCs w:val="20"/>
        </w:rPr>
        <w:t xml:space="preserve">nieuchronnych </w:t>
      </w:r>
      <w:r w:rsidRPr="00422601">
        <w:rPr>
          <w:sz w:val="20"/>
          <w:szCs w:val="20"/>
        </w:rPr>
        <w:t>przemian energetycznych</w:t>
      </w:r>
      <w:r w:rsidR="000C1823">
        <w:rPr>
          <w:sz w:val="20"/>
          <w:szCs w:val="20"/>
        </w:rPr>
        <w:t xml:space="preserve"> (kwestie zanieczyszczeń, kosztów, klimatu</w:t>
      </w:r>
      <w:r w:rsidR="00F02A1F">
        <w:rPr>
          <w:sz w:val="20"/>
          <w:szCs w:val="20"/>
        </w:rPr>
        <w:t>, bezpieczeństwa energetycznego, efektywności energetycznej</w:t>
      </w:r>
      <w:r w:rsidR="000C1823">
        <w:rPr>
          <w:sz w:val="20"/>
          <w:szCs w:val="20"/>
        </w:rPr>
        <w:t xml:space="preserve"> itp.)</w:t>
      </w:r>
      <w:r w:rsidR="00597A36">
        <w:rPr>
          <w:sz w:val="20"/>
          <w:szCs w:val="20"/>
        </w:rPr>
        <w:t>.</w:t>
      </w:r>
    </w:p>
    <w:p w14:paraId="4005BBD7" w14:textId="52838110" w:rsidR="00C84204" w:rsidRPr="00422601" w:rsidRDefault="00C84204" w:rsidP="001B0257">
      <w:pPr>
        <w:pStyle w:val="Akapitzlist"/>
        <w:jc w:val="both"/>
        <w:rPr>
          <w:sz w:val="20"/>
          <w:szCs w:val="20"/>
        </w:rPr>
      </w:pPr>
      <w:r w:rsidRPr="00422601">
        <w:rPr>
          <w:sz w:val="20"/>
          <w:szCs w:val="20"/>
        </w:rPr>
        <w:t>Odniesienie</w:t>
      </w:r>
      <w:r w:rsidR="00E23261">
        <w:rPr>
          <w:sz w:val="20"/>
          <w:szCs w:val="20"/>
        </w:rPr>
        <w:t xml:space="preserve"> się</w:t>
      </w:r>
      <w:r w:rsidRPr="00422601">
        <w:rPr>
          <w:sz w:val="20"/>
          <w:szCs w:val="20"/>
        </w:rPr>
        <w:t xml:space="preserve"> do specyficznych uwarunkowań obszarów turystycznych w kontekście zapotrzebowania na energię (kwestia </w:t>
      </w:r>
      <w:r w:rsidR="000C1823">
        <w:rPr>
          <w:sz w:val="20"/>
          <w:szCs w:val="20"/>
        </w:rPr>
        <w:t xml:space="preserve">sezonowych </w:t>
      </w:r>
      <w:r w:rsidRPr="00422601">
        <w:rPr>
          <w:sz w:val="20"/>
          <w:szCs w:val="20"/>
        </w:rPr>
        <w:t>wahań zapotrzebowania i zmian w strukturze/koszyku energetycznym)</w:t>
      </w:r>
      <w:r w:rsidR="00597A36">
        <w:rPr>
          <w:sz w:val="20"/>
          <w:szCs w:val="20"/>
        </w:rPr>
        <w:t>.</w:t>
      </w:r>
    </w:p>
    <w:p w14:paraId="2E6E1A7F" w14:textId="4D749EF6" w:rsidR="00422601" w:rsidRDefault="00422601" w:rsidP="001B0257">
      <w:pPr>
        <w:pStyle w:val="Akapitzlist"/>
        <w:jc w:val="both"/>
        <w:rPr>
          <w:sz w:val="20"/>
          <w:szCs w:val="20"/>
        </w:rPr>
      </w:pPr>
      <w:r w:rsidRPr="00422601">
        <w:rPr>
          <w:sz w:val="20"/>
          <w:szCs w:val="20"/>
        </w:rPr>
        <w:t xml:space="preserve">Opis </w:t>
      </w:r>
      <w:r w:rsidR="00597A36" w:rsidRPr="00422601">
        <w:rPr>
          <w:sz w:val="20"/>
          <w:szCs w:val="20"/>
        </w:rPr>
        <w:t>najważniejszych wyzwań w zielonej transformacji</w:t>
      </w:r>
      <w:r w:rsidR="00597A36">
        <w:rPr>
          <w:sz w:val="20"/>
          <w:szCs w:val="20"/>
        </w:rPr>
        <w:t xml:space="preserve"> </w:t>
      </w:r>
      <w:r w:rsidRPr="00422601">
        <w:rPr>
          <w:sz w:val="20"/>
          <w:szCs w:val="20"/>
        </w:rPr>
        <w:t>i możliwych kierunków działania, scenariuszy.</w:t>
      </w:r>
    </w:p>
    <w:p w14:paraId="0E030FDF" w14:textId="7119835E" w:rsidR="00597A36" w:rsidRDefault="00597A36" w:rsidP="001B0257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>Opis roli dokumentów i ich zapisów w realizacji polityki rozwoju.</w:t>
      </w:r>
    </w:p>
    <w:p w14:paraId="7AD1A7F4" w14:textId="77777777" w:rsidR="000C1823" w:rsidRPr="00422601" w:rsidRDefault="000C1823" w:rsidP="001B0257">
      <w:pPr>
        <w:pStyle w:val="Akapitzlist"/>
        <w:jc w:val="both"/>
        <w:rPr>
          <w:sz w:val="20"/>
          <w:szCs w:val="20"/>
        </w:rPr>
      </w:pPr>
    </w:p>
    <w:p w14:paraId="00CD9C67" w14:textId="6F5E39E6" w:rsidR="0036211E" w:rsidRPr="00422601" w:rsidRDefault="00E75A58" w:rsidP="001B0257">
      <w:pPr>
        <w:pStyle w:val="Akapitzlist"/>
        <w:numPr>
          <w:ilvl w:val="0"/>
          <w:numId w:val="7"/>
        </w:numPr>
        <w:ind w:left="709" w:hanging="436"/>
        <w:jc w:val="both"/>
        <w:rPr>
          <w:b/>
          <w:bCs/>
          <w:sz w:val="20"/>
          <w:szCs w:val="20"/>
        </w:rPr>
      </w:pPr>
      <w:r w:rsidRPr="00422601">
        <w:rPr>
          <w:b/>
          <w:bCs/>
          <w:sz w:val="20"/>
          <w:szCs w:val="20"/>
        </w:rPr>
        <w:t>Część analityczna</w:t>
      </w:r>
    </w:p>
    <w:p w14:paraId="069E946E" w14:textId="19F60B82" w:rsidR="00B222F5" w:rsidRPr="00D44083" w:rsidRDefault="00FE2F09" w:rsidP="001B0257">
      <w:pPr>
        <w:pStyle w:val="Akapitzlist"/>
        <w:numPr>
          <w:ilvl w:val="0"/>
          <w:numId w:val="1"/>
        </w:numPr>
        <w:ind w:left="1134" w:hanging="425"/>
        <w:jc w:val="both"/>
        <w:rPr>
          <w:sz w:val="20"/>
          <w:szCs w:val="20"/>
        </w:rPr>
      </w:pPr>
      <w:r w:rsidRPr="00422601">
        <w:rPr>
          <w:sz w:val="20"/>
          <w:szCs w:val="20"/>
        </w:rPr>
        <w:t>P</w:t>
      </w:r>
      <w:r w:rsidR="00B222F5" w:rsidRPr="00422601">
        <w:rPr>
          <w:sz w:val="20"/>
          <w:szCs w:val="20"/>
        </w:rPr>
        <w:t>odstawowe pojęcia i definicje z z</w:t>
      </w:r>
      <w:r w:rsidR="004F7387" w:rsidRPr="00422601">
        <w:rPr>
          <w:sz w:val="20"/>
          <w:szCs w:val="20"/>
        </w:rPr>
        <w:t xml:space="preserve">akresu </w:t>
      </w:r>
      <w:r w:rsidR="00750E59" w:rsidRPr="00422601">
        <w:rPr>
          <w:sz w:val="20"/>
          <w:szCs w:val="20"/>
        </w:rPr>
        <w:t>s</w:t>
      </w:r>
      <w:r w:rsidRPr="00422601">
        <w:rPr>
          <w:sz w:val="20"/>
          <w:szCs w:val="20"/>
        </w:rPr>
        <w:t>y</w:t>
      </w:r>
      <w:r w:rsidR="00750E59" w:rsidRPr="00422601">
        <w:rPr>
          <w:sz w:val="20"/>
          <w:szCs w:val="20"/>
        </w:rPr>
        <w:t>temu</w:t>
      </w:r>
      <w:r w:rsidR="004F7387" w:rsidRPr="00422601">
        <w:rPr>
          <w:sz w:val="20"/>
          <w:szCs w:val="20"/>
        </w:rPr>
        <w:t xml:space="preserve"> planowania przestrzennego i planowania energetycznego </w:t>
      </w:r>
      <w:r w:rsidR="00597A36">
        <w:rPr>
          <w:sz w:val="20"/>
          <w:szCs w:val="20"/>
        </w:rPr>
        <w:t xml:space="preserve">(docelowo raport </w:t>
      </w:r>
      <w:r w:rsidR="00D44083">
        <w:rPr>
          <w:sz w:val="20"/>
          <w:szCs w:val="20"/>
        </w:rPr>
        <w:t>powinien zawierać</w:t>
      </w:r>
      <w:r w:rsidR="00750E59" w:rsidRPr="00422601">
        <w:rPr>
          <w:sz w:val="20"/>
          <w:szCs w:val="20"/>
        </w:rPr>
        <w:t xml:space="preserve"> porównanie </w:t>
      </w:r>
      <w:r w:rsidR="00597A36">
        <w:rPr>
          <w:sz w:val="20"/>
          <w:szCs w:val="20"/>
        </w:rPr>
        <w:t xml:space="preserve">systemów i </w:t>
      </w:r>
      <w:r w:rsidR="00750E59" w:rsidRPr="00422601">
        <w:rPr>
          <w:sz w:val="20"/>
          <w:szCs w:val="20"/>
        </w:rPr>
        <w:t>wymagań</w:t>
      </w:r>
      <w:r w:rsidR="00266385" w:rsidRPr="00422601">
        <w:rPr>
          <w:sz w:val="20"/>
          <w:szCs w:val="20"/>
        </w:rPr>
        <w:t xml:space="preserve"> dla Polski i</w:t>
      </w:r>
      <w:r w:rsidR="001B0257">
        <w:rPr>
          <w:sz w:val="20"/>
          <w:szCs w:val="20"/>
        </w:rPr>
        <w:t> </w:t>
      </w:r>
      <w:r w:rsidR="00266385" w:rsidRPr="00422601">
        <w:rPr>
          <w:sz w:val="20"/>
          <w:szCs w:val="20"/>
        </w:rPr>
        <w:t xml:space="preserve">Niemiec </w:t>
      </w:r>
      <w:r w:rsidR="00597A36">
        <w:rPr>
          <w:sz w:val="20"/>
          <w:szCs w:val="20"/>
        </w:rPr>
        <w:t xml:space="preserve">– </w:t>
      </w:r>
      <w:r w:rsidR="00266385" w:rsidRPr="00422601">
        <w:rPr>
          <w:sz w:val="20"/>
          <w:szCs w:val="20"/>
        </w:rPr>
        <w:t>Meklemburgia</w:t>
      </w:r>
      <w:r w:rsidR="00597A36">
        <w:rPr>
          <w:sz w:val="20"/>
          <w:szCs w:val="20"/>
        </w:rPr>
        <w:t>-</w:t>
      </w:r>
      <w:r w:rsidR="00266385" w:rsidRPr="00422601">
        <w:rPr>
          <w:sz w:val="20"/>
          <w:szCs w:val="20"/>
        </w:rPr>
        <w:t xml:space="preserve">Pomorze Przednie </w:t>
      </w:r>
      <w:r w:rsidR="00597A36">
        <w:rPr>
          <w:sz w:val="20"/>
          <w:szCs w:val="20"/>
        </w:rPr>
        <w:t>odnośnie</w:t>
      </w:r>
      <w:r w:rsidR="00266385" w:rsidRPr="00422601">
        <w:rPr>
          <w:sz w:val="20"/>
          <w:szCs w:val="20"/>
        </w:rPr>
        <w:t xml:space="preserve"> lokalizacji OZE</w:t>
      </w:r>
      <w:r w:rsidR="00D44083">
        <w:rPr>
          <w:sz w:val="20"/>
          <w:szCs w:val="20"/>
        </w:rPr>
        <w:t xml:space="preserve">), z </w:t>
      </w:r>
      <w:r w:rsidR="00597A36" w:rsidRPr="00D44083">
        <w:rPr>
          <w:sz w:val="20"/>
          <w:szCs w:val="20"/>
        </w:rPr>
        <w:t xml:space="preserve">nakreśleniem sytuacji wyjściowej, analizą doświadczeń i problemów wynikających z lokalizacji źródeł energii odnawialnej – </w:t>
      </w:r>
      <w:r w:rsidR="00AB531F" w:rsidRPr="00D44083">
        <w:rPr>
          <w:sz w:val="20"/>
          <w:szCs w:val="20"/>
        </w:rPr>
        <w:t xml:space="preserve">w tym </w:t>
      </w:r>
      <w:r w:rsidR="00597A36" w:rsidRPr="00D44083">
        <w:rPr>
          <w:sz w:val="20"/>
          <w:szCs w:val="20"/>
        </w:rPr>
        <w:t>w kontekście zapisów w dokumentach)</w:t>
      </w:r>
    </w:p>
    <w:p w14:paraId="4AC0E691" w14:textId="376F7D6D" w:rsidR="00597A36" w:rsidRDefault="00266385" w:rsidP="001B0257">
      <w:pPr>
        <w:pStyle w:val="Akapitzlist"/>
        <w:numPr>
          <w:ilvl w:val="0"/>
          <w:numId w:val="1"/>
        </w:numPr>
        <w:ind w:left="1134" w:hanging="425"/>
        <w:jc w:val="both"/>
        <w:rPr>
          <w:sz w:val="20"/>
          <w:szCs w:val="20"/>
        </w:rPr>
      </w:pPr>
      <w:r w:rsidRPr="00422601">
        <w:rPr>
          <w:sz w:val="20"/>
          <w:szCs w:val="20"/>
        </w:rPr>
        <w:t>O</w:t>
      </w:r>
      <w:r w:rsidR="004F7387" w:rsidRPr="00422601">
        <w:rPr>
          <w:sz w:val="20"/>
          <w:szCs w:val="20"/>
        </w:rPr>
        <w:t>pis obszaru</w:t>
      </w:r>
      <w:r w:rsidR="00750E59" w:rsidRPr="00422601">
        <w:rPr>
          <w:sz w:val="20"/>
          <w:szCs w:val="20"/>
        </w:rPr>
        <w:t xml:space="preserve"> – krótki opis ograniczeń i </w:t>
      </w:r>
      <w:r w:rsidR="00D44083">
        <w:rPr>
          <w:sz w:val="20"/>
          <w:szCs w:val="20"/>
        </w:rPr>
        <w:t xml:space="preserve">lokalnych </w:t>
      </w:r>
      <w:r w:rsidR="00750E59" w:rsidRPr="00422601">
        <w:rPr>
          <w:sz w:val="20"/>
          <w:szCs w:val="20"/>
        </w:rPr>
        <w:t xml:space="preserve">uwarunkowań dla </w:t>
      </w:r>
      <w:r w:rsidRPr="00422601">
        <w:rPr>
          <w:sz w:val="20"/>
          <w:szCs w:val="20"/>
        </w:rPr>
        <w:t>rozwoju OZE</w:t>
      </w:r>
      <w:r w:rsidR="00597A36">
        <w:rPr>
          <w:sz w:val="20"/>
          <w:szCs w:val="20"/>
        </w:rPr>
        <w:t>.</w:t>
      </w:r>
      <w:r w:rsidR="00A9518E" w:rsidRPr="00422601">
        <w:rPr>
          <w:sz w:val="20"/>
          <w:szCs w:val="20"/>
        </w:rPr>
        <w:t xml:space="preserve"> </w:t>
      </w:r>
    </w:p>
    <w:p w14:paraId="6D34EC30" w14:textId="77777777" w:rsidR="00AB531F" w:rsidRDefault="00597A36" w:rsidP="001B0257">
      <w:pPr>
        <w:pStyle w:val="Akapitzlist"/>
        <w:numPr>
          <w:ilvl w:val="0"/>
          <w:numId w:val="4"/>
        </w:numPr>
        <w:spacing w:after="0" w:line="240" w:lineRule="auto"/>
        <w:ind w:left="1559" w:hanging="425"/>
        <w:jc w:val="both"/>
        <w:rPr>
          <w:sz w:val="20"/>
          <w:szCs w:val="20"/>
        </w:rPr>
      </w:pPr>
      <w:proofErr w:type="gramStart"/>
      <w:r w:rsidRPr="00597A36">
        <w:rPr>
          <w:sz w:val="20"/>
          <w:szCs w:val="20"/>
        </w:rPr>
        <w:t>uwarunkowania</w:t>
      </w:r>
      <w:proofErr w:type="gramEnd"/>
      <w:r w:rsidRPr="00597A36">
        <w:rPr>
          <w:sz w:val="20"/>
          <w:szCs w:val="20"/>
        </w:rPr>
        <w:t xml:space="preserve"> środowiskowe</w:t>
      </w:r>
      <w:r w:rsidR="00AB531F">
        <w:rPr>
          <w:sz w:val="20"/>
          <w:szCs w:val="20"/>
        </w:rPr>
        <w:t>,</w:t>
      </w:r>
    </w:p>
    <w:p w14:paraId="139597F7" w14:textId="33FDCCC3" w:rsidR="00AB531F" w:rsidRDefault="00AB531F" w:rsidP="001B0257">
      <w:pPr>
        <w:pStyle w:val="Akapitzlist"/>
        <w:numPr>
          <w:ilvl w:val="0"/>
          <w:numId w:val="4"/>
        </w:numPr>
        <w:spacing w:after="0" w:line="240" w:lineRule="auto"/>
        <w:ind w:left="1559" w:hanging="425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lastRenderedPageBreak/>
        <w:t>uwar</w:t>
      </w:r>
      <w:r w:rsidR="00D44083">
        <w:rPr>
          <w:sz w:val="20"/>
          <w:szCs w:val="20"/>
        </w:rPr>
        <w:t>unkowania</w:t>
      </w:r>
      <w:proofErr w:type="gramEnd"/>
      <w:r w:rsidR="00D44083">
        <w:rPr>
          <w:sz w:val="20"/>
          <w:szCs w:val="20"/>
        </w:rPr>
        <w:t xml:space="preserve"> społeczno-gospodarcze w tym związane </w:t>
      </w:r>
      <w:r w:rsidR="00D44083" w:rsidRPr="00D44083">
        <w:rPr>
          <w:sz w:val="20"/>
          <w:szCs w:val="20"/>
        </w:rPr>
        <w:t>z presją turystyczną, obciążeniem sezonowym ruchem turystycznym, presją budowlaną, a tym samym bardzo zróżnicowanym zapotrzebowaniem na energię</w:t>
      </w:r>
      <w:r w:rsidR="00D44083">
        <w:rPr>
          <w:sz w:val="20"/>
          <w:szCs w:val="20"/>
        </w:rPr>
        <w:t>.</w:t>
      </w:r>
    </w:p>
    <w:p w14:paraId="7B1345E2" w14:textId="1CB63B47" w:rsidR="004F7387" w:rsidRPr="00422601" w:rsidRDefault="00266385" w:rsidP="001B0257">
      <w:pPr>
        <w:pStyle w:val="Akapitzlist"/>
        <w:numPr>
          <w:ilvl w:val="0"/>
          <w:numId w:val="1"/>
        </w:numPr>
        <w:ind w:left="1134" w:hanging="425"/>
        <w:jc w:val="both"/>
        <w:rPr>
          <w:sz w:val="20"/>
          <w:szCs w:val="20"/>
        </w:rPr>
      </w:pPr>
      <w:r w:rsidRPr="00422601">
        <w:rPr>
          <w:sz w:val="20"/>
          <w:szCs w:val="20"/>
        </w:rPr>
        <w:t>C</w:t>
      </w:r>
      <w:r w:rsidR="00933BE1" w:rsidRPr="00422601">
        <w:rPr>
          <w:sz w:val="20"/>
          <w:szCs w:val="20"/>
        </w:rPr>
        <w:t xml:space="preserve">harakterystyka obowiązujących dokumentów </w:t>
      </w:r>
      <w:r w:rsidR="00AB531F" w:rsidRPr="00422601">
        <w:rPr>
          <w:sz w:val="20"/>
          <w:szCs w:val="20"/>
        </w:rPr>
        <w:t xml:space="preserve">strategicznych </w:t>
      </w:r>
      <w:r w:rsidR="00AB531F">
        <w:rPr>
          <w:sz w:val="20"/>
          <w:szCs w:val="20"/>
        </w:rPr>
        <w:t xml:space="preserve">i </w:t>
      </w:r>
      <w:r w:rsidR="00933BE1" w:rsidRPr="00422601">
        <w:rPr>
          <w:sz w:val="20"/>
          <w:szCs w:val="20"/>
        </w:rPr>
        <w:t>planistycznych</w:t>
      </w:r>
      <w:r w:rsidR="00AB531F">
        <w:rPr>
          <w:sz w:val="20"/>
          <w:szCs w:val="20"/>
        </w:rPr>
        <w:t>,</w:t>
      </w:r>
      <w:r w:rsidR="00933BE1" w:rsidRPr="00422601">
        <w:rPr>
          <w:sz w:val="20"/>
          <w:szCs w:val="20"/>
        </w:rPr>
        <w:t xml:space="preserve"> oddział</w:t>
      </w:r>
      <w:r w:rsidR="0036211E" w:rsidRPr="00422601">
        <w:rPr>
          <w:sz w:val="20"/>
          <w:szCs w:val="20"/>
        </w:rPr>
        <w:t>y</w:t>
      </w:r>
      <w:r w:rsidR="00933BE1" w:rsidRPr="00422601">
        <w:rPr>
          <w:sz w:val="20"/>
          <w:szCs w:val="20"/>
        </w:rPr>
        <w:t>wujących</w:t>
      </w:r>
      <w:r w:rsidR="00716839" w:rsidRPr="00422601">
        <w:rPr>
          <w:sz w:val="20"/>
          <w:szCs w:val="20"/>
        </w:rPr>
        <w:t xml:space="preserve"> na</w:t>
      </w:r>
      <w:r w:rsidR="00933BE1" w:rsidRPr="00422601">
        <w:rPr>
          <w:sz w:val="20"/>
          <w:szCs w:val="20"/>
        </w:rPr>
        <w:t xml:space="preserve"> teren objęty projektem i obowiązujących w jego graniach</w:t>
      </w:r>
      <w:r w:rsidR="0036211E" w:rsidRPr="00422601">
        <w:rPr>
          <w:sz w:val="20"/>
          <w:szCs w:val="20"/>
        </w:rPr>
        <w:t>:</w:t>
      </w:r>
    </w:p>
    <w:p w14:paraId="2D6CE5A4" w14:textId="6837F3F0" w:rsidR="004F7387" w:rsidRPr="00422601" w:rsidRDefault="00AB531F" w:rsidP="001B0257">
      <w:pPr>
        <w:pStyle w:val="Akapitzlist"/>
        <w:numPr>
          <w:ilvl w:val="0"/>
          <w:numId w:val="4"/>
        </w:numPr>
        <w:ind w:left="1560" w:hanging="426"/>
        <w:jc w:val="both"/>
        <w:rPr>
          <w:sz w:val="20"/>
          <w:szCs w:val="20"/>
        </w:rPr>
      </w:pPr>
      <w:r>
        <w:rPr>
          <w:sz w:val="20"/>
          <w:szCs w:val="20"/>
        </w:rPr>
        <w:t>poziom</w:t>
      </w:r>
      <w:r w:rsidR="004F7387" w:rsidRPr="00422601">
        <w:rPr>
          <w:sz w:val="20"/>
          <w:szCs w:val="20"/>
        </w:rPr>
        <w:t xml:space="preserve"> europejski</w:t>
      </w:r>
      <w:r w:rsidR="00933BE1" w:rsidRPr="00422601">
        <w:rPr>
          <w:sz w:val="20"/>
          <w:szCs w:val="20"/>
        </w:rPr>
        <w:t xml:space="preserve"> – </w:t>
      </w:r>
      <w:r w:rsidR="00D44083">
        <w:rPr>
          <w:sz w:val="20"/>
          <w:szCs w:val="20"/>
        </w:rPr>
        <w:t xml:space="preserve">europejskie </w:t>
      </w:r>
      <w:r w:rsidR="00933BE1" w:rsidRPr="00422601">
        <w:rPr>
          <w:sz w:val="20"/>
          <w:szCs w:val="20"/>
        </w:rPr>
        <w:t>polityk</w:t>
      </w:r>
      <w:r w:rsidR="004047E5">
        <w:rPr>
          <w:sz w:val="20"/>
          <w:szCs w:val="20"/>
        </w:rPr>
        <w:t>i</w:t>
      </w:r>
      <w:r w:rsidR="00933BE1" w:rsidRPr="00422601">
        <w:rPr>
          <w:sz w:val="20"/>
          <w:szCs w:val="20"/>
        </w:rPr>
        <w:t xml:space="preserve"> energetyczn</w:t>
      </w:r>
      <w:r w:rsidR="00D44083">
        <w:rPr>
          <w:sz w:val="20"/>
          <w:szCs w:val="20"/>
        </w:rPr>
        <w:t xml:space="preserve">e, strategie w zakresie zielonej </w:t>
      </w:r>
      <w:proofErr w:type="gramStart"/>
      <w:r w:rsidR="00D44083">
        <w:rPr>
          <w:sz w:val="20"/>
          <w:szCs w:val="20"/>
        </w:rPr>
        <w:t>transformacji,  Europejski</w:t>
      </w:r>
      <w:proofErr w:type="gramEnd"/>
      <w:r w:rsidR="00D44083">
        <w:rPr>
          <w:sz w:val="20"/>
          <w:szCs w:val="20"/>
        </w:rPr>
        <w:t xml:space="preserve"> Zielony Ład itp. </w:t>
      </w:r>
    </w:p>
    <w:p w14:paraId="45B285D7" w14:textId="4A3D5D1B" w:rsidR="004F7387" w:rsidRPr="00422601" w:rsidRDefault="00AB531F" w:rsidP="001B0257">
      <w:pPr>
        <w:pStyle w:val="Akapitzlist"/>
        <w:numPr>
          <w:ilvl w:val="0"/>
          <w:numId w:val="4"/>
        </w:numPr>
        <w:ind w:left="1560" w:hanging="426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poziom</w:t>
      </w:r>
      <w:proofErr w:type="gramEnd"/>
      <w:r w:rsidRPr="00422601">
        <w:rPr>
          <w:sz w:val="20"/>
          <w:szCs w:val="20"/>
        </w:rPr>
        <w:t xml:space="preserve"> </w:t>
      </w:r>
      <w:r w:rsidR="004F7387" w:rsidRPr="00422601">
        <w:rPr>
          <w:sz w:val="20"/>
          <w:szCs w:val="20"/>
        </w:rPr>
        <w:t>krajowy</w:t>
      </w:r>
      <w:r w:rsidR="00933BE1" w:rsidRPr="00422601">
        <w:rPr>
          <w:sz w:val="20"/>
          <w:szCs w:val="20"/>
        </w:rPr>
        <w:t xml:space="preserve"> – </w:t>
      </w:r>
      <w:r w:rsidRPr="00422601">
        <w:rPr>
          <w:sz w:val="20"/>
          <w:szCs w:val="20"/>
        </w:rPr>
        <w:t>polityki</w:t>
      </w:r>
      <w:r>
        <w:rPr>
          <w:sz w:val="20"/>
          <w:szCs w:val="20"/>
        </w:rPr>
        <w:t>,</w:t>
      </w:r>
      <w:r w:rsidRPr="00422601">
        <w:rPr>
          <w:sz w:val="20"/>
          <w:szCs w:val="20"/>
        </w:rPr>
        <w:t xml:space="preserve"> </w:t>
      </w:r>
      <w:r w:rsidR="00933BE1" w:rsidRPr="00422601">
        <w:rPr>
          <w:sz w:val="20"/>
          <w:szCs w:val="20"/>
        </w:rPr>
        <w:t>strategie sektorowe</w:t>
      </w:r>
      <w:r w:rsidR="00D44083">
        <w:rPr>
          <w:sz w:val="20"/>
          <w:szCs w:val="20"/>
        </w:rPr>
        <w:t xml:space="preserve"> itp.</w:t>
      </w:r>
    </w:p>
    <w:p w14:paraId="6CC56AF6" w14:textId="199F0501" w:rsidR="004F7387" w:rsidRPr="00422601" w:rsidRDefault="00AB531F" w:rsidP="001B0257">
      <w:pPr>
        <w:pStyle w:val="Akapitzlist"/>
        <w:numPr>
          <w:ilvl w:val="0"/>
          <w:numId w:val="4"/>
        </w:numPr>
        <w:ind w:left="1560" w:hanging="426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poziom</w:t>
      </w:r>
      <w:proofErr w:type="gramEnd"/>
      <w:r w:rsidRPr="00422601">
        <w:rPr>
          <w:sz w:val="20"/>
          <w:szCs w:val="20"/>
        </w:rPr>
        <w:t xml:space="preserve"> </w:t>
      </w:r>
      <w:r w:rsidR="00933BE1" w:rsidRPr="00422601">
        <w:rPr>
          <w:sz w:val="20"/>
          <w:szCs w:val="20"/>
        </w:rPr>
        <w:t>lokalny</w:t>
      </w:r>
      <w:r w:rsidR="004F7387" w:rsidRPr="00422601">
        <w:rPr>
          <w:sz w:val="20"/>
          <w:szCs w:val="20"/>
        </w:rPr>
        <w:t xml:space="preserve"> </w:t>
      </w:r>
      <w:r w:rsidR="00933BE1" w:rsidRPr="00422601">
        <w:rPr>
          <w:sz w:val="20"/>
          <w:szCs w:val="20"/>
        </w:rPr>
        <w:t xml:space="preserve">– </w:t>
      </w:r>
      <w:r>
        <w:rPr>
          <w:sz w:val="20"/>
          <w:szCs w:val="20"/>
        </w:rPr>
        <w:t xml:space="preserve">strategie lokalne i ponadlokalne, </w:t>
      </w:r>
      <w:r w:rsidR="00933BE1" w:rsidRPr="00422601">
        <w:rPr>
          <w:sz w:val="20"/>
          <w:szCs w:val="20"/>
        </w:rPr>
        <w:t xml:space="preserve">studia uwarunkowań i kierunków zagospodarowania przestrzennego (ze szczególnym </w:t>
      </w:r>
      <w:r w:rsidR="00750E59" w:rsidRPr="00422601">
        <w:rPr>
          <w:sz w:val="20"/>
          <w:szCs w:val="20"/>
        </w:rPr>
        <w:t>uwzględnieniem</w:t>
      </w:r>
      <w:r w:rsidR="00933BE1" w:rsidRPr="00422601">
        <w:rPr>
          <w:sz w:val="20"/>
          <w:szCs w:val="20"/>
        </w:rPr>
        <w:t xml:space="preserve"> zapisów dotyczących energetyki i </w:t>
      </w:r>
      <w:proofErr w:type="spellStart"/>
      <w:r w:rsidR="00933BE1" w:rsidRPr="00422601">
        <w:rPr>
          <w:sz w:val="20"/>
          <w:szCs w:val="20"/>
        </w:rPr>
        <w:t>oze</w:t>
      </w:r>
      <w:proofErr w:type="spellEnd"/>
      <w:r w:rsidR="00933BE1" w:rsidRPr="00422601">
        <w:rPr>
          <w:sz w:val="20"/>
          <w:szCs w:val="20"/>
        </w:rPr>
        <w:t xml:space="preserve">), gminne programy gospodarki </w:t>
      </w:r>
      <w:r w:rsidR="00750E59" w:rsidRPr="00422601">
        <w:rPr>
          <w:sz w:val="20"/>
          <w:szCs w:val="20"/>
        </w:rPr>
        <w:t>niskoemisyjnej</w:t>
      </w:r>
      <w:r w:rsidR="00933BE1" w:rsidRPr="00422601">
        <w:rPr>
          <w:sz w:val="20"/>
          <w:szCs w:val="20"/>
        </w:rPr>
        <w:t xml:space="preserve">, </w:t>
      </w:r>
      <w:r w:rsidR="00716839" w:rsidRPr="00422601">
        <w:rPr>
          <w:sz w:val="20"/>
          <w:szCs w:val="20"/>
        </w:rPr>
        <w:t>założenia do planu zaopatrzenia w ciepło energię elektryczną i paliwa gazowe</w:t>
      </w:r>
      <w:r>
        <w:rPr>
          <w:sz w:val="20"/>
          <w:szCs w:val="20"/>
        </w:rPr>
        <w:t>,</w:t>
      </w:r>
    </w:p>
    <w:p w14:paraId="65C73A72" w14:textId="63ADD449" w:rsidR="00870C54" w:rsidRPr="000F7EF9" w:rsidRDefault="00AB531F" w:rsidP="000F7EF9">
      <w:pPr>
        <w:pStyle w:val="Akapitzlist"/>
        <w:numPr>
          <w:ilvl w:val="0"/>
          <w:numId w:val="4"/>
        </w:numPr>
        <w:ind w:left="1560" w:hanging="426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poziom</w:t>
      </w:r>
      <w:proofErr w:type="gramEnd"/>
      <w:r w:rsidRPr="00422601">
        <w:rPr>
          <w:sz w:val="20"/>
          <w:szCs w:val="20"/>
        </w:rPr>
        <w:t xml:space="preserve"> </w:t>
      </w:r>
      <w:proofErr w:type="spellStart"/>
      <w:r w:rsidR="00933BE1" w:rsidRPr="00422601">
        <w:rPr>
          <w:sz w:val="20"/>
          <w:szCs w:val="20"/>
        </w:rPr>
        <w:t>sublokalny</w:t>
      </w:r>
      <w:proofErr w:type="spellEnd"/>
      <w:r w:rsidR="00933BE1" w:rsidRPr="00422601">
        <w:rPr>
          <w:sz w:val="20"/>
          <w:szCs w:val="20"/>
        </w:rPr>
        <w:t xml:space="preserve"> – </w:t>
      </w:r>
      <w:r w:rsidR="00D44083">
        <w:rPr>
          <w:sz w:val="20"/>
          <w:szCs w:val="20"/>
        </w:rPr>
        <w:t>dokumenty planistyczne</w:t>
      </w:r>
      <w:r w:rsidR="00933BE1" w:rsidRPr="00422601">
        <w:rPr>
          <w:sz w:val="20"/>
          <w:szCs w:val="20"/>
        </w:rPr>
        <w:t xml:space="preserve"> zawierające zapisy dotyczące lokalizacji OZE</w:t>
      </w:r>
      <w:r w:rsidR="00D44083">
        <w:rPr>
          <w:sz w:val="20"/>
          <w:szCs w:val="20"/>
        </w:rPr>
        <w:t xml:space="preserve"> </w:t>
      </w:r>
    </w:p>
    <w:p w14:paraId="130CC284" w14:textId="25E5D027" w:rsidR="00750E59" w:rsidRPr="00422601" w:rsidRDefault="0036211E" w:rsidP="001B0257">
      <w:pPr>
        <w:pStyle w:val="Akapitzlist"/>
        <w:numPr>
          <w:ilvl w:val="0"/>
          <w:numId w:val="1"/>
        </w:numPr>
        <w:ind w:left="1134" w:hanging="425"/>
        <w:jc w:val="both"/>
        <w:rPr>
          <w:sz w:val="20"/>
          <w:szCs w:val="20"/>
        </w:rPr>
      </w:pPr>
      <w:bookmarkStart w:id="0" w:name="_GoBack"/>
      <w:bookmarkEnd w:id="0"/>
      <w:r w:rsidRPr="00422601">
        <w:rPr>
          <w:sz w:val="20"/>
          <w:szCs w:val="20"/>
        </w:rPr>
        <w:t>O</w:t>
      </w:r>
      <w:r w:rsidR="004F7387" w:rsidRPr="00422601">
        <w:rPr>
          <w:sz w:val="20"/>
          <w:szCs w:val="20"/>
        </w:rPr>
        <w:t xml:space="preserve">pis problematyki lokalizacji farm fotowoltaicznych i biogazowni </w:t>
      </w:r>
      <w:r w:rsidR="00750E59" w:rsidRPr="00422601">
        <w:rPr>
          <w:sz w:val="20"/>
          <w:szCs w:val="20"/>
        </w:rPr>
        <w:t>wynikający z</w:t>
      </w:r>
      <w:r w:rsidR="004F7387" w:rsidRPr="00422601">
        <w:rPr>
          <w:sz w:val="20"/>
          <w:szCs w:val="20"/>
        </w:rPr>
        <w:t xml:space="preserve"> rozporządzeni</w:t>
      </w:r>
      <w:r w:rsidR="00750E59" w:rsidRPr="00422601">
        <w:rPr>
          <w:sz w:val="20"/>
          <w:szCs w:val="20"/>
        </w:rPr>
        <w:t>a</w:t>
      </w:r>
      <w:r w:rsidR="004F7387" w:rsidRPr="00422601">
        <w:rPr>
          <w:sz w:val="20"/>
          <w:szCs w:val="20"/>
        </w:rPr>
        <w:t xml:space="preserve"> w</w:t>
      </w:r>
      <w:r w:rsidR="001B0257">
        <w:rPr>
          <w:sz w:val="20"/>
          <w:szCs w:val="20"/>
        </w:rPr>
        <w:t> </w:t>
      </w:r>
      <w:r w:rsidR="004F7387" w:rsidRPr="00422601">
        <w:rPr>
          <w:sz w:val="20"/>
          <w:szCs w:val="20"/>
        </w:rPr>
        <w:t xml:space="preserve">sprawie </w:t>
      </w:r>
      <w:r w:rsidR="006F1D18" w:rsidRPr="00422601">
        <w:rPr>
          <w:sz w:val="20"/>
          <w:szCs w:val="20"/>
        </w:rPr>
        <w:t>przedsięwzięć</w:t>
      </w:r>
      <w:r w:rsidR="004F7387" w:rsidRPr="00422601">
        <w:rPr>
          <w:sz w:val="20"/>
          <w:szCs w:val="20"/>
        </w:rPr>
        <w:t xml:space="preserve"> </w:t>
      </w:r>
      <w:r w:rsidR="00750E59" w:rsidRPr="00422601">
        <w:rPr>
          <w:sz w:val="20"/>
          <w:szCs w:val="20"/>
        </w:rPr>
        <w:t>mogących znacząco oddziaływać na środowisko</w:t>
      </w:r>
      <w:r w:rsidR="00E23261">
        <w:rPr>
          <w:sz w:val="20"/>
          <w:szCs w:val="20"/>
        </w:rPr>
        <w:t>, w tym</w:t>
      </w:r>
      <w:r w:rsidR="00750E59" w:rsidRPr="00422601">
        <w:rPr>
          <w:sz w:val="20"/>
          <w:szCs w:val="20"/>
        </w:rPr>
        <w:t xml:space="preserve">: </w:t>
      </w:r>
    </w:p>
    <w:p w14:paraId="4EC96A62" w14:textId="2A9CE134" w:rsidR="0036211E" w:rsidRPr="001B0257" w:rsidRDefault="00750E59" w:rsidP="001B0257">
      <w:pPr>
        <w:pStyle w:val="Akapitzlist"/>
        <w:numPr>
          <w:ilvl w:val="0"/>
          <w:numId w:val="4"/>
        </w:numPr>
        <w:ind w:left="1560" w:hanging="426"/>
        <w:jc w:val="both"/>
        <w:rPr>
          <w:sz w:val="20"/>
          <w:szCs w:val="20"/>
          <w:specVanish/>
        </w:rPr>
      </w:pPr>
      <w:proofErr w:type="gramStart"/>
      <w:r w:rsidRPr="00422601">
        <w:rPr>
          <w:sz w:val="20"/>
          <w:szCs w:val="20"/>
        </w:rPr>
        <w:t>ograniczenia</w:t>
      </w:r>
      <w:proofErr w:type="gramEnd"/>
      <w:r w:rsidRPr="00422601">
        <w:rPr>
          <w:sz w:val="20"/>
          <w:szCs w:val="20"/>
        </w:rPr>
        <w:t xml:space="preserve"> wynikające z lokalizacji zabudowy systemami fotowoltaicznymi w obszarach natura 2000 (powierzchnia zabudowy powyżej 0,5 ha)</w:t>
      </w:r>
      <w:r w:rsidR="00E23261">
        <w:rPr>
          <w:sz w:val="20"/>
          <w:szCs w:val="20"/>
        </w:rPr>
        <w:t>.</w:t>
      </w:r>
    </w:p>
    <w:p w14:paraId="66D1C9FA" w14:textId="35C33967" w:rsidR="00750E59" w:rsidRPr="00422601" w:rsidRDefault="00750E59" w:rsidP="001B0257">
      <w:pPr>
        <w:pStyle w:val="Akapitzlist"/>
        <w:numPr>
          <w:ilvl w:val="0"/>
          <w:numId w:val="4"/>
        </w:numPr>
        <w:ind w:left="1560" w:hanging="426"/>
        <w:jc w:val="both"/>
        <w:rPr>
          <w:sz w:val="20"/>
          <w:szCs w:val="20"/>
        </w:rPr>
      </w:pPr>
      <w:proofErr w:type="gramStart"/>
      <w:r w:rsidRPr="00422601">
        <w:rPr>
          <w:sz w:val="20"/>
          <w:szCs w:val="20"/>
        </w:rPr>
        <w:t>ograniczenia</w:t>
      </w:r>
      <w:proofErr w:type="gramEnd"/>
      <w:r w:rsidRPr="00422601">
        <w:rPr>
          <w:sz w:val="20"/>
          <w:szCs w:val="20"/>
        </w:rPr>
        <w:t xml:space="preserve"> wynikające z lokalizacji instalacji do wytwarzania biogazu rolniczego o mocy elektrycznej powyżej 0,5 MW.</w:t>
      </w:r>
    </w:p>
    <w:p w14:paraId="1D7DEB01" w14:textId="282B4CA5" w:rsidR="00E75A58" w:rsidRDefault="001B0257" w:rsidP="001B0257">
      <w:pPr>
        <w:pStyle w:val="Akapitzlist"/>
        <w:numPr>
          <w:ilvl w:val="0"/>
          <w:numId w:val="4"/>
        </w:numPr>
        <w:ind w:left="1560" w:hanging="426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k</w:t>
      </w:r>
      <w:r w:rsidRPr="001B0257">
        <w:rPr>
          <w:sz w:val="20"/>
          <w:szCs w:val="20"/>
        </w:rPr>
        <w:t>westia</w:t>
      </w:r>
      <w:proofErr w:type="gramEnd"/>
      <w:r w:rsidRPr="001B0257">
        <w:rPr>
          <w:sz w:val="20"/>
          <w:szCs w:val="20"/>
        </w:rPr>
        <w:t xml:space="preserve"> </w:t>
      </w:r>
      <w:r w:rsidR="00E75A58" w:rsidRPr="001B0257">
        <w:rPr>
          <w:sz w:val="20"/>
          <w:szCs w:val="20"/>
        </w:rPr>
        <w:t>instalacj</w:t>
      </w:r>
      <w:r w:rsidRPr="001B0257">
        <w:rPr>
          <w:sz w:val="20"/>
          <w:szCs w:val="20"/>
        </w:rPr>
        <w:t>i</w:t>
      </w:r>
      <w:r w:rsidR="00E75A58" w:rsidRPr="001B0257">
        <w:rPr>
          <w:sz w:val="20"/>
          <w:szCs w:val="20"/>
        </w:rPr>
        <w:t xml:space="preserve"> </w:t>
      </w:r>
      <w:r w:rsidR="00B41ED7">
        <w:rPr>
          <w:sz w:val="20"/>
          <w:szCs w:val="20"/>
        </w:rPr>
        <w:t>OZE</w:t>
      </w:r>
      <w:r w:rsidR="00E75A58" w:rsidRPr="001B0257">
        <w:rPr>
          <w:sz w:val="20"/>
          <w:szCs w:val="20"/>
        </w:rPr>
        <w:t xml:space="preserve">, w szczególności </w:t>
      </w:r>
      <w:proofErr w:type="spellStart"/>
      <w:r w:rsidR="00B41ED7" w:rsidRPr="001B0257">
        <w:rPr>
          <w:sz w:val="20"/>
          <w:szCs w:val="20"/>
        </w:rPr>
        <w:t>fotowoltaik</w:t>
      </w:r>
      <w:r w:rsidR="00B41ED7">
        <w:rPr>
          <w:sz w:val="20"/>
          <w:szCs w:val="20"/>
        </w:rPr>
        <w:t>i</w:t>
      </w:r>
      <w:proofErr w:type="spellEnd"/>
      <w:r w:rsidRPr="001B0257">
        <w:rPr>
          <w:sz w:val="20"/>
          <w:szCs w:val="20"/>
        </w:rPr>
        <w:t>,</w:t>
      </w:r>
      <w:r w:rsidR="00E75A58" w:rsidRPr="001B0257">
        <w:rPr>
          <w:sz w:val="20"/>
          <w:szCs w:val="20"/>
        </w:rPr>
        <w:t xml:space="preserve"> w zabudowie</w:t>
      </w:r>
      <w:r w:rsidRPr="001B0257">
        <w:rPr>
          <w:sz w:val="20"/>
          <w:szCs w:val="20"/>
        </w:rPr>
        <w:t>, na lub</w:t>
      </w:r>
      <w:r>
        <w:rPr>
          <w:sz w:val="20"/>
          <w:szCs w:val="20"/>
        </w:rPr>
        <w:t xml:space="preserve"> w</w:t>
      </w:r>
      <w:r w:rsidRPr="001B0257">
        <w:rPr>
          <w:sz w:val="20"/>
          <w:szCs w:val="20"/>
        </w:rPr>
        <w:t xml:space="preserve"> otoczeniu</w:t>
      </w:r>
      <w:r w:rsidR="00E75A58" w:rsidRPr="001B0257">
        <w:rPr>
          <w:sz w:val="20"/>
          <w:szCs w:val="20"/>
        </w:rPr>
        <w:t xml:space="preserve"> obiekt</w:t>
      </w:r>
      <w:r w:rsidRPr="001B0257">
        <w:rPr>
          <w:sz w:val="20"/>
          <w:szCs w:val="20"/>
        </w:rPr>
        <w:t>ów</w:t>
      </w:r>
      <w:r w:rsidR="0095369D">
        <w:rPr>
          <w:sz w:val="20"/>
          <w:szCs w:val="20"/>
        </w:rPr>
        <w:t xml:space="preserve"> zabytkowych.</w:t>
      </w:r>
    </w:p>
    <w:p w14:paraId="20512776" w14:textId="0E56E839" w:rsidR="001B0257" w:rsidRPr="001B0257" w:rsidRDefault="00D44083" w:rsidP="001B0257">
      <w:pPr>
        <w:pStyle w:val="Akapitzlist"/>
        <w:numPr>
          <w:ilvl w:val="0"/>
          <w:numId w:val="4"/>
        </w:numPr>
        <w:ind w:left="1560" w:hanging="426"/>
        <w:jc w:val="both"/>
        <w:rPr>
          <w:sz w:val="20"/>
          <w:szCs w:val="20"/>
        </w:rPr>
      </w:pPr>
      <w:r>
        <w:rPr>
          <w:sz w:val="20"/>
          <w:szCs w:val="20"/>
        </w:rPr>
        <w:t>Pozostałe zagadnienia</w:t>
      </w:r>
      <w:r w:rsidR="00B41ED7">
        <w:rPr>
          <w:sz w:val="20"/>
          <w:szCs w:val="20"/>
        </w:rPr>
        <w:t xml:space="preserve"> np. kwestia edukacji, podnoszenia świadomości i inne.</w:t>
      </w:r>
    </w:p>
    <w:p w14:paraId="193E5A75" w14:textId="5AB6C679" w:rsidR="004F7387" w:rsidRPr="00422601" w:rsidRDefault="0036211E" w:rsidP="001B0257">
      <w:pPr>
        <w:pStyle w:val="Akapitzlist"/>
        <w:numPr>
          <w:ilvl w:val="0"/>
          <w:numId w:val="1"/>
        </w:numPr>
        <w:ind w:left="1134" w:hanging="425"/>
        <w:jc w:val="both"/>
        <w:rPr>
          <w:sz w:val="20"/>
          <w:szCs w:val="20"/>
        </w:rPr>
      </w:pPr>
      <w:r w:rsidRPr="00422601">
        <w:rPr>
          <w:sz w:val="20"/>
          <w:szCs w:val="20"/>
        </w:rPr>
        <w:t>A</w:t>
      </w:r>
      <w:r w:rsidR="00333666" w:rsidRPr="00422601">
        <w:rPr>
          <w:sz w:val="20"/>
          <w:szCs w:val="20"/>
        </w:rPr>
        <w:t>naliza</w:t>
      </w:r>
      <w:r w:rsidR="004F7387" w:rsidRPr="00422601">
        <w:rPr>
          <w:sz w:val="20"/>
          <w:szCs w:val="20"/>
        </w:rPr>
        <w:t xml:space="preserve"> orzecznictwa w zakresie zapisów </w:t>
      </w:r>
      <w:proofErr w:type="spellStart"/>
      <w:r w:rsidR="00B41ED7">
        <w:rPr>
          <w:sz w:val="20"/>
          <w:szCs w:val="20"/>
        </w:rPr>
        <w:t>mpzp</w:t>
      </w:r>
      <w:proofErr w:type="spellEnd"/>
      <w:r w:rsidR="00B41ED7">
        <w:rPr>
          <w:sz w:val="20"/>
          <w:szCs w:val="20"/>
        </w:rPr>
        <w:t xml:space="preserve"> </w:t>
      </w:r>
      <w:r w:rsidR="004F7387" w:rsidRPr="00422601">
        <w:rPr>
          <w:sz w:val="20"/>
          <w:szCs w:val="20"/>
        </w:rPr>
        <w:t>ograniczających</w:t>
      </w:r>
      <w:r w:rsidR="00750E59" w:rsidRPr="00422601">
        <w:rPr>
          <w:sz w:val="20"/>
          <w:szCs w:val="20"/>
        </w:rPr>
        <w:t xml:space="preserve"> dopuszczone</w:t>
      </w:r>
      <w:r w:rsidR="004F7387" w:rsidRPr="00422601">
        <w:rPr>
          <w:sz w:val="20"/>
          <w:szCs w:val="20"/>
        </w:rPr>
        <w:t xml:space="preserve"> źródła </w:t>
      </w:r>
      <w:r w:rsidR="00750E59" w:rsidRPr="00422601">
        <w:rPr>
          <w:sz w:val="20"/>
          <w:szCs w:val="20"/>
        </w:rPr>
        <w:t>zaopatrzenia w</w:t>
      </w:r>
      <w:r w:rsidRPr="00422601">
        <w:rPr>
          <w:sz w:val="20"/>
          <w:szCs w:val="20"/>
        </w:rPr>
        <w:t> </w:t>
      </w:r>
      <w:r w:rsidR="004F7387" w:rsidRPr="00422601">
        <w:rPr>
          <w:sz w:val="20"/>
          <w:szCs w:val="20"/>
        </w:rPr>
        <w:t>ciepł</w:t>
      </w:r>
      <w:r w:rsidR="00750E59" w:rsidRPr="00422601">
        <w:rPr>
          <w:sz w:val="20"/>
          <w:szCs w:val="20"/>
        </w:rPr>
        <w:t>o</w:t>
      </w:r>
      <w:r w:rsidR="004F7387" w:rsidRPr="00422601">
        <w:rPr>
          <w:sz w:val="20"/>
          <w:szCs w:val="20"/>
        </w:rPr>
        <w:t xml:space="preserve"> w planach miejscowych</w:t>
      </w:r>
      <w:r w:rsidRPr="00422601">
        <w:rPr>
          <w:sz w:val="20"/>
          <w:szCs w:val="20"/>
        </w:rPr>
        <w:t>.</w:t>
      </w:r>
    </w:p>
    <w:p w14:paraId="3A8D5886" w14:textId="77777777" w:rsidR="001B0257" w:rsidRPr="001B0257" w:rsidRDefault="001B0257" w:rsidP="001B0257">
      <w:pPr>
        <w:pStyle w:val="Akapitzlist"/>
        <w:ind w:left="1134"/>
        <w:jc w:val="both"/>
        <w:rPr>
          <w:sz w:val="20"/>
          <w:szCs w:val="20"/>
        </w:rPr>
      </w:pPr>
    </w:p>
    <w:p w14:paraId="0820FDCB" w14:textId="62E78CFC" w:rsidR="004F7387" w:rsidRPr="00422601" w:rsidRDefault="00E75A58" w:rsidP="001B0257">
      <w:pPr>
        <w:pStyle w:val="Akapitzlist"/>
        <w:numPr>
          <w:ilvl w:val="0"/>
          <w:numId w:val="7"/>
        </w:numPr>
        <w:ind w:left="709" w:hanging="436"/>
        <w:jc w:val="both"/>
        <w:rPr>
          <w:b/>
          <w:bCs/>
          <w:sz w:val="20"/>
          <w:szCs w:val="20"/>
        </w:rPr>
      </w:pPr>
      <w:r w:rsidRPr="00422601">
        <w:rPr>
          <w:b/>
          <w:bCs/>
          <w:sz w:val="20"/>
          <w:szCs w:val="20"/>
        </w:rPr>
        <w:t>Wnioski i rekomendacje</w:t>
      </w:r>
    </w:p>
    <w:p w14:paraId="250D194C" w14:textId="34E36458" w:rsidR="0036211E" w:rsidRDefault="0036211E" w:rsidP="001B0257">
      <w:pPr>
        <w:ind w:left="709"/>
        <w:jc w:val="both"/>
        <w:rPr>
          <w:sz w:val="20"/>
          <w:szCs w:val="20"/>
        </w:rPr>
      </w:pPr>
      <w:r w:rsidRPr="00422601">
        <w:rPr>
          <w:sz w:val="20"/>
          <w:szCs w:val="20"/>
        </w:rPr>
        <w:t xml:space="preserve">Propozycje zapisów do dokumentów </w:t>
      </w:r>
      <w:r w:rsidR="001B0257" w:rsidRPr="00422601">
        <w:rPr>
          <w:sz w:val="20"/>
          <w:szCs w:val="20"/>
        </w:rPr>
        <w:t xml:space="preserve">strategicznych </w:t>
      </w:r>
      <w:r w:rsidR="001B0257">
        <w:rPr>
          <w:sz w:val="20"/>
          <w:szCs w:val="20"/>
        </w:rPr>
        <w:t xml:space="preserve">i </w:t>
      </w:r>
      <w:r w:rsidRPr="00422601">
        <w:rPr>
          <w:sz w:val="20"/>
          <w:szCs w:val="20"/>
        </w:rPr>
        <w:t>planistycznych w formie rekomendacji</w:t>
      </w:r>
      <w:r w:rsidR="001B0257">
        <w:rPr>
          <w:sz w:val="20"/>
          <w:szCs w:val="20"/>
        </w:rPr>
        <w:t xml:space="preserve"> dla </w:t>
      </w:r>
      <w:r w:rsidRPr="00422601">
        <w:rPr>
          <w:sz w:val="20"/>
          <w:szCs w:val="20"/>
        </w:rPr>
        <w:t>ujmowania w nich zagadnień energetycznych</w:t>
      </w:r>
      <w:r w:rsidR="00F021CD" w:rsidRPr="00422601">
        <w:rPr>
          <w:sz w:val="20"/>
          <w:szCs w:val="20"/>
        </w:rPr>
        <w:t xml:space="preserve"> z rozdziel</w:t>
      </w:r>
      <w:r w:rsidR="001B0257">
        <w:rPr>
          <w:sz w:val="20"/>
          <w:szCs w:val="20"/>
        </w:rPr>
        <w:t>e</w:t>
      </w:r>
      <w:r w:rsidR="00F021CD" w:rsidRPr="00422601">
        <w:rPr>
          <w:sz w:val="20"/>
          <w:szCs w:val="20"/>
        </w:rPr>
        <w:t xml:space="preserve">niem na poszczególne </w:t>
      </w:r>
      <w:r w:rsidR="001B0257">
        <w:rPr>
          <w:sz w:val="20"/>
          <w:szCs w:val="20"/>
        </w:rPr>
        <w:t>poziomy kompetencji i </w:t>
      </w:r>
      <w:r w:rsidR="00F021CD" w:rsidRPr="00422601">
        <w:rPr>
          <w:sz w:val="20"/>
          <w:szCs w:val="20"/>
        </w:rPr>
        <w:t>dokumenty</w:t>
      </w:r>
      <w:r w:rsidR="00B41ED7">
        <w:rPr>
          <w:sz w:val="20"/>
          <w:szCs w:val="20"/>
        </w:rPr>
        <w:t xml:space="preserve"> </w:t>
      </w:r>
      <w:r w:rsidR="00B41ED7" w:rsidRPr="00422601">
        <w:rPr>
          <w:sz w:val="20"/>
          <w:szCs w:val="20"/>
        </w:rPr>
        <w:t>(strategia rozwoju, plan zagospodarowania przestrzennego województwa</w:t>
      </w:r>
      <w:r w:rsidR="00B41ED7">
        <w:rPr>
          <w:sz w:val="20"/>
          <w:szCs w:val="20"/>
        </w:rPr>
        <w:t>,</w:t>
      </w:r>
      <w:r w:rsidR="00B41ED7" w:rsidRPr="00422601">
        <w:rPr>
          <w:sz w:val="20"/>
          <w:szCs w:val="20"/>
        </w:rPr>
        <w:t xml:space="preserve"> studium gminy, </w:t>
      </w:r>
      <w:proofErr w:type="spellStart"/>
      <w:r w:rsidR="00B41ED7" w:rsidRPr="00422601">
        <w:rPr>
          <w:sz w:val="20"/>
          <w:szCs w:val="20"/>
        </w:rPr>
        <w:t>mpzp</w:t>
      </w:r>
      <w:proofErr w:type="spellEnd"/>
      <w:r w:rsidR="00B41ED7">
        <w:rPr>
          <w:sz w:val="20"/>
          <w:szCs w:val="20"/>
        </w:rPr>
        <w:t xml:space="preserve">, decyzje </w:t>
      </w:r>
      <w:r w:rsidR="00D44083">
        <w:rPr>
          <w:sz w:val="20"/>
          <w:szCs w:val="20"/>
        </w:rPr>
        <w:t>lokalizacyjne</w:t>
      </w:r>
      <w:r w:rsidR="00B41ED7" w:rsidRPr="00422601">
        <w:rPr>
          <w:sz w:val="20"/>
          <w:szCs w:val="20"/>
        </w:rPr>
        <w:t>)</w:t>
      </w:r>
      <w:r w:rsidR="00B41ED7">
        <w:rPr>
          <w:sz w:val="20"/>
          <w:szCs w:val="20"/>
        </w:rPr>
        <w:t xml:space="preserve"> oraz typy źródeł energii (słońce, wiatr, woda, geotermia, biomasa, odpady)</w:t>
      </w:r>
      <w:r w:rsidR="00F021CD" w:rsidRPr="00422601">
        <w:rPr>
          <w:sz w:val="20"/>
          <w:szCs w:val="20"/>
        </w:rPr>
        <w:t>.</w:t>
      </w:r>
    </w:p>
    <w:p w14:paraId="70AA00A8" w14:textId="22238DB3" w:rsidR="00CF7E82" w:rsidRPr="00D44083" w:rsidRDefault="00CF7E82" w:rsidP="00D44083">
      <w:pPr>
        <w:ind w:left="709"/>
        <w:jc w:val="both"/>
        <w:rPr>
          <w:sz w:val="20"/>
          <w:szCs w:val="20"/>
        </w:rPr>
      </w:pPr>
      <w:r w:rsidRPr="00D44083">
        <w:rPr>
          <w:sz w:val="20"/>
          <w:szCs w:val="20"/>
        </w:rPr>
        <w:t xml:space="preserve">W powyższym kontekście </w:t>
      </w:r>
      <w:r w:rsidR="00D44083" w:rsidRPr="00D44083">
        <w:rPr>
          <w:sz w:val="20"/>
          <w:szCs w:val="20"/>
        </w:rPr>
        <w:t>należy zwrócić</w:t>
      </w:r>
      <w:r w:rsidRPr="00D44083">
        <w:rPr>
          <w:sz w:val="20"/>
          <w:szCs w:val="20"/>
        </w:rPr>
        <w:t xml:space="preserve"> uwagę na przygotowywane zmiany w systemie kształtowania polityki rozwoju i planowania przestrzennego – podejście zintegrowane.)</w:t>
      </w:r>
    </w:p>
    <w:p w14:paraId="062C69B8" w14:textId="238DED10" w:rsidR="001B0257" w:rsidRPr="00D44083" w:rsidRDefault="00CF7E82" w:rsidP="00D44083">
      <w:pPr>
        <w:ind w:left="709"/>
        <w:jc w:val="both"/>
        <w:rPr>
          <w:b/>
          <w:sz w:val="20"/>
          <w:szCs w:val="20"/>
        </w:rPr>
      </w:pPr>
      <w:r w:rsidRPr="00D44083">
        <w:rPr>
          <w:b/>
          <w:sz w:val="20"/>
          <w:szCs w:val="20"/>
        </w:rPr>
        <w:t>Istotą wypracowanych rekomendacji, propozycji podejścia i zapisów powinna być przede wszystkim ich użyteczność w praktycznym zastosowaniu, w szczególności na poziomie lokalnym</w:t>
      </w:r>
      <w:r w:rsidR="00D44083" w:rsidRPr="00D44083">
        <w:rPr>
          <w:b/>
          <w:sz w:val="20"/>
          <w:szCs w:val="20"/>
        </w:rPr>
        <w:t>.</w:t>
      </w:r>
    </w:p>
    <w:p w14:paraId="6364C938" w14:textId="672EDE84" w:rsidR="001B0257" w:rsidRPr="00422601" w:rsidRDefault="001B0257" w:rsidP="001B0257">
      <w:pPr>
        <w:ind w:left="709"/>
        <w:jc w:val="both"/>
        <w:rPr>
          <w:sz w:val="20"/>
          <w:szCs w:val="20"/>
        </w:rPr>
      </w:pPr>
      <w:r w:rsidRPr="00422601">
        <w:rPr>
          <w:sz w:val="20"/>
          <w:szCs w:val="20"/>
        </w:rPr>
        <w:t xml:space="preserve">Część </w:t>
      </w:r>
      <w:r>
        <w:rPr>
          <w:sz w:val="20"/>
          <w:szCs w:val="20"/>
        </w:rPr>
        <w:t>graficzna (</w:t>
      </w:r>
      <w:r w:rsidRPr="00422601">
        <w:rPr>
          <w:sz w:val="20"/>
          <w:szCs w:val="20"/>
        </w:rPr>
        <w:t>map</w:t>
      </w:r>
      <w:r>
        <w:rPr>
          <w:sz w:val="20"/>
          <w:szCs w:val="20"/>
        </w:rPr>
        <w:t>a uwarunkowań, lokalizacji OZE, dokumentów planistycznych)</w:t>
      </w:r>
      <w:r w:rsidRPr="00422601">
        <w:rPr>
          <w:sz w:val="20"/>
          <w:szCs w:val="20"/>
        </w:rPr>
        <w:t xml:space="preserve"> realizowana będzie przez RBGPWZ na podstawie danych </w:t>
      </w:r>
      <w:r>
        <w:rPr>
          <w:sz w:val="20"/>
          <w:szCs w:val="20"/>
        </w:rPr>
        <w:t xml:space="preserve">własnych i </w:t>
      </w:r>
      <w:r w:rsidRPr="00422601">
        <w:rPr>
          <w:sz w:val="20"/>
          <w:szCs w:val="20"/>
        </w:rPr>
        <w:t>zgromadzonych/wskazanych przez Zleceniobiorcę.</w:t>
      </w:r>
    </w:p>
    <w:p w14:paraId="36DC19BD" w14:textId="0EADCFC9" w:rsidR="006362FE" w:rsidRPr="00422601" w:rsidRDefault="006362FE" w:rsidP="001B0257">
      <w:pPr>
        <w:ind w:left="709"/>
        <w:jc w:val="both"/>
        <w:rPr>
          <w:sz w:val="20"/>
          <w:szCs w:val="20"/>
        </w:rPr>
      </w:pPr>
      <w:r w:rsidRPr="00422601">
        <w:rPr>
          <w:sz w:val="20"/>
          <w:szCs w:val="20"/>
        </w:rPr>
        <w:t xml:space="preserve">Słowa kluczowe: </w:t>
      </w:r>
      <w:r w:rsidR="001B0257">
        <w:rPr>
          <w:sz w:val="20"/>
          <w:szCs w:val="20"/>
        </w:rPr>
        <w:t>OZE, o</w:t>
      </w:r>
      <w:r w:rsidRPr="00422601">
        <w:rPr>
          <w:sz w:val="20"/>
          <w:szCs w:val="20"/>
        </w:rPr>
        <w:t>dnawialne źródła energii, energia</w:t>
      </w:r>
      <w:r w:rsidR="008317BE">
        <w:rPr>
          <w:sz w:val="20"/>
          <w:szCs w:val="20"/>
        </w:rPr>
        <w:t xml:space="preserve"> odnawialna</w:t>
      </w:r>
      <w:r w:rsidRPr="00422601">
        <w:rPr>
          <w:sz w:val="20"/>
          <w:szCs w:val="20"/>
        </w:rPr>
        <w:t xml:space="preserve">, planowanie przestrzenne, </w:t>
      </w:r>
      <w:r w:rsidR="008317BE">
        <w:rPr>
          <w:sz w:val="20"/>
          <w:szCs w:val="20"/>
        </w:rPr>
        <w:t xml:space="preserve">rozwój, </w:t>
      </w:r>
      <w:r w:rsidRPr="00422601">
        <w:rPr>
          <w:sz w:val="20"/>
          <w:szCs w:val="20"/>
        </w:rPr>
        <w:t>krajobraz, narzędzia planistyczne.</w:t>
      </w:r>
    </w:p>
    <w:p w14:paraId="5881DCD0" w14:textId="77777777" w:rsidR="003016FA" w:rsidRDefault="00BD3974" w:rsidP="00BD3974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0789C7F1" w14:textId="77777777" w:rsidR="003016FA" w:rsidRDefault="003016FA" w:rsidP="00BD3974">
      <w:pPr>
        <w:rPr>
          <w:b/>
          <w:bCs/>
          <w:sz w:val="20"/>
          <w:szCs w:val="20"/>
        </w:rPr>
      </w:pPr>
    </w:p>
    <w:p w14:paraId="5432EC1F" w14:textId="09010782" w:rsidR="00BD3974" w:rsidRPr="00BD3974" w:rsidRDefault="00BD3974" w:rsidP="00BD3974">
      <w:pPr>
        <w:rPr>
          <w:b/>
          <w:bCs/>
          <w:sz w:val="20"/>
          <w:szCs w:val="20"/>
        </w:rPr>
      </w:pPr>
      <w:r w:rsidRPr="00BD3974">
        <w:rPr>
          <w:b/>
          <w:bCs/>
        </w:rPr>
        <w:t xml:space="preserve">Wyciąg z aplikacji projektu </w:t>
      </w:r>
      <w:proofErr w:type="spellStart"/>
      <w:r w:rsidRPr="00BD3974">
        <w:rPr>
          <w:b/>
          <w:bCs/>
        </w:rPr>
        <w:t>MoRE</w:t>
      </w:r>
      <w:proofErr w:type="spellEnd"/>
      <w:r w:rsidRPr="00BD3974">
        <w:rPr>
          <w:b/>
          <w:bCs/>
        </w:rPr>
        <w:t xml:space="preserve"> – INT190</w:t>
      </w:r>
    </w:p>
    <w:p w14:paraId="40994105" w14:textId="490DA095" w:rsidR="00BD3974" w:rsidRDefault="00BD3974" w:rsidP="00BD3974">
      <w:pPr>
        <w:jc w:val="both"/>
      </w:pPr>
      <w:r>
        <w:t>Pakiet będzie dotyczył zagadnień energetycznych i planistycznych w ujęciu transgranicznym z uwzględnieniem działań świadomościowych.</w:t>
      </w:r>
    </w:p>
    <w:p w14:paraId="52603BE6" w14:textId="7AE44FFA" w:rsidR="00BD3974" w:rsidRDefault="00BD3974" w:rsidP="00BD3974">
      <w:pPr>
        <w:jc w:val="both"/>
      </w:pPr>
      <w:r>
        <w:t>Pakiet stanowić będzie wnikliwą analizę lokalnych uwarunkowań i kierunków rozwoju energetyki w obowiązujących dokumentach planistycznych. Następnie zostaną wypracowane propozycje zapisów do dokumentów planistycznych i strategicznych w formie rekomendacji dotyczących ujmowania zagadnień energetycznych. Prócz rekomendacji planistycznych pakiet będzie uwzględniał propozycję sformułowania wspólnej deklaracji partnerów projektu odnoszących się do wdrażania idei modelowego regionu wysp Uznam i Wolin.</w:t>
      </w:r>
    </w:p>
    <w:p w14:paraId="50E6D3A6" w14:textId="77777777" w:rsidR="00BD3974" w:rsidRDefault="00BD3974" w:rsidP="00BD3974">
      <w:pPr>
        <w:jc w:val="both"/>
      </w:pPr>
      <w:r>
        <w:t>Opracowane zestawienie istotnych uwarunkowań i kierunków rozwoju energetyki z uwzględnieniem aspektów przestrzennych wraz z ich ekspercką oceną i komentarzem może stanowić materiał porównawczy – być punktem odniesienia dla grup projektowych z innych krajów.</w:t>
      </w:r>
    </w:p>
    <w:p w14:paraId="42527320" w14:textId="70A56A34" w:rsidR="00BD3974" w:rsidRDefault="00BD3974" w:rsidP="00BD3974">
      <w:pPr>
        <w:jc w:val="both"/>
      </w:pPr>
      <w:r>
        <w:t xml:space="preserve">W ramach pakietu przeanalizowane zostaną opracowania strategiczne o tematyce energetycznej, a także opracowania planistyczne zarówno w polskiej jak i niemieckiej części badanego obszaru. Analizie poddane zostaną w szczególności zapisy (zarówno z części uwarunkowań jak i kierunkowej) regulujące lokalizację infrastruktury energetycznej, rozmieszczenie obszarów dedykowanych OZE, a także obostrzenia wynikające z ujęcia obszarów chronionych w poszczególnych dokumentach. </w:t>
      </w:r>
      <w:r>
        <w:br/>
        <w:t>Na podstawie powyższego zostanie sporządzenie zestawienie istotnych uwarunkowań i kierunków rozwoju energetyki z uwzględnieniem aspektów przestrzennych wraz z ich ekspercką oceną i komentarzem. Ponadto efektem prac będzie możliwość porównania podejścia do omawianych zagadnień po stronie polskiej i niemieckiej.</w:t>
      </w:r>
    </w:p>
    <w:p w14:paraId="4FD969AF" w14:textId="273F2C9A" w:rsidR="00BD3974" w:rsidRDefault="00BD3974" w:rsidP="00BD3974">
      <w:pPr>
        <w:jc w:val="both"/>
      </w:pPr>
      <w:r>
        <w:t xml:space="preserve">Wypracowanie zapisów do dokumentów planistycznych zostanie opracowane w gronie ekspertów z dziedziny gospodarki przestrzennej w oparciu o przykłady zdiagnozowane podczas analizy dokumentów z badanego obszaru oraz wybranych dobrych praktyk również z poza obszaru wsparcia. Zaproponowane rekomendacje planistyczne będą „szyte na miarę” – dostosowane do szczególnych uwarunkowań i możliwości wysp Uznam i Wolin. Powinny dotykać kwestii energetycznych ze szczególnym poszanowaniem ochrony przyrody, krajobrazu kulturowego oraz przy jednoczesnym uwzględnieniu charakteru turystyczno-uzdrowiskowego. Przedstawione rekomendacje zostaną zaakceptowane przez wszystkich interesariuszy projektu oraz zaopiniowane przez grupę ekspercką. Głównym przedmiotem rozważań jest także pytanie, jaki wkład w planowanie regionalne może w przyszłości przynieść </w:t>
      </w:r>
      <w:proofErr w:type="spellStart"/>
      <w:r>
        <w:t>elektromobilność</w:t>
      </w:r>
      <w:proofErr w:type="spellEnd"/>
      <w:r>
        <w:t>, w tym wykorzystanie wodoru w oparciu o energię odnawialną? Za pomocą rozważań koncepcyjnych i zidentyfikowanych obszarów poszukiwania infrastruktury ładowania zostaną przeanalizowane potrzeby i możliwości planowania przestrzennego oraz zostaną opracowane wytyczne dotyczące wsparcia planowania przestrzennego transformacji energetycznej w sektorze transportu.</w:t>
      </w:r>
    </w:p>
    <w:p w14:paraId="50984955" w14:textId="77777777" w:rsidR="00BD3974" w:rsidRDefault="00BD3974" w:rsidP="00BD3974">
      <w:pPr>
        <w:jc w:val="both"/>
      </w:pPr>
      <w:r>
        <w:t>Zapisy dotyczące dokumentów strategicznych i planistycznych, rekomendacje w zakresie możliwości ujęcia OZE w tych dokumentach, będą mogły stanowić element kształtowania zintegrowanej polityki rozwoju gmin i regionów.</w:t>
      </w:r>
    </w:p>
    <w:p w14:paraId="4B4C9668" w14:textId="77777777" w:rsidR="006362FE" w:rsidRPr="00422601" w:rsidRDefault="006362FE" w:rsidP="001B0257">
      <w:pPr>
        <w:jc w:val="both"/>
        <w:rPr>
          <w:b/>
          <w:bCs/>
          <w:sz w:val="20"/>
          <w:szCs w:val="20"/>
        </w:rPr>
      </w:pPr>
    </w:p>
    <w:sectPr w:rsidR="006362FE" w:rsidRPr="00422601" w:rsidSect="00BD3974">
      <w:headerReference w:type="default" r:id="rId7"/>
      <w:footerReference w:type="default" r:id="rId8"/>
      <w:pgSz w:w="11906" w:h="16838"/>
      <w:pgMar w:top="1417" w:right="1417" w:bottom="1417" w:left="1417" w:header="708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99471" w14:textId="77777777" w:rsidR="005B00A3" w:rsidRDefault="005B00A3" w:rsidP="00B06053">
      <w:pPr>
        <w:spacing w:after="0" w:line="240" w:lineRule="auto"/>
      </w:pPr>
      <w:r>
        <w:separator/>
      </w:r>
    </w:p>
  </w:endnote>
  <w:endnote w:type="continuationSeparator" w:id="0">
    <w:p w14:paraId="75CD0E66" w14:textId="77777777" w:rsidR="005B00A3" w:rsidRDefault="005B00A3" w:rsidP="00B06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2493D" w14:textId="77777777" w:rsidR="00BD3974" w:rsidRPr="00BD3974" w:rsidRDefault="00BD3974" w:rsidP="00BD3974">
    <w:pPr>
      <w:pStyle w:val="Stopka"/>
      <w:ind w:right="-425"/>
      <w:rPr>
        <w:color w:val="7F7F7F" w:themeColor="text1" w:themeTint="80"/>
        <w:sz w:val="20"/>
        <w:szCs w:val="20"/>
      </w:rPr>
    </w:pPr>
    <w:r w:rsidRPr="00BD3974">
      <w:rPr>
        <w:noProof/>
        <w:color w:val="7F7F7F" w:themeColor="text1" w:themeTint="80"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0" wp14:anchorId="7AC2775C" wp14:editId="70A1336F">
          <wp:simplePos x="0" y="0"/>
          <wp:positionH relativeFrom="column">
            <wp:posOffset>3365130</wp:posOffset>
          </wp:positionH>
          <wp:positionV relativeFrom="paragraph">
            <wp:posOffset>-48724</wp:posOffset>
          </wp:positionV>
          <wp:extent cx="2670732" cy="403273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249" cy="4042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3974">
      <w:rPr>
        <w:i/>
        <w:color w:val="7F7F7F" w:themeColor="text1" w:themeTint="80"/>
        <w:sz w:val="18"/>
        <w:szCs w:val="18"/>
      </w:rPr>
      <w:t xml:space="preserve">Projekt dofinansowany przez Unię Europejską </w:t>
    </w:r>
  </w:p>
  <w:p w14:paraId="2BD08D1E" w14:textId="77777777" w:rsidR="00BD3974" w:rsidRPr="00BD3974" w:rsidRDefault="00BD3974" w:rsidP="00BD3974">
    <w:pPr>
      <w:pStyle w:val="Stopka"/>
      <w:ind w:right="-425"/>
      <w:rPr>
        <w:i/>
        <w:color w:val="7F7F7F" w:themeColor="text1" w:themeTint="80"/>
        <w:sz w:val="18"/>
        <w:szCs w:val="18"/>
      </w:rPr>
    </w:pPr>
    <w:proofErr w:type="gramStart"/>
    <w:r w:rsidRPr="00BD3974">
      <w:rPr>
        <w:i/>
        <w:color w:val="7F7F7F" w:themeColor="text1" w:themeTint="80"/>
        <w:sz w:val="18"/>
        <w:szCs w:val="18"/>
      </w:rPr>
      <w:t>ze</w:t>
    </w:r>
    <w:proofErr w:type="gramEnd"/>
    <w:r w:rsidRPr="00BD3974">
      <w:rPr>
        <w:i/>
        <w:color w:val="7F7F7F" w:themeColor="text1" w:themeTint="80"/>
        <w:sz w:val="18"/>
        <w:szCs w:val="18"/>
      </w:rPr>
      <w:t xml:space="preserve"> środków Europejskiego Funduszu Rozwoju Regionalnego</w:t>
    </w:r>
  </w:p>
  <w:p w14:paraId="0BE5A696" w14:textId="77777777" w:rsidR="00BD3974" w:rsidRDefault="00BD397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B411E" w14:textId="77777777" w:rsidR="005B00A3" w:rsidRDefault="005B00A3" w:rsidP="00B06053">
      <w:pPr>
        <w:spacing w:after="0" w:line="240" w:lineRule="auto"/>
      </w:pPr>
      <w:r>
        <w:separator/>
      </w:r>
    </w:p>
  </w:footnote>
  <w:footnote w:type="continuationSeparator" w:id="0">
    <w:p w14:paraId="1876BEB1" w14:textId="77777777" w:rsidR="005B00A3" w:rsidRDefault="005B00A3" w:rsidP="00B06053">
      <w:pPr>
        <w:spacing w:after="0" w:line="240" w:lineRule="auto"/>
      </w:pPr>
      <w:r>
        <w:continuationSeparator/>
      </w:r>
    </w:p>
  </w:footnote>
  <w:footnote w:id="1">
    <w:p w14:paraId="6B0EB106" w14:textId="7AADD8F4" w:rsidR="00B06053" w:rsidRDefault="00B0605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D5ABA">
        <w:rPr>
          <w:sz w:val="18"/>
        </w:rPr>
        <w:t xml:space="preserve">W szczególności chodzi o ujęcie w dokumentach podejścia do OZE, natomiast nie można z oczywistych względów oderwać tego zagadnienia od funkcjonowania całego systemu energetycznego, co wymaga adekwatnego ujęcia w przedmiotowej analizie.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A4E9D" w14:textId="7761DF0C" w:rsidR="00BD3974" w:rsidRDefault="00BD3974">
    <w:pPr>
      <w:pStyle w:val="Nagwek"/>
    </w:pPr>
    <w:r w:rsidRPr="00BD3974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79D8653" wp14:editId="56885F5C">
          <wp:simplePos x="0" y="0"/>
          <wp:positionH relativeFrom="column">
            <wp:posOffset>763270</wp:posOffset>
          </wp:positionH>
          <wp:positionV relativeFrom="paragraph">
            <wp:posOffset>-259715</wp:posOffset>
          </wp:positionV>
          <wp:extent cx="1468120" cy="600075"/>
          <wp:effectExtent l="19050" t="0" r="0" b="0"/>
          <wp:wrapNone/>
          <wp:docPr id="17" name="Obraz 1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12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D3974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17EE35C" wp14:editId="3506877C">
          <wp:simplePos x="0" y="0"/>
          <wp:positionH relativeFrom="column">
            <wp:posOffset>62467</wp:posOffset>
          </wp:positionH>
          <wp:positionV relativeFrom="paragraph">
            <wp:posOffset>-259942</wp:posOffset>
          </wp:positionV>
          <wp:extent cx="763905" cy="600075"/>
          <wp:effectExtent l="0" t="0" r="0" b="0"/>
          <wp:wrapNone/>
          <wp:docPr id="16" name="Obraz 1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B06F6"/>
    <w:multiLevelType w:val="hybridMultilevel"/>
    <w:tmpl w:val="66E28A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C5100"/>
    <w:multiLevelType w:val="hybridMultilevel"/>
    <w:tmpl w:val="4DE0FA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820590"/>
    <w:multiLevelType w:val="hybridMultilevel"/>
    <w:tmpl w:val="271A7CBC"/>
    <w:lvl w:ilvl="0" w:tplc="86281E34">
      <w:start w:val="1"/>
      <w:numFmt w:val="upperLetter"/>
      <w:lvlText w:val="%1."/>
      <w:lvlJc w:val="left"/>
      <w:pPr>
        <w:ind w:left="6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ind w:left="2073" w:hanging="180"/>
      </w:pPr>
    </w:lvl>
    <w:lvl w:ilvl="3" w:tplc="0415000F" w:tentative="1">
      <w:start w:val="1"/>
      <w:numFmt w:val="decimal"/>
      <w:lvlText w:val="%4."/>
      <w:lvlJc w:val="left"/>
      <w:pPr>
        <w:ind w:left="2793" w:hanging="360"/>
      </w:pPr>
    </w:lvl>
    <w:lvl w:ilvl="4" w:tplc="04150019" w:tentative="1">
      <w:start w:val="1"/>
      <w:numFmt w:val="lowerLetter"/>
      <w:lvlText w:val="%5."/>
      <w:lvlJc w:val="left"/>
      <w:pPr>
        <w:ind w:left="3513" w:hanging="360"/>
      </w:pPr>
    </w:lvl>
    <w:lvl w:ilvl="5" w:tplc="0415001B" w:tentative="1">
      <w:start w:val="1"/>
      <w:numFmt w:val="lowerRoman"/>
      <w:lvlText w:val="%6."/>
      <w:lvlJc w:val="right"/>
      <w:pPr>
        <w:ind w:left="4233" w:hanging="180"/>
      </w:pPr>
    </w:lvl>
    <w:lvl w:ilvl="6" w:tplc="0415000F" w:tentative="1">
      <w:start w:val="1"/>
      <w:numFmt w:val="decimal"/>
      <w:lvlText w:val="%7."/>
      <w:lvlJc w:val="left"/>
      <w:pPr>
        <w:ind w:left="4953" w:hanging="360"/>
      </w:pPr>
    </w:lvl>
    <w:lvl w:ilvl="7" w:tplc="04150019" w:tentative="1">
      <w:start w:val="1"/>
      <w:numFmt w:val="lowerLetter"/>
      <w:lvlText w:val="%8."/>
      <w:lvlJc w:val="left"/>
      <w:pPr>
        <w:ind w:left="5673" w:hanging="360"/>
      </w:pPr>
    </w:lvl>
    <w:lvl w:ilvl="8" w:tplc="0415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3" w15:restartNumberingAfterBreak="0">
    <w:nsid w:val="32B759EC"/>
    <w:multiLevelType w:val="hybridMultilevel"/>
    <w:tmpl w:val="564876B6"/>
    <w:lvl w:ilvl="0" w:tplc="AE3001CA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91BB8"/>
    <w:multiLevelType w:val="hybridMultilevel"/>
    <w:tmpl w:val="66E28A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C26FE"/>
    <w:multiLevelType w:val="hybridMultilevel"/>
    <w:tmpl w:val="6A86F5EE"/>
    <w:lvl w:ilvl="0" w:tplc="76FAC902">
      <w:start w:val="1"/>
      <w:numFmt w:val="upperLetter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82B6D4A"/>
    <w:multiLevelType w:val="hybridMultilevel"/>
    <w:tmpl w:val="B270EAD2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FB21690"/>
    <w:multiLevelType w:val="hybridMultilevel"/>
    <w:tmpl w:val="8ED62BF4"/>
    <w:lvl w:ilvl="0" w:tplc="E604BBB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88"/>
    <w:rsid w:val="000C151C"/>
    <w:rsid w:val="000C1823"/>
    <w:rsid w:val="000F7EF9"/>
    <w:rsid w:val="00114A41"/>
    <w:rsid w:val="00177607"/>
    <w:rsid w:val="001B0257"/>
    <w:rsid w:val="002534B9"/>
    <w:rsid w:val="00266385"/>
    <w:rsid w:val="00276A89"/>
    <w:rsid w:val="002B5271"/>
    <w:rsid w:val="002C2752"/>
    <w:rsid w:val="003016FA"/>
    <w:rsid w:val="00333666"/>
    <w:rsid w:val="0036211E"/>
    <w:rsid w:val="0039356D"/>
    <w:rsid w:val="003B141F"/>
    <w:rsid w:val="003F5169"/>
    <w:rsid w:val="004047E5"/>
    <w:rsid w:val="00422601"/>
    <w:rsid w:val="004D3E0E"/>
    <w:rsid w:val="004E5E70"/>
    <w:rsid w:val="004F7387"/>
    <w:rsid w:val="00597A36"/>
    <w:rsid w:val="005A3512"/>
    <w:rsid w:val="005B00A3"/>
    <w:rsid w:val="005B6AB4"/>
    <w:rsid w:val="005F2B6D"/>
    <w:rsid w:val="006362FE"/>
    <w:rsid w:val="006F1D18"/>
    <w:rsid w:val="00716839"/>
    <w:rsid w:val="00745785"/>
    <w:rsid w:val="00750E59"/>
    <w:rsid w:val="00825821"/>
    <w:rsid w:val="008317BE"/>
    <w:rsid w:val="00870C54"/>
    <w:rsid w:val="008805FF"/>
    <w:rsid w:val="008D5ABA"/>
    <w:rsid w:val="008E2214"/>
    <w:rsid w:val="00933BE1"/>
    <w:rsid w:val="0095369D"/>
    <w:rsid w:val="00991FCE"/>
    <w:rsid w:val="009F5EC0"/>
    <w:rsid w:val="00A9518E"/>
    <w:rsid w:val="00AB531F"/>
    <w:rsid w:val="00B06053"/>
    <w:rsid w:val="00B222F5"/>
    <w:rsid w:val="00B41ED7"/>
    <w:rsid w:val="00B92239"/>
    <w:rsid w:val="00BC6788"/>
    <w:rsid w:val="00BD3974"/>
    <w:rsid w:val="00C84204"/>
    <w:rsid w:val="00CF7DAC"/>
    <w:rsid w:val="00CF7E82"/>
    <w:rsid w:val="00D05864"/>
    <w:rsid w:val="00D20E3B"/>
    <w:rsid w:val="00D44083"/>
    <w:rsid w:val="00E23261"/>
    <w:rsid w:val="00E32FE8"/>
    <w:rsid w:val="00E33212"/>
    <w:rsid w:val="00E46D73"/>
    <w:rsid w:val="00E75069"/>
    <w:rsid w:val="00E75A58"/>
    <w:rsid w:val="00F021CD"/>
    <w:rsid w:val="00F02A1F"/>
    <w:rsid w:val="00F50CE0"/>
    <w:rsid w:val="00FE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0AFFCE0"/>
  <w15:docId w15:val="{4CC2844F-8376-4C71-BCDB-CAEAF4F8B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6D7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33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3666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605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605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605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D3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3974"/>
  </w:style>
  <w:style w:type="paragraph" w:styleId="Stopka">
    <w:name w:val="footer"/>
    <w:basedOn w:val="Normalny"/>
    <w:link w:val="StopkaZnak"/>
    <w:uiPriority w:val="99"/>
    <w:unhideWhenUsed/>
    <w:rsid w:val="00BD3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3974"/>
  </w:style>
  <w:style w:type="paragraph" w:styleId="Bezodstpw">
    <w:name w:val="No Spacing"/>
    <w:link w:val="BezodstpwZnak"/>
    <w:uiPriority w:val="99"/>
    <w:qFormat/>
    <w:rsid w:val="003F5169"/>
    <w:pPr>
      <w:spacing w:after="0" w:line="240" w:lineRule="auto"/>
    </w:pPr>
    <w:rPr>
      <w:rFonts w:ascii="Calibri" w:eastAsia="Times New Roman" w:hAnsi="Calibri" w:cs="Times New Roman"/>
      <w:lang w:val="lb-LU" w:eastAsia="lb-LU"/>
    </w:rPr>
  </w:style>
  <w:style w:type="character" w:customStyle="1" w:styleId="BezodstpwZnak">
    <w:name w:val="Bez odstępów Znak"/>
    <w:basedOn w:val="Domylnaczcionkaakapitu"/>
    <w:link w:val="Bezodstpw"/>
    <w:uiPriority w:val="99"/>
    <w:locked/>
    <w:rsid w:val="003F5169"/>
    <w:rPr>
      <w:rFonts w:ascii="Calibri" w:eastAsia="Times New Roman" w:hAnsi="Calibri" w:cs="Times New Roman"/>
      <w:lang w:val="lb-LU" w:eastAsia="lb-L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1164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Furmańczyk</dc:creator>
  <cp:keywords/>
  <dc:description/>
  <cp:lastModifiedBy>Tomasz Furmańczyk</cp:lastModifiedBy>
  <cp:revision>13</cp:revision>
  <cp:lastPrinted>2021-10-19T10:53:00Z</cp:lastPrinted>
  <dcterms:created xsi:type="dcterms:W3CDTF">2021-11-10T13:59:00Z</dcterms:created>
  <dcterms:modified xsi:type="dcterms:W3CDTF">2021-12-23T13:03:00Z</dcterms:modified>
</cp:coreProperties>
</file>