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C53E" w14:textId="30C6B823" w:rsidR="004C64D4" w:rsidRPr="00C01DF5" w:rsidRDefault="004C64D4" w:rsidP="004C64D4">
      <w:pPr>
        <w:tabs>
          <w:tab w:val="left" w:pos="9196"/>
          <w:tab w:val="right" w:pos="15845"/>
        </w:tabs>
        <w:suppressAutoHyphens w:val="0"/>
        <w:autoSpaceDE w:val="0"/>
        <w:autoSpaceDN w:val="0"/>
        <w:adjustRightInd w:val="0"/>
        <w:spacing w:after="200" w:line="276" w:lineRule="auto"/>
        <w:jc w:val="right"/>
        <w:rPr>
          <w:rFonts w:ascii="Arial" w:eastAsiaTheme="minorHAnsi" w:hAnsi="Arial" w:cs="Arial"/>
          <w:lang w:eastAsia="pl-PL"/>
        </w:rPr>
      </w:pPr>
      <w:bookmarkStart w:id="0" w:name="_Hlk55388058"/>
      <w:r w:rsidRPr="00C01DF5">
        <w:rPr>
          <w:rFonts w:ascii="Arial" w:eastAsiaTheme="minorHAnsi" w:hAnsi="Arial" w:cs="Arial"/>
          <w:lang w:eastAsia="en-US"/>
        </w:rPr>
        <w:t xml:space="preserve">Załącznik nr 1 do Zaproszenia z dnia </w:t>
      </w:r>
      <w:r w:rsidR="00103B28">
        <w:rPr>
          <w:rFonts w:ascii="Arial" w:eastAsiaTheme="minorHAnsi" w:hAnsi="Arial" w:cs="Arial"/>
          <w:lang w:eastAsia="en-US"/>
        </w:rPr>
        <w:t>2</w:t>
      </w:r>
      <w:r w:rsidR="009301E4">
        <w:rPr>
          <w:rFonts w:ascii="Arial" w:eastAsiaTheme="minorHAnsi" w:hAnsi="Arial" w:cs="Arial"/>
          <w:lang w:eastAsia="en-US"/>
        </w:rPr>
        <w:t>6</w:t>
      </w:r>
      <w:r w:rsidRPr="00C01DF5">
        <w:rPr>
          <w:rFonts w:ascii="Arial" w:eastAsiaTheme="minorHAnsi" w:hAnsi="Arial" w:cs="Arial"/>
          <w:lang w:eastAsia="en-US"/>
        </w:rPr>
        <w:t>.11.2020 r.</w:t>
      </w:r>
    </w:p>
    <w:p w14:paraId="43FAA5EF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Arial" w:eastAsiaTheme="minorHAnsi" w:hAnsi="Arial" w:cs="Arial"/>
          <w:lang w:eastAsia="pl-PL"/>
        </w:rPr>
      </w:pPr>
      <w:r w:rsidRPr="00C01DF5">
        <w:rPr>
          <w:rFonts w:ascii="Arial" w:eastAsiaTheme="minorHAnsi" w:hAnsi="Arial" w:cs="Arial"/>
          <w:lang w:eastAsia="pl-PL"/>
        </w:rPr>
        <w:t>…………………………………………………..</w:t>
      </w:r>
    </w:p>
    <w:p w14:paraId="01BCA57C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Arial" w:eastAsiaTheme="minorHAnsi" w:hAnsi="Arial" w:cs="Arial"/>
          <w:i/>
          <w:lang w:eastAsia="pl-PL"/>
        </w:rPr>
      </w:pPr>
      <w:r w:rsidRPr="00C01DF5">
        <w:rPr>
          <w:rFonts w:ascii="Arial" w:eastAsiaTheme="minorHAnsi" w:hAnsi="Arial" w:cs="Arial"/>
          <w:i/>
          <w:lang w:eastAsia="pl-PL"/>
        </w:rPr>
        <w:t>(Pieczęć firmowa Wykonawcy)</w:t>
      </w:r>
    </w:p>
    <w:p w14:paraId="3D25297D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outlineLvl w:val="0"/>
        <w:rPr>
          <w:rFonts w:ascii="Arial" w:eastAsiaTheme="minorHAnsi" w:hAnsi="Arial" w:cs="Arial"/>
          <w:b/>
          <w:lang w:eastAsia="pl-PL"/>
        </w:rPr>
      </w:pPr>
      <w:r w:rsidRPr="00C01DF5">
        <w:rPr>
          <w:rFonts w:ascii="Arial" w:eastAsiaTheme="minorHAnsi" w:hAnsi="Arial" w:cs="Arial"/>
          <w:b/>
          <w:lang w:eastAsia="pl-PL"/>
        </w:rPr>
        <w:t>FORMULARZ CENOWY</w:t>
      </w:r>
    </w:p>
    <w:p w14:paraId="55B57707" w14:textId="12AAA3CD" w:rsidR="004C64D4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Arial" w:eastAsiaTheme="minorHAnsi" w:hAnsi="Arial" w:cs="Arial"/>
          <w:b/>
          <w:lang w:eastAsia="pl-PL"/>
        </w:rPr>
      </w:pPr>
      <w:r w:rsidRPr="00C01DF5">
        <w:rPr>
          <w:rFonts w:ascii="Arial" w:eastAsiaTheme="minorHAnsi" w:hAnsi="Arial" w:cs="Arial"/>
          <w:b/>
          <w:lang w:eastAsia="pl-PL"/>
        </w:rPr>
        <w:t xml:space="preserve">dot. zapytania ofertowego </w:t>
      </w:r>
      <w:bookmarkStart w:id="1" w:name="_Hlk55221015"/>
      <w:bookmarkEnd w:id="0"/>
      <w:r w:rsidRPr="00C01DF5">
        <w:rPr>
          <w:rFonts w:ascii="Arial" w:eastAsiaTheme="minorHAnsi" w:hAnsi="Arial" w:cs="Arial"/>
          <w:b/>
          <w:lang w:eastAsia="pl-PL"/>
        </w:rPr>
        <w:t>sprzedaż i dostawa sprzętu komputerowego</w:t>
      </w:r>
      <w:bookmarkEnd w:id="1"/>
      <w:r w:rsidR="00103B28">
        <w:rPr>
          <w:rFonts w:ascii="Arial" w:eastAsiaTheme="minorHAnsi" w:hAnsi="Arial" w:cs="Arial"/>
          <w:b/>
          <w:lang w:eastAsia="pl-PL"/>
        </w:rPr>
        <w:t xml:space="preserve"> </w:t>
      </w:r>
      <w:r w:rsidRPr="00C01DF5">
        <w:rPr>
          <w:rFonts w:ascii="Arial" w:eastAsiaTheme="minorHAnsi" w:hAnsi="Arial" w:cs="Arial"/>
          <w:b/>
          <w:lang w:eastAsia="pl-PL"/>
        </w:rPr>
        <w:t xml:space="preserve">według następującej specyfikacji. </w:t>
      </w:r>
    </w:p>
    <w:p w14:paraId="27BBAD56" w14:textId="6F86EBC6" w:rsidR="00103B28" w:rsidRDefault="00740DA6" w:rsidP="00103B2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line="288" w:lineRule="auto"/>
        <w:ind w:left="426" w:right="34"/>
        <w:jc w:val="both"/>
        <w:outlineLvl w:val="0"/>
        <w:rPr>
          <w:color w:val="000000"/>
          <w:sz w:val="24"/>
          <w:szCs w:val="24"/>
          <w:lang w:eastAsia="pl-PL"/>
        </w:rPr>
      </w:pPr>
      <w:r w:rsidRPr="00740DA6">
        <w:rPr>
          <w:color w:val="000000"/>
          <w:sz w:val="24"/>
          <w:szCs w:val="24"/>
          <w:lang w:eastAsia="pl-PL"/>
        </w:rPr>
        <w:t>P</w:t>
      </w:r>
      <w:r w:rsidR="00103B28" w:rsidRPr="00740DA6">
        <w:rPr>
          <w:color w:val="000000"/>
          <w:sz w:val="24"/>
          <w:szCs w:val="24"/>
          <w:lang w:eastAsia="pl-PL"/>
        </w:rPr>
        <w:t>rocesor</w:t>
      </w:r>
      <w:r w:rsidRPr="00740DA6">
        <w:rPr>
          <w:color w:val="000000"/>
          <w:sz w:val="24"/>
          <w:szCs w:val="24"/>
          <w:lang w:eastAsia="pl-PL"/>
        </w:rPr>
        <w:t>: min. i9 10 gen.,</w:t>
      </w:r>
      <w:r w:rsidR="00103B28" w:rsidRPr="00740DA6">
        <w:rPr>
          <w:color w:val="000000"/>
          <w:sz w:val="24"/>
          <w:szCs w:val="24"/>
          <w:lang w:eastAsia="pl-PL"/>
        </w:rPr>
        <w:t xml:space="preserve"> </w:t>
      </w:r>
      <w:r w:rsidR="00103B28" w:rsidRPr="00327A06">
        <w:rPr>
          <w:color w:val="000000"/>
          <w:sz w:val="24"/>
          <w:szCs w:val="24"/>
          <w:lang w:eastAsia="pl-PL"/>
        </w:rPr>
        <w:t xml:space="preserve">min. 10 rdzeni, min. 20 wątków, min. 20MB pamięci podręcznej, taktowanie rdzenia min. 3.5GHz, </w:t>
      </w:r>
    </w:p>
    <w:p w14:paraId="65F5764F" w14:textId="77777777" w:rsidR="00103B28" w:rsidRDefault="00103B28" w:rsidP="00103B2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line="288" w:lineRule="auto"/>
        <w:ind w:left="426" w:right="34"/>
        <w:jc w:val="both"/>
        <w:outlineLvl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</w:t>
      </w:r>
      <w:r w:rsidRPr="00327A06">
        <w:rPr>
          <w:color w:val="000000"/>
          <w:sz w:val="24"/>
          <w:szCs w:val="24"/>
          <w:lang w:eastAsia="pl-PL"/>
        </w:rPr>
        <w:t>łyta główna</w:t>
      </w:r>
      <w:r>
        <w:rPr>
          <w:color w:val="000000"/>
          <w:sz w:val="24"/>
          <w:szCs w:val="24"/>
          <w:lang w:eastAsia="pl-PL"/>
        </w:rPr>
        <w:t xml:space="preserve"> - </w:t>
      </w:r>
      <w:r w:rsidRPr="00327A06">
        <w:rPr>
          <w:color w:val="000000"/>
          <w:sz w:val="24"/>
          <w:szCs w:val="24"/>
          <w:lang w:eastAsia="pl-PL"/>
        </w:rPr>
        <w:t>kompatybilna ze wszystkimi wymienionymi komponentami zestawu, możliwość rozszerzenia pamięci RAM</w:t>
      </w:r>
      <w:r>
        <w:rPr>
          <w:color w:val="000000"/>
          <w:sz w:val="24"/>
          <w:szCs w:val="24"/>
          <w:lang w:eastAsia="pl-PL"/>
        </w:rPr>
        <w:t>,</w:t>
      </w:r>
    </w:p>
    <w:p w14:paraId="14C8AC23" w14:textId="77777777" w:rsidR="00103B28" w:rsidRDefault="00103B28" w:rsidP="00103B2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line="288" w:lineRule="auto"/>
        <w:ind w:left="426" w:right="34"/>
        <w:jc w:val="both"/>
        <w:outlineLvl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</w:t>
      </w:r>
      <w:r w:rsidRPr="00327A06">
        <w:rPr>
          <w:color w:val="000000"/>
          <w:sz w:val="24"/>
          <w:szCs w:val="24"/>
          <w:lang w:eastAsia="pl-PL"/>
        </w:rPr>
        <w:t>amięć RAM</w:t>
      </w:r>
      <w:r>
        <w:rPr>
          <w:color w:val="000000"/>
          <w:sz w:val="24"/>
          <w:szCs w:val="24"/>
          <w:lang w:eastAsia="pl-PL"/>
        </w:rPr>
        <w:t xml:space="preserve"> - </w:t>
      </w:r>
      <w:r w:rsidRPr="00327A06">
        <w:rPr>
          <w:color w:val="000000"/>
          <w:sz w:val="24"/>
          <w:szCs w:val="24"/>
          <w:lang w:eastAsia="pl-PL"/>
        </w:rPr>
        <w:t>min. 32GB pamięci RAM DDR4</w:t>
      </w:r>
      <w:r>
        <w:rPr>
          <w:color w:val="000000"/>
          <w:sz w:val="24"/>
          <w:szCs w:val="24"/>
          <w:lang w:eastAsia="pl-PL"/>
        </w:rPr>
        <w:t>,</w:t>
      </w:r>
    </w:p>
    <w:p w14:paraId="718082B8" w14:textId="3FFBE84E" w:rsidR="00103B28" w:rsidRDefault="00103B28" w:rsidP="00103B2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line="288" w:lineRule="auto"/>
        <w:ind w:left="426" w:right="34"/>
        <w:jc w:val="both"/>
        <w:outlineLvl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</w:t>
      </w:r>
      <w:r w:rsidRPr="00327A06">
        <w:rPr>
          <w:color w:val="000000"/>
          <w:sz w:val="24"/>
          <w:szCs w:val="24"/>
          <w:lang w:eastAsia="pl-PL"/>
        </w:rPr>
        <w:t>ysk twardy 1</w:t>
      </w:r>
      <w:r>
        <w:rPr>
          <w:color w:val="000000"/>
          <w:sz w:val="24"/>
          <w:szCs w:val="24"/>
          <w:lang w:eastAsia="pl-PL"/>
        </w:rPr>
        <w:t xml:space="preserve"> - </w:t>
      </w:r>
      <w:r w:rsidRPr="00327A06">
        <w:rPr>
          <w:color w:val="000000"/>
          <w:sz w:val="24"/>
          <w:szCs w:val="24"/>
          <w:lang w:eastAsia="pl-PL"/>
        </w:rPr>
        <w:t>co najmniej 512GB SSD</w:t>
      </w:r>
      <w:r w:rsidR="00740DA6">
        <w:rPr>
          <w:color w:val="000000"/>
          <w:sz w:val="24"/>
          <w:szCs w:val="24"/>
          <w:lang w:eastAsia="pl-PL"/>
        </w:rPr>
        <w:t xml:space="preserve"> </w:t>
      </w:r>
      <w:r w:rsidR="00CB40E4">
        <w:rPr>
          <w:color w:val="000000"/>
          <w:sz w:val="24"/>
          <w:szCs w:val="24"/>
          <w:lang w:eastAsia="pl-PL"/>
        </w:rPr>
        <w:t>(</w:t>
      </w:r>
      <w:r w:rsidR="00740DA6">
        <w:rPr>
          <w:color w:val="000000"/>
          <w:sz w:val="24"/>
          <w:szCs w:val="24"/>
          <w:lang w:eastAsia="pl-PL"/>
        </w:rPr>
        <w:t>M.2</w:t>
      </w:r>
      <w:r w:rsidR="00CB40E4">
        <w:rPr>
          <w:color w:val="000000"/>
          <w:sz w:val="24"/>
          <w:szCs w:val="24"/>
          <w:lang w:eastAsia="pl-PL"/>
        </w:rPr>
        <w:t>)</w:t>
      </w:r>
      <w:r>
        <w:rPr>
          <w:color w:val="000000"/>
          <w:sz w:val="24"/>
          <w:szCs w:val="24"/>
          <w:lang w:eastAsia="pl-PL"/>
        </w:rPr>
        <w:t>,</w:t>
      </w:r>
    </w:p>
    <w:p w14:paraId="6A23BC09" w14:textId="77777777" w:rsidR="00103B28" w:rsidRDefault="00103B28" w:rsidP="00103B2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line="288" w:lineRule="auto"/>
        <w:ind w:left="426" w:right="34"/>
        <w:jc w:val="both"/>
        <w:outlineLvl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</w:t>
      </w:r>
      <w:r w:rsidRPr="00327A06">
        <w:rPr>
          <w:color w:val="000000"/>
          <w:sz w:val="24"/>
          <w:szCs w:val="24"/>
          <w:lang w:eastAsia="pl-PL"/>
        </w:rPr>
        <w:t>ysk twardy 2</w:t>
      </w:r>
      <w:r>
        <w:rPr>
          <w:color w:val="000000"/>
          <w:sz w:val="24"/>
          <w:szCs w:val="24"/>
          <w:lang w:eastAsia="pl-PL"/>
        </w:rPr>
        <w:t xml:space="preserve"> - </w:t>
      </w:r>
      <w:r w:rsidRPr="00327A06">
        <w:rPr>
          <w:color w:val="000000"/>
          <w:sz w:val="24"/>
          <w:szCs w:val="24"/>
          <w:lang w:eastAsia="pl-PL"/>
        </w:rPr>
        <w:t>co najmniej 1 TB HDD</w:t>
      </w:r>
      <w:r>
        <w:rPr>
          <w:color w:val="000000"/>
          <w:sz w:val="24"/>
          <w:szCs w:val="24"/>
          <w:lang w:eastAsia="pl-PL"/>
        </w:rPr>
        <w:t>,</w:t>
      </w:r>
    </w:p>
    <w:p w14:paraId="77F19463" w14:textId="77777777" w:rsidR="00103B28" w:rsidRDefault="00103B28" w:rsidP="00103B2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line="288" w:lineRule="auto"/>
        <w:ind w:left="426" w:right="34"/>
        <w:jc w:val="both"/>
        <w:outlineLvl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k</w:t>
      </w:r>
      <w:r w:rsidRPr="00327A06">
        <w:rPr>
          <w:color w:val="000000"/>
          <w:sz w:val="24"/>
          <w:szCs w:val="24"/>
          <w:lang w:eastAsia="pl-PL"/>
        </w:rPr>
        <w:t>arta graficzna</w:t>
      </w:r>
      <w:r>
        <w:rPr>
          <w:color w:val="000000"/>
          <w:sz w:val="24"/>
          <w:szCs w:val="24"/>
          <w:lang w:eastAsia="pl-PL"/>
        </w:rPr>
        <w:t xml:space="preserve"> - </w:t>
      </w:r>
      <w:r w:rsidRPr="00327A06">
        <w:rPr>
          <w:color w:val="000000"/>
          <w:sz w:val="24"/>
          <w:szCs w:val="24"/>
          <w:lang w:eastAsia="pl-PL"/>
        </w:rPr>
        <w:t>pamięć min. 2GB, GDDR5, szyna pamięci min. 128-bit</w:t>
      </w:r>
      <w:r>
        <w:rPr>
          <w:color w:val="000000"/>
          <w:sz w:val="24"/>
          <w:szCs w:val="24"/>
          <w:lang w:eastAsia="pl-PL"/>
        </w:rPr>
        <w:t>,</w:t>
      </w:r>
    </w:p>
    <w:p w14:paraId="09D6821E" w14:textId="77777777" w:rsidR="00103B28" w:rsidRDefault="00103B28" w:rsidP="00103B2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line="288" w:lineRule="auto"/>
        <w:ind w:left="426" w:right="34"/>
        <w:jc w:val="both"/>
        <w:outlineLvl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k</w:t>
      </w:r>
      <w:r w:rsidRPr="00327A06">
        <w:rPr>
          <w:color w:val="000000"/>
          <w:sz w:val="24"/>
          <w:szCs w:val="24"/>
          <w:lang w:eastAsia="pl-PL"/>
        </w:rPr>
        <w:t>arta sieciowa</w:t>
      </w:r>
      <w:r>
        <w:rPr>
          <w:color w:val="000000"/>
          <w:sz w:val="24"/>
          <w:szCs w:val="24"/>
          <w:lang w:eastAsia="pl-PL"/>
        </w:rPr>
        <w:t xml:space="preserve"> - </w:t>
      </w:r>
      <w:r w:rsidRPr="00327A06">
        <w:rPr>
          <w:color w:val="000000"/>
          <w:sz w:val="24"/>
          <w:szCs w:val="24"/>
          <w:lang w:eastAsia="pl-PL"/>
        </w:rPr>
        <w:t>1GB/s lub (opcjonalnie) 10GB/s</w:t>
      </w:r>
      <w:r>
        <w:rPr>
          <w:color w:val="000000"/>
          <w:sz w:val="24"/>
          <w:szCs w:val="24"/>
          <w:lang w:eastAsia="pl-PL"/>
        </w:rPr>
        <w:t>,</w:t>
      </w:r>
    </w:p>
    <w:p w14:paraId="054A7EF6" w14:textId="77777777" w:rsidR="00103B28" w:rsidRDefault="00103B28" w:rsidP="00103B2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line="288" w:lineRule="auto"/>
        <w:ind w:left="426" w:right="34"/>
        <w:jc w:val="both"/>
        <w:outlineLvl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</w:t>
      </w:r>
      <w:r w:rsidRPr="00327A06">
        <w:rPr>
          <w:color w:val="000000"/>
          <w:sz w:val="24"/>
          <w:szCs w:val="24"/>
          <w:lang w:eastAsia="pl-PL"/>
        </w:rPr>
        <w:t>asilacz</w:t>
      </w:r>
      <w:r>
        <w:rPr>
          <w:color w:val="000000"/>
          <w:sz w:val="24"/>
          <w:szCs w:val="24"/>
          <w:lang w:eastAsia="pl-PL"/>
        </w:rPr>
        <w:t xml:space="preserve"> - </w:t>
      </w:r>
      <w:r w:rsidRPr="00327A06">
        <w:rPr>
          <w:color w:val="000000"/>
          <w:sz w:val="24"/>
          <w:szCs w:val="24"/>
          <w:lang w:eastAsia="pl-PL"/>
        </w:rPr>
        <w:t>co najmniej 550W</w:t>
      </w:r>
      <w:r>
        <w:rPr>
          <w:color w:val="000000"/>
          <w:sz w:val="24"/>
          <w:szCs w:val="24"/>
          <w:lang w:eastAsia="pl-PL"/>
        </w:rPr>
        <w:t>,</w:t>
      </w:r>
    </w:p>
    <w:p w14:paraId="15F5507A" w14:textId="6E1A1CAC" w:rsidR="00103B28" w:rsidRDefault="00103B28" w:rsidP="00103B2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line="288" w:lineRule="auto"/>
        <w:ind w:left="426" w:right="34"/>
        <w:jc w:val="both"/>
        <w:outlineLvl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</w:t>
      </w:r>
      <w:r w:rsidRPr="00327A06">
        <w:rPr>
          <w:color w:val="000000"/>
          <w:sz w:val="24"/>
          <w:szCs w:val="24"/>
          <w:lang w:eastAsia="pl-PL"/>
        </w:rPr>
        <w:t>ystem operacyjny</w:t>
      </w:r>
      <w:r>
        <w:rPr>
          <w:color w:val="000000"/>
          <w:sz w:val="24"/>
          <w:szCs w:val="24"/>
          <w:lang w:eastAsia="pl-PL"/>
        </w:rPr>
        <w:t xml:space="preserve"> - </w:t>
      </w:r>
      <w:r w:rsidRPr="00327A06">
        <w:rPr>
          <w:color w:val="000000"/>
          <w:sz w:val="24"/>
          <w:szCs w:val="24"/>
          <w:lang w:eastAsia="pl-PL"/>
        </w:rPr>
        <w:t>Microsoft Windows 10 Pro</w:t>
      </w:r>
      <w:r w:rsidR="00CB40E4">
        <w:rPr>
          <w:color w:val="000000"/>
          <w:sz w:val="24"/>
          <w:szCs w:val="24"/>
          <w:lang w:eastAsia="pl-PL"/>
        </w:rPr>
        <w:t xml:space="preserve"> PL</w:t>
      </w:r>
      <w:r>
        <w:rPr>
          <w:color w:val="000000"/>
          <w:sz w:val="24"/>
          <w:szCs w:val="24"/>
          <w:lang w:eastAsia="pl-PL"/>
        </w:rPr>
        <w:t>,</w:t>
      </w:r>
    </w:p>
    <w:p w14:paraId="5AE8957C" w14:textId="05C38FC9" w:rsidR="00103B28" w:rsidRDefault="00103B28" w:rsidP="00103B28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line="288" w:lineRule="auto"/>
        <w:ind w:left="426" w:right="34"/>
        <w:jc w:val="both"/>
        <w:outlineLvl w:val="0"/>
        <w:rPr>
          <w:color w:val="000000"/>
          <w:sz w:val="24"/>
          <w:szCs w:val="24"/>
          <w:lang w:eastAsia="pl-PL"/>
        </w:rPr>
      </w:pPr>
      <w:r w:rsidRPr="00327A06">
        <w:rPr>
          <w:color w:val="000000"/>
          <w:sz w:val="24"/>
          <w:szCs w:val="24"/>
          <w:lang w:eastAsia="pl-PL"/>
        </w:rPr>
        <w:t xml:space="preserve">obudowa i wyposażenie dodatkowe - </w:t>
      </w:r>
      <w:r>
        <w:rPr>
          <w:color w:val="000000"/>
          <w:sz w:val="24"/>
          <w:szCs w:val="24"/>
          <w:lang w:eastAsia="pl-PL"/>
        </w:rPr>
        <w:t>m</w:t>
      </w:r>
      <w:r w:rsidRPr="00327A06">
        <w:rPr>
          <w:color w:val="000000"/>
          <w:sz w:val="24"/>
          <w:szCs w:val="24"/>
          <w:lang w:eastAsia="pl-PL"/>
        </w:rPr>
        <w:t xml:space="preserve">ysz, klawiatura, </w:t>
      </w:r>
      <w:r>
        <w:rPr>
          <w:color w:val="000000"/>
          <w:sz w:val="24"/>
          <w:szCs w:val="24"/>
          <w:lang w:eastAsia="pl-PL"/>
        </w:rPr>
        <w:t>o</w:t>
      </w:r>
      <w:r w:rsidRPr="00327A06">
        <w:rPr>
          <w:color w:val="000000"/>
          <w:sz w:val="24"/>
          <w:szCs w:val="24"/>
          <w:lang w:eastAsia="pl-PL"/>
        </w:rPr>
        <w:t xml:space="preserve">budowa typu </w:t>
      </w:r>
      <w:proofErr w:type="spellStart"/>
      <w:r w:rsidRPr="00327A06">
        <w:rPr>
          <w:color w:val="000000"/>
          <w:sz w:val="24"/>
          <w:szCs w:val="24"/>
          <w:lang w:eastAsia="pl-PL"/>
        </w:rPr>
        <w:t>tower</w:t>
      </w:r>
      <w:proofErr w:type="spellEnd"/>
      <w:r w:rsidRPr="00327A06">
        <w:rPr>
          <w:color w:val="000000"/>
          <w:sz w:val="24"/>
          <w:szCs w:val="24"/>
          <w:lang w:eastAsia="pl-PL"/>
        </w:rPr>
        <w:t xml:space="preserve"> lub mini </w:t>
      </w:r>
      <w:proofErr w:type="spellStart"/>
      <w:r w:rsidRPr="00327A06">
        <w:rPr>
          <w:color w:val="000000"/>
          <w:sz w:val="24"/>
          <w:szCs w:val="24"/>
          <w:lang w:eastAsia="pl-PL"/>
        </w:rPr>
        <w:t>tower</w:t>
      </w:r>
      <w:proofErr w:type="spellEnd"/>
      <w:r w:rsidRPr="00327A06">
        <w:rPr>
          <w:color w:val="000000"/>
          <w:sz w:val="24"/>
          <w:szCs w:val="24"/>
          <w:lang w:eastAsia="pl-PL"/>
        </w:rPr>
        <w:t xml:space="preserve">, </w:t>
      </w:r>
      <w:r>
        <w:rPr>
          <w:color w:val="000000"/>
          <w:sz w:val="24"/>
          <w:szCs w:val="24"/>
          <w:lang w:eastAsia="pl-PL"/>
        </w:rPr>
        <w:t>p</w:t>
      </w:r>
      <w:r w:rsidRPr="00327A06">
        <w:rPr>
          <w:color w:val="000000"/>
          <w:sz w:val="24"/>
          <w:szCs w:val="24"/>
          <w:lang w:eastAsia="pl-PL"/>
        </w:rPr>
        <w:t>orty:</w:t>
      </w:r>
      <w:r>
        <w:rPr>
          <w:color w:val="000000"/>
          <w:sz w:val="24"/>
          <w:szCs w:val="24"/>
          <w:lang w:eastAsia="pl-PL"/>
        </w:rPr>
        <w:t xml:space="preserve"> </w:t>
      </w:r>
      <w:r w:rsidRPr="00327A06">
        <w:rPr>
          <w:color w:val="000000"/>
          <w:sz w:val="24"/>
          <w:szCs w:val="24"/>
          <w:lang w:eastAsia="pl-PL"/>
        </w:rPr>
        <w:t>2xHDMI lub 2xDisplayPort</w:t>
      </w:r>
      <w:r>
        <w:rPr>
          <w:color w:val="000000"/>
          <w:sz w:val="24"/>
          <w:szCs w:val="24"/>
          <w:lang w:eastAsia="pl-PL"/>
        </w:rPr>
        <w:t xml:space="preserve">, </w:t>
      </w:r>
      <w:r w:rsidRPr="00327A06">
        <w:rPr>
          <w:color w:val="000000"/>
          <w:sz w:val="24"/>
          <w:szCs w:val="24"/>
          <w:lang w:eastAsia="pl-PL"/>
        </w:rPr>
        <w:t>port sieciowy RJ-45</w:t>
      </w:r>
      <w:r>
        <w:rPr>
          <w:color w:val="000000"/>
          <w:sz w:val="24"/>
          <w:szCs w:val="24"/>
          <w:lang w:eastAsia="pl-PL"/>
        </w:rPr>
        <w:t xml:space="preserve">, </w:t>
      </w:r>
      <w:r w:rsidRPr="00327A06">
        <w:rPr>
          <w:color w:val="000000"/>
          <w:sz w:val="24"/>
          <w:szCs w:val="24"/>
          <w:lang w:eastAsia="pl-PL"/>
        </w:rPr>
        <w:t>audio</w:t>
      </w:r>
      <w:r>
        <w:rPr>
          <w:color w:val="000000"/>
          <w:sz w:val="24"/>
          <w:szCs w:val="24"/>
          <w:lang w:eastAsia="pl-PL"/>
        </w:rPr>
        <w:t xml:space="preserve">, </w:t>
      </w:r>
      <w:r w:rsidR="00CB40E4">
        <w:rPr>
          <w:color w:val="000000"/>
          <w:sz w:val="24"/>
          <w:szCs w:val="24"/>
          <w:lang w:eastAsia="pl-PL"/>
        </w:rPr>
        <w:t>min. 4</w:t>
      </w:r>
      <w:r w:rsidRPr="00327A06">
        <w:rPr>
          <w:color w:val="000000"/>
          <w:sz w:val="24"/>
          <w:szCs w:val="24"/>
          <w:lang w:eastAsia="pl-PL"/>
        </w:rPr>
        <w:t xml:space="preserve">xUSB z tyłu, </w:t>
      </w:r>
      <w:r w:rsidR="00CB40E4">
        <w:rPr>
          <w:color w:val="000000"/>
          <w:sz w:val="24"/>
          <w:szCs w:val="24"/>
          <w:lang w:eastAsia="pl-PL"/>
        </w:rPr>
        <w:t xml:space="preserve">min. </w:t>
      </w:r>
      <w:r w:rsidRPr="00327A06">
        <w:rPr>
          <w:color w:val="000000"/>
          <w:sz w:val="24"/>
          <w:szCs w:val="24"/>
          <w:lang w:eastAsia="pl-PL"/>
        </w:rPr>
        <w:t>2xUSB z przodu</w:t>
      </w:r>
      <w:r>
        <w:rPr>
          <w:color w:val="000000"/>
          <w:sz w:val="24"/>
          <w:szCs w:val="24"/>
          <w:lang w:eastAsia="pl-PL"/>
        </w:rPr>
        <w:t>.</w:t>
      </w:r>
    </w:p>
    <w:p w14:paraId="3A216CFD" w14:textId="1E1022F9" w:rsidR="00103B28" w:rsidRDefault="00103B28" w:rsidP="00103B28">
      <w:pPr>
        <w:tabs>
          <w:tab w:val="left" w:pos="284"/>
        </w:tabs>
        <w:suppressAutoHyphens w:val="0"/>
        <w:spacing w:line="288" w:lineRule="auto"/>
        <w:ind w:left="66" w:right="34"/>
        <w:jc w:val="both"/>
        <w:outlineLvl w:val="0"/>
        <w:rPr>
          <w:color w:val="000000"/>
          <w:sz w:val="24"/>
          <w:szCs w:val="24"/>
          <w:lang w:eastAsia="pl-PL"/>
        </w:rPr>
      </w:pPr>
    </w:p>
    <w:p w14:paraId="6C1A7AB4" w14:textId="77777777" w:rsidR="009301E4" w:rsidRPr="00103B28" w:rsidRDefault="009301E4" w:rsidP="00103B28">
      <w:pPr>
        <w:tabs>
          <w:tab w:val="left" w:pos="284"/>
        </w:tabs>
        <w:suppressAutoHyphens w:val="0"/>
        <w:spacing w:line="288" w:lineRule="auto"/>
        <w:ind w:left="66" w:right="34"/>
        <w:jc w:val="both"/>
        <w:outlineLvl w:val="0"/>
        <w:rPr>
          <w:color w:val="000000"/>
          <w:sz w:val="24"/>
          <w:szCs w:val="24"/>
          <w:lang w:eastAsia="pl-PL"/>
        </w:rPr>
      </w:pPr>
    </w:p>
    <w:p w14:paraId="2120F0FD" w14:textId="5292E949" w:rsidR="00103B28" w:rsidRDefault="00103B28" w:rsidP="00103B28">
      <w:pPr>
        <w:shd w:val="clear" w:color="auto" w:fill="FFFFFF"/>
        <w:tabs>
          <w:tab w:val="num" w:pos="567"/>
        </w:tabs>
        <w:spacing w:line="480" w:lineRule="auto"/>
        <w:ind w:left="425" w:right="34" w:hanging="425"/>
        <w:rPr>
          <w:rFonts w:ascii="Arial" w:hAnsi="Arial" w:cs="Arial"/>
          <w:b/>
          <w:bCs/>
        </w:rPr>
      </w:pPr>
      <w:r w:rsidRPr="00103B28">
        <w:rPr>
          <w:rFonts w:ascii="Arial" w:hAnsi="Arial" w:cs="Arial"/>
          <w:b/>
          <w:bCs/>
        </w:rPr>
        <w:t>Cena netto ………………..….zł (słownie złotych:……………………………………….……………….)</w:t>
      </w:r>
    </w:p>
    <w:p w14:paraId="690C75CD" w14:textId="77777777" w:rsidR="009301E4" w:rsidRPr="00103B28" w:rsidRDefault="009301E4" w:rsidP="00103B28">
      <w:pPr>
        <w:shd w:val="clear" w:color="auto" w:fill="FFFFFF"/>
        <w:tabs>
          <w:tab w:val="num" w:pos="567"/>
        </w:tabs>
        <w:spacing w:line="480" w:lineRule="auto"/>
        <w:ind w:left="425" w:right="34" w:hanging="425"/>
        <w:rPr>
          <w:rFonts w:ascii="Arial" w:hAnsi="Arial" w:cs="Arial"/>
          <w:b/>
          <w:bCs/>
        </w:rPr>
      </w:pPr>
    </w:p>
    <w:p w14:paraId="07C9EBBC" w14:textId="1F30F3F0" w:rsidR="00103B28" w:rsidRPr="00103B28" w:rsidRDefault="00103B28" w:rsidP="00103B28">
      <w:pPr>
        <w:shd w:val="clear" w:color="auto" w:fill="FFFFFF"/>
        <w:tabs>
          <w:tab w:val="num" w:pos="567"/>
        </w:tabs>
        <w:spacing w:line="480" w:lineRule="auto"/>
        <w:ind w:left="425" w:right="34" w:hanging="425"/>
        <w:rPr>
          <w:rFonts w:ascii="Arial" w:hAnsi="Arial" w:cs="Arial"/>
          <w:b/>
          <w:bCs/>
        </w:rPr>
      </w:pPr>
      <w:r w:rsidRPr="00103B28">
        <w:rPr>
          <w:rFonts w:ascii="Arial" w:hAnsi="Arial" w:cs="Arial"/>
          <w:b/>
          <w:bCs/>
        </w:rPr>
        <w:t>Cena brutto:…………………..zł (słownie złotych:…………………….………….……………………....)</w:t>
      </w:r>
    </w:p>
    <w:p w14:paraId="06300503" w14:textId="77777777" w:rsidR="004C64D4" w:rsidRPr="00C01DF5" w:rsidRDefault="004C64D4" w:rsidP="00103B28">
      <w:pPr>
        <w:suppressAutoHyphens w:val="0"/>
        <w:autoSpaceDE w:val="0"/>
        <w:autoSpaceDN w:val="0"/>
        <w:adjustRightInd w:val="0"/>
        <w:spacing w:after="200" w:line="360" w:lineRule="auto"/>
        <w:rPr>
          <w:rFonts w:ascii="Arial" w:eastAsiaTheme="minorHAnsi" w:hAnsi="Arial" w:cs="Arial"/>
          <w:lang w:eastAsia="pl-PL"/>
        </w:rPr>
      </w:pPr>
    </w:p>
    <w:p w14:paraId="7B3CFDDB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Theme="minorHAnsi" w:hAnsi="Arial" w:cs="Arial"/>
          <w:lang w:eastAsia="pl-PL"/>
        </w:rPr>
      </w:pPr>
    </w:p>
    <w:p w14:paraId="6DE3BC7B" w14:textId="619E0B0F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Arial" w:eastAsiaTheme="minorHAnsi" w:hAnsi="Arial" w:cs="Arial"/>
          <w:lang w:eastAsia="pl-PL"/>
        </w:rPr>
      </w:pPr>
      <w:r w:rsidRPr="00C01DF5">
        <w:rPr>
          <w:rFonts w:ascii="Arial" w:eastAsiaTheme="minorHAnsi" w:hAnsi="Arial" w:cs="Arial"/>
          <w:lang w:eastAsia="pl-PL"/>
        </w:rPr>
        <w:t xml:space="preserve">     ........................................................</w:t>
      </w:r>
      <w:r w:rsidRPr="00C01DF5">
        <w:rPr>
          <w:rFonts w:ascii="Arial" w:eastAsiaTheme="minorHAnsi" w:hAnsi="Arial" w:cs="Arial"/>
          <w:lang w:eastAsia="pl-PL"/>
        </w:rPr>
        <w:tab/>
      </w:r>
      <w:r w:rsidRPr="00C01DF5">
        <w:rPr>
          <w:rFonts w:ascii="Arial" w:eastAsiaTheme="minorHAnsi" w:hAnsi="Arial" w:cs="Arial"/>
          <w:lang w:eastAsia="pl-PL"/>
        </w:rPr>
        <w:tab/>
        <w:t>.................................................................</w:t>
      </w:r>
    </w:p>
    <w:p w14:paraId="54C2B9B0" w14:textId="77777777" w:rsidR="004C64D4" w:rsidRPr="00C01DF5" w:rsidRDefault="004C64D4" w:rsidP="004C64D4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rPr>
          <w:rFonts w:ascii="Arial" w:eastAsiaTheme="minorHAnsi" w:hAnsi="Arial" w:cs="Arial"/>
          <w:i/>
          <w:lang w:eastAsia="pl-PL"/>
        </w:rPr>
      </w:pPr>
      <w:r w:rsidRPr="00C01DF5">
        <w:rPr>
          <w:rFonts w:ascii="Arial" w:eastAsiaTheme="minorHAnsi" w:hAnsi="Arial" w:cs="Arial"/>
          <w:i/>
          <w:lang w:eastAsia="pl-PL"/>
        </w:rPr>
        <w:t xml:space="preserve">     (Miejscowość, data) </w:t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  <w:t>(podpis Przedstawiciela/Przedstawicieli  Upoważnionych</w:t>
      </w:r>
      <w:r w:rsidRPr="00C01DF5">
        <w:rPr>
          <w:rFonts w:ascii="Arial" w:eastAsiaTheme="minorHAnsi" w:hAnsi="Arial" w:cs="Arial"/>
          <w:i/>
          <w:lang w:eastAsia="pl-PL"/>
        </w:rPr>
        <w:br/>
        <w:t xml:space="preserve"> </w:t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</w:r>
      <w:r w:rsidRPr="00C01DF5">
        <w:rPr>
          <w:rFonts w:ascii="Arial" w:eastAsiaTheme="minorHAnsi" w:hAnsi="Arial" w:cs="Arial"/>
          <w:i/>
          <w:lang w:eastAsia="pl-PL"/>
        </w:rPr>
        <w:tab/>
        <w:t>do reprezentowania Wykonawcy)</w:t>
      </w:r>
    </w:p>
    <w:p w14:paraId="70642B20" w14:textId="77777777" w:rsidR="00F64471" w:rsidRPr="00C01DF5" w:rsidRDefault="00F64471">
      <w:pPr>
        <w:rPr>
          <w:rFonts w:ascii="Arial" w:hAnsi="Arial" w:cs="Arial"/>
        </w:rPr>
      </w:pPr>
    </w:p>
    <w:sectPr w:rsidR="00F64471" w:rsidRPr="00C01DF5" w:rsidSect="0099685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49E0C" w14:textId="77777777" w:rsidR="002E1445" w:rsidRDefault="002E1445" w:rsidP="0099685E">
      <w:r>
        <w:separator/>
      </w:r>
    </w:p>
  </w:endnote>
  <w:endnote w:type="continuationSeparator" w:id="0">
    <w:p w14:paraId="44189A29" w14:textId="77777777" w:rsidR="002E1445" w:rsidRDefault="002E1445" w:rsidP="009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68B5F" w14:textId="77777777" w:rsidR="002E1445" w:rsidRDefault="002E1445" w:rsidP="0099685E">
      <w:r>
        <w:separator/>
      </w:r>
    </w:p>
  </w:footnote>
  <w:footnote w:type="continuationSeparator" w:id="0">
    <w:p w14:paraId="206194AC" w14:textId="77777777" w:rsidR="002E1445" w:rsidRDefault="002E1445" w:rsidP="0099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AE2B" w14:textId="2BAEE5D8" w:rsidR="0099685E" w:rsidRPr="00967BCF" w:rsidRDefault="00967BCF" w:rsidP="00967BCF">
    <w:pPr>
      <w:pStyle w:val="Nagwek"/>
    </w:pPr>
    <w:r>
      <w:rPr>
        <w:noProof/>
      </w:rPr>
      <w:drawing>
        <wp:inline distT="0" distB="0" distL="0" distR="0" wp14:anchorId="6FB46A21" wp14:editId="77586BF2">
          <wp:extent cx="5753100" cy="533400"/>
          <wp:effectExtent l="0" t="0" r="0" b="0"/>
          <wp:docPr id="5" name="Obraz 1" descr="C:\Users\mpiwczynska\AppData\Local\Microsoft\Windows\Temporary Internet Files\Content.Outlook\1L66KCOX\EFFR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Users\mpiwczynska\AppData\Local\Microsoft\Windows\Temporary Internet Files\Content.Outlook\1L66KCOX\EFFR.jp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8F8"/>
    <w:multiLevelType w:val="multilevel"/>
    <w:tmpl w:val="295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259F0"/>
    <w:multiLevelType w:val="hybridMultilevel"/>
    <w:tmpl w:val="1E46BE54"/>
    <w:lvl w:ilvl="0" w:tplc="A092A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6409"/>
    <w:multiLevelType w:val="hybridMultilevel"/>
    <w:tmpl w:val="6AC0C3C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C0759"/>
    <w:multiLevelType w:val="multilevel"/>
    <w:tmpl w:val="02443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11111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1111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11111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1111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11111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1111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11111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1111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11111"/>
        <w:sz w:val="20"/>
      </w:rPr>
    </w:lvl>
  </w:abstractNum>
  <w:abstractNum w:abstractNumId="5" w15:restartNumberingAfterBreak="0">
    <w:nsid w:val="38E73B22"/>
    <w:multiLevelType w:val="hybridMultilevel"/>
    <w:tmpl w:val="B2CE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5CBA"/>
    <w:multiLevelType w:val="multilevel"/>
    <w:tmpl w:val="2C7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07D07"/>
    <w:multiLevelType w:val="hybridMultilevel"/>
    <w:tmpl w:val="A6802C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9" w15:restartNumberingAfterBreak="0">
    <w:nsid w:val="7C355AFE"/>
    <w:multiLevelType w:val="hybridMultilevel"/>
    <w:tmpl w:val="00CAA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E"/>
    <w:rsid w:val="00011E1E"/>
    <w:rsid w:val="00077162"/>
    <w:rsid w:val="000774C7"/>
    <w:rsid w:val="000B6350"/>
    <w:rsid w:val="00103B28"/>
    <w:rsid w:val="00137632"/>
    <w:rsid w:val="00164FE5"/>
    <w:rsid w:val="0028194C"/>
    <w:rsid w:val="002E1445"/>
    <w:rsid w:val="003531CC"/>
    <w:rsid w:val="00372235"/>
    <w:rsid w:val="003F207E"/>
    <w:rsid w:val="004C64D4"/>
    <w:rsid w:val="00541139"/>
    <w:rsid w:val="00713A20"/>
    <w:rsid w:val="00740DA6"/>
    <w:rsid w:val="00784E3B"/>
    <w:rsid w:val="007D71C4"/>
    <w:rsid w:val="00817642"/>
    <w:rsid w:val="00861EC2"/>
    <w:rsid w:val="009301E4"/>
    <w:rsid w:val="00967BCF"/>
    <w:rsid w:val="00993EBD"/>
    <w:rsid w:val="0099685E"/>
    <w:rsid w:val="009D5864"/>
    <w:rsid w:val="00A90CEF"/>
    <w:rsid w:val="00AA7345"/>
    <w:rsid w:val="00AC5668"/>
    <w:rsid w:val="00C01DF5"/>
    <w:rsid w:val="00C03618"/>
    <w:rsid w:val="00C621F6"/>
    <w:rsid w:val="00C73D02"/>
    <w:rsid w:val="00CB40E4"/>
    <w:rsid w:val="00D54537"/>
    <w:rsid w:val="00F50CB4"/>
    <w:rsid w:val="00F64471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9100"/>
  <w15:chartTrackingRefBased/>
  <w15:docId w15:val="{4864E4AB-8C21-4CE2-8049-F7654F5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5E"/>
  </w:style>
  <w:style w:type="paragraph" w:styleId="Stopka">
    <w:name w:val="footer"/>
    <w:basedOn w:val="Normalny"/>
    <w:link w:val="Stopka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5E"/>
  </w:style>
  <w:style w:type="character" w:styleId="Hipercze">
    <w:name w:val="Hyperlink"/>
    <w:uiPriority w:val="99"/>
    <w:rsid w:val="00861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B4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4C64D4"/>
    <w:pPr>
      <w:ind w:left="720"/>
      <w:contextualSpacing/>
    </w:pPr>
  </w:style>
  <w:style w:type="table" w:styleId="Tabela-Siatka">
    <w:name w:val="Table Grid"/>
    <w:basedOn w:val="Standardowy"/>
    <w:uiPriority w:val="39"/>
    <w:rsid w:val="004C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Regionalne Biuro Gospodarki Przestrzennej Województwa Zachodniopomorskiego w Szczecinie</dc:creator>
  <cp:keywords/>
  <dc:description/>
  <cp:lastModifiedBy>bgu</cp:lastModifiedBy>
  <cp:revision>4</cp:revision>
  <cp:lastPrinted>2020-11-13T12:25:00Z</cp:lastPrinted>
  <dcterms:created xsi:type="dcterms:W3CDTF">2020-11-25T11:58:00Z</dcterms:created>
  <dcterms:modified xsi:type="dcterms:W3CDTF">2020-11-26T07:05:00Z</dcterms:modified>
</cp:coreProperties>
</file>