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CD82C" w14:textId="77777777" w:rsidR="00776E9E" w:rsidRPr="000A4F49" w:rsidRDefault="00776E9E">
      <w:pPr>
        <w:pStyle w:val="Nagwek10"/>
        <w:numPr>
          <w:ilvl w:val="0"/>
          <w:numId w:val="0"/>
        </w:numPr>
        <w:spacing w:before="0" w:after="0"/>
        <w:jc w:val="left"/>
        <w:rPr>
          <w:rFonts w:ascii="Times New Roman" w:hAnsi="Times New Roman" w:cs="Times New Roman"/>
          <w:sz w:val="22"/>
          <w:szCs w:val="22"/>
        </w:rPr>
      </w:pPr>
      <w:r w:rsidRPr="000A4F49">
        <w:rPr>
          <w:rFonts w:ascii="Times New Roman" w:hAnsi="Times New Roman" w:cs="Times New Roman"/>
          <w:b w:val="0"/>
          <w:bCs w:val="0"/>
          <w:sz w:val="22"/>
          <w:szCs w:val="22"/>
        </w:rPr>
        <w:tab/>
      </w:r>
      <w:r w:rsidRPr="000A4F49">
        <w:rPr>
          <w:rFonts w:ascii="Times New Roman" w:hAnsi="Times New Roman" w:cs="Times New Roman"/>
          <w:b w:val="0"/>
          <w:bCs w:val="0"/>
          <w:sz w:val="22"/>
          <w:szCs w:val="22"/>
        </w:rPr>
        <w:tab/>
      </w:r>
      <w:r w:rsidRPr="000A4F49">
        <w:rPr>
          <w:rFonts w:ascii="Times New Roman" w:hAnsi="Times New Roman" w:cs="Times New Roman"/>
          <w:b w:val="0"/>
          <w:bCs w:val="0"/>
          <w:sz w:val="22"/>
          <w:szCs w:val="22"/>
        </w:rPr>
        <w:tab/>
      </w:r>
      <w:r w:rsidRPr="000A4F49">
        <w:rPr>
          <w:rFonts w:ascii="Times New Roman" w:hAnsi="Times New Roman" w:cs="Times New Roman"/>
          <w:b w:val="0"/>
          <w:bCs w:val="0"/>
          <w:sz w:val="22"/>
          <w:szCs w:val="22"/>
        </w:rPr>
        <w:tab/>
      </w:r>
      <w:r w:rsidRPr="000A4F49">
        <w:rPr>
          <w:rFonts w:ascii="Times New Roman" w:hAnsi="Times New Roman" w:cs="Times New Roman"/>
          <w:b w:val="0"/>
          <w:bCs w:val="0"/>
          <w:sz w:val="22"/>
          <w:szCs w:val="22"/>
        </w:rPr>
        <w:tab/>
      </w:r>
      <w:r w:rsidRPr="000A4F49">
        <w:rPr>
          <w:rFonts w:ascii="Times New Roman" w:hAnsi="Times New Roman" w:cs="Times New Roman"/>
          <w:b w:val="0"/>
          <w:bCs w:val="0"/>
          <w:sz w:val="22"/>
          <w:szCs w:val="22"/>
        </w:rPr>
        <w:tab/>
      </w:r>
      <w:r w:rsidRPr="000A4F49">
        <w:rPr>
          <w:rFonts w:ascii="Times New Roman" w:hAnsi="Times New Roman" w:cs="Times New Roman"/>
          <w:b w:val="0"/>
          <w:bCs w:val="0"/>
          <w:sz w:val="22"/>
          <w:szCs w:val="22"/>
        </w:rPr>
        <w:tab/>
      </w:r>
      <w:r w:rsidRPr="000A4F49">
        <w:rPr>
          <w:rFonts w:ascii="Times New Roman" w:hAnsi="Times New Roman" w:cs="Times New Roman"/>
          <w:b w:val="0"/>
          <w:bCs w:val="0"/>
          <w:sz w:val="22"/>
          <w:szCs w:val="22"/>
        </w:rPr>
        <w:tab/>
      </w:r>
      <w:r w:rsidRPr="000A4F49">
        <w:rPr>
          <w:rFonts w:ascii="Times New Roman" w:hAnsi="Times New Roman" w:cs="Times New Roman"/>
          <w:b w:val="0"/>
          <w:bCs w:val="0"/>
          <w:sz w:val="22"/>
          <w:szCs w:val="22"/>
        </w:rPr>
        <w:tab/>
      </w:r>
      <w:r w:rsidRPr="000A4F49">
        <w:rPr>
          <w:rFonts w:ascii="Times New Roman" w:hAnsi="Times New Roman" w:cs="Times New Roman"/>
          <w:b w:val="0"/>
          <w:bCs w:val="0"/>
          <w:sz w:val="22"/>
          <w:szCs w:val="22"/>
        </w:rPr>
        <w:tab/>
      </w:r>
      <w:r w:rsidRPr="000A4F49">
        <w:rPr>
          <w:rFonts w:ascii="Times New Roman" w:hAnsi="Times New Roman" w:cs="Times New Roman"/>
          <w:b w:val="0"/>
          <w:bCs w:val="0"/>
          <w:sz w:val="22"/>
          <w:szCs w:val="22"/>
        </w:rPr>
        <w:tab/>
      </w:r>
      <w:r w:rsidRPr="000A4F49">
        <w:rPr>
          <w:rFonts w:ascii="Times New Roman" w:hAnsi="Times New Roman" w:cs="Times New Roman"/>
          <w:b w:val="0"/>
          <w:bCs w:val="0"/>
          <w:sz w:val="22"/>
          <w:szCs w:val="22"/>
        </w:rPr>
        <w:tab/>
      </w:r>
      <w:r w:rsidRPr="000A4F49">
        <w:rPr>
          <w:rFonts w:ascii="Times New Roman" w:hAnsi="Times New Roman" w:cs="Times New Roman"/>
          <w:b w:val="0"/>
          <w:bCs w:val="0"/>
          <w:sz w:val="22"/>
          <w:szCs w:val="22"/>
        </w:rPr>
        <w:tab/>
      </w:r>
      <w:r w:rsidRPr="000A4F49">
        <w:rPr>
          <w:rFonts w:ascii="Times New Roman" w:hAnsi="Times New Roman" w:cs="Times New Roman"/>
          <w:b w:val="0"/>
          <w:bCs w:val="0"/>
          <w:sz w:val="22"/>
          <w:szCs w:val="22"/>
        </w:rPr>
        <w:tab/>
        <w:t>Egz. Nr</w:t>
      </w:r>
      <w:r w:rsidR="00EF419F">
        <w:rPr>
          <w:rFonts w:ascii="Times New Roman" w:hAnsi="Times New Roman" w:cs="Times New Roman"/>
          <w:sz w:val="22"/>
          <w:szCs w:val="22"/>
        </w:rPr>
        <w:t xml:space="preserve"> </w:t>
      </w:r>
      <w:r w:rsidRPr="000A4F49">
        <w:rPr>
          <w:rFonts w:ascii="Times New Roman" w:hAnsi="Times New Roman" w:cs="Times New Roman"/>
          <w:sz w:val="22"/>
          <w:szCs w:val="22"/>
        </w:rPr>
        <w:t xml:space="preserve">                                                                                                             </w:t>
      </w:r>
    </w:p>
    <w:p w14:paraId="407DE747" w14:textId="32D20166" w:rsidR="00776E9E" w:rsidRDefault="006F260C">
      <w:pPr>
        <w:pStyle w:val="Nagwek10"/>
        <w:numPr>
          <w:ilvl w:val="0"/>
          <w:numId w:val="0"/>
        </w:numPr>
        <w:tabs>
          <w:tab w:val="clear" w:pos="283"/>
          <w:tab w:val="clear" w:pos="643"/>
        </w:tabs>
        <w:spacing w:before="0" w:after="0"/>
        <w:rPr>
          <w:rFonts w:ascii="Times New Roman" w:hAnsi="Times New Roman" w:cs="Times New Roman"/>
          <w:caps w:val="0"/>
          <w:sz w:val="22"/>
          <w:szCs w:val="22"/>
        </w:rPr>
      </w:pPr>
      <w:r>
        <w:rPr>
          <w:rFonts w:ascii="Times New Roman" w:hAnsi="Times New Roman" w:cs="Times New Roman"/>
          <w:sz w:val="22"/>
          <w:szCs w:val="22"/>
        </w:rPr>
        <w:t xml:space="preserve">WZÓR </w:t>
      </w:r>
      <w:r w:rsidR="00776E9E" w:rsidRPr="000A4F49">
        <w:rPr>
          <w:rFonts w:ascii="Times New Roman" w:hAnsi="Times New Roman" w:cs="Times New Roman"/>
          <w:sz w:val="22"/>
          <w:szCs w:val="22"/>
        </w:rPr>
        <w:t>UMOW</w:t>
      </w:r>
      <w:r>
        <w:rPr>
          <w:rFonts w:ascii="Times New Roman" w:hAnsi="Times New Roman" w:cs="Times New Roman"/>
          <w:sz w:val="22"/>
          <w:szCs w:val="22"/>
        </w:rPr>
        <w:t>y</w:t>
      </w:r>
      <w:r w:rsidR="00776E9E" w:rsidRPr="000A4F49">
        <w:rPr>
          <w:rFonts w:ascii="Times New Roman" w:hAnsi="Times New Roman" w:cs="Times New Roman"/>
          <w:sz w:val="22"/>
          <w:szCs w:val="22"/>
        </w:rPr>
        <w:t xml:space="preserve"> </w:t>
      </w:r>
      <w:r w:rsidR="00776E9E" w:rsidRPr="000A4F49">
        <w:rPr>
          <w:rFonts w:ascii="Times New Roman" w:hAnsi="Times New Roman" w:cs="Times New Roman"/>
          <w:caps w:val="0"/>
          <w:sz w:val="22"/>
          <w:szCs w:val="22"/>
        </w:rPr>
        <w:t>Nr PE.25</w:t>
      </w:r>
      <w:r w:rsidR="009F074B" w:rsidRPr="000A4F49">
        <w:rPr>
          <w:rFonts w:ascii="Times New Roman" w:hAnsi="Times New Roman" w:cs="Times New Roman"/>
          <w:caps w:val="0"/>
          <w:sz w:val="22"/>
          <w:szCs w:val="22"/>
        </w:rPr>
        <w:t>2</w:t>
      </w:r>
      <w:r w:rsidR="005A174B">
        <w:rPr>
          <w:rFonts w:ascii="Times New Roman" w:hAnsi="Times New Roman" w:cs="Times New Roman"/>
          <w:caps w:val="0"/>
          <w:sz w:val="22"/>
          <w:szCs w:val="22"/>
        </w:rPr>
        <w:t>.40</w:t>
      </w:r>
      <w:r w:rsidR="003A5F69" w:rsidRPr="000A4F49">
        <w:rPr>
          <w:rFonts w:ascii="Times New Roman" w:hAnsi="Times New Roman" w:cs="Times New Roman"/>
          <w:caps w:val="0"/>
          <w:sz w:val="22"/>
          <w:szCs w:val="22"/>
        </w:rPr>
        <w:t>.</w:t>
      </w:r>
      <w:r w:rsidR="00776E9E" w:rsidRPr="000A4F49">
        <w:rPr>
          <w:rFonts w:ascii="Times New Roman" w:hAnsi="Times New Roman" w:cs="Times New Roman"/>
          <w:caps w:val="0"/>
          <w:sz w:val="22"/>
          <w:szCs w:val="22"/>
        </w:rPr>
        <w:t>202</w:t>
      </w:r>
      <w:r w:rsidR="007A71D0" w:rsidRPr="000A4F49">
        <w:rPr>
          <w:rFonts w:ascii="Times New Roman" w:hAnsi="Times New Roman" w:cs="Times New Roman"/>
          <w:caps w:val="0"/>
          <w:sz w:val="22"/>
          <w:szCs w:val="22"/>
        </w:rPr>
        <w:t>3</w:t>
      </w:r>
    </w:p>
    <w:p w14:paraId="391E59B9" w14:textId="77777777" w:rsidR="00AD6F1D" w:rsidRPr="00AD6F1D" w:rsidRDefault="00AD6F1D" w:rsidP="00AD6F1D">
      <w:pPr>
        <w:pStyle w:val="Tekstpodstawowy"/>
      </w:pPr>
    </w:p>
    <w:p w14:paraId="5C64DA42" w14:textId="77777777" w:rsidR="007909E7" w:rsidRDefault="00D2424B" w:rsidP="00D2424B">
      <w:pPr>
        <w:spacing w:before="120"/>
        <w:rPr>
          <w:rFonts w:ascii="Times New Roman" w:hAnsi="Times New Roman" w:cs="Times New Roman"/>
          <w:b/>
          <w:bCs/>
          <w:color w:val="000000"/>
          <w:sz w:val="22"/>
          <w:szCs w:val="22"/>
        </w:rPr>
      </w:pPr>
      <w:bookmarkStart w:id="0" w:name="_Hlk126751914"/>
      <w:bookmarkStart w:id="1" w:name="_Hlk126751081"/>
      <w:r w:rsidRPr="000A4F49">
        <w:rPr>
          <w:rFonts w:ascii="Times New Roman" w:hAnsi="Times New Roman" w:cs="Times New Roman"/>
          <w:b/>
          <w:bCs/>
          <w:color w:val="000000"/>
          <w:sz w:val="22"/>
          <w:szCs w:val="22"/>
        </w:rPr>
        <w:t xml:space="preserve">                                          </w:t>
      </w:r>
      <w:r w:rsidR="008A53F1" w:rsidRPr="000A4F49">
        <w:rPr>
          <w:rFonts w:ascii="Times New Roman" w:hAnsi="Times New Roman" w:cs="Times New Roman"/>
          <w:b/>
          <w:bCs/>
          <w:color w:val="000000"/>
          <w:sz w:val="22"/>
          <w:szCs w:val="22"/>
        </w:rPr>
        <w:t xml:space="preserve">  </w:t>
      </w:r>
      <w:r w:rsidR="0014515E" w:rsidRPr="000A4F49">
        <w:rPr>
          <w:rFonts w:ascii="Times New Roman" w:hAnsi="Times New Roman" w:cs="Times New Roman"/>
          <w:b/>
          <w:bCs/>
          <w:color w:val="000000"/>
          <w:sz w:val="22"/>
          <w:szCs w:val="22"/>
        </w:rPr>
        <w:t>Na dostawę</w:t>
      </w:r>
      <w:bookmarkEnd w:id="0"/>
      <w:r w:rsidR="008A53F1" w:rsidRPr="000A4F49">
        <w:rPr>
          <w:rFonts w:ascii="Times New Roman" w:hAnsi="Times New Roman" w:cs="Times New Roman"/>
          <w:b/>
          <w:bCs/>
          <w:color w:val="000000"/>
          <w:sz w:val="22"/>
          <w:szCs w:val="22"/>
        </w:rPr>
        <w:t xml:space="preserve">: </w:t>
      </w:r>
      <w:r w:rsidR="00251F0F" w:rsidRPr="000A4F49">
        <w:rPr>
          <w:rFonts w:ascii="Times New Roman" w:hAnsi="Times New Roman" w:cs="Times New Roman"/>
          <w:b/>
          <w:bCs/>
          <w:color w:val="000000"/>
          <w:sz w:val="22"/>
          <w:szCs w:val="22"/>
        </w:rPr>
        <w:t>„</w:t>
      </w:r>
      <w:r w:rsidR="00B95790" w:rsidRPr="00B95790">
        <w:rPr>
          <w:rFonts w:ascii="Times New Roman" w:hAnsi="Times New Roman" w:cs="Times New Roman"/>
          <w:b/>
          <w:bCs/>
          <w:color w:val="000000"/>
          <w:sz w:val="22"/>
          <w:szCs w:val="22"/>
        </w:rPr>
        <w:t>Barierki i podesty do Studia Muzycznego</w:t>
      </w:r>
      <w:r w:rsidR="00251F0F" w:rsidRPr="000A4F49">
        <w:rPr>
          <w:rFonts w:ascii="Times New Roman" w:hAnsi="Times New Roman" w:cs="Times New Roman"/>
          <w:b/>
          <w:bCs/>
          <w:color w:val="000000"/>
          <w:sz w:val="22"/>
          <w:szCs w:val="22"/>
        </w:rPr>
        <w:t>”</w:t>
      </w:r>
      <w:r w:rsidR="0014515E" w:rsidRPr="000A4F49">
        <w:rPr>
          <w:rFonts w:ascii="Times New Roman" w:hAnsi="Times New Roman" w:cs="Times New Roman"/>
          <w:b/>
          <w:bCs/>
          <w:color w:val="000000"/>
          <w:sz w:val="22"/>
          <w:szCs w:val="22"/>
        </w:rPr>
        <w:t>.</w:t>
      </w:r>
    </w:p>
    <w:p w14:paraId="2415FDD4" w14:textId="77777777" w:rsidR="00AD6F1D" w:rsidRPr="000A4F49" w:rsidRDefault="00AD6F1D" w:rsidP="00D2424B">
      <w:pPr>
        <w:spacing w:before="120"/>
        <w:rPr>
          <w:rFonts w:ascii="Times New Roman" w:hAnsi="Times New Roman" w:cs="Times New Roman"/>
          <w:b/>
          <w:bCs/>
          <w:color w:val="000000"/>
          <w:sz w:val="22"/>
          <w:szCs w:val="22"/>
        </w:rPr>
      </w:pPr>
    </w:p>
    <w:bookmarkEnd w:id="1"/>
    <w:p w14:paraId="7AB77E69" w14:textId="77777777" w:rsidR="00776E9E" w:rsidRPr="000A4F49" w:rsidRDefault="00776E9E">
      <w:pPr>
        <w:spacing w:before="120"/>
        <w:rPr>
          <w:rFonts w:ascii="Times New Roman" w:hAnsi="Times New Roman" w:cs="Times New Roman"/>
          <w:sz w:val="22"/>
          <w:szCs w:val="22"/>
        </w:rPr>
      </w:pPr>
      <w:r w:rsidRPr="000A4F49">
        <w:rPr>
          <w:rFonts w:ascii="Times New Roman" w:hAnsi="Times New Roman" w:cs="Times New Roman"/>
          <w:color w:val="000000"/>
          <w:sz w:val="22"/>
          <w:szCs w:val="22"/>
        </w:rPr>
        <w:t xml:space="preserve">zawarta w dniu </w:t>
      </w:r>
      <w:r w:rsidR="00202E3F">
        <w:rPr>
          <w:rFonts w:ascii="Times New Roman" w:hAnsi="Times New Roman" w:cs="Times New Roman"/>
          <w:color w:val="000000"/>
          <w:sz w:val="22"/>
          <w:szCs w:val="22"/>
        </w:rPr>
        <w:t>………..</w:t>
      </w:r>
      <w:r w:rsidRPr="000A4F49">
        <w:rPr>
          <w:rFonts w:ascii="Times New Roman" w:hAnsi="Times New Roman" w:cs="Times New Roman"/>
          <w:color w:val="000000"/>
          <w:sz w:val="22"/>
          <w:szCs w:val="22"/>
        </w:rPr>
        <w:t xml:space="preserve"> r. w Lublinie pomiędzy:</w:t>
      </w:r>
    </w:p>
    <w:p w14:paraId="6C797E86" w14:textId="77777777" w:rsidR="00776E9E" w:rsidRPr="000A4F49" w:rsidRDefault="00776E9E">
      <w:pPr>
        <w:pStyle w:val="Tekstpodstawowywcity"/>
        <w:spacing w:after="0" w:line="100" w:lineRule="atLeast"/>
        <w:ind w:left="0"/>
        <w:jc w:val="both"/>
        <w:rPr>
          <w:rFonts w:ascii="Times New Roman" w:hAnsi="Times New Roman" w:cs="Times New Roman"/>
          <w:sz w:val="22"/>
          <w:szCs w:val="22"/>
        </w:rPr>
      </w:pPr>
      <w:r w:rsidRPr="000A4F49">
        <w:rPr>
          <w:rStyle w:val="Domylnaczcionkaakapitu0"/>
          <w:rFonts w:ascii="Times New Roman" w:hAnsi="Times New Roman" w:cs="Times New Roman"/>
          <w:color w:val="000000"/>
          <w:sz w:val="22"/>
          <w:szCs w:val="22"/>
        </w:rPr>
        <w:t>spółką pod nazwą</w:t>
      </w:r>
      <w:r w:rsidRPr="000A4F49">
        <w:rPr>
          <w:rStyle w:val="Domylnaczcionkaakapitu0"/>
          <w:rFonts w:ascii="Times New Roman" w:hAnsi="Times New Roman" w:cs="Times New Roman"/>
          <w:b/>
          <w:color w:val="000000"/>
          <w:sz w:val="22"/>
          <w:szCs w:val="22"/>
        </w:rPr>
        <w:t xml:space="preserve"> Polskie Radio – Regionalna Rozgłośnia w Lublinie „Radio Lublin” S.A,</w:t>
      </w:r>
      <w:r w:rsidR="00FE42DC" w:rsidRPr="000A4F49">
        <w:rPr>
          <w:rStyle w:val="Domylnaczcionkaakapitu0"/>
          <w:rFonts w:ascii="Times New Roman" w:hAnsi="Times New Roman" w:cs="Times New Roman"/>
          <w:b/>
          <w:color w:val="000000"/>
          <w:sz w:val="22"/>
          <w:szCs w:val="22"/>
        </w:rPr>
        <w:t xml:space="preserve"> </w:t>
      </w:r>
      <w:r w:rsidRPr="000A4F49">
        <w:rPr>
          <w:rStyle w:val="Domylnaczcionkaakapitu0"/>
          <w:rFonts w:ascii="Times New Roman" w:hAnsi="Times New Roman" w:cs="Times New Roman"/>
          <w:color w:val="000000"/>
          <w:sz w:val="22"/>
          <w:szCs w:val="22"/>
        </w:rPr>
        <w:t xml:space="preserve">z siedzibą w Lublinie, 20-030, ul. Obrońców Pokoju 2, płatnikiem VAT, o numerze NIP: 712-01-65-888, zarejestrowanym w Sądzie Rejonowym Lublin - Wschód w Lublinie z siedzibą </w:t>
      </w:r>
      <w:r w:rsidRPr="000A4F49">
        <w:rPr>
          <w:rFonts w:ascii="Times New Roman" w:hAnsi="Times New Roman" w:cs="Times New Roman"/>
          <w:color w:val="000000"/>
          <w:sz w:val="22"/>
          <w:szCs w:val="22"/>
        </w:rPr>
        <w:t xml:space="preserve">w Świdniku VI Wydział Krajowego Rejestru Sądowego pod numerem 0000130672, kapitał </w:t>
      </w:r>
      <w:r w:rsidRPr="000A4F49">
        <w:rPr>
          <w:rStyle w:val="Domylnaczcionkaakapitu0"/>
          <w:rFonts w:ascii="Times New Roman" w:hAnsi="Times New Roman" w:cs="Times New Roman"/>
          <w:color w:val="000000"/>
          <w:sz w:val="22"/>
          <w:szCs w:val="22"/>
        </w:rPr>
        <w:t>zakładowy: 1 217 300,00zł (z czego wpłacono 1.217.300,00 zł, reprezentowaną przez</w:t>
      </w:r>
      <w:r w:rsidRPr="000A4F49">
        <w:rPr>
          <w:rStyle w:val="Domylnaczcionkaakapitu0"/>
          <w:rFonts w:ascii="Times New Roman" w:hAnsi="Times New Roman" w:cs="Times New Roman"/>
          <w:b/>
          <w:color w:val="000000"/>
          <w:sz w:val="22"/>
          <w:szCs w:val="22"/>
        </w:rPr>
        <w:t>:</w:t>
      </w:r>
    </w:p>
    <w:p w14:paraId="0BF7C89A" w14:textId="77777777" w:rsidR="00776E9E" w:rsidRPr="000A4F49" w:rsidRDefault="00776E9E">
      <w:pPr>
        <w:pStyle w:val="Tekstpodstawowywcity"/>
        <w:spacing w:after="0"/>
        <w:ind w:left="799" w:hanging="799"/>
        <w:jc w:val="both"/>
        <w:rPr>
          <w:rFonts w:ascii="Times New Roman" w:hAnsi="Times New Roman" w:cs="Times New Roman"/>
          <w:sz w:val="22"/>
          <w:szCs w:val="22"/>
        </w:rPr>
      </w:pPr>
      <w:r w:rsidRPr="000A4F49">
        <w:rPr>
          <w:rStyle w:val="Domylnaczcionkaakapitu0"/>
          <w:rFonts w:ascii="Times New Roman" w:hAnsi="Times New Roman" w:cs="Times New Roman"/>
          <w:b/>
          <w:color w:val="000000"/>
          <w:sz w:val="22"/>
          <w:szCs w:val="22"/>
        </w:rPr>
        <w:t xml:space="preserve">Prezesa Zarządu Mariusza Deckerta </w:t>
      </w:r>
      <w:r w:rsidRPr="000A4F49">
        <w:rPr>
          <w:rStyle w:val="Domylnaczcionkaakapitu0"/>
          <w:rFonts w:ascii="Times New Roman" w:hAnsi="Times New Roman" w:cs="Times New Roman"/>
          <w:color w:val="000000"/>
          <w:sz w:val="22"/>
          <w:szCs w:val="22"/>
        </w:rPr>
        <w:t xml:space="preserve">zwaną dalej </w:t>
      </w:r>
      <w:r w:rsidRPr="000A4F49">
        <w:rPr>
          <w:rFonts w:ascii="Times New Roman" w:hAnsi="Times New Roman" w:cs="Times New Roman"/>
          <w:b/>
          <w:color w:val="000000"/>
          <w:sz w:val="22"/>
          <w:szCs w:val="22"/>
        </w:rPr>
        <w:t>„Zamawiającym”</w:t>
      </w:r>
      <w:r w:rsidRPr="000A4F49">
        <w:rPr>
          <w:rFonts w:ascii="Times New Roman" w:hAnsi="Times New Roman" w:cs="Times New Roman"/>
          <w:color w:val="000000"/>
          <w:sz w:val="22"/>
          <w:szCs w:val="22"/>
        </w:rPr>
        <w:t>,</w:t>
      </w:r>
    </w:p>
    <w:p w14:paraId="3BD78168" w14:textId="77777777" w:rsidR="00776E9E" w:rsidRPr="000A4F49" w:rsidRDefault="00776E9E">
      <w:pPr>
        <w:ind w:right="-289"/>
        <w:rPr>
          <w:rFonts w:ascii="Times New Roman" w:hAnsi="Times New Roman" w:cs="Times New Roman"/>
          <w:sz w:val="22"/>
          <w:szCs w:val="22"/>
        </w:rPr>
      </w:pPr>
      <w:r w:rsidRPr="000A4F49">
        <w:rPr>
          <w:rFonts w:ascii="Times New Roman" w:hAnsi="Times New Roman" w:cs="Times New Roman"/>
          <w:color w:val="000000"/>
          <w:sz w:val="22"/>
          <w:szCs w:val="22"/>
        </w:rPr>
        <w:t>a</w:t>
      </w:r>
    </w:p>
    <w:p w14:paraId="558C34DE" w14:textId="77777777" w:rsidR="004B5EEB" w:rsidRPr="000A4F49" w:rsidRDefault="00B95790" w:rsidP="004B5EEB">
      <w:pPr>
        <w:pStyle w:val="Tekstpodstawowywcity"/>
        <w:ind w:left="0"/>
        <w:jc w:val="both"/>
        <w:rPr>
          <w:rStyle w:val="Domylnaczcionkaakapitu0"/>
          <w:rFonts w:ascii="Times New Roman" w:hAnsi="Times New Roman" w:cs="Times New Roman"/>
          <w:b/>
          <w:color w:val="000000"/>
          <w:sz w:val="22"/>
          <w:szCs w:val="22"/>
        </w:rPr>
      </w:pPr>
      <w:bookmarkStart w:id="2" w:name="_Hlk89930364"/>
      <w:r>
        <w:rPr>
          <w:rStyle w:val="Domylnaczcionkaakapitu0"/>
          <w:rFonts w:ascii="Times New Roman" w:hAnsi="Times New Roman" w:cs="Times New Roman"/>
          <w:b/>
          <w:color w:val="000000"/>
          <w:sz w:val="22"/>
          <w:szCs w:val="22"/>
        </w:rPr>
        <w:t>……</w:t>
      </w:r>
      <w:r w:rsidR="004B5EEB" w:rsidRPr="000A4F49">
        <w:rPr>
          <w:rStyle w:val="Domylnaczcionkaakapitu0"/>
          <w:rFonts w:ascii="Times New Roman" w:hAnsi="Times New Roman" w:cs="Times New Roman"/>
          <w:b/>
          <w:color w:val="000000"/>
          <w:sz w:val="22"/>
          <w:szCs w:val="22"/>
        </w:rPr>
        <w:t xml:space="preserve"> </w:t>
      </w:r>
      <w:r w:rsidR="00F04ABD" w:rsidRPr="000A4F49">
        <w:rPr>
          <w:rStyle w:val="Domylnaczcionkaakapitu0"/>
          <w:rFonts w:ascii="Times New Roman" w:hAnsi="Times New Roman" w:cs="Times New Roman"/>
          <w:bCs/>
          <w:color w:val="000000"/>
          <w:sz w:val="22"/>
          <w:szCs w:val="22"/>
        </w:rPr>
        <w:t>z</w:t>
      </w:r>
      <w:r w:rsidR="00F04ABD" w:rsidRPr="000A4F49">
        <w:rPr>
          <w:rStyle w:val="Domylnaczcionkaakapitu0"/>
          <w:rFonts w:ascii="Times New Roman" w:hAnsi="Times New Roman" w:cs="Times New Roman"/>
          <w:b/>
          <w:color w:val="000000"/>
          <w:sz w:val="22"/>
          <w:szCs w:val="22"/>
        </w:rPr>
        <w:t xml:space="preserve"> </w:t>
      </w:r>
      <w:r w:rsidR="004B5EEB" w:rsidRPr="000A4F49">
        <w:rPr>
          <w:rStyle w:val="Domylnaczcionkaakapitu0"/>
          <w:rFonts w:ascii="Times New Roman" w:hAnsi="Times New Roman" w:cs="Times New Roman"/>
          <w:bCs/>
          <w:color w:val="000000"/>
          <w:sz w:val="22"/>
          <w:szCs w:val="22"/>
        </w:rPr>
        <w:t>siedzibą w</w:t>
      </w:r>
      <w:r>
        <w:rPr>
          <w:rStyle w:val="Domylnaczcionkaakapitu0"/>
          <w:rFonts w:ascii="Times New Roman" w:hAnsi="Times New Roman" w:cs="Times New Roman"/>
          <w:bCs/>
          <w:color w:val="000000"/>
          <w:sz w:val="22"/>
          <w:szCs w:val="22"/>
        </w:rPr>
        <w:t>…….</w:t>
      </w:r>
      <w:r w:rsidR="004B5EEB" w:rsidRPr="000A4F49">
        <w:rPr>
          <w:rStyle w:val="Domylnaczcionkaakapitu0"/>
          <w:rFonts w:ascii="Times New Roman" w:hAnsi="Times New Roman" w:cs="Times New Roman"/>
          <w:bCs/>
          <w:color w:val="000000"/>
          <w:sz w:val="22"/>
          <w:szCs w:val="22"/>
        </w:rPr>
        <w:t>,</w:t>
      </w:r>
      <w:r w:rsidR="007900E7" w:rsidRPr="000A4F49">
        <w:rPr>
          <w:rStyle w:val="Domylnaczcionkaakapitu0"/>
          <w:rFonts w:ascii="Times New Roman" w:hAnsi="Times New Roman" w:cs="Times New Roman"/>
          <w:bCs/>
          <w:color w:val="000000"/>
          <w:sz w:val="22"/>
          <w:szCs w:val="22"/>
        </w:rPr>
        <w:t xml:space="preserve"> </w:t>
      </w:r>
      <w:r w:rsidR="004B5EEB" w:rsidRPr="000A4F49">
        <w:rPr>
          <w:rStyle w:val="Domylnaczcionkaakapitu0"/>
          <w:rFonts w:ascii="Times New Roman" w:hAnsi="Times New Roman" w:cs="Times New Roman"/>
          <w:bCs/>
          <w:color w:val="000000"/>
          <w:sz w:val="22"/>
          <w:szCs w:val="22"/>
        </w:rPr>
        <w:t>ul</w:t>
      </w:r>
      <w:r>
        <w:rPr>
          <w:rStyle w:val="Domylnaczcionkaakapitu0"/>
          <w:rFonts w:ascii="Times New Roman" w:hAnsi="Times New Roman" w:cs="Times New Roman"/>
          <w:bCs/>
          <w:color w:val="000000"/>
          <w:sz w:val="22"/>
          <w:szCs w:val="22"/>
        </w:rPr>
        <w:t>……..</w:t>
      </w:r>
      <w:r w:rsidR="007900E7" w:rsidRPr="000A4F49">
        <w:rPr>
          <w:rStyle w:val="Domylnaczcionkaakapitu0"/>
          <w:rFonts w:ascii="Times New Roman" w:hAnsi="Times New Roman" w:cs="Times New Roman"/>
          <w:bCs/>
          <w:color w:val="000000"/>
          <w:sz w:val="22"/>
          <w:szCs w:val="22"/>
        </w:rPr>
        <w:t>,</w:t>
      </w:r>
      <w:r w:rsidR="004B5EEB" w:rsidRPr="000A4F49">
        <w:rPr>
          <w:rStyle w:val="Domylnaczcionkaakapitu0"/>
          <w:rFonts w:ascii="Times New Roman" w:hAnsi="Times New Roman" w:cs="Times New Roman"/>
          <w:bCs/>
          <w:color w:val="000000"/>
          <w:sz w:val="22"/>
          <w:szCs w:val="22"/>
        </w:rPr>
        <w:t xml:space="preserve"> wpisaną do rejestru prowadzonego przez</w:t>
      </w:r>
      <w:r w:rsidR="0065449F" w:rsidRPr="000A4F49">
        <w:rPr>
          <w:rStyle w:val="Domylnaczcionkaakapitu0"/>
          <w:rFonts w:ascii="Times New Roman" w:hAnsi="Times New Roman" w:cs="Times New Roman"/>
          <w:bCs/>
          <w:color w:val="000000"/>
          <w:sz w:val="22"/>
          <w:szCs w:val="22"/>
        </w:rPr>
        <w:t xml:space="preserve"> Sąd Rejonowy</w:t>
      </w:r>
      <w:r w:rsidR="00F40B91" w:rsidRPr="000A4F49">
        <w:rPr>
          <w:rStyle w:val="Domylnaczcionkaakapitu0"/>
          <w:rFonts w:ascii="Times New Roman" w:hAnsi="Times New Roman" w:cs="Times New Roman"/>
          <w:bCs/>
          <w:color w:val="000000"/>
          <w:sz w:val="22"/>
          <w:szCs w:val="22"/>
        </w:rPr>
        <w:t xml:space="preserve"> dla </w:t>
      </w:r>
      <w:r>
        <w:rPr>
          <w:rStyle w:val="Domylnaczcionkaakapitu0"/>
          <w:rFonts w:ascii="Times New Roman" w:hAnsi="Times New Roman" w:cs="Times New Roman"/>
          <w:bCs/>
          <w:color w:val="000000"/>
          <w:sz w:val="22"/>
          <w:szCs w:val="22"/>
        </w:rPr>
        <w:t>……………</w:t>
      </w:r>
      <w:r w:rsidR="00EC3CDA" w:rsidRPr="000A4F49">
        <w:rPr>
          <w:rStyle w:val="Domylnaczcionkaakapitu0"/>
          <w:rFonts w:ascii="Times New Roman" w:hAnsi="Times New Roman" w:cs="Times New Roman"/>
          <w:bCs/>
          <w:color w:val="000000"/>
          <w:sz w:val="22"/>
          <w:szCs w:val="22"/>
        </w:rPr>
        <w:t xml:space="preserve"> pod</w:t>
      </w:r>
      <w:r w:rsidR="00F40B91" w:rsidRPr="000A4F49">
        <w:rPr>
          <w:rStyle w:val="Domylnaczcionkaakapitu0"/>
          <w:rFonts w:ascii="Times New Roman" w:hAnsi="Times New Roman" w:cs="Times New Roman"/>
          <w:bCs/>
          <w:color w:val="000000"/>
          <w:sz w:val="22"/>
          <w:szCs w:val="22"/>
        </w:rPr>
        <w:t xml:space="preserve"> n</w:t>
      </w:r>
      <w:r w:rsidR="004570EA" w:rsidRPr="000A4F49">
        <w:rPr>
          <w:rStyle w:val="Domylnaczcionkaakapitu0"/>
          <w:rFonts w:ascii="Times New Roman" w:hAnsi="Times New Roman" w:cs="Times New Roman"/>
          <w:bCs/>
          <w:color w:val="000000"/>
          <w:sz w:val="22"/>
          <w:szCs w:val="22"/>
        </w:rPr>
        <w:t xml:space="preserve">umerem </w:t>
      </w:r>
      <w:r>
        <w:rPr>
          <w:rStyle w:val="Domylnaczcionkaakapitu0"/>
          <w:rFonts w:ascii="Times New Roman" w:hAnsi="Times New Roman" w:cs="Times New Roman"/>
          <w:bCs/>
          <w:color w:val="000000"/>
          <w:sz w:val="22"/>
          <w:szCs w:val="22"/>
        </w:rPr>
        <w:t>…….</w:t>
      </w:r>
      <w:r w:rsidR="004570EA" w:rsidRPr="000A4F49">
        <w:rPr>
          <w:rStyle w:val="Domylnaczcionkaakapitu0"/>
          <w:rFonts w:ascii="Times New Roman" w:hAnsi="Times New Roman" w:cs="Times New Roman"/>
          <w:bCs/>
          <w:color w:val="000000"/>
          <w:sz w:val="22"/>
          <w:szCs w:val="22"/>
        </w:rPr>
        <w:t>,</w:t>
      </w:r>
      <w:r w:rsidR="00F40B91" w:rsidRPr="000A4F49">
        <w:rPr>
          <w:rStyle w:val="Domylnaczcionkaakapitu0"/>
          <w:rFonts w:ascii="Times New Roman" w:hAnsi="Times New Roman" w:cs="Times New Roman"/>
          <w:bCs/>
          <w:color w:val="000000"/>
          <w:sz w:val="22"/>
          <w:szCs w:val="22"/>
        </w:rPr>
        <w:t xml:space="preserve"> </w:t>
      </w:r>
      <w:r w:rsidR="004B5EEB" w:rsidRPr="000A4F49">
        <w:rPr>
          <w:rStyle w:val="Domylnaczcionkaakapitu0"/>
          <w:rFonts w:ascii="Times New Roman" w:hAnsi="Times New Roman" w:cs="Times New Roman"/>
          <w:bCs/>
          <w:color w:val="000000"/>
          <w:sz w:val="22"/>
          <w:szCs w:val="22"/>
        </w:rPr>
        <w:t xml:space="preserve">o </w:t>
      </w:r>
      <w:r w:rsidR="004570EA" w:rsidRPr="000A4F49">
        <w:rPr>
          <w:rStyle w:val="Domylnaczcionkaakapitu0"/>
          <w:rFonts w:ascii="Times New Roman" w:hAnsi="Times New Roman" w:cs="Times New Roman"/>
          <w:bCs/>
          <w:color w:val="000000"/>
          <w:sz w:val="22"/>
          <w:szCs w:val="22"/>
        </w:rPr>
        <w:t>wysokości kapitału</w:t>
      </w:r>
      <w:r w:rsidR="00876DA7" w:rsidRPr="000A4F49">
        <w:rPr>
          <w:rStyle w:val="Domylnaczcionkaakapitu0"/>
          <w:rFonts w:ascii="Times New Roman" w:hAnsi="Times New Roman" w:cs="Times New Roman"/>
          <w:bCs/>
          <w:color w:val="000000"/>
          <w:sz w:val="22"/>
          <w:szCs w:val="22"/>
        </w:rPr>
        <w:t xml:space="preserve"> zakładowego w kwocie</w:t>
      </w:r>
      <w:r w:rsidR="004570EA" w:rsidRPr="000A4F49">
        <w:rPr>
          <w:rStyle w:val="Domylnaczcionkaakapitu0"/>
          <w:rFonts w:ascii="Times New Roman" w:hAnsi="Times New Roman" w:cs="Times New Roman"/>
          <w:bCs/>
          <w:color w:val="000000"/>
          <w:sz w:val="22"/>
          <w:szCs w:val="22"/>
        </w:rPr>
        <w:t xml:space="preserve"> </w:t>
      </w:r>
      <w:r>
        <w:rPr>
          <w:rStyle w:val="Domylnaczcionkaakapitu0"/>
          <w:rFonts w:ascii="Times New Roman" w:hAnsi="Times New Roman" w:cs="Times New Roman"/>
          <w:bCs/>
          <w:color w:val="000000"/>
          <w:sz w:val="22"/>
          <w:szCs w:val="22"/>
        </w:rPr>
        <w:t>…….</w:t>
      </w:r>
      <w:r w:rsidR="00876DA7" w:rsidRPr="000A4F49">
        <w:rPr>
          <w:rStyle w:val="Domylnaczcionkaakapitu0"/>
          <w:rFonts w:ascii="Times New Roman" w:hAnsi="Times New Roman" w:cs="Times New Roman"/>
          <w:bCs/>
          <w:color w:val="000000"/>
          <w:sz w:val="22"/>
          <w:szCs w:val="22"/>
        </w:rPr>
        <w:t xml:space="preserve"> zł </w:t>
      </w:r>
      <w:r w:rsidR="004B5EEB" w:rsidRPr="000A4F49">
        <w:rPr>
          <w:rStyle w:val="Domylnaczcionkaakapitu0"/>
          <w:rFonts w:ascii="Times New Roman" w:hAnsi="Times New Roman" w:cs="Times New Roman"/>
          <w:bCs/>
          <w:color w:val="000000"/>
          <w:sz w:val="22"/>
          <w:szCs w:val="22"/>
        </w:rPr>
        <w:t>numerze NIP:</w:t>
      </w:r>
      <w:r>
        <w:rPr>
          <w:rStyle w:val="Domylnaczcionkaakapitu0"/>
          <w:rFonts w:ascii="Times New Roman" w:hAnsi="Times New Roman" w:cs="Times New Roman"/>
          <w:bCs/>
          <w:color w:val="000000"/>
          <w:sz w:val="22"/>
          <w:szCs w:val="22"/>
        </w:rPr>
        <w:t>……..</w:t>
      </w:r>
      <w:r w:rsidR="004B5EEB" w:rsidRPr="000A4F49">
        <w:rPr>
          <w:rStyle w:val="Domylnaczcionkaakapitu0"/>
          <w:rFonts w:ascii="Times New Roman" w:hAnsi="Times New Roman" w:cs="Times New Roman"/>
          <w:bCs/>
          <w:color w:val="000000"/>
          <w:sz w:val="22"/>
          <w:szCs w:val="22"/>
        </w:rPr>
        <w:t xml:space="preserve">, REGON: </w:t>
      </w:r>
      <w:r>
        <w:rPr>
          <w:rStyle w:val="Domylnaczcionkaakapitu0"/>
          <w:rFonts w:ascii="Times New Roman" w:hAnsi="Times New Roman" w:cs="Times New Roman"/>
          <w:bCs/>
          <w:color w:val="000000"/>
          <w:sz w:val="22"/>
          <w:szCs w:val="22"/>
        </w:rPr>
        <w:t>………</w:t>
      </w:r>
      <w:r w:rsidR="004B5EEB" w:rsidRPr="000A4F49">
        <w:rPr>
          <w:rStyle w:val="Domylnaczcionkaakapitu0"/>
          <w:rFonts w:ascii="Times New Roman" w:hAnsi="Times New Roman" w:cs="Times New Roman"/>
          <w:bCs/>
          <w:color w:val="000000"/>
          <w:sz w:val="22"/>
          <w:szCs w:val="22"/>
        </w:rPr>
        <w:t>, reprezentowaną przez:</w:t>
      </w:r>
    </w:p>
    <w:p w14:paraId="7ED50A6D" w14:textId="77777777" w:rsidR="006A51C0" w:rsidRPr="000A4F49" w:rsidRDefault="00B95790" w:rsidP="004B5EEB">
      <w:pPr>
        <w:pStyle w:val="Tekstpodstawowywcity"/>
        <w:ind w:left="0"/>
        <w:jc w:val="both"/>
        <w:rPr>
          <w:rStyle w:val="Domylnaczcionkaakapitu0"/>
          <w:rFonts w:ascii="Times New Roman" w:hAnsi="Times New Roman" w:cs="Times New Roman"/>
          <w:b/>
          <w:color w:val="000000"/>
          <w:sz w:val="22"/>
          <w:szCs w:val="22"/>
        </w:rPr>
      </w:pPr>
      <w:r>
        <w:rPr>
          <w:rStyle w:val="Domylnaczcionkaakapitu0"/>
          <w:rFonts w:ascii="Times New Roman" w:hAnsi="Times New Roman" w:cs="Times New Roman"/>
          <w:b/>
          <w:color w:val="000000"/>
          <w:sz w:val="22"/>
          <w:szCs w:val="22"/>
        </w:rPr>
        <w:t>….</w:t>
      </w:r>
    </w:p>
    <w:p w14:paraId="4DFDF95F" w14:textId="77777777" w:rsidR="00776E9E" w:rsidRPr="000A4F49" w:rsidRDefault="004B5EEB" w:rsidP="004B5EEB">
      <w:pPr>
        <w:pStyle w:val="Tekstpodstawowywcity"/>
        <w:spacing w:after="0"/>
        <w:ind w:left="0"/>
        <w:jc w:val="both"/>
        <w:rPr>
          <w:rFonts w:ascii="Times New Roman" w:hAnsi="Times New Roman" w:cs="Times New Roman"/>
          <w:b/>
          <w:color w:val="000000"/>
          <w:sz w:val="22"/>
          <w:szCs w:val="22"/>
        </w:rPr>
      </w:pPr>
      <w:r w:rsidRPr="000A4F49">
        <w:rPr>
          <w:rStyle w:val="Domylnaczcionkaakapitu0"/>
          <w:rFonts w:ascii="Times New Roman" w:hAnsi="Times New Roman" w:cs="Times New Roman"/>
          <w:bCs/>
          <w:color w:val="000000"/>
          <w:sz w:val="22"/>
          <w:szCs w:val="22"/>
        </w:rPr>
        <w:t>zwan</w:t>
      </w:r>
      <w:r w:rsidR="00F04ABD" w:rsidRPr="000A4F49">
        <w:rPr>
          <w:rStyle w:val="Domylnaczcionkaakapitu0"/>
          <w:rFonts w:ascii="Times New Roman" w:hAnsi="Times New Roman" w:cs="Times New Roman"/>
          <w:bCs/>
          <w:color w:val="000000"/>
          <w:sz w:val="22"/>
          <w:szCs w:val="22"/>
        </w:rPr>
        <w:t>ego</w:t>
      </w:r>
      <w:r w:rsidRPr="000A4F49">
        <w:rPr>
          <w:rStyle w:val="Domylnaczcionkaakapitu0"/>
          <w:rFonts w:ascii="Times New Roman" w:hAnsi="Times New Roman" w:cs="Times New Roman"/>
          <w:bCs/>
          <w:color w:val="000000"/>
          <w:sz w:val="22"/>
          <w:szCs w:val="22"/>
        </w:rPr>
        <w:t xml:space="preserve"> dalej</w:t>
      </w:r>
      <w:r w:rsidRPr="000A4F49">
        <w:rPr>
          <w:rStyle w:val="Domylnaczcionkaakapitu0"/>
          <w:rFonts w:ascii="Times New Roman" w:hAnsi="Times New Roman" w:cs="Times New Roman"/>
          <w:b/>
          <w:color w:val="000000"/>
          <w:sz w:val="22"/>
          <w:szCs w:val="22"/>
        </w:rPr>
        <w:t xml:space="preserve"> „Wykonawcą”</w:t>
      </w:r>
      <w:r w:rsidR="007909E7" w:rsidRPr="000A4F49">
        <w:rPr>
          <w:rStyle w:val="Domylnaczcionkaakapitu0"/>
          <w:rFonts w:ascii="Times New Roman" w:hAnsi="Times New Roman" w:cs="Times New Roman"/>
          <w:bCs/>
          <w:color w:val="000000"/>
          <w:sz w:val="22"/>
          <w:szCs w:val="22"/>
        </w:rPr>
        <w:t xml:space="preserve"> </w:t>
      </w:r>
      <w:bookmarkEnd w:id="2"/>
    </w:p>
    <w:p w14:paraId="2354A26E" w14:textId="77777777" w:rsidR="00776E9E" w:rsidRPr="000A4F49" w:rsidRDefault="00776E9E">
      <w:pPr>
        <w:pStyle w:val="Nagwek1"/>
        <w:spacing w:before="120" w:after="0"/>
        <w:jc w:val="center"/>
        <w:rPr>
          <w:rFonts w:ascii="Times New Roman" w:hAnsi="Times New Roman" w:cs="Times New Roman"/>
          <w:b w:val="0"/>
          <w:color w:val="000000"/>
          <w:sz w:val="22"/>
          <w:szCs w:val="22"/>
        </w:rPr>
      </w:pPr>
    </w:p>
    <w:p w14:paraId="00E8258A" w14:textId="77777777" w:rsidR="00E76EAB" w:rsidRPr="000A4F49" w:rsidRDefault="00A52321" w:rsidP="00E76EAB">
      <w:pPr>
        <w:pStyle w:val="Nagwek1"/>
        <w:spacing w:before="120"/>
        <w:jc w:val="both"/>
        <w:rPr>
          <w:rFonts w:ascii="Times New Roman" w:hAnsi="Times New Roman" w:cs="Times New Roman"/>
          <w:i/>
          <w:color w:val="000000"/>
          <w:sz w:val="22"/>
          <w:szCs w:val="22"/>
        </w:rPr>
      </w:pPr>
      <w:r w:rsidRPr="000A4F49">
        <w:rPr>
          <w:rFonts w:ascii="Times New Roman" w:hAnsi="Times New Roman" w:cs="Times New Roman"/>
          <w:b w:val="0"/>
          <w:bCs w:val="0"/>
          <w:i/>
          <w:color w:val="000000"/>
          <w:sz w:val="22"/>
          <w:szCs w:val="22"/>
        </w:rPr>
        <w:t>Strony oświadczają, iż niniejsza umowa została zawarta w wyniku zakończenia postępowania prowadzonego bez stosowania ustawy z dnia 11 września 2019 r. Prawo zamówień publicznych  (Dz. U. z 202</w:t>
      </w:r>
      <w:r w:rsidR="007A71D0" w:rsidRPr="000A4F49">
        <w:rPr>
          <w:rFonts w:ascii="Times New Roman" w:hAnsi="Times New Roman" w:cs="Times New Roman"/>
          <w:b w:val="0"/>
          <w:bCs w:val="0"/>
          <w:i/>
          <w:color w:val="000000"/>
          <w:sz w:val="22"/>
          <w:szCs w:val="22"/>
        </w:rPr>
        <w:t>2</w:t>
      </w:r>
      <w:r w:rsidRPr="000A4F49">
        <w:rPr>
          <w:rFonts w:ascii="Times New Roman" w:hAnsi="Times New Roman" w:cs="Times New Roman"/>
          <w:b w:val="0"/>
          <w:bCs w:val="0"/>
          <w:i/>
          <w:color w:val="000000"/>
          <w:sz w:val="22"/>
          <w:szCs w:val="22"/>
        </w:rPr>
        <w:t xml:space="preserve"> r., poz. 1</w:t>
      </w:r>
      <w:r w:rsidR="007A71D0" w:rsidRPr="000A4F49">
        <w:rPr>
          <w:rFonts w:ascii="Times New Roman" w:hAnsi="Times New Roman" w:cs="Times New Roman"/>
          <w:b w:val="0"/>
          <w:bCs w:val="0"/>
          <w:i/>
          <w:color w:val="000000"/>
          <w:sz w:val="22"/>
          <w:szCs w:val="22"/>
        </w:rPr>
        <w:t>710</w:t>
      </w:r>
      <w:r w:rsidRPr="000A4F49">
        <w:rPr>
          <w:rFonts w:ascii="Times New Roman" w:hAnsi="Times New Roman" w:cs="Times New Roman"/>
          <w:b w:val="0"/>
          <w:bCs w:val="0"/>
          <w:i/>
          <w:color w:val="000000"/>
          <w:sz w:val="22"/>
          <w:szCs w:val="22"/>
        </w:rPr>
        <w:t>)</w:t>
      </w:r>
      <w:r w:rsidR="00E76EAB" w:rsidRPr="000A4F49">
        <w:rPr>
          <w:rFonts w:ascii="Times New Roman" w:hAnsi="Times New Roman" w:cs="Times New Roman"/>
          <w:b w:val="0"/>
          <w:bCs w:val="0"/>
          <w:i/>
          <w:color w:val="000000"/>
          <w:sz w:val="22"/>
          <w:szCs w:val="22"/>
        </w:rPr>
        <w:t>,</w:t>
      </w:r>
      <w:r w:rsidR="00E76EAB" w:rsidRPr="000A4F49">
        <w:rPr>
          <w:rFonts w:ascii="Times New Roman" w:eastAsia="Lucida Sans Unicode" w:hAnsi="Times New Roman" w:cs="Times New Roman"/>
          <w:b w:val="0"/>
          <w:bCs w:val="0"/>
          <w:i/>
          <w:color w:val="FF0000"/>
          <w:sz w:val="22"/>
          <w:szCs w:val="22"/>
        </w:rPr>
        <w:t xml:space="preserve"> </w:t>
      </w:r>
      <w:r w:rsidR="00E76EAB" w:rsidRPr="000A4F49">
        <w:rPr>
          <w:rFonts w:ascii="Times New Roman" w:hAnsi="Times New Roman" w:cs="Times New Roman"/>
          <w:b w:val="0"/>
          <w:bCs w:val="0"/>
          <w:i/>
          <w:color w:val="auto"/>
          <w:sz w:val="22"/>
          <w:szCs w:val="22"/>
        </w:rPr>
        <w:t>zgodnie z „Regulaminem udzielania zamówień publicznych w Polskim Radiu – Regionalnej Rozgłośni w Lublinie Radio Lublin S.A., których wartość nie przekracza kwoty 130 000 złotych (netto)” wprowadzonym Zarządzeniem nr 26/2021 Prezesa Zarządu Radia Lublin S.A. z dnia 6 września 2021r.</w:t>
      </w:r>
    </w:p>
    <w:p w14:paraId="64F4CEDC" w14:textId="77777777" w:rsidR="00776E9E" w:rsidRPr="000A4F49" w:rsidRDefault="00776E9E" w:rsidP="00E76EAB">
      <w:pPr>
        <w:pStyle w:val="Nagwek1"/>
        <w:numPr>
          <w:ilvl w:val="0"/>
          <w:numId w:val="0"/>
        </w:numPr>
        <w:spacing w:before="120" w:after="0"/>
        <w:rPr>
          <w:rFonts w:ascii="Times New Roman" w:hAnsi="Times New Roman" w:cs="Times New Roman"/>
          <w:b w:val="0"/>
          <w:bCs w:val="0"/>
          <w:iCs/>
          <w:color w:val="000000"/>
          <w:sz w:val="22"/>
          <w:szCs w:val="22"/>
        </w:rPr>
      </w:pPr>
    </w:p>
    <w:p w14:paraId="1EB0C2D0" w14:textId="77777777" w:rsidR="00776E9E" w:rsidRDefault="00776E9E">
      <w:pPr>
        <w:pStyle w:val="Nagwek2"/>
        <w:spacing w:before="60" w:line="240" w:lineRule="auto"/>
        <w:rPr>
          <w:rFonts w:ascii="Times New Roman" w:hAnsi="Times New Roman" w:cs="Times New Roman"/>
          <w:b w:val="0"/>
          <w:color w:val="000000"/>
          <w:sz w:val="22"/>
          <w:szCs w:val="22"/>
        </w:rPr>
      </w:pPr>
      <w:r w:rsidRPr="000A4F49">
        <w:rPr>
          <w:rFonts w:ascii="Times New Roman" w:hAnsi="Times New Roman" w:cs="Times New Roman"/>
          <w:b w:val="0"/>
          <w:color w:val="000000"/>
          <w:sz w:val="22"/>
          <w:szCs w:val="22"/>
        </w:rPr>
        <w:t>§ 1</w:t>
      </w:r>
    </w:p>
    <w:p w14:paraId="7E2E7249" w14:textId="77777777" w:rsidR="00AD6F1D" w:rsidRPr="00AD6F1D" w:rsidRDefault="00AD6F1D" w:rsidP="00AD6F1D"/>
    <w:p w14:paraId="56E35AB9" w14:textId="42D68F76" w:rsidR="00776E9E" w:rsidRPr="000A4F49" w:rsidRDefault="00D04425">
      <w:pPr>
        <w:numPr>
          <w:ilvl w:val="0"/>
          <w:numId w:val="3"/>
        </w:numPr>
        <w:ind w:left="357"/>
        <w:jc w:val="both"/>
        <w:rPr>
          <w:rFonts w:ascii="Times New Roman" w:hAnsi="Times New Roman" w:cs="Times New Roman"/>
          <w:sz w:val="22"/>
          <w:szCs w:val="22"/>
        </w:rPr>
      </w:pPr>
      <w:r w:rsidRPr="000A4F49">
        <w:rPr>
          <w:rFonts w:ascii="Times New Roman" w:hAnsi="Times New Roman" w:cs="Times New Roman"/>
          <w:b/>
          <w:bCs/>
          <w:color w:val="000000"/>
          <w:sz w:val="22"/>
          <w:szCs w:val="22"/>
        </w:rPr>
        <w:t>Przedmiotem umowy jest</w:t>
      </w:r>
      <w:r w:rsidR="00BE1AF9" w:rsidRPr="000A4F49">
        <w:rPr>
          <w:rFonts w:ascii="Times New Roman" w:hAnsi="Times New Roman" w:cs="Times New Roman"/>
          <w:b/>
          <w:bCs/>
          <w:color w:val="000000"/>
          <w:sz w:val="22"/>
          <w:szCs w:val="22"/>
        </w:rPr>
        <w:t xml:space="preserve"> </w:t>
      </w:r>
      <w:bookmarkStart w:id="3" w:name="_Hlk126743998"/>
      <w:r w:rsidR="00251F0F" w:rsidRPr="000A4F49">
        <w:rPr>
          <w:rFonts w:ascii="Times New Roman" w:hAnsi="Times New Roman" w:cs="Times New Roman"/>
          <w:b/>
          <w:bCs/>
          <w:color w:val="000000"/>
          <w:sz w:val="22"/>
          <w:szCs w:val="22"/>
        </w:rPr>
        <w:t>d</w:t>
      </w:r>
      <w:r w:rsidR="00902E3A" w:rsidRPr="000A4F49">
        <w:rPr>
          <w:rFonts w:ascii="Times New Roman" w:hAnsi="Times New Roman" w:cs="Times New Roman"/>
          <w:b/>
          <w:bCs/>
          <w:color w:val="000000"/>
          <w:sz w:val="22"/>
          <w:szCs w:val="22"/>
        </w:rPr>
        <w:t>o</w:t>
      </w:r>
      <w:r w:rsidR="0014515E" w:rsidRPr="000A4F49">
        <w:rPr>
          <w:rFonts w:ascii="Times New Roman" w:hAnsi="Times New Roman" w:cs="Times New Roman"/>
          <w:b/>
          <w:bCs/>
          <w:color w:val="000000"/>
          <w:sz w:val="22"/>
          <w:szCs w:val="22"/>
        </w:rPr>
        <w:t>stawa</w:t>
      </w:r>
      <w:r w:rsidR="008A53F1" w:rsidRPr="000A4F49">
        <w:rPr>
          <w:rFonts w:ascii="Times New Roman" w:hAnsi="Times New Roman" w:cs="Times New Roman"/>
          <w:sz w:val="22"/>
          <w:szCs w:val="22"/>
        </w:rPr>
        <w:t xml:space="preserve"> </w:t>
      </w:r>
      <w:r w:rsidR="00251F0F" w:rsidRPr="000A4F49">
        <w:rPr>
          <w:rFonts w:ascii="Times New Roman" w:hAnsi="Times New Roman" w:cs="Times New Roman"/>
          <w:color w:val="000000"/>
          <w:sz w:val="22"/>
          <w:szCs w:val="22"/>
        </w:rPr>
        <w:t>„</w:t>
      </w:r>
      <w:r w:rsidR="00B95790" w:rsidRPr="00B95790">
        <w:rPr>
          <w:rFonts w:ascii="Times New Roman" w:hAnsi="Times New Roman" w:cs="Times New Roman"/>
          <w:b/>
          <w:bCs/>
          <w:color w:val="000000"/>
          <w:sz w:val="22"/>
          <w:szCs w:val="22"/>
        </w:rPr>
        <w:t>Barier</w:t>
      </w:r>
      <w:r w:rsidR="00B95790">
        <w:rPr>
          <w:rFonts w:ascii="Times New Roman" w:hAnsi="Times New Roman" w:cs="Times New Roman"/>
          <w:b/>
          <w:bCs/>
          <w:color w:val="000000"/>
          <w:sz w:val="22"/>
          <w:szCs w:val="22"/>
        </w:rPr>
        <w:t>ek</w:t>
      </w:r>
      <w:r w:rsidR="00B95790" w:rsidRPr="00B95790">
        <w:rPr>
          <w:rFonts w:ascii="Times New Roman" w:hAnsi="Times New Roman" w:cs="Times New Roman"/>
          <w:b/>
          <w:bCs/>
          <w:color w:val="000000"/>
          <w:sz w:val="22"/>
          <w:szCs w:val="22"/>
        </w:rPr>
        <w:t xml:space="preserve"> i podest</w:t>
      </w:r>
      <w:r w:rsidR="00B95790">
        <w:rPr>
          <w:rFonts w:ascii="Times New Roman" w:hAnsi="Times New Roman" w:cs="Times New Roman"/>
          <w:b/>
          <w:bCs/>
          <w:color w:val="000000"/>
          <w:sz w:val="22"/>
          <w:szCs w:val="22"/>
        </w:rPr>
        <w:t>ów</w:t>
      </w:r>
      <w:r w:rsidR="00B95790" w:rsidRPr="00B95790">
        <w:rPr>
          <w:rFonts w:ascii="Times New Roman" w:hAnsi="Times New Roman" w:cs="Times New Roman"/>
          <w:b/>
          <w:bCs/>
          <w:color w:val="000000"/>
          <w:sz w:val="22"/>
          <w:szCs w:val="22"/>
        </w:rPr>
        <w:t xml:space="preserve"> do Studia Muzycznego</w:t>
      </w:r>
      <w:r w:rsidR="00F6056D" w:rsidRPr="000A4F49">
        <w:rPr>
          <w:rFonts w:ascii="Times New Roman" w:hAnsi="Times New Roman" w:cs="Times New Roman"/>
          <w:color w:val="000000"/>
          <w:sz w:val="22"/>
          <w:szCs w:val="22"/>
        </w:rPr>
        <w:t>”</w:t>
      </w:r>
      <w:r w:rsidR="00902E3A" w:rsidRPr="000A4F49">
        <w:rPr>
          <w:rFonts w:ascii="Times New Roman" w:hAnsi="Times New Roman" w:cs="Times New Roman"/>
          <w:b/>
          <w:bCs/>
          <w:color w:val="000000"/>
          <w:sz w:val="22"/>
          <w:szCs w:val="22"/>
        </w:rPr>
        <w:t xml:space="preserve"> </w:t>
      </w:r>
      <w:bookmarkEnd w:id="3"/>
      <w:r w:rsidR="00A87336" w:rsidRPr="000A4F49">
        <w:rPr>
          <w:rFonts w:ascii="Times New Roman" w:hAnsi="Times New Roman" w:cs="Times New Roman"/>
          <w:b/>
          <w:bCs/>
          <w:color w:val="000000"/>
          <w:sz w:val="22"/>
          <w:szCs w:val="22"/>
        </w:rPr>
        <w:t>objęt</w:t>
      </w:r>
      <w:r w:rsidR="00D2424B" w:rsidRPr="000A4F49">
        <w:rPr>
          <w:rFonts w:ascii="Times New Roman" w:hAnsi="Times New Roman" w:cs="Times New Roman"/>
          <w:b/>
          <w:bCs/>
          <w:color w:val="000000"/>
          <w:sz w:val="22"/>
          <w:szCs w:val="22"/>
        </w:rPr>
        <w:t>ych</w:t>
      </w:r>
      <w:r w:rsidR="00A87336" w:rsidRPr="000A4F49">
        <w:rPr>
          <w:rFonts w:ascii="Times New Roman" w:hAnsi="Times New Roman" w:cs="Times New Roman"/>
          <w:b/>
          <w:bCs/>
          <w:color w:val="000000"/>
          <w:sz w:val="22"/>
          <w:szCs w:val="22"/>
        </w:rPr>
        <w:t xml:space="preserve"> </w:t>
      </w:r>
      <w:r w:rsidR="00344575" w:rsidRPr="000A4F49">
        <w:rPr>
          <w:rFonts w:ascii="Times New Roman" w:hAnsi="Times New Roman" w:cs="Times New Roman"/>
          <w:b/>
          <w:bCs/>
          <w:color w:val="000000"/>
          <w:sz w:val="22"/>
          <w:szCs w:val="22"/>
        </w:rPr>
        <w:t>12</w:t>
      </w:r>
      <w:r w:rsidR="00F65911" w:rsidRPr="000A4F49">
        <w:rPr>
          <w:rFonts w:ascii="Times New Roman" w:hAnsi="Times New Roman" w:cs="Times New Roman"/>
          <w:b/>
          <w:bCs/>
          <w:color w:val="000000"/>
          <w:sz w:val="22"/>
          <w:szCs w:val="22"/>
        </w:rPr>
        <w:t xml:space="preserve"> miesięczną</w:t>
      </w:r>
      <w:r w:rsidRPr="000A4F49">
        <w:rPr>
          <w:rFonts w:ascii="Times New Roman" w:hAnsi="Times New Roman" w:cs="Times New Roman"/>
          <w:b/>
          <w:bCs/>
          <w:color w:val="000000"/>
          <w:sz w:val="22"/>
          <w:szCs w:val="22"/>
        </w:rPr>
        <w:t xml:space="preserve"> gwarancją dla Polskiego Radia – Regionalnej Rozgłośni w Lublinie „Radio Lublin S.A.”</w:t>
      </w:r>
      <w:r w:rsidR="00776E9E" w:rsidRPr="000A4F49">
        <w:rPr>
          <w:rFonts w:ascii="Times New Roman" w:hAnsi="Times New Roman" w:cs="Times New Roman"/>
          <w:b/>
          <w:bCs/>
          <w:color w:val="000000"/>
          <w:sz w:val="22"/>
          <w:szCs w:val="22"/>
        </w:rPr>
        <w:t xml:space="preserve"> </w:t>
      </w:r>
      <w:r w:rsidR="00FE42DC" w:rsidRPr="000A4F49">
        <w:rPr>
          <w:rFonts w:ascii="Times New Roman" w:hAnsi="Times New Roman" w:cs="Times New Roman"/>
          <w:b/>
          <w:bCs/>
          <w:color w:val="000000"/>
          <w:sz w:val="22"/>
          <w:szCs w:val="22"/>
        </w:rPr>
        <w:t>s</w:t>
      </w:r>
      <w:r w:rsidR="00DE28E6" w:rsidRPr="000A4F49">
        <w:rPr>
          <w:rFonts w:ascii="Times New Roman" w:hAnsi="Times New Roman" w:cs="Times New Roman"/>
          <w:color w:val="000000"/>
          <w:sz w:val="22"/>
          <w:szCs w:val="22"/>
        </w:rPr>
        <w:t xml:space="preserve">pełniających wymagania </w:t>
      </w:r>
      <w:r w:rsidR="00776E9E" w:rsidRPr="000A4F49">
        <w:rPr>
          <w:rFonts w:ascii="Times New Roman" w:hAnsi="Times New Roman" w:cs="Times New Roman"/>
          <w:color w:val="000000"/>
          <w:sz w:val="22"/>
          <w:szCs w:val="22"/>
        </w:rPr>
        <w:t>określone w</w:t>
      </w:r>
      <w:r w:rsidR="0070113B" w:rsidRPr="000A4F49">
        <w:rPr>
          <w:rFonts w:ascii="Times New Roman" w:hAnsi="Times New Roman" w:cs="Times New Roman"/>
          <w:color w:val="000000"/>
          <w:sz w:val="22"/>
          <w:szCs w:val="22"/>
        </w:rPr>
        <w:t xml:space="preserve"> ogłoszeniu </w:t>
      </w:r>
      <w:r w:rsidR="005F152A" w:rsidRPr="000A4F49">
        <w:rPr>
          <w:rFonts w:ascii="Times New Roman" w:hAnsi="Times New Roman" w:cs="Times New Roman"/>
          <w:color w:val="000000"/>
          <w:sz w:val="22"/>
          <w:szCs w:val="22"/>
        </w:rPr>
        <w:t>o zamówieniu</w:t>
      </w:r>
      <w:r w:rsidR="00157919" w:rsidRPr="000A4F49">
        <w:rPr>
          <w:rFonts w:ascii="Times New Roman" w:hAnsi="Times New Roman" w:cs="Times New Roman"/>
          <w:color w:val="000000"/>
          <w:sz w:val="22"/>
          <w:szCs w:val="22"/>
        </w:rPr>
        <w:t xml:space="preserve"> stanowiącym </w:t>
      </w:r>
      <w:r w:rsidR="00157919" w:rsidRPr="000A4F49">
        <w:rPr>
          <w:rFonts w:ascii="Times New Roman" w:hAnsi="Times New Roman" w:cs="Times New Roman"/>
          <w:b/>
          <w:bCs/>
          <w:color w:val="000000"/>
          <w:sz w:val="22"/>
          <w:szCs w:val="22"/>
        </w:rPr>
        <w:t>Załącznik nr 2</w:t>
      </w:r>
      <w:r w:rsidR="00F72DA9">
        <w:rPr>
          <w:rFonts w:ascii="Times New Roman" w:hAnsi="Times New Roman" w:cs="Times New Roman"/>
          <w:b/>
          <w:bCs/>
          <w:color w:val="000000"/>
          <w:sz w:val="22"/>
          <w:szCs w:val="22"/>
        </w:rPr>
        <w:t xml:space="preserve">, </w:t>
      </w:r>
      <w:r w:rsidR="00F72DA9">
        <w:rPr>
          <w:rFonts w:ascii="Times New Roman" w:hAnsi="Times New Roman" w:cs="Times New Roman"/>
          <w:color w:val="000000"/>
          <w:sz w:val="22"/>
          <w:szCs w:val="22"/>
        </w:rPr>
        <w:t>o</w:t>
      </w:r>
      <w:r w:rsidR="00F72DA9" w:rsidRPr="00F72DA9">
        <w:rPr>
          <w:rFonts w:ascii="Times New Roman" w:hAnsi="Times New Roman" w:cs="Times New Roman"/>
          <w:color w:val="000000"/>
          <w:sz w:val="22"/>
          <w:szCs w:val="22"/>
        </w:rPr>
        <w:t>pisie przedmiotu zamówienia stanowiącym</w:t>
      </w:r>
      <w:r w:rsidR="00F72DA9">
        <w:rPr>
          <w:rFonts w:ascii="Times New Roman" w:hAnsi="Times New Roman" w:cs="Times New Roman"/>
          <w:b/>
          <w:bCs/>
          <w:color w:val="000000"/>
          <w:sz w:val="22"/>
          <w:szCs w:val="22"/>
        </w:rPr>
        <w:t xml:space="preserve"> Załącznik nr 5</w:t>
      </w:r>
      <w:r w:rsidR="00A87336" w:rsidRPr="000A4F49">
        <w:rPr>
          <w:rFonts w:ascii="Times New Roman" w:hAnsi="Times New Roman" w:cs="Times New Roman"/>
          <w:b/>
          <w:bCs/>
          <w:color w:val="000000"/>
          <w:sz w:val="22"/>
          <w:szCs w:val="22"/>
        </w:rPr>
        <w:t xml:space="preserve"> </w:t>
      </w:r>
      <w:r w:rsidR="00776E9E" w:rsidRPr="000A4F49">
        <w:rPr>
          <w:rFonts w:ascii="Times New Roman" w:hAnsi="Times New Roman" w:cs="Times New Roman"/>
          <w:color w:val="000000"/>
          <w:sz w:val="22"/>
          <w:szCs w:val="22"/>
        </w:rPr>
        <w:t>oraz zgodne z</w:t>
      </w:r>
      <w:r w:rsidR="00A87336" w:rsidRPr="000A4F49">
        <w:rPr>
          <w:rFonts w:ascii="Times New Roman" w:hAnsi="Times New Roman" w:cs="Times New Roman"/>
          <w:color w:val="000000"/>
          <w:sz w:val="22"/>
          <w:szCs w:val="22"/>
        </w:rPr>
        <w:t xml:space="preserve"> formularzem ofertowym</w:t>
      </w:r>
      <w:r w:rsidR="00776E9E" w:rsidRPr="000A4F49">
        <w:rPr>
          <w:rFonts w:ascii="Times New Roman" w:hAnsi="Times New Roman" w:cs="Times New Roman"/>
          <w:color w:val="000000"/>
          <w:sz w:val="22"/>
          <w:szCs w:val="22"/>
        </w:rPr>
        <w:t xml:space="preserve"> stanowiąc</w:t>
      </w:r>
      <w:r w:rsidR="00A87336" w:rsidRPr="000A4F49">
        <w:rPr>
          <w:rFonts w:ascii="Times New Roman" w:hAnsi="Times New Roman" w:cs="Times New Roman"/>
          <w:color w:val="000000"/>
          <w:sz w:val="22"/>
          <w:szCs w:val="22"/>
        </w:rPr>
        <w:t>ym</w:t>
      </w:r>
      <w:r w:rsidR="00776E9E" w:rsidRPr="000A4F49">
        <w:rPr>
          <w:rFonts w:ascii="Times New Roman" w:hAnsi="Times New Roman" w:cs="Times New Roman"/>
          <w:color w:val="000000"/>
          <w:sz w:val="22"/>
          <w:szCs w:val="22"/>
        </w:rPr>
        <w:t xml:space="preserve"> </w:t>
      </w:r>
      <w:r w:rsidR="00776E9E" w:rsidRPr="000A4F49">
        <w:rPr>
          <w:rFonts w:ascii="Times New Roman" w:hAnsi="Times New Roman" w:cs="Times New Roman"/>
          <w:b/>
          <w:bCs/>
          <w:color w:val="000000"/>
          <w:sz w:val="22"/>
          <w:szCs w:val="22"/>
        </w:rPr>
        <w:t>Załącznik nr 1</w:t>
      </w:r>
      <w:r w:rsidR="00DE28E6" w:rsidRPr="000A4F49">
        <w:rPr>
          <w:rFonts w:ascii="Times New Roman" w:hAnsi="Times New Roman" w:cs="Times New Roman"/>
          <w:b/>
          <w:bCs/>
          <w:color w:val="000000"/>
          <w:sz w:val="22"/>
          <w:szCs w:val="22"/>
        </w:rPr>
        <w:t>.</w:t>
      </w:r>
    </w:p>
    <w:p w14:paraId="6B1C3CF4" w14:textId="357975AF" w:rsidR="00776E9E" w:rsidRPr="000A4F49" w:rsidRDefault="00776E9E">
      <w:pPr>
        <w:numPr>
          <w:ilvl w:val="0"/>
          <w:numId w:val="3"/>
        </w:numPr>
        <w:spacing w:before="60"/>
        <w:ind w:left="357" w:hanging="357"/>
        <w:jc w:val="both"/>
        <w:rPr>
          <w:rFonts w:ascii="Times New Roman" w:hAnsi="Times New Roman" w:cs="Times New Roman"/>
          <w:sz w:val="22"/>
          <w:szCs w:val="22"/>
        </w:rPr>
      </w:pPr>
      <w:r w:rsidRPr="000A4F49">
        <w:rPr>
          <w:rFonts w:ascii="Times New Roman" w:hAnsi="Times New Roman" w:cs="Times New Roman"/>
          <w:color w:val="000000"/>
          <w:sz w:val="22"/>
          <w:szCs w:val="22"/>
        </w:rPr>
        <w:t xml:space="preserve">Wykonawca oświadcza, że </w:t>
      </w:r>
      <w:r w:rsidRPr="00E03FCE">
        <w:rPr>
          <w:rFonts w:ascii="Times New Roman" w:hAnsi="Times New Roman" w:cs="Times New Roman"/>
          <w:color w:val="auto"/>
          <w:sz w:val="22"/>
          <w:szCs w:val="22"/>
        </w:rPr>
        <w:t>dostawa b</w:t>
      </w:r>
      <w:r w:rsidRPr="000A4F49">
        <w:rPr>
          <w:rFonts w:ascii="Times New Roman" w:hAnsi="Times New Roman" w:cs="Times New Roman"/>
          <w:color w:val="000000"/>
          <w:sz w:val="22"/>
          <w:szCs w:val="22"/>
        </w:rPr>
        <w:t>ędąc</w:t>
      </w:r>
      <w:r w:rsidR="00E03FCE">
        <w:rPr>
          <w:rFonts w:ascii="Times New Roman" w:hAnsi="Times New Roman" w:cs="Times New Roman"/>
          <w:color w:val="000000"/>
          <w:sz w:val="22"/>
          <w:szCs w:val="22"/>
        </w:rPr>
        <w:t>a</w:t>
      </w:r>
      <w:r w:rsidRPr="000A4F49">
        <w:rPr>
          <w:rFonts w:ascii="Times New Roman" w:hAnsi="Times New Roman" w:cs="Times New Roman"/>
          <w:color w:val="000000"/>
          <w:sz w:val="22"/>
          <w:szCs w:val="22"/>
        </w:rPr>
        <w:t xml:space="preserve"> przedmiotem umowy spełnia warunki określone </w:t>
      </w:r>
      <w:r w:rsidR="00FE42DC" w:rsidRPr="000A4F49">
        <w:rPr>
          <w:rFonts w:ascii="Times New Roman" w:hAnsi="Times New Roman" w:cs="Times New Roman"/>
          <w:color w:val="000000"/>
          <w:sz w:val="22"/>
          <w:szCs w:val="22"/>
        </w:rPr>
        <w:br/>
      </w:r>
      <w:r w:rsidRPr="000A4F49">
        <w:rPr>
          <w:rFonts w:ascii="Times New Roman" w:hAnsi="Times New Roman" w:cs="Times New Roman"/>
          <w:color w:val="000000"/>
          <w:sz w:val="22"/>
          <w:szCs w:val="22"/>
        </w:rPr>
        <w:t>w ofercie przekazanej  Zamawiającemu.</w:t>
      </w:r>
    </w:p>
    <w:p w14:paraId="355B3D00" w14:textId="77777777" w:rsidR="00776E9E" w:rsidRPr="000A4F49" w:rsidRDefault="00776E9E">
      <w:pPr>
        <w:pStyle w:val="Tekstpodstawowy"/>
        <w:numPr>
          <w:ilvl w:val="0"/>
          <w:numId w:val="3"/>
        </w:numPr>
        <w:spacing w:before="60"/>
        <w:ind w:left="357" w:hanging="357"/>
        <w:rPr>
          <w:rFonts w:ascii="Times New Roman" w:hAnsi="Times New Roman" w:cs="Times New Roman"/>
          <w:sz w:val="22"/>
          <w:szCs w:val="22"/>
        </w:rPr>
      </w:pPr>
      <w:r w:rsidRPr="000A4F49">
        <w:rPr>
          <w:rFonts w:ascii="Times New Roman" w:hAnsi="Times New Roman" w:cs="Times New Roman"/>
          <w:color w:val="000000"/>
          <w:sz w:val="22"/>
          <w:szCs w:val="22"/>
        </w:rPr>
        <w:t>W ramach obowiązków umownych Wykonawca zobowiązany jest podjąć wszystkie czynności konieczne do wykonania przedmiotu umowy.</w:t>
      </w:r>
    </w:p>
    <w:p w14:paraId="083FF342" w14:textId="77777777" w:rsidR="00776E9E" w:rsidRPr="000A4F49" w:rsidRDefault="00776E9E">
      <w:pPr>
        <w:pStyle w:val="Tekstpodstawowy"/>
        <w:numPr>
          <w:ilvl w:val="0"/>
          <w:numId w:val="3"/>
        </w:numPr>
        <w:rPr>
          <w:rFonts w:ascii="Times New Roman" w:hAnsi="Times New Roman" w:cs="Times New Roman"/>
          <w:sz w:val="22"/>
          <w:szCs w:val="22"/>
        </w:rPr>
      </w:pPr>
      <w:r w:rsidRPr="000A4F49">
        <w:rPr>
          <w:rFonts w:ascii="Times New Roman" w:hAnsi="Times New Roman" w:cs="Times New Roman"/>
          <w:color w:val="000000"/>
          <w:sz w:val="22"/>
          <w:szCs w:val="22"/>
        </w:rPr>
        <w:t xml:space="preserve">Wykonawca oświadcza, iż dysponuje wiedzą, doświadczeniem zawodowym oraz zasobami technicznymi </w:t>
      </w:r>
      <w:r w:rsidR="00FE42DC" w:rsidRPr="000A4F49">
        <w:rPr>
          <w:rFonts w:ascii="Times New Roman" w:hAnsi="Times New Roman" w:cs="Times New Roman"/>
          <w:color w:val="000000"/>
          <w:sz w:val="22"/>
          <w:szCs w:val="22"/>
        </w:rPr>
        <w:br/>
      </w:r>
      <w:r w:rsidRPr="000A4F49">
        <w:rPr>
          <w:rFonts w:ascii="Times New Roman" w:hAnsi="Times New Roman" w:cs="Times New Roman"/>
          <w:color w:val="000000"/>
          <w:sz w:val="22"/>
          <w:szCs w:val="22"/>
        </w:rPr>
        <w:t>i kadrowymi niezbędnymi do wykonania przedmiotu umowy.</w:t>
      </w:r>
    </w:p>
    <w:p w14:paraId="1863DEAE" w14:textId="77777777" w:rsidR="00776E9E" w:rsidRPr="000A4F49" w:rsidRDefault="00776E9E">
      <w:pPr>
        <w:pStyle w:val="Tekstpodstawowy"/>
        <w:numPr>
          <w:ilvl w:val="0"/>
          <w:numId w:val="3"/>
        </w:numPr>
        <w:spacing w:before="60"/>
        <w:ind w:left="357" w:hanging="357"/>
        <w:rPr>
          <w:rFonts w:ascii="Times New Roman" w:hAnsi="Times New Roman" w:cs="Times New Roman"/>
          <w:sz w:val="22"/>
          <w:szCs w:val="22"/>
        </w:rPr>
      </w:pPr>
      <w:r w:rsidRPr="000A4F49">
        <w:rPr>
          <w:rFonts w:ascii="Times New Roman" w:hAnsi="Times New Roman" w:cs="Times New Roman"/>
          <w:color w:val="000000"/>
          <w:sz w:val="22"/>
          <w:szCs w:val="22"/>
        </w:rPr>
        <w:t xml:space="preserve">Wykonawca wykona przedmiot umowy z zachowaniem należytej staranności, przy zastosowaniu odpowiednich norm technicznych i branżowych. </w:t>
      </w:r>
    </w:p>
    <w:p w14:paraId="4A62796D" w14:textId="77777777" w:rsidR="00776E9E" w:rsidRPr="000A4F49" w:rsidRDefault="00776E9E" w:rsidP="00B95790">
      <w:pPr>
        <w:pStyle w:val="Tekstpodstawowy"/>
        <w:numPr>
          <w:ilvl w:val="0"/>
          <w:numId w:val="3"/>
        </w:numPr>
        <w:spacing w:before="60"/>
        <w:ind w:left="357" w:right="-113" w:hanging="357"/>
        <w:rPr>
          <w:rFonts w:ascii="Times New Roman" w:hAnsi="Times New Roman" w:cs="Times New Roman"/>
          <w:sz w:val="22"/>
          <w:szCs w:val="22"/>
        </w:rPr>
      </w:pPr>
      <w:r w:rsidRPr="000A4F49">
        <w:rPr>
          <w:rFonts w:ascii="Times New Roman" w:hAnsi="Times New Roman" w:cs="Times New Roman"/>
          <w:color w:val="000000"/>
          <w:sz w:val="22"/>
          <w:szCs w:val="22"/>
        </w:rPr>
        <w:t>Wykonawca oświadcza, iż dostarczon</w:t>
      </w:r>
      <w:r w:rsidR="003F32F3" w:rsidRPr="000A4F49">
        <w:rPr>
          <w:rFonts w:ascii="Times New Roman" w:hAnsi="Times New Roman" w:cs="Times New Roman"/>
          <w:color w:val="000000"/>
          <w:sz w:val="22"/>
          <w:szCs w:val="22"/>
        </w:rPr>
        <w:t>e</w:t>
      </w:r>
      <w:r w:rsidR="00B95790">
        <w:rPr>
          <w:rFonts w:ascii="Times New Roman" w:hAnsi="Times New Roman" w:cs="Times New Roman"/>
          <w:color w:val="000000"/>
          <w:sz w:val="22"/>
          <w:szCs w:val="22"/>
        </w:rPr>
        <w:t xml:space="preserve"> barierki i podesty</w:t>
      </w:r>
      <w:r w:rsidR="00FA274F" w:rsidRPr="000A4F49">
        <w:rPr>
          <w:rFonts w:ascii="Times New Roman" w:hAnsi="Times New Roman" w:cs="Times New Roman"/>
          <w:color w:val="000000"/>
          <w:sz w:val="22"/>
          <w:szCs w:val="22"/>
        </w:rPr>
        <w:t xml:space="preserve"> </w:t>
      </w:r>
      <w:r w:rsidR="001843F1" w:rsidRPr="000A4F49">
        <w:rPr>
          <w:rFonts w:ascii="Times New Roman" w:hAnsi="Times New Roman" w:cs="Times New Roman"/>
          <w:color w:val="000000"/>
          <w:sz w:val="22"/>
          <w:szCs w:val="22"/>
        </w:rPr>
        <w:t>bę</w:t>
      </w:r>
      <w:r w:rsidR="003F32F3" w:rsidRPr="000A4F49">
        <w:rPr>
          <w:rFonts w:ascii="Times New Roman" w:hAnsi="Times New Roman" w:cs="Times New Roman"/>
          <w:color w:val="000000"/>
          <w:sz w:val="22"/>
          <w:szCs w:val="22"/>
        </w:rPr>
        <w:t>dą</w:t>
      </w:r>
      <w:r w:rsidRPr="000A4F49">
        <w:rPr>
          <w:rFonts w:ascii="Times New Roman" w:hAnsi="Times New Roman" w:cs="Times New Roman"/>
          <w:color w:val="000000"/>
          <w:sz w:val="22"/>
          <w:szCs w:val="22"/>
        </w:rPr>
        <w:t xml:space="preserve"> fabrycznie now</w:t>
      </w:r>
      <w:r w:rsidR="003F32F3" w:rsidRPr="000A4F49">
        <w:rPr>
          <w:rFonts w:ascii="Times New Roman" w:hAnsi="Times New Roman" w:cs="Times New Roman"/>
          <w:color w:val="000000"/>
          <w:sz w:val="22"/>
          <w:szCs w:val="22"/>
        </w:rPr>
        <w:t>e</w:t>
      </w:r>
      <w:r w:rsidRPr="000A4F49">
        <w:rPr>
          <w:rFonts w:ascii="Times New Roman" w:hAnsi="Times New Roman" w:cs="Times New Roman"/>
          <w:color w:val="000000"/>
          <w:sz w:val="22"/>
          <w:szCs w:val="22"/>
        </w:rPr>
        <w:t>, nieużywan</w:t>
      </w:r>
      <w:r w:rsidR="003F32F3" w:rsidRPr="000A4F49">
        <w:rPr>
          <w:rFonts w:ascii="Times New Roman" w:hAnsi="Times New Roman" w:cs="Times New Roman"/>
          <w:color w:val="000000"/>
          <w:sz w:val="22"/>
          <w:szCs w:val="22"/>
        </w:rPr>
        <w:t>e</w:t>
      </w:r>
      <w:r w:rsidRPr="000A4F49">
        <w:rPr>
          <w:rFonts w:ascii="Times New Roman" w:hAnsi="Times New Roman" w:cs="Times New Roman"/>
          <w:color w:val="000000"/>
          <w:sz w:val="22"/>
          <w:szCs w:val="22"/>
        </w:rPr>
        <w:t>, nieregenerowan</w:t>
      </w:r>
      <w:r w:rsidR="003F32F3" w:rsidRPr="000A4F49">
        <w:rPr>
          <w:rFonts w:ascii="Times New Roman" w:hAnsi="Times New Roman" w:cs="Times New Roman"/>
          <w:color w:val="000000"/>
          <w:sz w:val="22"/>
          <w:szCs w:val="22"/>
        </w:rPr>
        <w:t>e</w:t>
      </w:r>
      <w:r w:rsidR="00B95790">
        <w:rPr>
          <w:rFonts w:ascii="Times New Roman" w:hAnsi="Times New Roman" w:cs="Times New Roman"/>
          <w:color w:val="000000"/>
          <w:sz w:val="22"/>
          <w:szCs w:val="22"/>
        </w:rPr>
        <w:t xml:space="preserve"> i </w:t>
      </w:r>
      <w:r w:rsidR="00292E66">
        <w:rPr>
          <w:rFonts w:ascii="Times New Roman" w:hAnsi="Times New Roman" w:cs="Times New Roman"/>
          <w:color w:val="000000"/>
          <w:sz w:val="22"/>
          <w:szCs w:val="22"/>
        </w:rPr>
        <w:t>nienaprawiane</w:t>
      </w:r>
      <w:r w:rsidR="00B95790">
        <w:rPr>
          <w:rFonts w:ascii="Times New Roman" w:hAnsi="Times New Roman" w:cs="Times New Roman"/>
          <w:color w:val="000000"/>
          <w:sz w:val="22"/>
          <w:szCs w:val="22"/>
        </w:rPr>
        <w:t>.</w:t>
      </w:r>
    </w:p>
    <w:p w14:paraId="3ED917A0" w14:textId="77777777" w:rsidR="00776E9E" w:rsidRPr="000A4F49" w:rsidRDefault="00776E9E">
      <w:pPr>
        <w:pStyle w:val="Tekstpodstawowy"/>
        <w:numPr>
          <w:ilvl w:val="0"/>
          <w:numId w:val="3"/>
        </w:numPr>
        <w:spacing w:before="60"/>
        <w:ind w:left="357" w:hanging="357"/>
        <w:rPr>
          <w:rFonts w:ascii="Times New Roman" w:hAnsi="Times New Roman" w:cs="Times New Roman"/>
          <w:sz w:val="22"/>
          <w:szCs w:val="22"/>
        </w:rPr>
      </w:pPr>
      <w:r w:rsidRPr="000A4F49">
        <w:rPr>
          <w:rFonts w:ascii="Times New Roman" w:hAnsi="Times New Roman" w:cs="Times New Roman"/>
          <w:color w:val="000000"/>
          <w:sz w:val="22"/>
          <w:szCs w:val="22"/>
        </w:rPr>
        <w:t>Wykonawca zobowiązuje się współpracować w trakcie realizacji umowy, a w szczególności udzielać wszelkich niezbędnych wyjaśnień i informacji dotyczących przedmiotu umowy na każde żądanie Zamawiającego lub osoby wskazanej przez Zamawiającego.</w:t>
      </w:r>
    </w:p>
    <w:p w14:paraId="296C247A" w14:textId="77777777" w:rsidR="00776E9E" w:rsidRPr="000A4F49" w:rsidRDefault="00776E9E">
      <w:pPr>
        <w:spacing w:before="120"/>
        <w:jc w:val="center"/>
        <w:rPr>
          <w:rFonts w:ascii="Times New Roman" w:hAnsi="Times New Roman" w:cs="Times New Roman"/>
          <w:b/>
          <w:color w:val="000000"/>
          <w:sz w:val="22"/>
          <w:szCs w:val="22"/>
        </w:rPr>
      </w:pPr>
    </w:p>
    <w:p w14:paraId="34C01D82" w14:textId="77777777" w:rsidR="00776E9E" w:rsidRDefault="00776E9E">
      <w:pPr>
        <w:spacing w:before="60"/>
        <w:jc w:val="center"/>
        <w:rPr>
          <w:rFonts w:ascii="Times New Roman" w:hAnsi="Times New Roman" w:cs="Times New Roman"/>
          <w:color w:val="000000"/>
          <w:sz w:val="22"/>
          <w:szCs w:val="22"/>
        </w:rPr>
      </w:pPr>
      <w:r w:rsidRPr="000A4F49">
        <w:rPr>
          <w:rFonts w:ascii="Times New Roman" w:hAnsi="Times New Roman" w:cs="Times New Roman"/>
          <w:color w:val="000000"/>
          <w:sz w:val="22"/>
          <w:szCs w:val="22"/>
        </w:rPr>
        <w:t>§ 2</w:t>
      </w:r>
    </w:p>
    <w:p w14:paraId="4938DF1D" w14:textId="77777777" w:rsidR="00AD6F1D" w:rsidRPr="000A4F49" w:rsidRDefault="00AD6F1D">
      <w:pPr>
        <w:spacing w:before="60"/>
        <w:jc w:val="center"/>
        <w:rPr>
          <w:rFonts w:ascii="Times New Roman" w:hAnsi="Times New Roman" w:cs="Times New Roman"/>
          <w:sz w:val="22"/>
          <w:szCs w:val="22"/>
        </w:rPr>
      </w:pPr>
    </w:p>
    <w:p w14:paraId="25D4420A" w14:textId="77777777" w:rsidR="00776E9E" w:rsidRPr="000A4F49" w:rsidRDefault="00776E9E">
      <w:pPr>
        <w:numPr>
          <w:ilvl w:val="0"/>
          <w:numId w:val="6"/>
        </w:numPr>
        <w:spacing w:before="60"/>
        <w:jc w:val="both"/>
        <w:rPr>
          <w:rFonts w:ascii="Times New Roman" w:hAnsi="Times New Roman" w:cs="Times New Roman"/>
          <w:sz w:val="22"/>
          <w:szCs w:val="22"/>
        </w:rPr>
      </w:pPr>
      <w:r w:rsidRPr="000A4F49">
        <w:rPr>
          <w:rFonts w:ascii="Times New Roman" w:hAnsi="Times New Roman" w:cs="Times New Roman"/>
          <w:color w:val="000000"/>
          <w:sz w:val="22"/>
          <w:szCs w:val="22"/>
        </w:rPr>
        <w:t xml:space="preserve">Termin realizacji przedmiotu umowy: </w:t>
      </w:r>
      <w:r w:rsidRPr="000A4F49">
        <w:rPr>
          <w:rFonts w:ascii="Times New Roman" w:hAnsi="Times New Roman" w:cs="Times New Roman"/>
          <w:b/>
          <w:color w:val="000000"/>
          <w:sz w:val="22"/>
          <w:szCs w:val="22"/>
        </w:rPr>
        <w:t xml:space="preserve"> </w:t>
      </w:r>
    </w:p>
    <w:p w14:paraId="5AF63FB0" w14:textId="20DF6929" w:rsidR="00776E9E" w:rsidRPr="000A4F49" w:rsidRDefault="00B95790">
      <w:pPr>
        <w:numPr>
          <w:ilvl w:val="0"/>
          <w:numId w:val="7"/>
        </w:numPr>
        <w:spacing w:before="60"/>
        <w:ind w:left="357" w:hanging="357"/>
        <w:jc w:val="both"/>
        <w:rPr>
          <w:rFonts w:ascii="Times New Roman" w:hAnsi="Times New Roman" w:cs="Times New Roman"/>
          <w:sz w:val="22"/>
          <w:szCs w:val="22"/>
        </w:rPr>
      </w:pPr>
      <w:bookmarkStart w:id="4" w:name="_Hlk77590709"/>
      <w:r>
        <w:rPr>
          <w:rFonts w:ascii="Times New Roman" w:hAnsi="Times New Roman" w:cs="Times New Roman"/>
          <w:b/>
          <w:color w:val="000000"/>
          <w:sz w:val="22"/>
          <w:szCs w:val="22"/>
        </w:rPr>
        <w:lastRenderedPageBreak/>
        <w:t>3</w:t>
      </w:r>
      <w:r w:rsidR="00E03FCE">
        <w:rPr>
          <w:rFonts w:ascii="Times New Roman" w:hAnsi="Times New Roman" w:cs="Times New Roman"/>
          <w:b/>
          <w:color w:val="000000"/>
          <w:sz w:val="22"/>
          <w:szCs w:val="22"/>
        </w:rPr>
        <w:t>1</w:t>
      </w:r>
      <w:r w:rsidR="009E5C14" w:rsidRPr="000A4F49">
        <w:rPr>
          <w:rFonts w:ascii="Times New Roman" w:hAnsi="Times New Roman" w:cs="Times New Roman"/>
          <w:b/>
          <w:color w:val="000000"/>
          <w:sz w:val="22"/>
          <w:szCs w:val="22"/>
        </w:rPr>
        <w:t xml:space="preserve"> </w:t>
      </w:r>
      <w:r w:rsidR="004823D1" w:rsidRPr="000A4F49">
        <w:rPr>
          <w:rFonts w:ascii="Times New Roman" w:hAnsi="Times New Roman" w:cs="Times New Roman"/>
          <w:b/>
          <w:color w:val="000000"/>
          <w:sz w:val="22"/>
          <w:szCs w:val="22"/>
        </w:rPr>
        <w:t>dni</w:t>
      </w:r>
      <w:r>
        <w:rPr>
          <w:rFonts w:ascii="Times New Roman" w:hAnsi="Times New Roman" w:cs="Times New Roman"/>
          <w:b/>
          <w:color w:val="000000"/>
          <w:sz w:val="22"/>
          <w:szCs w:val="22"/>
        </w:rPr>
        <w:t xml:space="preserve"> </w:t>
      </w:r>
      <w:r w:rsidR="00E03FCE">
        <w:rPr>
          <w:rFonts w:ascii="Times New Roman" w:hAnsi="Times New Roman" w:cs="Times New Roman"/>
          <w:b/>
          <w:color w:val="000000"/>
          <w:sz w:val="22"/>
          <w:szCs w:val="22"/>
        </w:rPr>
        <w:t>kalendarzowych</w:t>
      </w:r>
      <w:r w:rsidR="003B273F" w:rsidRPr="000A4F49">
        <w:rPr>
          <w:rFonts w:ascii="Times New Roman" w:hAnsi="Times New Roman" w:cs="Times New Roman"/>
          <w:b/>
          <w:color w:val="000000"/>
          <w:sz w:val="22"/>
          <w:szCs w:val="22"/>
        </w:rPr>
        <w:t xml:space="preserve"> </w:t>
      </w:r>
      <w:r w:rsidR="000633F4" w:rsidRPr="000A4F49">
        <w:rPr>
          <w:rFonts w:ascii="Times New Roman" w:hAnsi="Times New Roman" w:cs="Times New Roman"/>
          <w:b/>
          <w:color w:val="000000"/>
          <w:sz w:val="22"/>
          <w:szCs w:val="22"/>
        </w:rPr>
        <w:t>od zawarcia umowy.</w:t>
      </w:r>
    </w:p>
    <w:bookmarkEnd w:id="4"/>
    <w:p w14:paraId="33F63CC6" w14:textId="77777777" w:rsidR="00776E9E" w:rsidRPr="000A4F49" w:rsidRDefault="00776E9E">
      <w:pPr>
        <w:pStyle w:val="Spider-1"/>
        <w:numPr>
          <w:ilvl w:val="0"/>
          <w:numId w:val="6"/>
        </w:numPr>
        <w:tabs>
          <w:tab w:val="clear" w:pos="4680"/>
        </w:tabs>
        <w:spacing w:before="60"/>
        <w:rPr>
          <w:rFonts w:ascii="Times New Roman" w:hAnsi="Times New Roman" w:cs="Times New Roman"/>
          <w:sz w:val="22"/>
        </w:rPr>
      </w:pPr>
      <w:r w:rsidRPr="000A4F49">
        <w:rPr>
          <w:rFonts w:ascii="Times New Roman" w:hAnsi="Times New Roman" w:cs="Times New Roman"/>
          <w:sz w:val="22"/>
        </w:rPr>
        <w:t>Za ostateczny termin wykonania umowy uważa się datę dokonania odbioru przedmiotu umowy, potwierdzonego  protokołem odbioru o którym mowa w § 3 ust. 3 i 4 niniejszej umowy.</w:t>
      </w:r>
    </w:p>
    <w:p w14:paraId="088638BF" w14:textId="77777777" w:rsidR="00776E9E" w:rsidRPr="000A4F49" w:rsidRDefault="00776E9E">
      <w:pPr>
        <w:pStyle w:val="Nagwek2"/>
        <w:spacing w:before="60" w:line="240" w:lineRule="auto"/>
        <w:rPr>
          <w:rFonts w:ascii="Times New Roman" w:hAnsi="Times New Roman" w:cs="Times New Roman"/>
          <w:sz w:val="22"/>
          <w:szCs w:val="22"/>
        </w:rPr>
      </w:pPr>
      <w:r w:rsidRPr="000A4F49">
        <w:rPr>
          <w:rFonts w:ascii="Times New Roman" w:hAnsi="Times New Roman" w:cs="Times New Roman"/>
          <w:b w:val="0"/>
          <w:color w:val="000000"/>
          <w:sz w:val="22"/>
          <w:szCs w:val="22"/>
        </w:rPr>
        <w:t>§ 3</w:t>
      </w:r>
    </w:p>
    <w:p w14:paraId="203BAF6F" w14:textId="77777777" w:rsidR="00776E9E" w:rsidRPr="000A4F49" w:rsidRDefault="00776E9E">
      <w:pPr>
        <w:numPr>
          <w:ilvl w:val="0"/>
          <w:numId w:val="10"/>
        </w:numPr>
        <w:ind w:left="397" w:hanging="397"/>
        <w:jc w:val="both"/>
        <w:rPr>
          <w:rFonts w:ascii="Times New Roman" w:hAnsi="Times New Roman" w:cs="Times New Roman"/>
          <w:sz w:val="22"/>
          <w:szCs w:val="22"/>
        </w:rPr>
      </w:pPr>
      <w:r w:rsidRPr="000A4F49">
        <w:rPr>
          <w:rFonts w:ascii="Times New Roman" w:hAnsi="Times New Roman" w:cs="Times New Roman"/>
          <w:color w:val="000000"/>
          <w:sz w:val="22"/>
          <w:szCs w:val="22"/>
        </w:rPr>
        <w:t xml:space="preserve"> Ze strony Zamawiającego osobami upoważnionymi do odbioru i stwierdzenia zgodności przedmiotu zamówienia z opisem przedmiotu zamówienia będą:</w:t>
      </w:r>
    </w:p>
    <w:p w14:paraId="2CC60A12" w14:textId="48151F34" w:rsidR="00776E9E" w:rsidRPr="005A174B" w:rsidRDefault="00776E9E" w:rsidP="00FE42DC">
      <w:pPr>
        <w:ind w:firstLine="284"/>
        <w:rPr>
          <w:rFonts w:ascii="Times New Roman" w:hAnsi="Times New Roman" w:cs="Times New Roman"/>
          <w:sz w:val="22"/>
          <w:szCs w:val="22"/>
          <w:lang w:val="en-US"/>
        </w:rPr>
      </w:pPr>
      <w:r w:rsidRPr="000A4F49">
        <w:rPr>
          <w:rFonts w:ascii="Times New Roman" w:hAnsi="Times New Roman" w:cs="Times New Roman"/>
          <w:color w:val="000000"/>
          <w:sz w:val="22"/>
          <w:szCs w:val="22"/>
        </w:rPr>
        <w:t xml:space="preserve">- Wiesław </w:t>
      </w:r>
      <w:r w:rsidRPr="005A174B">
        <w:rPr>
          <w:rFonts w:ascii="Times New Roman" w:hAnsi="Times New Roman" w:cs="Times New Roman"/>
          <w:color w:val="000000"/>
          <w:sz w:val="22"/>
          <w:szCs w:val="22"/>
        </w:rPr>
        <w:t>Knieja - pracownik Zamawiającego, tel. 512911733,</w:t>
      </w:r>
      <w:r w:rsidR="005A174B" w:rsidRPr="005A174B">
        <w:rPr>
          <w:rFonts w:ascii="Times New Roman" w:hAnsi="Times New Roman" w:cs="Times New Roman"/>
          <w:color w:val="000000"/>
          <w:sz w:val="22"/>
          <w:szCs w:val="22"/>
        </w:rPr>
        <w:t xml:space="preserve"> </w:t>
      </w:r>
      <w:r w:rsidRPr="005A174B">
        <w:rPr>
          <w:rFonts w:ascii="Times New Roman" w:hAnsi="Times New Roman" w:cs="Times New Roman"/>
          <w:color w:val="000000"/>
          <w:sz w:val="22"/>
          <w:szCs w:val="22"/>
          <w:lang w:val="en-US"/>
        </w:rPr>
        <w:t xml:space="preserve">email: </w:t>
      </w:r>
      <w:hyperlink r:id="rId8" w:history="1">
        <w:r w:rsidRPr="005A174B">
          <w:rPr>
            <w:rStyle w:val="Hipercze"/>
            <w:rFonts w:ascii="Times New Roman" w:hAnsi="Times New Roman" w:cs="Times New Roman"/>
            <w:color w:val="000000"/>
            <w:sz w:val="22"/>
            <w:szCs w:val="22"/>
            <w:u w:val="none"/>
            <w:lang w:val="en-US"/>
          </w:rPr>
          <w:t>wieslaw.knieja</w:t>
        </w:r>
      </w:hyperlink>
      <w:r w:rsidRPr="005A174B">
        <w:rPr>
          <w:rFonts w:ascii="Times New Roman" w:hAnsi="Times New Roman" w:cs="Times New Roman"/>
          <w:color w:val="000000"/>
          <w:sz w:val="22"/>
          <w:szCs w:val="22"/>
          <w:lang w:val="en-US"/>
        </w:rPr>
        <w:t>@radiolublin.pl</w:t>
      </w:r>
    </w:p>
    <w:p w14:paraId="447D18B9" w14:textId="77777777" w:rsidR="00776E9E" w:rsidRPr="005A174B" w:rsidRDefault="00776E9E" w:rsidP="000A4F49">
      <w:pPr>
        <w:ind w:left="426" w:hanging="142"/>
        <w:rPr>
          <w:rFonts w:ascii="Times New Roman" w:hAnsi="Times New Roman" w:cs="Times New Roman"/>
          <w:color w:val="000000"/>
          <w:sz w:val="22"/>
          <w:szCs w:val="22"/>
        </w:rPr>
      </w:pPr>
      <w:r w:rsidRPr="005A174B">
        <w:rPr>
          <w:rFonts w:ascii="Times New Roman" w:hAnsi="Times New Roman" w:cs="Times New Roman"/>
          <w:color w:val="000000"/>
          <w:sz w:val="22"/>
          <w:szCs w:val="22"/>
        </w:rPr>
        <w:t xml:space="preserve">- </w:t>
      </w:r>
      <w:r w:rsidR="0070113B" w:rsidRPr="005A174B">
        <w:rPr>
          <w:rFonts w:ascii="Times New Roman" w:hAnsi="Times New Roman" w:cs="Times New Roman"/>
          <w:color w:val="000000"/>
          <w:sz w:val="22"/>
          <w:szCs w:val="22"/>
        </w:rPr>
        <w:t>Fryderyk Faluszewski</w:t>
      </w:r>
      <w:r w:rsidRPr="005A174B">
        <w:rPr>
          <w:rFonts w:ascii="Times New Roman" w:hAnsi="Times New Roman" w:cs="Times New Roman"/>
          <w:color w:val="000000"/>
          <w:sz w:val="22"/>
          <w:szCs w:val="22"/>
        </w:rPr>
        <w:t xml:space="preserve"> - pracownik Zamawiającego, tel. 508</w:t>
      </w:r>
      <w:r w:rsidR="0070113B" w:rsidRPr="005A174B">
        <w:rPr>
          <w:rFonts w:ascii="Times New Roman" w:hAnsi="Times New Roman" w:cs="Times New Roman"/>
          <w:color w:val="000000"/>
          <w:sz w:val="22"/>
          <w:szCs w:val="22"/>
        </w:rPr>
        <w:t>055834</w:t>
      </w:r>
      <w:r w:rsidRPr="005A174B">
        <w:rPr>
          <w:rFonts w:ascii="Times New Roman" w:hAnsi="Times New Roman" w:cs="Times New Roman"/>
          <w:color w:val="000000"/>
          <w:sz w:val="22"/>
          <w:szCs w:val="22"/>
        </w:rPr>
        <w:t>,</w:t>
      </w:r>
      <w:r w:rsidR="00FE42DC" w:rsidRPr="005A174B">
        <w:rPr>
          <w:rFonts w:ascii="Times New Roman" w:hAnsi="Times New Roman" w:cs="Times New Roman"/>
          <w:color w:val="000000"/>
          <w:sz w:val="22"/>
          <w:szCs w:val="22"/>
        </w:rPr>
        <w:t xml:space="preserve"> </w:t>
      </w:r>
      <w:r w:rsidRPr="005A174B">
        <w:rPr>
          <w:rFonts w:ascii="Times New Roman" w:hAnsi="Times New Roman" w:cs="Times New Roman"/>
          <w:color w:val="000000"/>
          <w:sz w:val="22"/>
          <w:szCs w:val="22"/>
        </w:rPr>
        <w:t>email:</w:t>
      </w:r>
      <w:r w:rsidR="000633F4" w:rsidRPr="005A174B">
        <w:rPr>
          <w:rFonts w:ascii="Times New Roman" w:hAnsi="Times New Roman" w:cs="Times New Roman"/>
          <w:color w:val="000000"/>
          <w:sz w:val="22"/>
          <w:szCs w:val="22"/>
        </w:rPr>
        <w:t xml:space="preserve"> fryderyk.faluszewski@radiolublin.pl </w:t>
      </w:r>
    </w:p>
    <w:p w14:paraId="0A681619" w14:textId="67D16B36" w:rsidR="005A174B" w:rsidRPr="000A4F49" w:rsidRDefault="005A174B" w:rsidP="000A4F49">
      <w:pPr>
        <w:ind w:left="426" w:hanging="142"/>
        <w:rPr>
          <w:rFonts w:ascii="Times New Roman" w:hAnsi="Times New Roman" w:cs="Times New Roman"/>
          <w:color w:val="000000"/>
          <w:sz w:val="22"/>
          <w:szCs w:val="22"/>
        </w:rPr>
      </w:pPr>
      <w:r w:rsidRPr="005A174B">
        <w:rPr>
          <w:rFonts w:ascii="Times New Roman" w:hAnsi="Times New Roman" w:cs="Times New Roman"/>
          <w:color w:val="000000"/>
          <w:sz w:val="22"/>
          <w:szCs w:val="22"/>
        </w:rPr>
        <w:t xml:space="preserve">- Mateusz Sobolewski </w:t>
      </w:r>
      <w:r>
        <w:rPr>
          <w:rFonts w:ascii="Times New Roman" w:hAnsi="Times New Roman" w:cs="Times New Roman"/>
          <w:color w:val="000000"/>
          <w:sz w:val="22"/>
          <w:szCs w:val="22"/>
        </w:rPr>
        <w:t>-</w:t>
      </w:r>
      <w:r w:rsidRPr="005A174B">
        <w:rPr>
          <w:rFonts w:ascii="Times New Roman" w:hAnsi="Times New Roman" w:cs="Times New Roman"/>
          <w:color w:val="000000"/>
          <w:sz w:val="22"/>
          <w:szCs w:val="22"/>
        </w:rPr>
        <w:t xml:space="preserve"> pracownik Zamawiającego, tel. 508048238, email:</w:t>
      </w:r>
      <w:r>
        <w:rPr>
          <w:rFonts w:ascii="Times New Roman" w:hAnsi="Times New Roman" w:cs="Times New Roman"/>
          <w:color w:val="000000"/>
          <w:sz w:val="22"/>
          <w:szCs w:val="22"/>
        </w:rPr>
        <w:t xml:space="preserve"> mateusz.sobolewski@radiolublin.pl</w:t>
      </w:r>
    </w:p>
    <w:p w14:paraId="0E2A564A" w14:textId="77777777" w:rsidR="00776E9E" w:rsidRPr="000A4F49" w:rsidRDefault="00776E9E" w:rsidP="000A4F49">
      <w:pPr>
        <w:ind w:left="284"/>
        <w:jc w:val="both"/>
        <w:rPr>
          <w:rFonts w:ascii="Times New Roman" w:hAnsi="Times New Roman" w:cs="Times New Roman"/>
          <w:sz w:val="22"/>
          <w:szCs w:val="22"/>
        </w:rPr>
      </w:pPr>
      <w:r w:rsidRPr="000A4F49">
        <w:rPr>
          <w:rFonts w:ascii="Times New Roman" w:hAnsi="Times New Roman" w:cs="Times New Roman"/>
          <w:color w:val="000000"/>
          <w:sz w:val="22"/>
          <w:szCs w:val="22"/>
        </w:rPr>
        <w:t xml:space="preserve">Osobami do kontaktu ze strony Wykonawcy są: </w:t>
      </w:r>
    </w:p>
    <w:p w14:paraId="093D09A3" w14:textId="77777777" w:rsidR="00776E9E" w:rsidRPr="000A4F49" w:rsidRDefault="000A4F49" w:rsidP="000A4F49">
      <w:pPr>
        <w:ind w:left="284"/>
        <w:rPr>
          <w:rFonts w:ascii="Times New Roman" w:hAnsi="Times New Roman" w:cs="Times New Roman"/>
          <w:color w:val="000000"/>
          <w:sz w:val="22"/>
          <w:szCs w:val="22"/>
          <w:lang w:val="en-US"/>
        </w:rPr>
      </w:pPr>
      <w:r w:rsidRPr="000A4F49">
        <w:rPr>
          <w:rFonts w:ascii="Times New Roman" w:hAnsi="Times New Roman" w:cs="Times New Roman"/>
          <w:color w:val="000000"/>
          <w:sz w:val="22"/>
          <w:szCs w:val="22"/>
        </w:rPr>
        <w:t xml:space="preserve">- </w:t>
      </w:r>
      <w:r w:rsidR="00B95790">
        <w:rPr>
          <w:rFonts w:ascii="Times New Roman" w:hAnsi="Times New Roman" w:cs="Times New Roman"/>
          <w:color w:val="000000"/>
          <w:sz w:val="22"/>
          <w:szCs w:val="22"/>
        </w:rPr>
        <w:t>……………..</w:t>
      </w:r>
      <w:r w:rsidR="00930BE0" w:rsidRPr="000A4F49">
        <w:rPr>
          <w:rFonts w:ascii="Times New Roman" w:hAnsi="Times New Roman" w:cs="Times New Roman"/>
          <w:color w:val="000000"/>
          <w:sz w:val="22"/>
          <w:szCs w:val="22"/>
        </w:rPr>
        <w:t xml:space="preserve"> </w:t>
      </w:r>
      <w:r w:rsidR="00776E9E" w:rsidRPr="000A4F49">
        <w:rPr>
          <w:rFonts w:ascii="Times New Roman" w:hAnsi="Times New Roman" w:cs="Times New Roman"/>
          <w:color w:val="000000"/>
          <w:sz w:val="22"/>
          <w:szCs w:val="22"/>
          <w:lang w:val="en-US"/>
        </w:rPr>
        <w:t>tel.</w:t>
      </w:r>
      <w:r w:rsidR="004B523E" w:rsidRPr="000A4F49">
        <w:rPr>
          <w:rFonts w:ascii="Times New Roman" w:hAnsi="Times New Roman" w:cs="Times New Roman"/>
          <w:color w:val="000000"/>
          <w:sz w:val="22"/>
          <w:szCs w:val="22"/>
          <w:lang w:val="en-US"/>
        </w:rPr>
        <w:t xml:space="preserve"> </w:t>
      </w:r>
      <w:r w:rsidR="00B95790">
        <w:rPr>
          <w:rFonts w:ascii="Times New Roman" w:hAnsi="Times New Roman" w:cs="Times New Roman"/>
          <w:color w:val="000000"/>
          <w:sz w:val="22"/>
          <w:szCs w:val="22"/>
          <w:lang w:val="en-US"/>
        </w:rPr>
        <w:t>………..</w:t>
      </w:r>
      <w:r w:rsidR="00776E9E" w:rsidRPr="000A4F49">
        <w:rPr>
          <w:rFonts w:ascii="Times New Roman" w:hAnsi="Times New Roman" w:cs="Times New Roman"/>
          <w:color w:val="000000"/>
          <w:sz w:val="22"/>
          <w:szCs w:val="22"/>
          <w:lang w:val="en-US"/>
        </w:rPr>
        <w:t>, mail</w:t>
      </w:r>
      <w:r w:rsidR="009635D1" w:rsidRPr="000A4F49">
        <w:rPr>
          <w:rFonts w:ascii="Times New Roman" w:hAnsi="Times New Roman" w:cs="Times New Roman"/>
          <w:color w:val="000000"/>
          <w:sz w:val="22"/>
          <w:szCs w:val="22"/>
          <w:lang w:val="en-US"/>
        </w:rPr>
        <w:t>:</w:t>
      </w:r>
      <w:r w:rsidR="001A161F" w:rsidRPr="000A4F49">
        <w:rPr>
          <w:rFonts w:ascii="Times New Roman" w:hAnsi="Times New Roman" w:cs="Times New Roman"/>
          <w:color w:val="000000"/>
          <w:sz w:val="22"/>
          <w:szCs w:val="22"/>
          <w:lang w:val="en-US"/>
        </w:rPr>
        <w:t xml:space="preserve"> </w:t>
      </w:r>
      <w:r w:rsidR="00B95790">
        <w:rPr>
          <w:rFonts w:ascii="Times New Roman" w:hAnsi="Times New Roman" w:cs="Times New Roman"/>
          <w:color w:val="000000"/>
          <w:sz w:val="22"/>
          <w:szCs w:val="22"/>
          <w:lang w:val="en-US"/>
        </w:rPr>
        <w:t>………..</w:t>
      </w:r>
    </w:p>
    <w:p w14:paraId="05A760E6" w14:textId="77777777" w:rsidR="00776E9E" w:rsidRPr="000A4F49" w:rsidRDefault="00776E9E">
      <w:pPr>
        <w:numPr>
          <w:ilvl w:val="0"/>
          <w:numId w:val="10"/>
        </w:numPr>
        <w:ind w:left="340" w:hanging="340"/>
        <w:jc w:val="both"/>
        <w:rPr>
          <w:rFonts w:ascii="Times New Roman" w:hAnsi="Times New Roman" w:cs="Times New Roman"/>
          <w:sz w:val="22"/>
          <w:szCs w:val="22"/>
        </w:rPr>
      </w:pPr>
      <w:r w:rsidRPr="000A4F49">
        <w:rPr>
          <w:rFonts w:ascii="Times New Roman" w:hAnsi="Times New Roman" w:cs="Times New Roman"/>
          <w:color w:val="000000"/>
          <w:sz w:val="22"/>
          <w:szCs w:val="22"/>
        </w:rPr>
        <w:t xml:space="preserve"> Zmiana osób, o których mowa w ust. 1 niniejszego paragrafu nie powoduje zmiany umowy.  Zmiana następuje poprzez pisemne oświadczenie złożone drugiej Stronie.</w:t>
      </w:r>
    </w:p>
    <w:p w14:paraId="013D1141" w14:textId="77777777" w:rsidR="00776E9E" w:rsidRPr="000A4F49" w:rsidRDefault="00776E9E">
      <w:pPr>
        <w:numPr>
          <w:ilvl w:val="0"/>
          <w:numId w:val="10"/>
        </w:numPr>
        <w:ind w:left="340" w:hanging="340"/>
        <w:jc w:val="both"/>
        <w:rPr>
          <w:rFonts w:ascii="Times New Roman" w:hAnsi="Times New Roman" w:cs="Times New Roman"/>
          <w:sz w:val="22"/>
          <w:szCs w:val="22"/>
        </w:rPr>
      </w:pPr>
      <w:r w:rsidRPr="000A4F49">
        <w:rPr>
          <w:rFonts w:ascii="Times New Roman" w:hAnsi="Times New Roman" w:cs="Times New Roman"/>
          <w:color w:val="000000"/>
          <w:sz w:val="22"/>
          <w:szCs w:val="22"/>
        </w:rPr>
        <w:t xml:space="preserve"> Wykonanie Zada</w:t>
      </w:r>
      <w:r w:rsidR="005F152A" w:rsidRPr="000A4F49">
        <w:rPr>
          <w:rFonts w:ascii="Times New Roman" w:hAnsi="Times New Roman" w:cs="Times New Roman"/>
          <w:color w:val="000000"/>
          <w:sz w:val="22"/>
          <w:szCs w:val="22"/>
        </w:rPr>
        <w:t>nia</w:t>
      </w:r>
      <w:r w:rsidRPr="000A4F49">
        <w:rPr>
          <w:rFonts w:ascii="Times New Roman" w:hAnsi="Times New Roman" w:cs="Times New Roman"/>
          <w:color w:val="000000"/>
          <w:sz w:val="22"/>
          <w:szCs w:val="22"/>
        </w:rPr>
        <w:t xml:space="preserve"> będzie potwierdzone podpisaniem bez zastrzeżeń protokołu odbioru przez obie strony.</w:t>
      </w:r>
    </w:p>
    <w:p w14:paraId="1ECB98D9" w14:textId="77777777" w:rsidR="00776E9E" w:rsidRPr="000A4F49" w:rsidRDefault="00776E9E">
      <w:pPr>
        <w:numPr>
          <w:ilvl w:val="0"/>
          <w:numId w:val="10"/>
        </w:numPr>
        <w:spacing w:before="60"/>
        <w:ind w:left="340" w:right="-57" w:hanging="340"/>
        <w:rPr>
          <w:rFonts w:ascii="Times New Roman" w:hAnsi="Times New Roman" w:cs="Times New Roman"/>
          <w:sz w:val="22"/>
          <w:szCs w:val="22"/>
        </w:rPr>
      </w:pPr>
      <w:r w:rsidRPr="000A4F49">
        <w:rPr>
          <w:rFonts w:ascii="Times New Roman" w:hAnsi="Times New Roman" w:cs="Times New Roman"/>
          <w:color w:val="000000"/>
          <w:sz w:val="22"/>
          <w:szCs w:val="22"/>
        </w:rPr>
        <w:t xml:space="preserve"> Wzór protokołu odbioru  stanowi  </w:t>
      </w:r>
      <w:r w:rsidRPr="000A4F49">
        <w:rPr>
          <w:rFonts w:ascii="Times New Roman" w:hAnsi="Times New Roman" w:cs="Times New Roman"/>
          <w:b/>
          <w:bCs/>
          <w:color w:val="000000"/>
          <w:sz w:val="22"/>
          <w:szCs w:val="22"/>
        </w:rPr>
        <w:t xml:space="preserve">Załącznik Nr </w:t>
      </w:r>
      <w:r w:rsidR="00DB4427" w:rsidRPr="000A4F49">
        <w:rPr>
          <w:rFonts w:ascii="Times New Roman" w:hAnsi="Times New Roman" w:cs="Times New Roman"/>
          <w:b/>
          <w:bCs/>
          <w:color w:val="000000"/>
          <w:sz w:val="22"/>
          <w:szCs w:val="22"/>
        </w:rPr>
        <w:t>3</w:t>
      </w:r>
      <w:r w:rsidR="002411E9" w:rsidRPr="000A4F49">
        <w:rPr>
          <w:rFonts w:ascii="Times New Roman" w:hAnsi="Times New Roman" w:cs="Times New Roman"/>
          <w:color w:val="000000"/>
          <w:sz w:val="22"/>
          <w:szCs w:val="22"/>
        </w:rPr>
        <w:t xml:space="preserve"> </w:t>
      </w:r>
      <w:r w:rsidRPr="000A4F49">
        <w:rPr>
          <w:rFonts w:ascii="Times New Roman" w:hAnsi="Times New Roman" w:cs="Times New Roman"/>
          <w:color w:val="000000"/>
          <w:sz w:val="22"/>
          <w:szCs w:val="22"/>
        </w:rPr>
        <w:t>do Umowy.</w:t>
      </w:r>
    </w:p>
    <w:p w14:paraId="03B37316" w14:textId="77777777" w:rsidR="00776E9E" w:rsidRPr="000A4F49" w:rsidRDefault="00776E9E">
      <w:pPr>
        <w:pStyle w:val="Nagwek1"/>
        <w:spacing w:before="120" w:after="0"/>
        <w:jc w:val="center"/>
        <w:rPr>
          <w:rFonts w:ascii="Times New Roman" w:hAnsi="Times New Roman" w:cs="Times New Roman"/>
          <w:color w:val="000000"/>
          <w:sz w:val="22"/>
          <w:szCs w:val="22"/>
        </w:rPr>
      </w:pPr>
    </w:p>
    <w:p w14:paraId="1652BF17" w14:textId="77777777" w:rsidR="00776E9E" w:rsidRDefault="00776E9E">
      <w:pPr>
        <w:pStyle w:val="Nagwek2"/>
        <w:spacing w:before="60" w:line="240" w:lineRule="auto"/>
        <w:rPr>
          <w:rFonts w:ascii="Times New Roman" w:hAnsi="Times New Roman" w:cs="Times New Roman"/>
          <w:b w:val="0"/>
          <w:color w:val="000000"/>
          <w:sz w:val="22"/>
          <w:szCs w:val="22"/>
        </w:rPr>
      </w:pPr>
      <w:r w:rsidRPr="000A4F49">
        <w:rPr>
          <w:rFonts w:ascii="Times New Roman" w:hAnsi="Times New Roman" w:cs="Times New Roman"/>
          <w:b w:val="0"/>
          <w:color w:val="000000"/>
          <w:sz w:val="22"/>
          <w:szCs w:val="22"/>
        </w:rPr>
        <w:t>§ 4</w:t>
      </w:r>
    </w:p>
    <w:p w14:paraId="7F799800" w14:textId="77777777" w:rsidR="00AD6F1D" w:rsidRPr="00AD6F1D" w:rsidRDefault="00AD6F1D" w:rsidP="00AD6F1D"/>
    <w:p w14:paraId="76C93ADC" w14:textId="77777777" w:rsidR="00776E9E" w:rsidRPr="000A4F49" w:rsidRDefault="00776E9E">
      <w:pPr>
        <w:pStyle w:val="Spider-1"/>
        <w:numPr>
          <w:ilvl w:val="6"/>
          <w:numId w:val="14"/>
        </w:numPr>
        <w:tabs>
          <w:tab w:val="clear" w:pos="340"/>
          <w:tab w:val="clear" w:pos="4680"/>
          <w:tab w:val="left" w:pos="360"/>
        </w:tabs>
        <w:spacing w:before="60"/>
        <w:ind w:left="357" w:hanging="357"/>
        <w:rPr>
          <w:rFonts w:ascii="Times New Roman" w:hAnsi="Times New Roman" w:cs="Times New Roman"/>
          <w:sz w:val="22"/>
        </w:rPr>
      </w:pPr>
      <w:r w:rsidRPr="000A4F49">
        <w:rPr>
          <w:rFonts w:ascii="Times New Roman" w:hAnsi="Times New Roman" w:cs="Times New Roman"/>
          <w:sz w:val="22"/>
        </w:rPr>
        <w:t>Za wykonanie przedmiotu umowy o którym mowa w § 1 Zamawiający zapłaci Wykonawcy wynagrodzenie w wysokości odpowiadającej całkowitej wartości oferty określonej w</w:t>
      </w:r>
      <w:r w:rsidRPr="000A4F49">
        <w:rPr>
          <w:rFonts w:ascii="Times New Roman" w:hAnsi="Times New Roman" w:cs="Times New Roman"/>
          <w:color w:val="FF0000"/>
          <w:sz w:val="22"/>
        </w:rPr>
        <w:t xml:space="preserve"> </w:t>
      </w:r>
      <w:r w:rsidRPr="000A4F49">
        <w:rPr>
          <w:rFonts w:ascii="Times New Roman" w:hAnsi="Times New Roman" w:cs="Times New Roman"/>
          <w:b/>
          <w:bCs/>
          <w:sz w:val="22"/>
        </w:rPr>
        <w:t>Załączniku Nr 1</w:t>
      </w:r>
      <w:r w:rsidRPr="000A4F49">
        <w:rPr>
          <w:rFonts w:ascii="Times New Roman" w:hAnsi="Times New Roman" w:cs="Times New Roman"/>
          <w:sz w:val="22"/>
        </w:rPr>
        <w:t xml:space="preserve"> do Umowy tj.:</w:t>
      </w:r>
    </w:p>
    <w:p w14:paraId="20E40016" w14:textId="77777777" w:rsidR="00776E9E" w:rsidRPr="000A4F49" w:rsidRDefault="00776E9E">
      <w:pPr>
        <w:pStyle w:val="Spider-1"/>
        <w:numPr>
          <w:ilvl w:val="0"/>
          <w:numId w:val="0"/>
        </w:numPr>
        <w:tabs>
          <w:tab w:val="clear" w:pos="4680"/>
        </w:tabs>
        <w:ind w:left="357"/>
        <w:rPr>
          <w:rFonts w:ascii="Times New Roman" w:hAnsi="Times New Roman" w:cs="Times New Roman"/>
          <w:sz w:val="22"/>
        </w:rPr>
      </w:pPr>
      <w:r w:rsidRPr="000A4F49">
        <w:rPr>
          <w:rFonts w:ascii="Times New Roman" w:hAnsi="Times New Roman" w:cs="Times New Roman"/>
          <w:sz w:val="22"/>
        </w:rPr>
        <w:t>Netto:</w:t>
      </w:r>
      <w:bookmarkStart w:id="5" w:name="_Hlk137715113"/>
      <w:r w:rsidR="00B95790">
        <w:rPr>
          <w:rFonts w:ascii="Times New Roman" w:hAnsi="Times New Roman" w:cs="Times New Roman"/>
          <w:sz w:val="22"/>
        </w:rPr>
        <w:t>……</w:t>
      </w:r>
      <w:r w:rsidR="001A161F" w:rsidRPr="000A4F49">
        <w:rPr>
          <w:rFonts w:ascii="Times New Roman" w:hAnsi="Times New Roman" w:cs="Times New Roman"/>
          <w:b/>
          <w:bCs/>
          <w:sz w:val="22"/>
        </w:rPr>
        <w:t>zł</w:t>
      </w:r>
      <w:r w:rsidRPr="000A4F49">
        <w:rPr>
          <w:rFonts w:ascii="Times New Roman" w:hAnsi="Times New Roman" w:cs="Times New Roman"/>
          <w:sz w:val="22"/>
        </w:rPr>
        <w:t xml:space="preserve"> </w:t>
      </w:r>
      <w:bookmarkEnd w:id="5"/>
      <w:r w:rsidRPr="000A4F49">
        <w:rPr>
          <w:rFonts w:ascii="Times New Roman" w:hAnsi="Times New Roman" w:cs="Times New Roman"/>
          <w:sz w:val="22"/>
        </w:rPr>
        <w:t>(słownie:</w:t>
      </w:r>
      <w:r w:rsidR="00B95790">
        <w:rPr>
          <w:rFonts w:ascii="Times New Roman" w:hAnsi="Times New Roman" w:cs="Times New Roman"/>
          <w:sz w:val="22"/>
        </w:rPr>
        <w:t>………..</w:t>
      </w:r>
      <w:r w:rsidR="007E5121" w:rsidRPr="000A4F49">
        <w:rPr>
          <w:rFonts w:ascii="Times New Roman" w:hAnsi="Times New Roman" w:cs="Times New Roman"/>
          <w:sz w:val="22"/>
        </w:rPr>
        <w:t xml:space="preserve"> </w:t>
      </w:r>
      <w:r w:rsidRPr="000A4F49">
        <w:rPr>
          <w:rFonts w:ascii="Times New Roman" w:hAnsi="Times New Roman" w:cs="Times New Roman"/>
          <w:sz w:val="22"/>
        </w:rPr>
        <w:t>) plus podatek VAT:</w:t>
      </w:r>
      <w:r w:rsidR="00B95790">
        <w:rPr>
          <w:rFonts w:ascii="Times New Roman" w:hAnsi="Times New Roman" w:cs="Times New Roman"/>
          <w:sz w:val="22"/>
        </w:rPr>
        <w:t>…..</w:t>
      </w:r>
      <w:r w:rsidRPr="000A4F49">
        <w:rPr>
          <w:rFonts w:ascii="Times New Roman" w:hAnsi="Times New Roman" w:cs="Times New Roman"/>
          <w:sz w:val="22"/>
        </w:rPr>
        <w:t xml:space="preserve"> (</w:t>
      </w:r>
      <w:r w:rsidRPr="000A4F49">
        <w:rPr>
          <w:rFonts w:ascii="Times New Roman" w:hAnsi="Times New Roman" w:cs="Times New Roman"/>
          <w:bCs/>
          <w:sz w:val="22"/>
        </w:rPr>
        <w:t>słownie:</w:t>
      </w:r>
      <w:r w:rsidR="00B95790">
        <w:rPr>
          <w:rFonts w:ascii="Times New Roman" w:hAnsi="Times New Roman" w:cs="Times New Roman"/>
          <w:bCs/>
          <w:sz w:val="22"/>
        </w:rPr>
        <w:t>…………….</w:t>
      </w:r>
      <w:r w:rsidRPr="000A4F49">
        <w:rPr>
          <w:rFonts w:ascii="Times New Roman" w:hAnsi="Times New Roman" w:cs="Times New Roman"/>
          <w:sz w:val="22"/>
        </w:rPr>
        <w:t>), brutto:</w:t>
      </w:r>
      <w:r w:rsidR="000A4F49" w:rsidRPr="000A4F49">
        <w:rPr>
          <w:rFonts w:ascii="Times New Roman" w:hAnsi="Times New Roman" w:cs="Times New Roman"/>
          <w:sz w:val="22"/>
        </w:rPr>
        <w:t xml:space="preserve"> </w:t>
      </w:r>
      <w:r w:rsidR="00B95790">
        <w:rPr>
          <w:rFonts w:ascii="Times New Roman" w:hAnsi="Times New Roman" w:cs="Times New Roman"/>
          <w:b/>
          <w:bCs/>
          <w:sz w:val="22"/>
        </w:rPr>
        <w:t>…….</w:t>
      </w:r>
      <w:r w:rsidRPr="000A4F49">
        <w:rPr>
          <w:rFonts w:ascii="Times New Roman" w:hAnsi="Times New Roman" w:cs="Times New Roman"/>
          <w:b/>
          <w:bCs/>
          <w:sz w:val="22"/>
        </w:rPr>
        <w:t xml:space="preserve"> zł</w:t>
      </w:r>
      <w:r w:rsidRPr="000A4F49">
        <w:rPr>
          <w:rFonts w:ascii="Times New Roman" w:hAnsi="Times New Roman" w:cs="Times New Roman"/>
          <w:sz w:val="22"/>
        </w:rPr>
        <w:t xml:space="preserve"> (</w:t>
      </w:r>
      <w:r w:rsidR="00B95790">
        <w:rPr>
          <w:rFonts w:ascii="Times New Roman" w:hAnsi="Times New Roman" w:cs="Times New Roman"/>
          <w:sz w:val="22"/>
        </w:rPr>
        <w:t>………</w:t>
      </w:r>
      <w:r w:rsidRPr="000A4F49">
        <w:rPr>
          <w:rFonts w:ascii="Times New Roman" w:hAnsi="Times New Roman" w:cs="Times New Roman"/>
          <w:sz w:val="22"/>
        </w:rPr>
        <w:t>).</w:t>
      </w:r>
    </w:p>
    <w:p w14:paraId="65E410B3" w14:textId="77777777" w:rsidR="00776E9E" w:rsidRPr="000A4F49" w:rsidRDefault="00776E9E">
      <w:pPr>
        <w:pStyle w:val="Spider-1"/>
        <w:numPr>
          <w:ilvl w:val="0"/>
          <w:numId w:val="14"/>
        </w:numPr>
        <w:tabs>
          <w:tab w:val="clear" w:pos="340"/>
          <w:tab w:val="clear" w:pos="4680"/>
          <w:tab w:val="left" w:pos="360"/>
        </w:tabs>
        <w:spacing w:before="60"/>
        <w:ind w:left="357" w:hanging="357"/>
        <w:rPr>
          <w:rFonts w:ascii="Times New Roman" w:hAnsi="Times New Roman" w:cs="Times New Roman"/>
          <w:sz w:val="22"/>
        </w:rPr>
      </w:pPr>
      <w:r w:rsidRPr="000A4F49">
        <w:rPr>
          <w:rFonts w:ascii="Times New Roman" w:hAnsi="Times New Roman" w:cs="Times New Roman"/>
          <w:sz w:val="22"/>
        </w:rPr>
        <w:t>Należność za przedmiot Umowy Zamawiający ureguluje przelewem na rachunek bankowy, podany przez Wykonawcę na fakturze, w terminie 14 dni roboczych od daty doręczenia prawidłowo wystawionej faktury zgodnie z obowiązującymi przepisami. Faktura będzie wystawiona na adres: Polskie Radio – Regionalna Rozgłośnia w Lublinie „Radio Lublin” S.A., ul. Obrońców Pokoju 2, 20-030 Lublin, NIP 712-01-65-888.</w:t>
      </w:r>
    </w:p>
    <w:p w14:paraId="79619284" w14:textId="77777777" w:rsidR="00776E9E" w:rsidRPr="000A4F49" w:rsidRDefault="00776E9E">
      <w:pPr>
        <w:pStyle w:val="Spider-1"/>
        <w:numPr>
          <w:ilvl w:val="0"/>
          <w:numId w:val="14"/>
        </w:numPr>
        <w:tabs>
          <w:tab w:val="clear" w:pos="340"/>
          <w:tab w:val="clear" w:pos="4680"/>
          <w:tab w:val="left" w:pos="360"/>
        </w:tabs>
        <w:spacing w:before="60"/>
        <w:ind w:left="357" w:hanging="357"/>
        <w:rPr>
          <w:rFonts w:ascii="Times New Roman" w:hAnsi="Times New Roman" w:cs="Times New Roman"/>
          <w:sz w:val="22"/>
        </w:rPr>
      </w:pPr>
      <w:r w:rsidRPr="000A4F49">
        <w:rPr>
          <w:rFonts w:ascii="Times New Roman" w:hAnsi="Times New Roman" w:cs="Times New Roman"/>
          <w:sz w:val="22"/>
        </w:rPr>
        <w:t xml:space="preserve">Zamawiający dopuszcza wystawianie i dostarczanie w formie elektronicznej, w formacie PDF: faktur, faktur korygujących oraz duplikatów faktur, zgodnie z art. 106n ustawy z dnia 11 marca 2004 r. o podatku od towarów i usług </w:t>
      </w:r>
      <w:r w:rsidRPr="000A4F49">
        <w:rPr>
          <w:rFonts w:ascii="Times New Roman" w:hAnsi="Times New Roman" w:cs="Times New Roman"/>
          <w:color w:val="auto"/>
          <w:sz w:val="22"/>
        </w:rPr>
        <w:t>(t.j. Dz. U. z 202</w:t>
      </w:r>
      <w:r w:rsidR="00FA274F" w:rsidRPr="000A4F49">
        <w:rPr>
          <w:rFonts w:ascii="Times New Roman" w:hAnsi="Times New Roman" w:cs="Times New Roman"/>
          <w:color w:val="auto"/>
          <w:sz w:val="22"/>
        </w:rPr>
        <w:t>2</w:t>
      </w:r>
      <w:r w:rsidRPr="000A4F49">
        <w:rPr>
          <w:rFonts w:ascii="Times New Roman" w:hAnsi="Times New Roman" w:cs="Times New Roman"/>
          <w:color w:val="auto"/>
          <w:sz w:val="22"/>
        </w:rPr>
        <w:t xml:space="preserve"> r., poz.</w:t>
      </w:r>
      <w:r w:rsidR="00FA274F" w:rsidRPr="000A4F49">
        <w:rPr>
          <w:rFonts w:ascii="Times New Roman" w:hAnsi="Times New Roman" w:cs="Times New Roman"/>
          <w:color w:val="auto"/>
          <w:sz w:val="22"/>
        </w:rPr>
        <w:t>935</w:t>
      </w:r>
      <w:r w:rsidRPr="000A4F49">
        <w:rPr>
          <w:rFonts w:ascii="Times New Roman" w:hAnsi="Times New Roman" w:cs="Times New Roman"/>
          <w:color w:val="auto"/>
          <w:sz w:val="22"/>
        </w:rPr>
        <w:t>).</w:t>
      </w:r>
      <w:r w:rsidRPr="000A4F49">
        <w:rPr>
          <w:rFonts w:ascii="Times New Roman" w:hAnsi="Times New Roman" w:cs="Times New Roman"/>
          <w:color w:val="FF0000"/>
          <w:sz w:val="22"/>
        </w:rPr>
        <w:t xml:space="preserve">  </w:t>
      </w:r>
    </w:p>
    <w:p w14:paraId="2F3EDCF2" w14:textId="77777777" w:rsidR="00776E9E" w:rsidRDefault="00776E9E">
      <w:pPr>
        <w:pStyle w:val="Spider-1"/>
        <w:numPr>
          <w:ilvl w:val="0"/>
          <w:numId w:val="14"/>
        </w:numPr>
        <w:tabs>
          <w:tab w:val="clear" w:pos="340"/>
          <w:tab w:val="clear" w:pos="4680"/>
          <w:tab w:val="left" w:pos="360"/>
        </w:tabs>
        <w:spacing w:before="60"/>
        <w:ind w:left="357" w:hanging="357"/>
        <w:rPr>
          <w:rFonts w:ascii="Times New Roman" w:hAnsi="Times New Roman" w:cs="Times New Roman"/>
          <w:sz w:val="22"/>
        </w:rPr>
      </w:pPr>
      <w:r>
        <w:rPr>
          <w:rFonts w:ascii="Times New Roman" w:hAnsi="Times New Roman" w:cs="Times New Roman"/>
          <w:sz w:val="22"/>
        </w:rPr>
        <w:t xml:space="preserve">Faktury elektroniczne należy wysyłać do Zamawiającego na adres e-mail: </w:t>
      </w:r>
      <w:hyperlink r:id="rId9" w:history="1">
        <w:r w:rsidR="000633F4">
          <w:rPr>
            <w:rStyle w:val="Hipercze"/>
            <w:rFonts w:ascii="Times New Roman" w:hAnsi="Times New Roman" w:cs="Times New Roman"/>
            <w:bCs/>
            <w:color w:val="000000"/>
            <w:sz w:val="22"/>
          </w:rPr>
          <w:t>faktury@radiolublin.pl</w:t>
        </w:r>
      </w:hyperlink>
      <w:r>
        <w:rPr>
          <w:rFonts w:ascii="Times New Roman" w:hAnsi="Times New Roman" w:cs="Times New Roman"/>
          <w:bCs/>
          <w:sz w:val="22"/>
        </w:rPr>
        <w:t>.</w:t>
      </w:r>
    </w:p>
    <w:p w14:paraId="19AF07A8" w14:textId="77777777" w:rsidR="00776E9E" w:rsidRPr="000A4F49" w:rsidRDefault="00776E9E">
      <w:pPr>
        <w:pStyle w:val="Spider-1"/>
        <w:numPr>
          <w:ilvl w:val="0"/>
          <w:numId w:val="14"/>
        </w:numPr>
        <w:tabs>
          <w:tab w:val="clear" w:pos="340"/>
          <w:tab w:val="clear" w:pos="4680"/>
          <w:tab w:val="left" w:pos="360"/>
        </w:tabs>
        <w:spacing w:before="60"/>
        <w:ind w:left="357" w:hanging="357"/>
        <w:rPr>
          <w:rFonts w:ascii="Times New Roman" w:hAnsi="Times New Roman" w:cs="Times New Roman"/>
          <w:sz w:val="22"/>
        </w:rPr>
      </w:pPr>
      <w:r w:rsidRPr="000A4F49">
        <w:rPr>
          <w:rFonts w:ascii="Times New Roman" w:hAnsi="Times New Roman" w:cs="Times New Roman"/>
          <w:sz w:val="22"/>
        </w:rPr>
        <w:t xml:space="preserve">Zamawiający zobowiązuje się do poinformowania Wykonawcy o każdorazowej zmianie ww. adresu </w:t>
      </w:r>
      <w:r w:rsidR="000A4F49" w:rsidRPr="000A4F49">
        <w:rPr>
          <w:rFonts w:ascii="Times New Roman" w:hAnsi="Times New Roman" w:cs="Times New Roman"/>
          <w:sz w:val="22"/>
        </w:rPr>
        <w:br/>
      </w:r>
      <w:r w:rsidRPr="000A4F49">
        <w:rPr>
          <w:rFonts w:ascii="Times New Roman" w:hAnsi="Times New Roman" w:cs="Times New Roman"/>
          <w:sz w:val="22"/>
        </w:rPr>
        <w:t>e-mail.</w:t>
      </w:r>
    </w:p>
    <w:p w14:paraId="6AC58667" w14:textId="77777777" w:rsidR="00776E9E" w:rsidRPr="000A4F49" w:rsidRDefault="00776E9E">
      <w:pPr>
        <w:pStyle w:val="Spider-1"/>
        <w:numPr>
          <w:ilvl w:val="0"/>
          <w:numId w:val="14"/>
        </w:numPr>
        <w:tabs>
          <w:tab w:val="clear" w:pos="340"/>
          <w:tab w:val="clear" w:pos="4680"/>
          <w:tab w:val="left" w:pos="360"/>
        </w:tabs>
        <w:spacing w:before="60"/>
        <w:ind w:left="357" w:hanging="357"/>
        <w:rPr>
          <w:rFonts w:ascii="Times New Roman" w:hAnsi="Times New Roman" w:cs="Times New Roman"/>
          <w:sz w:val="22"/>
        </w:rPr>
      </w:pPr>
      <w:r w:rsidRPr="000A4F49">
        <w:rPr>
          <w:rFonts w:ascii="Times New Roman" w:hAnsi="Times New Roman" w:cs="Times New Roman"/>
          <w:sz w:val="22"/>
        </w:rPr>
        <w:t xml:space="preserve">Osobą upoważnioną do kontaktów w sprawie faktur ze strony Zamawiającego jest: </w:t>
      </w:r>
      <w:r w:rsidRPr="000A4F49">
        <w:rPr>
          <w:rFonts w:ascii="Times New Roman" w:hAnsi="Times New Roman" w:cs="Times New Roman"/>
          <w:bCs/>
          <w:sz w:val="22"/>
        </w:rPr>
        <w:t>Główna Księgowa Pani Halina Błasiak.</w:t>
      </w:r>
    </w:p>
    <w:p w14:paraId="36C21D79" w14:textId="77777777" w:rsidR="00776E9E" w:rsidRPr="000A4F49" w:rsidRDefault="00776E9E">
      <w:pPr>
        <w:pStyle w:val="Spider-1"/>
        <w:numPr>
          <w:ilvl w:val="0"/>
          <w:numId w:val="14"/>
        </w:numPr>
        <w:tabs>
          <w:tab w:val="clear" w:pos="340"/>
          <w:tab w:val="clear" w:pos="4680"/>
          <w:tab w:val="left" w:pos="360"/>
        </w:tabs>
        <w:spacing w:before="60"/>
        <w:ind w:left="357" w:hanging="357"/>
        <w:rPr>
          <w:rFonts w:ascii="Times New Roman" w:hAnsi="Times New Roman" w:cs="Times New Roman"/>
          <w:sz w:val="22"/>
        </w:rPr>
      </w:pPr>
      <w:r w:rsidRPr="000A4F49">
        <w:rPr>
          <w:rFonts w:ascii="Times New Roman" w:hAnsi="Times New Roman" w:cs="Times New Roman"/>
          <w:sz w:val="22"/>
        </w:rPr>
        <w:t>Za datę uregulowania należności Strony przyjmują dzień obciążenia rachunku bankowego Zamawiającego.</w:t>
      </w:r>
    </w:p>
    <w:p w14:paraId="4FF16EC4" w14:textId="77777777" w:rsidR="00776E9E" w:rsidRPr="000A4F49" w:rsidRDefault="00776E9E">
      <w:pPr>
        <w:pStyle w:val="Spider-1"/>
        <w:numPr>
          <w:ilvl w:val="0"/>
          <w:numId w:val="14"/>
        </w:numPr>
        <w:tabs>
          <w:tab w:val="clear" w:pos="340"/>
          <w:tab w:val="clear" w:pos="4680"/>
          <w:tab w:val="left" w:pos="360"/>
        </w:tabs>
        <w:spacing w:before="60"/>
        <w:ind w:left="357" w:hanging="357"/>
        <w:rPr>
          <w:rFonts w:ascii="Times New Roman" w:hAnsi="Times New Roman" w:cs="Times New Roman"/>
          <w:sz w:val="22"/>
        </w:rPr>
      </w:pPr>
      <w:r w:rsidRPr="000A4F49">
        <w:rPr>
          <w:rFonts w:ascii="Times New Roman" w:hAnsi="Times New Roman" w:cs="Times New Roman"/>
          <w:sz w:val="22"/>
        </w:rPr>
        <w:t>Podstawą wystawienia faktury przez Wykonawcę będzie protokół odbioru przedmiotu umowy, sporządzony i podpisany bez uwag po wykonaniu  zadania.</w:t>
      </w:r>
    </w:p>
    <w:p w14:paraId="7C333DCD" w14:textId="77777777" w:rsidR="00776E9E" w:rsidRPr="000A4F49" w:rsidRDefault="00776E9E">
      <w:pPr>
        <w:pStyle w:val="Spider-1"/>
        <w:numPr>
          <w:ilvl w:val="0"/>
          <w:numId w:val="14"/>
        </w:numPr>
        <w:tabs>
          <w:tab w:val="clear" w:pos="340"/>
          <w:tab w:val="clear" w:pos="4680"/>
          <w:tab w:val="left" w:pos="360"/>
        </w:tabs>
        <w:spacing w:before="60"/>
        <w:ind w:left="357" w:hanging="357"/>
        <w:rPr>
          <w:rFonts w:ascii="Times New Roman" w:hAnsi="Times New Roman" w:cs="Times New Roman"/>
          <w:sz w:val="22"/>
        </w:rPr>
      </w:pPr>
      <w:r w:rsidRPr="000A4F49">
        <w:rPr>
          <w:rFonts w:ascii="Times New Roman" w:hAnsi="Times New Roman" w:cs="Times New Roman"/>
          <w:sz w:val="22"/>
        </w:rPr>
        <w:t>Faktura wystawiona niezgodnie z postanowieniami niniejszego paragrafu nie zostanie przyjęta do realizacji.</w:t>
      </w:r>
    </w:p>
    <w:p w14:paraId="54D6D131" w14:textId="77777777" w:rsidR="00776E9E" w:rsidRPr="000A4F49" w:rsidRDefault="00776E9E">
      <w:pPr>
        <w:pStyle w:val="Spider-1"/>
        <w:numPr>
          <w:ilvl w:val="0"/>
          <w:numId w:val="14"/>
        </w:numPr>
        <w:tabs>
          <w:tab w:val="clear" w:pos="340"/>
          <w:tab w:val="clear" w:pos="4680"/>
          <w:tab w:val="left" w:pos="360"/>
        </w:tabs>
        <w:spacing w:before="60"/>
        <w:ind w:left="357" w:hanging="357"/>
        <w:rPr>
          <w:rFonts w:ascii="Times New Roman" w:hAnsi="Times New Roman" w:cs="Times New Roman"/>
          <w:sz w:val="22"/>
        </w:rPr>
      </w:pPr>
      <w:r w:rsidRPr="000A4F49">
        <w:rPr>
          <w:rFonts w:ascii="Times New Roman" w:hAnsi="Times New Roman" w:cs="Times New Roman"/>
          <w:sz w:val="22"/>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5024180C" w14:textId="77777777" w:rsidR="00DD1404" w:rsidRPr="00E03FCE" w:rsidRDefault="00DD1404" w:rsidP="00DD1404">
      <w:pPr>
        <w:pStyle w:val="Akapitzlist"/>
        <w:numPr>
          <w:ilvl w:val="0"/>
          <w:numId w:val="14"/>
        </w:numPr>
        <w:tabs>
          <w:tab w:val="clear" w:pos="1440"/>
        </w:tabs>
        <w:suppressAutoHyphens w:val="0"/>
        <w:spacing w:after="0" w:line="240" w:lineRule="auto"/>
        <w:ind w:left="426" w:hanging="426"/>
        <w:contextualSpacing/>
        <w:jc w:val="both"/>
        <w:rPr>
          <w:rFonts w:ascii="Times New Roman" w:hAnsi="Times New Roman"/>
          <w:kern w:val="2"/>
          <w:lang w:eastAsia="zh-CN"/>
        </w:rPr>
      </w:pPr>
      <w:r w:rsidRPr="000A4F49">
        <w:rPr>
          <w:rFonts w:ascii="Times New Roman" w:hAnsi="Times New Roman"/>
          <w:lang w:eastAsia="pl-PL"/>
        </w:rPr>
        <w:t xml:space="preserve">Zamawiający oświadcza, że posiada status dużego przedsiębiorcy w rozumieniu przepisów ustawy z dnia 8 marca 2013 r. o przeciwdziałaniu nadmiernym opóźnieniom w transakcjach handlowych (Dz.U. </w:t>
      </w:r>
      <w:r w:rsidRPr="00E03FCE">
        <w:rPr>
          <w:rFonts w:ascii="Times New Roman" w:hAnsi="Times New Roman"/>
          <w:lang w:eastAsia="pl-PL"/>
        </w:rPr>
        <w:t>z 202</w:t>
      </w:r>
      <w:r w:rsidR="00E07642" w:rsidRPr="00E03FCE">
        <w:rPr>
          <w:rFonts w:ascii="Times New Roman" w:hAnsi="Times New Roman"/>
          <w:lang w:eastAsia="pl-PL"/>
        </w:rPr>
        <w:t>3</w:t>
      </w:r>
      <w:r w:rsidRPr="00E03FCE">
        <w:rPr>
          <w:rFonts w:ascii="Times New Roman" w:hAnsi="Times New Roman"/>
          <w:lang w:eastAsia="pl-PL"/>
        </w:rPr>
        <w:t xml:space="preserve"> r. poz. </w:t>
      </w:r>
      <w:r w:rsidR="00E07642" w:rsidRPr="00E03FCE">
        <w:rPr>
          <w:rFonts w:ascii="Times New Roman" w:hAnsi="Times New Roman"/>
          <w:lang w:eastAsia="pl-PL"/>
        </w:rPr>
        <w:t>711</w:t>
      </w:r>
      <w:r w:rsidRPr="00E03FCE">
        <w:rPr>
          <w:rFonts w:ascii="Times New Roman" w:hAnsi="Times New Roman"/>
          <w:lang w:eastAsia="pl-PL"/>
        </w:rPr>
        <w:t>).</w:t>
      </w:r>
    </w:p>
    <w:p w14:paraId="13BB56A2" w14:textId="77777777" w:rsidR="00E47BAC" w:rsidRPr="00E03FCE" w:rsidRDefault="00E47BAC">
      <w:pPr>
        <w:pStyle w:val="Nagwek2"/>
        <w:spacing w:before="60" w:line="240" w:lineRule="auto"/>
        <w:rPr>
          <w:rFonts w:ascii="Times New Roman" w:hAnsi="Times New Roman" w:cs="Times New Roman"/>
          <w:color w:val="auto"/>
          <w:sz w:val="22"/>
          <w:szCs w:val="22"/>
        </w:rPr>
      </w:pPr>
    </w:p>
    <w:p w14:paraId="14F74944" w14:textId="77777777" w:rsidR="00776E9E" w:rsidRDefault="00776E9E">
      <w:pPr>
        <w:pStyle w:val="Nagwek2"/>
        <w:spacing w:before="60" w:line="240" w:lineRule="auto"/>
        <w:rPr>
          <w:rFonts w:ascii="Times New Roman" w:hAnsi="Times New Roman" w:cs="Times New Roman"/>
          <w:b w:val="0"/>
          <w:color w:val="000000"/>
          <w:sz w:val="22"/>
          <w:szCs w:val="22"/>
        </w:rPr>
      </w:pPr>
      <w:r w:rsidRPr="000A4F49">
        <w:rPr>
          <w:rFonts w:ascii="Times New Roman" w:hAnsi="Times New Roman" w:cs="Times New Roman"/>
          <w:b w:val="0"/>
          <w:color w:val="000000"/>
          <w:sz w:val="22"/>
          <w:szCs w:val="22"/>
        </w:rPr>
        <w:t>§ 5</w:t>
      </w:r>
    </w:p>
    <w:p w14:paraId="6DC262F5" w14:textId="77777777" w:rsidR="00AD6F1D" w:rsidRPr="00AD6F1D" w:rsidRDefault="00AD6F1D" w:rsidP="00AD6F1D"/>
    <w:p w14:paraId="555B461E" w14:textId="77777777" w:rsidR="00776E9E" w:rsidRPr="000A4F49" w:rsidRDefault="00776E9E">
      <w:pPr>
        <w:pStyle w:val="Spider-1"/>
        <w:numPr>
          <w:ilvl w:val="6"/>
          <w:numId w:val="19"/>
        </w:numPr>
        <w:tabs>
          <w:tab w:val="clear" w:pos="340"/>
          <w:tab w:val="clear" w:pos="4680"/>
          <w:tab w:val="left" w:pos="360"/>
        </w:tabs>
        <w:spacing w:before="60"/>
        <w:ind w:left="357" w:hanging="357"/>
        <w:rPr>
          <w:rFonts w:ascii="Times New Roman" w:hAnsi="Times New Roman" w:cs="Times New Roman"/>
          <w:sz w:val="22"/>
        </w:rPr>
      </w:pPr>
      <w:r w:rsidRPr="000A4F49">
        <w:rPr>
          <w:rFonts w:ascii="Times New Roman" w:hAnsi="Times New Roman" w:cs="Times New Roman"/>
          <w:sz w:val="22"/>
        </w:rPr>
        <w:t>W wypadku niewykonania umowy lub jej nienależytego wykonania, jak również</w:t>
      </w:r>
      <w:r w:rsidRPr="000A4F49">
        <w:rPr>
          <w:rFonts w:ascii="Times New Roman" w:hAnsi="Times New Roman" w:cs="Times New Roman"/>
          <w:sz w:val="22"/>
        </w:rPr>
        <w:br/>
        <w:t xml:space="preserve">w razie odstąpienia od umowy w całości lub części przez Zamawiającego z przyczyn leżących po stronie </w:t>
      </w:r>
      <w:r w:rsidRPr="000A4F49">
        <w:rPr>
          <w:rFonts w:ascii="Times New Roman" w:hAnsi="Times New Roman" w:cs="Times New Roman"/>
          <w:sz w:val="22"/>
        </w:rPr>
        <w:lastRenderedPageBreak/>
        <w:t xml:space="preserve">Wykonawcy, zobowiązany on będzie do zapłaty na rzecz Zamawiającego kary umownej w wysokości </w:t>
      </w:r>
      <w:r w:rsidR="00E07642" w:rsidRPr="005A174B">
        <w:rPr>
          <w:rFonts w:ascii="Times New Roman" w:hAnsi="Times New Roman" w:cs="Times New Roman"/>
          <w:color w:val="auto"/>
          <w:sz w:val="22"/>
        </w:rPr>
        <w:t>3</w:t>
      </w:r>
      <w:r w:rsidRPr="005A174B">
        <w:rPr>
          <w:rFonts w:ascii="Times New Roman" w:hAnsi="Times New Roman" w:cs="Times New Roman"/>
          <w:color w:val="auto"/>
          <w:sz w:val="22"/>
        </w:rPr>
        <w:t>0</w:t>
      </w:r>
      <w:r w:rsidRPr="000A4F49">
        <w:rPr>
          <w:rFonts w:ascii="Times New Roman" w:hAnsi="Times New Roman" w:cs="Times New Roman"/>
          <w:sz w:val="22"/>
        </w:rPr>
        <w:t>% kwoty umówionego wynagrodzenia brutto o którym mowa w § 4 ust.1.</w:t>
      </w:r>
    </w:p>
    <w:p w14:paraId="299DC325" w14:textId="77777777" w:rsidR="00776E9E" w:rsidRPr="000A4F49" w:rsidRDefault="00776E9E">
      <w:pPr>
        <w:pStyle w:val="Spider-1"/>
        <w:numPr>
          <w:ilvl w:val="6"/>
          <w:numId w:val="19"/>
        </w:numPr>
        <w:tabs>
          <w:tab w:val="clear" w:pos="340"/>
          <w:tab w:val="clear" w:pos="4680"/>
          <w:tab w:val="left" w:pos="360"/>
        </w:tabs>
        <w:spacing w:before="60"/>
        <w:ind w:left="357" w:hanging="357"/>
        <w:rPr>
          <w:rFonts w:ascii="Times New Roman" w:hAnsi="Times New Roman" w:cs="Times New Roman"/>
          <w:sz w:val="22"/>
        </w:rPr>
      </w:pPr>
      <w:r w:rsidRPr="000A4F49">
        <w:rPr>
          <w:rFonts w:ascii="Times New Roman" w:hAnsi="Times New Roman" w:cs="Times New Roman"/>
          <w:sz w:val="22"/>
        </w:rPr>
        <w:t xml:space="preserve">Za </w:t>
      </w:r>
      <w:r w:rsidR="007A71D0" w:rsidRPr="000A4F49">
        <w:rPr>
          <w:rFonts w:ascii="Times New Roman" w:hAnsi="Times New Roman" w:cs="Times New Roman"/>
          <w:sz w:val="22"/>
        </w:rPr>
        <w:t>zwłokę</w:t>
      </w:r>
      <w:r w:rsidRPr="000A4F49">
        <w:rPr>
          <w:rFonts w:ascii="Times New Roman" w:hAnsi="Times New Roman" w:cs="Times New Roman"/>
          <w:sz w:val="22"/>
        </w:rPr>
        <w:t xml:space="preserve"> w wykonaniu przedmiotu umowy tj. za </w:t>
      </w:r>
      <w:r w:rsidR="007A71D0" w:rsidRPr="000A4F49">
        <w:rPr>
          <w:rFonts w:ascii="Times New Roman" w:hAnsi="Times New Roman" w:cs="Times New Roman"/>
          <w:sz w:val="22"/>
        </w:rPr>
        <w:t>zwłokę</w:t>
      </w:r>
      <w:r w:rsidRPr="000A4F49">
        <w:rPr>
          <w:rFonts w:ascii="Times New Roman" w:hAnsi="Times New Roman" w:cs="Times New Roman"/>
          <w:sz w:val="22"/>
        </w:rPr>
        <w:t xml:space="preserve"> w wykonaniu usługi oraz przekroczenie terminów określonych w § 2 i § 6 umowy Wykonawca zapłaci Zamawiającemu karę umowną w wysokości 0,25% wynagrodzenia umownego brutto za każdy dzień </w:t>
      </w:r>
      <w:r w:rsidR="007A71D0" w:rsidRPr="000A4F49">
        <w:rPr>
          <w:rFonts w:ascii="Times New Roman" w:hAnsi="Times New Roman" w:cs="Times New Roman"/>
          <w:sz w:val="22"/>
        </w:rPr>
        <w:t>zwłoki</w:t>
      </w:r>
      <w:r w:rsidRPr="000A4F49">
        <w:rPr>
          <w:rFonts w:ascii="Times New Roman" w:hAnsi="Times New Roman" w:cs="Times New Roman"/>
          <w:sz w:val="22"/>
        </w:rPr>
        <w:t xml:space="preserve">. </w:t>
      </w:r>
    </w:p>
    <w:p w14:paraId="2454188B" w14:textId="77777777" w:rsidR="00776E9E" w:rsidRPr="000A4F49" w:rsidRDefault="00776E9E">
      <w:pPr>
        <w:pStyle w:val="Spider-1"/>
        <w:numPr>
          <w:ilvl w:val="6"/>
          <w:numId w:val="19"/>
        </w:numPr>
        <w:tabs>
          <w:tab w:val="clear" w:pos="340"/>
          <w:tab w:val="clear" w:pos="4680"/>
          <w:tab w:val="left" w:pos="360"/>
        </w:tabs>
        <w:spacing w:before="60"/>
        <w:ind w:left="357" w:hanging="357"/>
        <w:rPr>
          <w:rFonts w:ascii="Times New Roman" w:hAnsi="Times New Roman" w:cs="Times New Roman"/>
          <w:sz w:val="22"/>
        </w:rPr>
      </w:pPr>
      <w:r w:rsidRPr="000A4F49">
        <w:rPr>
          <w:rFonts w:ascii="Times New Roman" w:hAnsi="Times New Roman" w:cs="Times New Roman"/>
          <w:sz w:val="22"/>
        </w:rPr>
        <w:t>W przypadku, gdy suma kar umownych przekroczy 10% całkowitej wartości umowy, o której mowa w §</w:t>
      </w:r>
      <w:r w:rsidRPr="000A4F49">
        <w:rPr>
          <w:rFonts w:ascii="Times New Roman" w:hAnsi="Times New Roman" w:cs="Times New Roman"/>
          <w:b/>
          <w:sz w:val="22"/>
        </w:rPr>
        <w:t xml:space="preserve"> </w:t>
      </w:r>
      <w:r w:rsidRPr="000A4F49">
        <w:rPr>
          <w:rFonts w:ascii="Times New Roman" w:hAnsi="Times New Roman" w:cs="Times New Roman"/>
          <w:sz w:val="22"/>
        </w:rPr>
        <w:t xml:space="preserve">4 ust. 1, Zamawiający może w każdej chwili odstąpić od umowy, a Wykonawca zapłaci Zamawiającemu karę umowną w wysokości wynikającej z długości okresu </w:t>
      </w:r>
      <w:r w:rsidR="007A71D0" w:rsidRPr="000A4F49">
        <w:rPr>
          <w:rFonts w:ascii="Times New Roman" w:hAnsi="Times New Roman" w:cs="Times New Roman"/>
          <w:sz w:val="22"/>
        </w:rPr>
        <w:t>zwłoki</w:t>
      </w:r>
      <w:r w:rsidRPr="000A4F49">
        <w:rPr>
          <w:rFonts w:ascii="Times New Roman" w:hAnsi="Times New Roman" w:cs="Times New Roman"/>
          <w:sz w:val="22"/>
        </w:rPr>
        <w:t>, liczonego w dniach.</w:t>
      </w:r>
    </w:p>
    <w:p w14:paraId="493E4584" w14:textId="77777777" w:rsidR="00776E9E" w:rsidRPr="000A4F49" w:rsidRDefault="00776E9E">
      <w:pPr>
        <w:pStyle w:val="Spider-1"/>
        <w:numPr>
          <w:ilvl w:val="6"/>
          <w:numId w:val="19"/>
        </w:numPr>
        <w:tabs>
          <w:tab w:val="clear" w:pos="340"/>
          <w:tab w:val="clear" w:pos="4680"/>
          <w:tab w:val="left" w:pos="360"/>
        </w:tabs>
        <w:spacing w:before="60"/>
        <w:ind w:left="357" w:hanging="357"/>
        <w:rPr>
          <w:rFonts w:ascii="Times New Roman" w:hAnsi="Times New Roman" w:cs="Times New Roman"/>
          <w:sz w:val="22"/>
        </w:rPr>
      </w:pPr>
      <w:r w:rsidRPr="000A4F49">
        <w:rPr>
          <w:rFonts w:ascii="Times New Roman" w:hAnsi="Times New Roman" w:cs="Times New Roman"/>
          <w:sz w:val="22"/>
        </w:rPr>
        <w:t xml:space="preserve">Wykonawca zapłaci Zamawiającemu karę umowną za odstąpienie od umowy przez Wykonawcę </w:t>
      </w:r>
      <w:r w:rsidR="000A4F49" w:rsidRPr="000A4F49">
        <w:rPr>
          <w:rFonts w:ascii="Times New Roman" w:hAnsi="Times New Roman" w:cs="Times New Roman"/>
          <w:sz w:val="22"/>
        </w:rPr>
        <w:br/>
      </w:r>
      <w:r w:rsidRPr="000A4F49">
        <w:rPr>
          <w:rFonts w:ascii="Times New Roman" w:hAnsi="Times New Roman" w:cs="Times New Roman"/>
          <w:sz w:val="22"/>
        </w:rPr>
        <w:t>w wysokości 30% całkowitej wartości umowy, o której mowa w §</w:t>
      </w:r>
      <w:r w:rsidRPr="000A4F49">
        <w:rPr>
          <w:rFonts w:ascii="Times New Roman" w:hAnsi="Times New Roman" w:cs="Times New Roman"/>
          <w:b/>
          <w:sz w:val="22"/>
        </w:rPr>
        <w:t xml:space="preserve"> </w:t>
      </w:r>
      <w:r w:rsidRPr="000A4F49">
        <w:rPr>
          <w:rFonts w:ascii="Times New Roman" w:hAnsi="Times New Roman" w:cs="Times New Roman"/>
          <w:sz w:val="22"/>
        </w:rPr>
        <w:t>4 ust. 1.</w:t>
      </w:r>
    </w:p>
    <w:p w14:paraId="74FDBB8E" w14:textId="77777777" w:rsidR="00776E9E" w:rsidRPr="000A4F49" w:rsidRDefault="00776E9E">
      <w:pPr>
        <w:pStyle w:val="Spider-1"/>
        <w:numPr>
          <w:ilvl w:val="6"/>
          <w:numId w:val="19"/>
        </w:numPr>
        <w:tabs>
          <w:tab w:val="clear" w:pos="340"/>
          <w:tab w:val="clear" w:pos="4680"/>
          <w:tab w:val="left" w:pos="360"/>
        </w:tabs>
        <w:spacing w:before="60"/>
        <w:ind w:left="357" w:hanging="357"/>
        <w:rPr>
          <w:rFonts w:ascii="Times New Roman" w:hAnsi="Times New Roman" w:cs="Times New Roman"/>
          <w:sz w:val="22"/>
        </w:rPr>
      </w:pPr>
      <w:r w:rsidRPr="000A4F49">
        <w:rPr>
          <w:rFonts w:ascii="Times New Roman" w:hAnsi="Times New Roman" w:cs="Times New Roman"/>
          <w:sz w:val="22"/>
        </w:rPr>
        <w:t xml:space="preserve">Zamawiający może dochodzić na zasadach ogólnych odszkodowania przewyższającego wysokość kar umownych. </w:t>
      </w:r>
    </w:p>
    <w:p w14:paraId="45113849" w14:textId="77777777" w:rsidR="00E76EAB" w:rsidRPr="000A4F49" w:rsidRDefault="00776E9E" w:rsidP="00E76EAB">
      <w:pPr>
        <w:pStyle w:val="Spider-1"/>
        <w:numPr>
          <w:ilvl w:val="6"/>
          <w:numId w:val="19"/>
        </w:numPr>
        <w:tabs>
          <w:tab w:val="clear" w:pos="4680"/>
        </w:tabs>
        <w:spacing w:before="60"/>
        <w:ind w:left="357" w:hanging="357"/>
        <w:rPr>
          <w:rFonts w:ascii="Times New Roman" w:hAnsi="Times New Roman" w:cs="Times New Roman"/>
          <w:sz w:val="22"/>
        </w:rPr>
      </w:pPr>
      <w:r w:rsidRPr="000A4F49">
        <w:rPr>
          <w:rFonts w:ascii="Times New Roman" w:hAnsi="Times New Roman" w:cs="Times New Roman"/>
          <w:sz w:val="22"/>
        </w:rPr>
        <w:t>Zamawiający może potrącić z wynagrodzenia, o którym mowa w § 4 ust. 1 należne zgodnie z powyższym kary umowne po uprzednim bezskutecznym wezwaniu Wykonawcy, pod rygorem potrącenia.</w:t>
      </w:r>
    </w:p>
    <w:p w14:paraId="40A9328B" w14:textId="77777777" w:rsidR="00E76EAB" w:rsidRPr="000A4F49" w:rsidRDefault="00E76EAB" w:rsidP="00E76EAB">
      <w:pPr>
        <w:pStyle w:val="Spider-1"/>
        <w:numPr>
          <w:ilvl w:val="6"/>
          <w:numId w:val="19"/>
        </w:numPr>
        <w:tabs>
          <w:tab w:val="clear" w:pos="4680"/>
        </w:tabs>
        <w:spacing w:before="60"/>
        <w:ind w:left="357" w:hanging="357"/>
        <w:rPr>
          <w:rFonts w:ascii="Times New Roman" w:hAnsi="Times New Roman" w:cs="Times New Roman"/>
          <w:color w:val="auto"/>
          <w:sz w:val="22"/>
        </w:rPr>
      </w:pPr>
      <w:r w:rsidRPr="000A4F49">
        <w:rPr>
          <w:rFonts w:ascii="Times New Roman" w:hAnsi="Times New Roman" w:cs="Times New Roman"/>
          <w:color w:val="auto"/>
          <w:sz w:val="22"/>
        </w:rPr>
        <w:t>Suma kar umownych należnych Zamawiającemu ze wszystkich tytułów nie może przekroczyć</w:t>
      </w:r>
      <w:r w:rsidR="00FA274F" w:rsidRPr="000A4F49">
        <w:rPr>
          <w:rFonts w:ascii="Times New Roman" w:hAnsi="Times New Roman" w:cs="Times New Roman"/>
          <w:color w:val="auto"/>
          <w:sz w:val="22"/>
        </w:rPr>
        <w:t xml:space="preserve"> </w:t>
      </w:r>
      <w:r w:rsidRPr="000A4F49">
        <w:rPr>
          <w:rFonts w:ascii="Times New Roman" w:hAnsi="Times New Roman" w:cs="Times New Roman"/>
          <w:color w:val="auto"/>
          <w:sz w:val="22"/>
        </w:rPr>
        <w:t>30 % wynagrodzenia brutto określonego w § 4 ust. 1 Umowy.</w:t>
      </w:r>
    </w:p>
    <w:p w14:paraId="3604D929" w14:textId="77777777" w:rsidR="00776E9E" w:rsidRPr="000A4F49" w:rsidRDefault="00776E9E">
      <w:pPr>
        <w:pStyle w:val="Nagwek1"/>
        <w:spacing w:before="120" w:after="0"/>
        <w:jc w:val="center"/>
        <w:rPr>
          <w:rFonts w:ascii="Times New Roman" w:hAnsi="Times New Roman" w:cs="Times New Roman"/>
          <w:color w:val="000000"/>
          <w:sz w:val="22"/>
          <w:szCs w:val="22"/>
        </w:rPr>
      </w:pPr>
    </w:p>
    <w:p w14:paraId="730BCB7D" w14:textId="77777777" w:rsidR="00776E9E" w:rsidRDefault="00776E9E">
      <w:pPr>
        <w:spacing w:before="60"/>
        <w:jc w:val="center"/>
        <w:rPr>
          <w:rFonts w:ascii="Times New Roman" w:hAnsi="Times New Roman" w:cs="Times New Roman"/>
          <w:color w:val="000000"/>
          <w:sz w:val="22"/>
          <w:szCs w:val="22"/>
        </w:rPr>
      </w:pPr>
      <w:r w:rsidRPr="000A4F49">
        <w:rPr>
          <w:rFonts w:ascii="Times New Roman" w:hAnsi="Times New Roman" w:cs="Times New Roman"/>
          <w:color w:val="000000"/>
          <w:sz w:val="22"/>
          <w:szCs w:val="22"/>
        </w:rPr>
        <w:t>§ 6</w:t>
      </w:r>
    </w:p>
    <w:p w14:paraId="268A7332" w14:textId="77777777" w:rsidR="00AD6F1D" w:rsidRPr="000A4F49" w:rsidRDefault="00AD6F1D">
      <w:pPr>
        <w:spacing w:before="60"/>
        <w:jc w:val="center"/>
        <w:rPr>
          <w:rFonts w:ascii="Times New Roman" w:hAnsi="Times New Roman" w:cs="Times New Roman"/>
          <w:sz w:val="22"/>
          <w:szCs w:val="22"/>
        </w:rPr>
      </w:pPr>
    </w:p>
    <w:p w14:paraId="28721783" w14:textId="77777777" w:rsidR="00776E9E" w:rsidRPr="000A4F49" w:rsidRDefault="00776E9E">
      <w:pPr>
        <w:pStyle w:val="Tekstpodstawowy"/>
        <w:numPr>
          <w:ilvl w:val="0"/>
          <w:numId w:val="12"/>
        </w:numPr>
        <w:autoSpaceDE w:val="0"/>
        <w:spacing w:before="60"/>
        <w:rPr>
          <w:rFonts w:ascii="Times New Roman" w:hAnsi="Times New Roman" w:cs="Times New Roman"/>
          <w:sz w:val="22"/>
          <w:szCs w:val="22"/>
        </w:rPr>
      </w:pPr>
      <w:r w:rsidRPr="000A4F49">
        <w:rPr>
          <w:rFonts w:ascii="Times New Roman" w:hAnsi="Times New Roman" w:cs="Times New Roman"/>
          <w:color w:val="000000"/>
          <w:sz w:val="22"/>
          <w:szCs w:val="22"/>
        </w:rPr>
        <w:t xml:space="preserve">Wraz </w:t>
      </w:r>
      <w:r w:rsidR="000C22DD" w:rsidRPr="000A4F49">
        <w:rPr>
          <w:rFonts w:ascii="Times New Roman" w:hAnsi="Times New Roman" w:cs="Times New Roman"/>
          <w:color w:val="000000"/>
          <w:sz w:val="22"/>
          <w:szCs w:val="22"/>
        </w:rPr>
        <w:t xml:space="preserve">z </w:t>
      </w:r>
      <w:r w:rsidR="006B0580" w:rsidRPr="000A4F49">
        <w:rPr>
          <w:rFonts w:ascii="Times New Roman" w:hAnsi="Times New Roman" w:cs="Times New Roman"/>
          <w:color w:val="000000"/>
          <w:sz w:val="22"/>
          <w:szCs w:val="22"/>
        </w:rPr>
        <w:t xml:space="preserve">sprzętem </w:t>
      </w:r>
      <w:r w:rsidRPr="000A4F49">
        <w:rPr>
          <w:rFonts w:ascii="Times New Roman" w:hAnsi="Times New Roman" w:cs="Times New Roman"/>
          <w:color w:val="000000"/>
          <w:sz w:val="22"/>
          <w:szCs w:val="22"/>
        </w:rPr>
        <w:t>Wykonawca ma obowiązek dostarczyć:</w:t>
      </w:r>
    </w:p>
    <w:p w14:paraId="3BFCC7F8" w14:textId="5A4EED8E" w:rsidR="006B0580" w:rsidRPr="000A4F49" w:rsidRDefault="006B0580" w:rsidP="005A174B">
      <w:pPr>
        <w:pStyle w:val="Tekstpodstawowy"/>
        <w:numPr>
          <w:ilvl w:val="0"/>
          <w:numId w:val="11"/>
        </w:numPr>
        <w:autoSpaceDE w:val="0"/>
        <w:spacing w:before="60"/>
        <w:rPr>
          <w:rFonts w:ascii="Times New Roman" w:hAnsi="Times New Roman" w:cs="Times New Roman"/>
          <w:sz w:val="22"/>
          <w:szCs w:val="22"/>
        </w:rPr>
      </w:pPr>
      <w:r w:rsidRPr="000A4F49">
        <w:rPr>
          <w:rFonts w:ascii="Times New Roman" w:hAnsi="Times New Roman" w:cs="Times New Roman"/>
          <w:color w:val="auto"/>
          <w:sz w:val="22"/>
          <w:szCs w:val="22"/>
        </w:rPr>
        <w:t>sporządzone w języku polskim: karty gwarancyjne,</w:t>
      </w:r>
      <w:r w:rsidRPr="000A4F49">
        <w:rPr>
          <w:rFonts w:ascii="Times New Roman" w:hAnsi="Times New Roman" w:cs="Times New Roman"/>
          <w:sz w:val="22"/>
          <w:szCs w:val="22"/>
        </w:rPr>
        <w:t xml:space="preserve"> </w:t>
      </w:r>
    </w:p>
    <w:p w14:paraId="6B904497" w14:textId="64BC9A39" w:rsidR="006B0580" w:rsidRPr="000A4F49" w:rsidRDefault="006B0580" w:rsidP="005A174B">
      <w:pPr>
        <w:pStyle w:val="Tekstpodstawowy"/>
        <w:numPr>
          <w:ilvl w:val="0"/>
          <w:numId w:val="11"/>
        </w:numPr>
        <w:autoSpaceDE w:val="0"/>
        <w:spacing w:before="60"/>
        <w:rPr>
          <w:rFonts w:ascii="Times New Roman" w:hAnsi="Times New Roman" w:cs="Times New Roman"/>
          <w:color w:val="auto"/>
          <w:sz w:val="22"/>
          <w:szCs w:val="22"/>
        </w:rPr>
      </w:pPr>
      <w:r w:rsidRPr="000A4F49">
        <w:rPr>
          <w:rFonts w:ascii="Times New Roman" w:hAnsi="Times New Roman" w:cs="Times New Roman"/>
          <w:color w:val="auto"/>
          <w:sz w:val="22"/>
          <w:szCs w:val="22"/>
        </w:rPr>
        <w:t>instrukcje obsługi w języku polskim lub angielskim,</w:t>
      </w:r>
    </w:p>
    <w:p w14:paraId="18A44A59" w14:textId="77777777" w:rsidR="00776E9E" w:rsidRPr="000A4F49" w:rsidRDefault="00776E9E">
      <w:pPr>
        <w:pStyle w:val="Tekstpodstawowy"/>
        <w:numPr>
          <w:ilvl w:val="0"/>
          <w:numId w:val="11"/>
        </w:numPr>
        <w:autoSpaceDE w:val="0"/>
        <w:spacing w:before="60"/>
        <w:rPr>
          <w:rFonts w:ascii="Times New Roman" w:hAnsi="Times New Roman" w:cs="Times New Roman"/>
          <w:sz w:val="22"/>
          <w:szCs w:val="22"/>
        </w:rPr>
      </w:pPr>
      <w:r w:rsidRPr="000A4F49">
        <w:rPr>
          <w:rFonts w:ascii="Times New Roman" w:hAnsi="Times New Roman" w:cs="Times New Roman"/>
          <w:color w:val="000000"/>
          <w:sz w:val="22"/>
          <w:szCs w:val="22"/>
        </w:rPr>
        <w:t>niezbędne wyposażenie konieczne do uruchomienia i korzystania z przedmiotu Umowy.</w:t>
      </w:r>
    </w:p>
    <w:p w14:paraId="71C4E49D" w14:textId="3573E613" w:rsidR="00776E9E" w:rsidRPr="000A4F49" w:rsidRDefault="00776E9E">
      <w:pPr>
        <w:pStyle w:val="Tekstpodstawowy"/>
        <w:numPr>
          <w:ilvl w:val="0"/>
          <w:numId w:val="12"/>
        </w:numPr>
        <w:autoSpaceDE w:val="0"/>
        <w:spacing w:before="60"/>
        <w:ind w:left="357" w:hanging="357"/>
        <w:rPr>
          <w:rFonts w:ascii="Times New Roman" w:hAnsi="Times New Roman" w:cs="Times New Roman"/>
          <w:sz w:val="22"/>
          <w:szCs w:val="22"/>
        </w:rPr>
      </w:pPr>
      <w:r w:rsidRPr="000A4F49">
        <w:rPr>
          <w:rFonts w:ascii="Times New Roman" w:hAnsi="Times New Roman" w:cs="Times New Roman"/>
          <w:color w:val="000000"/>
          <w:sz w:val="22"/>
          <w:szCs w:val="22"/>
        </w:rPr>
        <w:t xml:space="preserve">W dniu </w:t>
      </w:r>
      <w:r w:rsidR="0070113B" w:rsidRPr="000A4F49">
        <w:rPr>
          <w:rFonts w:ascii="Times New Roman" w:hAnsi="Times New Roman" w:cs="Times New Roman"/>
          <w:color w:val="000000"/>
          <w:sz w:val="22"/>
          <w:szCs w:val="22"/>
        </w:rPr>
        <w:t>dostawy</w:t>
      </w:r>
      <w:r w:rsidR="003F32F3" w:rsidRPr="000A4F49">
        <w:rPr>
          <w:rFonts w:ascii="Times New Roman" w:hAnsi="Times New Roman" w:cs="Times New Roman"/>
          <w:sz w:val="22"/>
          <w:szCs w:val="22"/>
        </w:rPr>
        <w:t xml:space="preserve"> </w:t>
      </w:r>
      <w:r w:rsidR="00B95790">
        <w:rPr>
          <w:rFonts w:ascii="Times New Roman" w:hAnsi="Times New Roman" w:cs="Times New Roman"/>
          <w:color w:val="auto"/>
          <w:sz w:val="22"/>
          <w:szCs w:val="22"/>
        </w:rPr>
        <w:t>barierek i podestów</w:t>
      </w:r>
      <w:r w:rsidR="007912A3" w:rsidRPr="000A4F49">
        <w:rPr>
          <w:rFonts w:ascii="Times New Roman" w:hAnsi="Times New Roman" w:cs="Times New Roman"/>
          <w:color w:val="000000"/>
          <w:sz w:val="22"/>
          <w:szCs w:val="22"/>
        </w:rPr>
        <w:t xml:space="preserve"> </w:t>
      </w:r>
      <w:r w:rsidRPr="000A4F49">
        <w:rPr>
          <w:rFonts w:ascii="Times New Roman" w:hAnsi="Times New Roman" w:cs="Times New Roman"/>
          <w:color w:val="000000"/>
          <w:sz w:val="22"/>
          <w:szCs w:val="22"/>
        </w:rPr>
        <w:t xml:space="preserve">Zamawiający zweryfikuje kompletność dostawy oraz zgodność z zamówieniem, którego specyfikacja znajduje się w </w:t>
      </w:r>
      <w:r w:rsidRPr="000A4F49">
        <w:rPr>
          <w:rFonts w:ascii="Times New Roman" w:hAnsi="Times New Roman" w:cs="Times New Roman"/>
          <w:b/>
          <w:bCs/>
          <w:color w:val="000000"/>
          <w:sz w:val="22"/>
          <w:szCs w:val="22"/>
        </w:rPr>
        <w:t xml:space="preserve">Załączniku Nr </w:t>
      </w:r>
      <w:r w:rsidR="006B0580" w:rsidRPr="000A4F49">
        <w:rPr>
          <w:rFonts w:ascii="Times New Roman" w:hAnsi="Times New Roman" w:cs="Times New Roman"/>
          <w:b/>
          <w:bCs/>
          <w:color w:val="000000"/>
          <w:sz w:val="22"/>
          <w:szCs w:val="22"/>
        </w:rPr>
        <w:t>2</w:t>
      </w:r>
      <w:r w:rsidR="00F72DA9">
        <w:rPr>
          <w:rFonts w:ascii="Times New Roman" w:hAnsi="Times New Roman" w:cs="Times New Roman"/>
          <w:b/>
          <w:bCs/>
          <w:color w:val="000000"/>
          <w:sz w:val="22"/>
          <w:szCs w:val="22"/>
        </w:rPr>
        <w:t xml:space="preserve"> oraz Załączniku Nr 5</w:t>
      </w:r>
      <w:r w:rsidR="006B0580" w:rsidRPr="000A4F49">
        <w:rPr>
          <w:rFonts w:ascii="Times New Roman" w:hAnsi="Times New Roman" w:cs="Times New Roman"/>
          <w:b/>
          <w:bCs/>
          <w:color w:val="000000"/>
          <w:sz w:val="22"/>
          <w:szCs w:val="22"/>
        </w:rPr>
        <w:t>.</w:t>
      </w:r>
    </w:p>
    <w:p w14:paraId="2983424A" w14:textId="77777777" w:rsidR="00776E9E" w:rsidRPr="000A4F49" w:rsidRDefault="00BC0FB7">
      <w:pPr>
        <w:pStyle w:val="Tekstpodstawowy"/>
        <w:numPr>
          <w:ilvl w:val="0"/>
          <w:numId w:val="12"/>
        </w:numPr>
        <w:autoSpaceDE w:val="0"/>
        <w:spacing w:before="60"/>
        <w:ind w:left="357" w:hanging="357"/>
        <w:rPr>
          <w:rFonts w:ascii="Times New Roman" w:hAnsi="Times New Roman" w:cs="Times New Roman"/>
          <w:sz w:val="22"/>
          <w:szCs w:val="22"/>
        </w:rPr>
      </w:pPr>
      <w:r w:rsidRPr="000A4F49">
        <w:rPr>
          <w:rFonts w:ascii="Times New Roman" w:hAnsi="Times New Roman" w:cs="Times New Roman"/>
          <w:color w:val="000000"/>
          <w:sz w:val="22"/>
          <w:szCs w:val="22"/>
        </w:rPr>
        <w:t xml:space="preserve">Odbiór </w:t>
      </w:r>
      <w:r w:rsidR="000633F4" w:rsidRPr="000A4F49">
        <w:rPr>
          <w:rFonts w:ascii="Times New Roman" w:hAnsi="Times New Roman" w:cs="Times New Roman"/>
          <w:color w:val="000000"/>
          <w:sz w:val="22"/>
          <w:szCs w:val="22"/>
        </w:rPr>
        <w:t>dostawy sprzętu</w:t>
      </w:r>
      <w:r w:rsidRPr="000A4F49">
        <w:rPr>
          <w:rFonts w:ascii="Times New Roman" w:hAnsi="Times New Roman" w:cs="Times New Roman"/>
          <w:color w:val="000000"/>
          <w:sz w:val="22"/>
          <w:szCs w:val="22"/>
        </w:rPr>
        <w:t xml:space="preserve"> </w:t>
      </w:r>
      <w:r w:rsidR="00776E9E" w:rsidRPr="000A4F49">
        <w:rPr>
          <w:rFonts w:ascii="Times New Roman" w:hAnsi="Times New Roman" w:cs="Times New Roman"/>
          <w:color w:val="000000"/>
          <w:sz w:val="22"/>
          <w:szCs w:val="22"/>
        </w:rPr>
        <w:t xml:space="preserve">nastąpi na podstawie protokołu odbioru zawierającego ocenę jego zgodności jakościowej z warunkami umowy, stanowiącego </w:t>
      </w:r>
      <w:r w:rsidR="00776E9E" w:rsidRPr="000A4F49">
        <w:rPr>
          <w:rFonts w:ascii="Times New Roman" w:hAnsi="Times New Roman" w:cs="Times New Roman"/>
          <w:b/>
          <w:bCs/>
          <w:color w:val="000000"/>
          <w:sz w:val="22"/>
          <w:szCs w:val="22"/>
        </w:rPr>
        <w:t xml:space="preserve">Załącznik Nr </w:t>
      </w:r>
      <w:r w:rsidR="007912A3" w:rsidRPr="000A4F49">
        <w:rPr>
          <w:rFonts w:ascii="Times New Roman" w:hAnsi="Times New Roman" w:cs="Times New Roman"/>
          <w:b/>
          <w:bCs/>
          <w:color w:val="000000"/>
          <w:sz w:val="22"/>
          <w:szCs w:val="22"/>
        </w:rPr>
        <w:t>3</w:t>
      </w:r>
      <w:r w:rsidR="00776E9E" w:rsidRPr="000A4F49">
        <w:rPr>
          <w:rFonts w:ascii="Times New Roman" w:hAnsi="Times New Roman" w:cs="Times New Roman"/>
          <w:color w:val="000000"/>
          <w:sz w:val="22"/>
          <w:szCs w:val="22"/>
        </w:rPr>
        <w:t xml:space="preserve"> do Umowy.</w:t>
      </w:r>
    </w:p>
    <w:p w14:paraId="2B92D00D" w14:textId="77777777" w:rsidR="00776E9E" w:rsidRPr="000A4F49" w:rsidRDefault="00776E9E">
      <w:pPr>
        <w:pStyle w:val="Tekstpodstawowy"/>
        <w:numPr>
          <w:ilvl w:val="0"/>
          <w:numId w:val="12"/>
        </w:numPr>
        <w:autoSpaceDE w:val="0"/>
        <w:spacing w:before="60"/>
        <w:ind w:left="357" w:hanging="357"/>
        <w:rPr>
          <w:rFonts w:ascii="Times New Roman" w:hAnsi="Times New Roman" w:cs="Times New Roman"/>
          <w:sz w:val="22"/>
          <w:szCs w:val="22"/>
        </w:rPr>
      </w:pPr>
      <w:r w:rsidRPr="000A4F49">
        <w:rPr>
          <w:rFonts w:ascii="Times New Roman" w:hAnsi="Times New Roman" w:cs="Times New Roman"/>
          <w:color w:val="000000"/>
          <w:sz w:val="22"/>
          <w:szCs w:val="22"/>
        </w:rPr>
        <w:t xml:space="preserve">Wszelkie ryzyka związane z utratą sprzętu lub jego uszkodzeniem przechodzą na Zamawiającego po podpisaniu przez obie strony protokołu odbioru  stanowiącego </w:t>
      </w:r>
      <w:r w:rsidRPr="000A4F49">
        <w:rPr>
          <w:rFonts w:ascii="Times New Roman" w:hAnsi="Times New Roman" w:cs="Times New Roman"/>
          <w:b/>
          <w:bCs/>
          <w:color w:val="000000"/>
          <w:sz w:val="22"/>
          <w:szCs w:val="22"/>
        </w:rPr>
        <w:t xml:space="preserve">Załącznik nr </w:t>
      </w:r>
      <w:r w:rsidR="006B0580" w:rsidRPr="000A4F49">
        <w:rPr>
          <w:rFonts w:ascii="Times New Roman" w:hAnsi="Times New Roman" w:cs="Times New Roman"/>
          <w:b/>
          <w:bCs/>
          <w:color w:val="000000"/>
          <w:sz w:val="22"/>
          <w:szCs w:val="22"/>
        </w:rPr>
        <w:t>3</w:t>
      </w:r>
      <w:r w:rsidR="009408E4" w:rsidRPr="000A4F49">
        <w:rPr>
          <w:rFonts w:ascii="Times New Roman" w:hAnsi="Times New Roman" w:cs="Times New Roman"/>
          <w:color w:val="000000"/>
          <w:sz w:val="22"/>
          <w:szCs w:val="22"/>
        </w:rPr>
        <w:t>.</w:t>
      </w:r>
    </w:p>
    <w:p w14:paraId="3A443AEB" w14:textId="77777777" w:rsidR="00776E9E" w:rsidRPr="000A4F49" w:rsidRDefault="00776E9E">
      <w:pPr>
        <w:pStyle w:val="Tekstpodstawowy"/>
        <w:numPr>
          <w:ilvl w:val="0"/>
          <w:numId w:val="12"/>
        </w:numPr>
        <w:autoSpaceDE w:val="0"/>
        <w:spacing w:before="60"/>
        <w:ind w:left="357" w:hanging="357"/>
        <w:rPr>
          <w:rFonts w:ascii="Times New Roman" w:hAnsi="Times New Roman" w:cs="Times New Roman"/>
          <w:sz w:val="22"/>
          <w:szCs w:val="22"/>
        </w:rPr>
      </w:pPr>
      <w:r w:rsidRPr="000A4F49">
        <w:rPr>
          <w:rFonts w:ascii="Times New Roman" w:hAnsi="Times New Roman" w:cs="Times New Roman"/>
          <w:color w:val="000000"/>
          <w:sz w:val="22"/>
          <w:szCs w:val="22"/>
        </w:rPr>
        <w:t>Jeżeli przekazany Zamawiającemu przedmiot umowy będzie miał wady, Zamawiający ma prawo żądać ich usunięcia wyznaczając w tym celu Wykonawcy odpowiedni termin z zagrożeniem, że po bezskutecznym upływie wyznaczonego terminu nie przyjmie poprawek.</w:t>
      </w:r>
    </w:p>
    <w:p w14:paraId="66952C0D" w14:textId="77777777" w:rsidR="00776E9E" w:rsidRPr="000A4F49" w:rsidRDefault="00776E9E">
      <w:pPr>
        <w:pStyle w:val="Tekstpodstawowy"/>
        <w:numPr>
          <w:ilvl w:val="0"/>
          <w:numId w:val="12"/>
        </w:numPr>
        <w:autoSpaceDE w:val="0"/>
        <w:spacing w:before="60"/>
        <w:ind w:left="357" w:hanging="357"/>
        <w:rPr>
          <w:rFonts w:ascii="Times New Roman" w:hAnsi="Times New Roman" w:cs="Times New Roman"/>
          <w:sz w:val="22"/>
          <w:szCs w:val="22"/>
        </w:rPr>
      </w:pPr>
      <w:r w:rsidRPr="000A4F49">
        <w:rPr>
          <w:rFonts w:ascii="Times New Roman" w:hAnsi="Times New Roman" w:cs="Times New Roman"/>
          <w:color w:val="000000"/>
          <w:sz w:val="22"/>
          <w:szCs w:val="22"/>
        </w:rPr>
        <w:t>W przypadku usunięcia stwierdzonych wad Strony uznają, iż przedmiot umowy zostaje wykonany w dniu przekazania przedmiotu umowy wolnego od wad. Zamawiający sporządza wówczas protokół odbioru, stwierdzający, iż przedmiot umowy jest wolny od wad.</w:t>
      </w:r>
    </w:p>
    <w:p w14:paraId="03C7D108" w14:textId="77777777" w:rsidR="00776E9E" w:rsidRPr="000A4F49" w:rsidRDefault="00776E9E">
      <w:pPr>
        <w:pStyle w:val="Tekstpodstawowy"/>
        <w:numPr>
          <w:ilvl w:val="0"/>
          <w:numId w:val="12"/>
        </w:numPr>
        <w:autoSpaceDE w:val="0"/>
        <w:spacing w:before="60"/>
        <w:ind w:left="357" w:hanging="357"/>
        <w:rPr>
          <w:rFonts w:ascii="Times New Roman" w:hAnsi="Times New Roman" w:cs="Times New Roman"/>
          <w:sz w:val="22"/>
          <w:szCs w:val="22"/>
        </w:rPr>
      </w:pPr>
      <w:r w:rsidRPr="000A4F49">
        <w:rPr>
          <w:rFonts w:ascii="Times New Roman" w:hAnsi="Times New Roman" w:cs="Times New Roman"/>
          <w:color w:val="000000"/>
          <w:sz w:val="22"/>
          <w:szCs w:val="22"/>
        </w:rPr>
        <w:t>Gdy wady usunąć się nie dadzą albo gdy z okoliczności wynika, że Wykonawca nie zdoła ich usunąć w czasie odpowiednim, albo też gdy Wykonawca nie usunął wad w terminie wyznaczonym przez Zamawiającego, Zamawiający może wedle swego wyboru od umowy odstąpić w całości lub w części albo żądać obniżenia wynagrodzenia w odpowiednim stosunku.</w:t>
      </w:r>
    </w:p>
    <w:p w14:paraId="23AADF5F" w14:textId="77777777" w:rsidR="00776E9E" w:rsidRPr="000A4F49" w:rsidRDefault="00776E9E">
      <w:pPr>
        <w:pStyle w:val="Tekstpodstawowy"/>
        <w:numPr>
          <w:ilvl w:val="0"/>
          <w:numId w:val="12"/>
        </w:numPr>
        <w:autoSpaceDE w:val="0"/>
        <w:spacing w:before="60"/>
        <w:ind w:left="357" w:hanging="357"/>
        <w:rPr>
          <w:rFonts w:ascii="Times New Roman" w:hAnsi="Times New Roman" w:cs="Times New Roman"/>
          <w:sz w:val="22"/>
          <w:szCs w:val="22"/>
        </w:rPr>
      </w:pPr>
      <w:r w:rsidRPr="000A4F49">
        <w:rPr>
          <w:rFonts w:ascii="Times New Roman" w:hAnsi="Times New Roman" w:cs="Times New Roman"/>
          <w:color w:val="000000"/>
          <w:sz w:val="22"/>
          <w:szCs w:val="22"/>
        </w:rPr>
        <w:t xml:space="preserve">Opisane w ust. 6 i 8 uprawnienia powstają, gdy wada ujawni się w terminie roku od dnia dostarczenia Zamawiającemu przedmiotu umowy. Zamawiający traci wymienione uprawnienia, jeżeli nie zawiadomi Wykonawcy o wadzie w terminie 14 dni roboczych od jej wykrycia.  </w:t>
      </w:r>
    </w:p>
    <w:p w14:paraId="6D481394" w14:textId="77777777" w:rsidR="00776E9E" w:rsidRPr="000A4F49" w:rsidRDefault="00776E9E">
      <w:pPr>
        <w:pStyle w:val="Tekstpodstawowy"/>
        <w:numPr>
          <w:ilvl w:val="0"/>
          <w:numId w:val="12"/>
        </w:numPr>
        <w:autoSpaceDE w:val="0"/>
        <w:spacing w:before="60"/>
        <w:ind w:left="357" w:hanging="357"/>
        <w:rPr>
          <w:rFonts w:ascii="Times New Roman" w:hAnsi="Times New Roman" w:cs="Times New Roman"/>
          <w:sz w:val="22"/>
          <w:szCs w:val="22"/>
        </w:rPr>
      </w:pPr>
      <w:r w:rsidRPr="000A4F49">
        <w:rPr>
          <w:rFonts w:ascii="Times New Roman" w:hAnsi="Times New Roman" w:cs="Times New Roman"/>
          <w:color w:val="000000"/>
          <w:sz w:val="22"/>
          <w:szCs w:val="22"/>
        </w:rPr>
        <w:t>W razie zaistnienia istotnej okoliczności powodującej, że wykonanie umowy nie leży w interesie publicznym, czego nie można było przewidzieć w chwili zawarcia umowy, Zamawiający może odstąpić od umowy w terminie 30 dni od powzięcia wiadomości o tych okolicznościach.</w:t>
      </w:r>
    </w:p>
    <w:p w14:paraId="01240D54" w14:textId="77777777" w:rsidR="00776E9E" w:rsidRPr="000A4F49" w:rsidRDefault="00776E9E">
      <w:pPr>
        <w:pStyle w:val="Tekstpodstawowy"/>
        <w:numPr>
          <w:ilvl w:val="0"/>
          <w:numId w:val="12"/>
        </w:numPr>
        <w:autoSpaceDE w:val="0"/>
        <w:spacing w:before="60"/>
        <w:ind w:left="357" w:hanging="357"/>
        <w:rPr>
          <w:rFonts w:ascii="Times New Roman" w:hAnsi="Times New Roman" w:cs="Times New Roman"/>
          <w:sz w:val="22"/>
          <w:szCs w:val="22"/>
        </w:rPr>
      </w:pPr>
      <w:r w:rsidRPr="000A4F49">
        <w:rPr>
          <w:rFonts w:ascii="Times New Roman" w:hAnsi="Times New Roman" w:cs="Times New Roman"/>
          <w:color w:val="000000"/>
          <w:sz w:val="22"/>
          <w:szCs w:val="22"/>
        </w:rPr>
        <w:t xml:space="preserve">Zamawiającemu przysługuje prawo odstąpienia od umowy i naliczenia kar umownych przewidzianych  </w:t>
      </w:r>
      <w:r w:rsidR="000A4F49">
        <w:rPr>
          <w:rFonts w:ascii="Times New Roman" w:hAnsi="Times New Roman" w:cs="Times New Roman"/>
          <w:color w:val="000000"/>
          <w:sz w:val="22"/>
          <w:szCs w:val="22"/>
        </w:rPr>
        <w:br/>
      </w:r>
      <w:r w:rsidRPr="000A4F49">
        <w:rPr>
          <w:rFonts w:ascii="Times New Roman" w:hAnsi="Times New Roman" w:cs="Times New Roman"/>
          <w:color w:val="000000"/>
          <w:sz w:val="22"/>
          <w:szCs w:val="22"/>
        </w:rPr>
        <w:t>w §</w:t>
      </w:r>
      <w:r w:rsidRPr="000A4F49">
        <w:rPr>
          <w:rFonts w:ascii="Times New Roman" w:hAnsi="Times New Roman" w:cs="Times New Roman"/>
          <w:b/>
          <w:color w:val="000000"/>
          <w:sz w:val="22"/>
          <w:szCs w:val="22"/>
        </w:rPr>
        <w:t xml:space="preserve"> </w:t>
      </w:r>
      <w:r w:rsidRPr="000A4F49">
        <w:rPr>
          <w:rFonts w:ascii="Times New Roman" w:hAnsi="Times New Roman" w:cs="Times New Roman"/>
          <w:color w:val="000000"/>
          <w:sz w:val="22"/>
          <w:szCs w:val="22"/>
        </w:rPr>
        <w:t>5 w przypadku przekroczenia przez Wykonawcę terminu realizacji zamówienia</w:t>
      </w:r>
      <w:r w:rsidR="00427447" w:rsidRPr="000A4F49">
        <w:rPr>
          <w:rFonts w:ascii="Times New Roman" w:hAnsi="Times New Roman" w:cs="Times New Roman"/>
          <w:color w:val="000000"/>
          <w:sz w:val="22"/>
          <w:szCs w:val="22"/>
        </w:rPr>
        <w:t xml:space="preserve"> </w:t>
      </w:r>
      <w:r w:rsidR="00427447" w:rsidRPr="000A4F49">
        <w:rPr>
          <w:rFonts w:ascii="Times New Roman" w:hAnsi="Times New Roman" w:cs="Times New Roman"/>
          <w:color w:val="auto"/>
          <w:sz w:val="22"/>
          <w:szCs w:val="22"/>
        </w:rPr>
        <w:t>oraz w przypadku niewykonania lub nienależytego wykonania umowy.</w:t>
      </w:r>
    </w:p>
    <w:p w14:paraId="5F200D08" w14:textId="77777777" w:rsidR="00776E9E" w:rsidRPr="000A4F49" w:rsidRDefault="00776E9E">
      <w:pPr>
        <w:pStyle w:val="Tekstpodstawowy"/>
        <w:numPr>
          <w:ilvl w:val="0"/>
          <w:numId w:val="12"/>
        </w:numPr>
        <w:autoSpaceDE w:val="0"/>
        <w:spacing w:before="60"/>
        <w:ind w:left="357" w:hanging="357"/>
        <w:rPr>
          <w:rFonts w:ascii="Times New Roman" w:hAnsi="Times New Roman" w:cs="Times New Roman"/>
          <w:sz w:val="22"/>
          <w:szCs w:val="22"/>
        </w:rPr>
      </w:pPr>
      <w:r w:rsidRPr="000A4F49">
        <w:rPr>
          <w:rFonts w:ascii="Times New Roman" w:hAnsi="Times New Roman" w:cs="Times New Roman"/>
          <w:color w:val="000000"/>
          <w:sz w:val="22"/>
          <w:szCs w:val="22"/>
        </w:rPr>
        <w:t xml:space="preserve">Zamawiający może wykonać uprawnienie do odstąpienia od umowy, o którym mowa w niniejszym paragrafie oraz w § 5 w terminie 2 tygodni od powzięcia wiadomości o zaistnieniu okoliczności będącej </w:t>
      </w:r>
      <w:r w:rsidRPr="000A4F49">
        <w:rPr>
          <w:rFonts w:ascii="Times New Roman" w:hAnsi="Times New Roman" w:cs="Times New Roman"/>
          <w:color w:val="000000"/>
          <w:sz w:val="22"/>
          <w:szCs w:val="22"/>
        </w:rPr>
        <w:lastRenderedPageBreak/>
        <w:t>podstawą odstąpienia. W razie odstąpienia od umowy z powodu wad przedmiotu umowy Wykonawcy nie przysługuje prawo do jakiejkolwiek części wynagrodzenia</w:t>
      </w:r>
      <w:r w:rsidRPr="000A4F49">
        <w:rPr>
          <w:rFonts w:ascii="Times New Roman" w:hAnsi="Times New Roman" w:cs="Times New Roman"/>
          <w:color w:val="FF0000"/>
          <w:sz w:val="22"/>
          <w:szCs w:val="22"/>
        </w:rPr>
        <w:t>.</w:t>
      </w:r>
    </w:p>
    <w:p w14:paraId="6BA0CA9D" w14:textId="77777777" w:rsidR="00776E9E" w:rsidRPr="000A4F49" w:rsidRDefault="00776E9E">
      <w:pPr>
        <w:jc w:val="center"/>
        <w:rPr>
          <w:rFonts w:ascii="Times New Roman" w:hAnsi="Times New Roman" w:cs="Times New Roman"/>
          <w:bCs/>
          <w:color w:val="000000"/>
          <w:sz w:val="22"/>
          <w:szCs w:val="22"/>
        </w:rPr>
      </w:pPr>
    </w:p>
    <w:p w14:paraId="1289E51F" w14:textId="77777777" w:rsidR="00776E9E" w:rsidRDefault="00776E9E">
      <w:pPr>
        <w:jc w:val="center"/>
        <w:rPr>
          <w:rFonts w:ascii="Times New Roman" w:hAnsi="Times New Roman" w:cs="Times New Roman"/>
          <w:bCs/>
          <w:color w:val="000000"/>
          <w:sz w:val="22"/>
          <w:szCs w:val="22"/>
        </w:rPr>
      </w:pPr>
      <w:r w:rsidRPr="000A4F49">
        <w:rPr>
          <w:rFonts w:ascii="Times New Roman" w:hAnsi="Times New Roman" w:cs="Times New Roman"/>
          <w:bCs/>
          <w:color w:val="000000"/>
          <w:sz w:val="22"/>
          <w:szCs w:val="22"/>
        </w:rPr>
        <w:t>§ 7</w:t>
      </w:r>
    </w:p>
    <w:p w14:paraId="4F2781F2" w14:textId="77777777" w:rsidR="00AD6F1D" w:rsidRPr="000A4F49" w:rsidRDefault="00AD6F1D">
      <w:pPr>
        <w:jc w:val="center"/>
        <w:rPr>
          <w:rFonts w:ascii="Times New Roman" w:hAnsi="Times New Roman" w:cs="Times New Roman"/>
          <w:sz w:val="22"/>
          <w:szCs w:val="22"/>
        </w:rPr>
      </w:pPr>
    </w:p>
    <w:p w14:paraId="39B0F6C8" w14:textId="77777777" w:rsidR="00776E9E" w:rsidRPr="000A4F49" w:rsidRDefault="00776E9E">
      <w:pPr>
        <w:pStyle w:val="Kolorowalistaakcent11"/>
        <w:numPr>
          <w:ilvl w:val="0"/>
          <w:numId w:val="5"/>
        </w:numPr>
        <w:autoSpaceDE w:val="0"/>
        <w:ind w:left="426"/>
        <w:jc w:val="both"/>
        <w:rPr>
          <w:sz w:val="22"/>
          <w:szCs w:val="22"/>
        </w:rPr>
      </w:pPr>
      <w:r w:rsidRPr="000A4F49">
        <w:rPr>
          <w:sz w:val="22"/>
          <w:szCs w:val="22"/>
        </w:rPr>
        <w:t>Strony wzajemnie ustalają, iż podstawą prawną przetwarzania danych osobowych osób wyznaczonych do kontaktów roboczych oraz odpowiedzialnych za koordynację i realizację</w:t>
      </w:r>
      <w:r w:rsidRPr="000A4F49">
        <w:rPr>
          <w:b/>
          <w:bCs/>
          <w:sz w:val="22"/>
          <w:szCs w:val="22"/>
        </w:rPr>
        <w:t xml:space="preserve"> </w:t>
      </w:r>
      <w:r w:rsidRPr="000A4F49">
        <w:rPr>
          <w:sz w:val="22"/>
          <w:szCs w:val="22"/>
        </w:rPr>
        <w:t>niniejszej Umowy jest art. 6 ust. 1 lit. f rozporządzenia Parlamentu Europejskiego i Rady (UE)2016/679 z 27.04.2016 r. w sprawie ochrony osób fizycznych w związku z przetwarzaniem 21</w:t>
      </w:r>
      <w:r w:rsidRPr="000A4F49">
        <w:rPr>
          <w:b/>
          <w:bCs/>
          <w:sz w:val="22"/>
          <w:szCs w:val="22"/>
        </w:rPr>
        <w:t xml:space="preserve"> </w:t>
      </w:r>
      <w:r w:rsidRPr="000A4F49">
        <w:rPr>
          <w:sz w:val="22"/>
          <w:szCs w:val="22"/>
        </w:rPr>
        <w:t>danych osobowych i w sprawie swobodnego przepływu takich danych oraz uchylenia dyrektywy 95/46/WE (dalej RODO), co oznacza, że żadna ze Stron nie będzie wykorzystywać tych danych w</w:t>
      </w:r>
      <w:r w:rsidRPr="000A4F49">
        <w:rPr>
          <w:b/>
          <w:bCs/>
          <w:sz w:val="22"/>
          <w:szCs w:val="22"/>
        </w:rPr>
        <w:t xml:space="preserve"> </w:t>
      </w:r>
      <w:r w:rsidRPr="000A4F49">
        <w:rPr>
          <w:sz w:val="22"/>
          <w:szCs w:val="22"/>
        </w:rPr>
        <w:t>celu innym niż realizacja niniejszej Umowy.</w:t>
      </w:r>
    </w:p>
    <w:p w14:paraId="54F836A3" w14:textId="77777777" w:rsidR="00776E9E" w:rsidRPr="000A4F49" w:rsidRDefault="00776E9E">
      <w:pPr>
        <w:pStyle w:val="Kolorowalistaakcent11"/>
        <w:numPr>
          <w:ilvl w:val="0"/>
          <w:numId w:val="5"/>
        </w:numPr>
        <w:autoSpaceDE w:val="0"/>
        <w:spacing w:before="60"/>
        <w:ind w:left="425" w:hanging="357"/>
        <w:jc w:val="both"/>
        <w:rPr>
          <w:sz w:val="22"/>
          <w:szCs w:val="22"/>
        </w:rPr>
      </w:pPr>
      <w:r w:rsidRPr="000A4F49">
        <w:rPr>
          <w:sz w:val="22"/>
          <w:szCs w:val="22"/>
        </w:rPr>
        <w:t>Każda ze Stron oświadcza, że osoby wymienione w § 3 dysponują informacjami dotyczącymi</w:t>
      </w:r>
      <w:r w:rsidRPr="000A4F49">
        <w:rPr>
          <w:b/>
          <w:bCs/>
          <w:sz w:val="22"/>
          <w:szCs w:val="22"/>
        </w:rPr>
        <w:t xml:space="preserve"> </w:t>
      </w:r>
      <w:r w:rsidRPr="000A4F49">
        <w:rPr>
          <w:sz w:val="22"/>
          <w:szCs w:val="22"/>
        </w:rPr>
        <w:t>przetwarzania ich danych osobowych przez Strony na potrzeby realizacji niniejszej Umowy,</w:t>
      </w:r>
      <w:r w:rsidRPr="000A4F49">
        <w:rPr>
          <w:b/>
          <w:bCs/>
          <w:sz w:val="22"/>
          <w:szCs w:val="22"/>
        </w:rPr>
        <w:t xml:space="preserve"> </w:t>
      </w:r>
      <w:r w:rsidRPr="000A4F49">
        <w:rPr>
          <w:sz w:val="22"/>
          <w:szCs w:val="22"/>
        </w:rPr>
        <w:t>określonymi w ust. 3, 4 i 5.</w:t>
      </w:r>
    </w:p>
    <w:p w14:paraId="5154FF34" w14:textId="77777777" w:rsidR="00776E9E" w:rsidRPr="000A4F49" w:rsidRDefault="00776E9E">
      <w:pPr>
        <w:pStyle w:val="Kolorowalistaakcent11"/>
        <w:numPr>
          <w:ilvl w:val="0"/>
          <w:numId w:val="5"/>
        </w:numPr>
        <w:autoSpaceDE w:val="0"/>
        <w:spacing w:before="60"/>
        <w:ind w:left="425" w:hanging="357"/>
        <w:jc w:val="both"/>
        <w:rPr>
          <w:sz w:val="22"/>
          <w:szCs w:val="22"/>
        </w:rPr>
      </w:pPr>
      <w:r w:rsidRPr="000A4F49">
        <w:rPr>
          <w:sz w:val="22"/>
          <w:szCs w:val="22"/>
        </w:rPr>
        <w:t>Każda ze Stron oświadcza, że stosuje środki bezpieczeństwa spełniające wymogi Rozporządzenia.</w:t>
      </w:r>
    </w:p>
    <w:p w14:paraId="44CF4EA0" w14:textId="77777777" w:rsidR="00776E9E" w:rsidRPr="000A4F49" w:rsidRDefault="00776E9E">
      <w:pPr>
        <w:pStyle w:val="Kolorowalistaakcent11"/>
        <w:numPr>
          <w:ilvl w:val="0"/>
          <w:numId w:val="5"/>
        </w:numPr>
        <w:autoSpaceDE w:val="0"/>
        <w:spacing w:before="60"/>
        <w:ind w:left="425" w:hanging="357"/>
        <w:jc w:val="both"/>
        <w:rPr>
          <w:sz w:val="22"/>
          <w:szCs w:val="22"/>
        </w:rPr>
      </w:pPr>
      <w:r w:rsidRPr="000A4F49">
        <w:rPr>
          <w:sz w:val="22"/>
          <w:szCs w:val="22"/>
        </w:rPr>
        <w:t xml:space="preserve">Zgodnie z treścią art. 13 i 14 </w:t>
      </w:r>
      <w:r w:rsidRPr="000A4F49">
        <w:rPr>
          <w:iCs/>
          <w:sz w:val="22"/>
          <w:szCs w:val="22"/>
        </w:rPr>
        <w:t>RODO</w:t>
      </w:r>
      <w:r w:rsidRPr="000A4F49">
        <w:rPr>
          <w:sz w:val="22"/>
          <w:szCs w:val="22"/>
        </w:rPr>
        <w:t>:</w:t>
      </w:r>
      <w:r w:rsidRPr="000A4F49">
        <w:rPr>
          <w:b/>
          <w:bCs/>
          <w:sz w:val="22"/>
          <w:szCs w:val="22"/>
        </w:rPr>
        <w:t xml:space="preserve"> </w:t>
      </w:r>
    </w:p>
    <w:p w14:paraId="600816B5" w14:textId="77777777" w:rsidR="00776E9E" w:rsidRPr="000A4F49" w:rsidRDefault="00776E9E">
      <w:pPr>
        <w:pStyle w:val="Kolorowalistaakcent11"/>
        <w:numPr>
          <w:ilvl w:val="0"/>
          <w:numId w:val="8"/>
        </w:numPr>
        <w:autoSpaceDE w:val="0"/>
        <w:spacing w:before="60"/>
        <w:ind w:left="782" w:hanging="357"/>
        <w:jc w:val="both"/>
        <w:rPr>
          <w:sz w:val="22"/>
          <w:szCs w:val="22"/>
        </w:rPr>
      </w:pPr>
      <w:r w:rsidRPr="000A4F49">
        <w:rPr>
          <w:bCs/>
          <w:sz w:val="22"/>
          <w:szCs w:val="22"/>
        </w:rPr>
        <w:t>Polskie Radio Regionalna Rozgłośnia w Lublinie „Radio Lublin” S A</w:t>
      </w:r>
      <w:r w:rsidRPr="000A4F49">
        <w:rPr>
          <w:sz w:val="22"/>
          <w:szCs w:val="22"/>
        </w:rPr>
        <w:t xml:space="preserve"> z siedzibą</w:t>
      </w:r>
      <w:r w:rsidR="000A4F49">
        <w:rPr>
          <w:sz w:val="22"/>
          <w:szCs w:val="22"/>
        </w:rPr>
        <w:t xml:space="preserve"> </w:t>
      </w:r>
      <w:r w:rsidRPr="000A4F49">
        <w:rPr>
          <w:sz w:val="22"/>
          <w:szCs w:val="22"/>
        </w:rPr>
        <w:t>w Lublinie przy ul. Obrońców Pokoju 2, 20-030 Lublin,</w:t>
      </w:r>
      <w:r w:rsidRPr="000A4F49">
        <w:rPr>
          <w:b/>
          <w:bCs/>
          <w:sz w:val="22"/>
          <w:szCs w:val="22"/>
        </w:rPr>
        <w:t xml:space="preserve"> </w:t>
      </w:r>
      <w:r w:rsidRPr="000A4F49">
        <w:rPr>
          <w:sz w:val="22"/>
          <w:szCs w:val="22"/>
        </w:rPr>
        <w:t>informuje, iż jest administratorem danych osobowych w odniesieniu do osoby/osób ze</w:t>
      </w:r>
      <w:r w:rsidRPr="000A4F49">
        <w:rPr>
          <w:b/>
          <w:bCs/>
          <w:sz w:val="22"/>
          <w:szCs w:val="22"/>
        </w:rPr>
        <w:t xml:space="preserve"> </w:t>
      </w:r>
      <w:r w:rsidRPr="000A4F49">
        <w:rPr>
          <w:sz w:val="22"/>
          <w:szCs w:val="22"/>
        </w:rPr>
        <w:t>strony Wykonawcy;</w:t>
      </w:r>
    </w:p>
    <w:p w14:paraId="315BFBA4" w14:textId="77777777" w:rsidR="00776E9E" w:rsidRPr="000A4F49" w:rsidRDefault="00776E9E">
      <w:pPr>
        <w:pStyle w:val="Kolorowalistaakcent11"/>
        <w:numPr>
          <w:ilvl w:val="0"/>
          <w:numId w:val="8"/>
        </w:numPr>
        <w:autoSpaceDE w:val="0"/>
        <w:spacing w:before="60"/>
        <w:ind w:left="782" w:hanging="357"/>
        <w:jc w:val="both"/>
        <w:rPr>
          <w:sz w:val="22"/>
          <w:szCs w:val="22"/>
        </w:rPr>
      </w:pPr>
      <w:r w:rsidRPr="000A4F49">
        <w:rPr>
          <w:sz w:val="22"/>
          <w:szCs w:val="22"/>
        </w:rPr>
        <w:t>Wykonawca z siedzibą w</w:t>
      </w:r>
      <w:r w:rsidR="00202E3F">
        <w:rPr>
          <w:sz w:val="22"/>
          <w:szCs w:val="22"/>
        </w:rPr>
        <w:t>…………….</w:t>
      </w:r>
      <w:r w:rsidRPr="000A4F49">
        <w:rPr>
          <w:sz w:val="22"/>
          <w:szCs w:val="22"/>
        </w:rPr>
        <w:t xml:space="preserve"> informuje, iż jest administratorem danych osobowych w</w:t>
      </w:r>
      <w:r w:rsidRPr="000A4F49">
        <w:rPr>
          <w:b/>
          <w:bCs/>
          <w:sz w:val="22"/>
          <w:szCs w:val="22"/>
        </w:rPr>
        <w:t xml:space="preserve"> </w:t>
      </w:r>
      <w:r w:rsidRPr="000A4F49">
        <w:rPr>
          <w:sz w:val="22"/>
          <w:szCs w:val="22"/>
        </w:rPr>
        <w:t>odniesieniu do osoby/osób ze strony Zamawiającego.</w:t>
      </w:r>
      <w:r w:rsidRPr="000A4F49">
        <w:rPr>
          <w:b/>
          <w:bCs/>
          <w:sz w:val="22"/>
          <w:szCs w:val="22"/>
        </w:rPr>
        <w:t xml:space="preserve"> </w:t>
      </w:r>
    </w:p>
    <w:p w14:paraId="30D18CE9" w14:textId="77777777" w:rsidR="00776E9E" w:rsidRPr="000A4F49" w:rsidRDefault="00776E9E">
      <w:pPr>
        <w:pStyle w:val="Kolorowalistaakcent11"/>
        <w:numPr>
          <w:ilvl w:val="0"/>
          <w:numId w:val="5"/>
        </w:numPr>
        <w:autoSpaceDE w:val="0"/>
        <w:spacing w:before="60"/>
        <w:ind w:left="425" w:hanging="357"/>
        <w:jc w:val="both"/>
        <w:rPr>
          <w:sz w:val="22"/>
          <w:szCs w:val="22"/>
        </w:rPr>
      </w:pPr>
      <w:r w:rsidRPr="000A4F49">
        <w:rPr>
          <w:sz w:val="22"/>
          <w:szCs w:val="22"/>
        </w:rPr>
        <w:t>Dane osobowe osób będących Stronami Umowy lub reprezentantami Stron Umowy są</w:t>
      </w:r>
      <w:r w:rsidRPr="000A4F49">
        <w:rPr>
          <w:b/>
          <w:bCs/>
          <w:sz w:val="22"/>
          <w:szCs w:val="22"/>
        </w:rPr>
        <w:t xml:space="preserve"> </w:t>
      </w:r>
      <w:r w:rsidRPr="000A4F49">
        <w:rPr>
          <w:sz w:val="22"/>
          <w:szCs w:val="22"/>
        </w:rPr>
        <w:t>przetwarzane na podstawie art. 6 ust. 1 lit. b i c RODO, a w przypadku osób wyznaczonych do</w:t>
      </w:r>
      <w:r w:rsidRPr="000A4F49">
        <w:rPr>
          <w:b/>
          <w:bCs/>
          <w:sz w:val="22"/>
          <w:szCs w:val="22"/>
        </w:rPr>
        <w:t xml:space="preserve"> </w:t>
      </w:r>
      <w:r w:rsidRPr="000A4F49">
        <w:rPr>
          <w:sz w:val="22"/>
          <w:szCs w:val="22"/>
        </w:rPr>
        <w:t>kontaktów roboczych oraz odpowiedzialnych za koordynację i realizację niniejszej Umowy na</w:t>
      </w:r>
      <w:r w:rsidRPr="000A4F49">
        <w:rPr>
          <w:b/>
          <w:bCs/>
          <w:sz w:val="22"/>
          <w:szCs w:val="22"/>
        </w:rPr>
        <w:t xml:space="preserve"> </w:t>
      </w:r>
      <w:r w:rsidRPr="000A4F49">
        <w:rPr>
          <w:sz w:val="22"/>
          <w:szCs w:val="22"/>
        </w:rPr>
        <w:t>podstawie art. 6 ust. 1 lit. f RODO, w celu związanym z zawarciem oraz realizacją niniejszej</w:t>
      </w:r>
      <w:r w:rsidRPr="000A4F49">
        <w:rPr>
          <w:b/>
          <w:bCs/>
          <w:sz w:val="22"/>
          <w:szCs w:val="22"/>
        </w:rPr>
        <w:t xml:space="preserve"> </w:t>
      </w:r>
      <w:r w:rsidRPr="000A4F49">
        <w:rPr>
          <w:sz w:val="22"/>
          <w:szCs w:val="22"/>
        </w:rPr>
        <w:t>Umowy. Dane osobowe będą przechowywane przez Strony w trakcie okresu realizacji niniejszej</w:t>
      </w:r>
      <w:r w:rsidRPr="000A4F49">
        <w:rPr>
          <w:b/>
          <w:bCs/>
          <w:sz w:val="22"/>
          <w:szCs w:val="22"/>
        </w:rPr>
        <w:t xml:space="preserve"> </w:t>
      </w:r>
      <w:r w:rsidRPr="000A4F49">
        <w:rPr>
          <w:sz w:val="22"/>
          <w:szCs w:val="22"/>
        </w:rPr>
        <w:t>Umowy oraz w okresie niezbędnym na potrzeby ustalenia, dochodzenia lub obrony przed</w:t>
      </w:r>
      <w:r w:rsidRPr="000A4F49">
        <w:rPr>
          <w:b/>
          <w:bCs/>
          <w:sz w:val="22"/>
          <w:szCs w:val="22"/>
        </w:rPr>
        <w:t xml:space="preserve"> </w:t>
      </w:r>
      <w:r w:rsidRPr="000A4F49">
        <w:rPr>
          <w:sz w:val="22"/>
          <w:szCs w:val="22"/>
        </w:rPr>
        <w:t>roszczeniami z tytułu realizacji niniejszej Umowy. Osoby wyznaczone do kontaktów roboczych</w:t>
      </w:r>
      <w:r w:rsidRPr="000A4F49">
        <w:rPr>
          <w:b/>
          <w:bCs/>
          <w:sz w:val="22"/>
          <w:szCs w:val="22"/>
        </w:rPr>
        <w:t xml:space="preserve"> </w:t>
      </w:r>
      <w:r w:rsidRPr="000A4F49">
        <w:rPr>
          <w:sz w:val="22"/>
          <w:szCs w:val="22"/>
        </w:rPr>
        <w:t>oraz odpowiedzialne za koordynację i realizację niniejszej, a także osoby będące Stroną Umowy</w:t>
      </w:r>
      <w:r w:rsidRPr="000A4F49">
        <w:rPr>
          <w:b/>
          <w:bCs/>
          <w:sz w:val="22"/>
          <w:szCs w:val="22"/>
        </w:rPr>
        <w:t xml:space="preserve"> </w:t>
      </w:r>
      <w:r w:rsidRPr="000A4F49">
        <w:rPr>
          <w:sz w:val="22"/>
          <w:szCs w:val="22"/>
        </w:rPr>
        <w:t xml:space="preserve">lub reprezentantami Stron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Z Inspektorem Ochrony Danych można kontaktować się </w:t>
      </w:r>
      <w:r w:rsidRPr="000A4F49">
        <w:rPr>
          <w:b/>
          <w:bCs/>
          <w:sz w:val="22"/>
          <w:szCs w:val="22"/>
        </w:rPr>
        <w:t xml:space="preserve"> </w:t>
      </w:r>
    </w:p>
    <w:p w14:paraId="72178150" w14:textId="77777777" w:rsidR="00776E9E" w:rsidRPr="000A4F49" w:rsidRDefault="00776E9E">
      <w:pPr>
        <w:pStyle w:val="Kolorowalistaakcent11"/>
        <w:numPr>
          <w:ilvl w:val="0"/>
          <w:numId w:val="18"/>
        </w:numPr>
        <w:autoSpaceDE w:val="0"/>
        <w:spacing w:before="60"/>
        <w:ind w:left="714" w:hanging="357"/>
        <w:jc w:val="both"/>
        <w:rPr>
          <w:sz w:val="22"/>
          <w:szCs w:val="22"/>
        </w:rPr>
      </w:pPr>
      <w:r w:rsidRPr="000A4F49">
        <w:rPr>
          <w:sz w:val="22"/>
          <w:szCs w:val="22"/>
        </w:rPr>
        <w:t xml:space="preserve">z ramienia Zamawiającego mailowo, pod adresem </w:t>
      </w:r>
      <w:hyperlink r:id="rId10" w:history="1">
        <w:r w:rsidR="00BB0E3B">
          <w:rPr>
            <w:rStyle w:val="Hipercze"/>
            <w:color w:val="000000"/>
            <w:sz w:val="22"/>
            <w:szCs w:val="22"/>
          </w:rPr>
          <w:t>iodo@radio-lublin.pl</w:t>
        </w:r>
      </w:hyperlink>
      <w:r>
        <w:rPr>
          <w:sz w:val="22"/>
          <w:szCs w:val="22"/>
        </w:rPr>
        <w:t>,</w:t>
      </w:r>
      <w:r w:rsidR="00BB0E3B">
        <w:rPr>
          <w:sz w:val="22"/>
          <w:szCs w:val="22"/>
        </w:rPr>
        <w:t xml:space="preserve"> </w:t>
      </w:r>
      <w:r>
        <w:rPr>
          <w:sz w:val="22"/>
          <w:szCs w:val="22"/>
        </w:rPr>
        <w:t>a także</w:t>
      </w:r>
      <w:r w:rsidRPr="000A4F49">
        <w:rPr>
          <w:sz w:val="22"/>
          <w:szCs w:val="22"/>
        </w:rPr>
        <w:t xml:space="preserve"> pocztą</w:t>
      </w:r>
      <w:r w:rsidRPr="000A4F49">
        <w:rPr>
          <w:b/>
          <w:bCs/>
          <w:sz w:val="22"/>
          <w:szCs w:val="22"/>
        </w:rPr>
        <w:t xml:space="preserve"> </w:t>
      </w:r>
      <w:r w:rsidRPr="000A4F49">
        <w:rPr>
          <w:sz w:val="22"/>
          <w:szCs w:val="22"/>
        </w:rPr>
        <w:t xml:space="preserve">tradycyjną pod adresem </w:t>
      </w:r>
      <w:r w:rsidRPr="000A4F49">
        <w:rPr>
          <w:bCs/>
          <w:sz w:val="22"/>
          <w:szCs w:val="22"/>
        </w:rPr>
        <w:t xml:space="preserve">Polskie Radio Regionalna Rozgłośnia w Lublinie „Radio Lublin” S.A. </w:t>
      </w:r>
      <w:r w:rsidRPr="000A4F49">
        <w:rPr>
          <w:sz w:val="22"/>
          <w:szCs w:val="22"/>
        </w:rPr>
        <w:t>z siedzibą w Lublinie przy ul. Obrońców Pokoju 2, 20-030 Lublin, z</w:t>
      </w:r>
      <w:r w:rsidRPr="000A4F49">
        <w:rPr>
          <w:b/>
          <w:bCs/>
          <w:sz w:val="22"/>
          <w:szCs w:val="22"/>
        </w:rPr>
        <w:t xml:space="preserve"> </w:t>
      </w:r>
      <w:r w:rsidRPr="000A4F49">
        <w:rPr>
          <w:sz w:val="22"/>
          <w:szCs w:val="22"/>
        </w:rPr>
        <w:t>dopiskiem „do Inspektora Ochrony Danych”;</w:t>
      </w:r>
    </w:p>
    <w:p w14:paraId="0AC8BC86" w14:textId="77777777" w:rsidR="00776E9E" w:rsidRPr="000A4F49" w:rsidRDefault="00776E9E">
      <w:pPr>
        <w:pStyle w:val="Kolorowalistaakcent11"/>
        <w:numPr>
          <w:ilvl w:val="0"/>
          <w:numId w:val="18"/>
        </w:numPr>
        <w:autoSpaceDE w:val="0"/>
        <w:spacing w:before="60"/>
        <w:ind w:left="714" w:hanging="357"/>
        <w:jc w:val="both"/>
        <w:rPr>
          <w:sz w:val="22"/>
          <w:szCs w:val="22"/>
        </w:rPr>
      </w:pPr>
      <w:r w:rsidRPr="000A4F49">
        <w:rPr>
          <w:sz w:val="22"/>
          <w:szCs w:val="22"/>
        </w:rPr>
        <w:t>z ramienia Wykonawcy mailowo pod adresem:</w:t>
      </w:r>
      <w:r w:rsidR="00721C36" w:rsidRPr="000A4F49">
        <w:rPr>
          <w:sz w:val="22"/>
          <w:szCs w:val="22"/>
        </w:rPr>
        <w:t xml:space="preserve"> </w:t>
      </w:r>
      <w:r w:rsidR="00202E3F">
        <w:rPr>
          <w:sz w:val="22"/>
          <w:szCs w:val="22"/>
        </w:rPr>
        <w:t>…………</w:t>
      </w:r>
      <w:r w:rsidRPr="000A4F49">
        <w:rPr>
          <w:sz w:val="22"/>
          <w:szCs w:val="22"/>
        </w:rPr>
        <w:t>,</w:t>
      </w:r>
      <w:r w:rsidR="00BB0E3B" w:rsidRPr="000A4F49">
        <w:rPr>
          <w:sz w:val="22"/>
          <w:szCs w:val="22"/>
        </w:rPr>
        <w:t xml:space="preserve"> </w:t>
      </w:r>
      <w:r w:rsidRPr="000A4F49">
        <w:rPr>
          <w:sz w:val="22"/>
          <w:szCs w:val="22"/>
        </w:rPr>
        <w:t>a także pocztą tradycyjną pod adresem:</w:t>
      </w:r>
      <w:r w:rsidR="004B523E" w:rsidRPr="000A4F49">
        <w:rPr>
          <w:sz w:val="22"/>
          <w:szCs w:val="22"/>
        </w:rPr>
        <w:t xml:space="preserve"> </w:t>
      </w:r>
      <w:r w:rsidR="00202E3F">
        <w:rPr>
          <w:sz w:val="22"/>
          <w:szCs w:val="22"/>
        </w:rPr>
        <w:t>…………..</w:t>
      </w:r>
      <w:r w:rsidRPr="000A4F49">
        <w:rPr>
          <w:sz w:val="22"/>
          <w:szCs w:val="22"/>
        </w:rPr>
        <w:t xml:space="preserve"> z dopiskiem „do Inspektora Ochrony Danych Osobowych”.</w:t>
      </w:r>
    </w:p>
    <w:p w14:paraId="51F507DE" w14:textId="77777777" w:rsidR="00776E9E" w:rsidRPr="000A4F49" w:rsidRDefault="00776E9E">
      <w:pPr>
        <w:pStyle w:val="Kolorowalistaakcent11"/>
        <w:numPr>
          <w:ilvl w:val="0"/>
          <w:numId w:val="5"/>
        </w:numPr>
        <w:autoSpaceDE w:val="0"/>
        <w:spacing w:before="60"/>
        <w:ind w:left="397" w:hanging="340"/>
        <w:jc w:val="both"/>
        <w:rPr>
          <w:sz w:val="22"/>
          <w:szCs w:val="22"/>
        </w:rPr>
      </w:pPr>
      <w:r w:rsidRPr="000A4F49">
        <w:rPr>
          <w:sz w:val="22"/>
          <w:szCs w:val="22"/>
        </w:rPr>
        <w:t>Podanie danych osobowych jest dobrowolne, ale konieczne dla celów związanych z zawarciem niniejszej Umowy. Dane osobowe nie będą poddawane profilowaniu. Strony nie będą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Stron.</w:t>
      </w:r>
    </w:p>
    <w:p w14:paraId="403BA96A" w14:textId="77777777" w:rsidR="00412F3D" w:rsidRPr="000A4F49" w:rsidRDefault="00412F3D" w:rsidP="00412F3D">
      <w:pPr>
        <w:rPr>
          <w:rFonts w:ascii="Times New Roman" w:hAnsi="Times New Roman" w:cs="Times New Roman"/>
          <w:sz w:val="22"/>
          <w:szCs w:val="22"/>
        </w:rPr>
      </w:pPr>
    </w:p>
    <w:p w14:paraId="4BDF1236" w14:textId="77777777" w:rsidR="00776E9E" w:rsidRDefault="00776E9E">
      <w:pPr>
        <w:pStyle w:val="Nagwek2"/>
        <w:spacing w:line="240" w:lineRule="auto"/>
        <w:rPr>
          <w:rFonts w:ascii="Times New Roman" w:hAnsi="Times New Roman" w:cs="Times New Roman"/>
          <w:b w:val="0"/>
          <w:color w:val="000000"/>
          <w:sz w:val="22"/>
          <w:szCs w:val="22"/>
        </w:rPr>
      </w:pPr>
      <w:bookmarkStart w:id="6" w:name="_Hlk87443379"/>
      <w:r w:rsidRPr="000A4F49">
        <w:rPr>
          <w:rFonts w:ascii="Times New Roman" w:hAnsi="Times New Roman" w:cs="Times New Roman"/>
          <w:b w:val="0"/>
          <w:color w:val="000000"/>
          <w:sz w:val="22"/>
          <w:szCs w:val="22"/>
        </w:rPr>
        <w:t>§</w:t>
      </w:r>
      <w:bookmarkEnd w:id="6"/>
      <w:r w:rsidRPr="000A4F49">
        <w:rPr>
          <w:rFonts w:ascii="Times New Roman" w:hAnsi="Times New Roman" w:cs="Times New Roman"/>
          <w:b w:val="0"/>
          <w:color w:val="000000"/>
          <w:sz w:val="22"/>
          <w:szCs w:val="22"/>
        </w:rPr>
        <w:t xml:space="preserve"> 8</w:t>
      </w:r>
    </w:p>
    <w:p w14:paraId="47CA7F21" w14:textId="77777777" w:rsidR="00AD6F1D" w:rsidRPr="00AD6F1D" w:rsidRDefault="00AD6F1D" w:rsidP="00AD6F1D"/>
    <w:p w14:paraId="3E7BE2D7" w14:textId="77777777" w:rsidR="00776E9E" w:rsidRPr="000A4F49" w:rsidRDefault="00776E9E">
      <w:pPr>
        <w:pStyle w:val="Spider-1"/>
        <w:numPr>
          <w:ilvl w:val="0"/>
          <w:numId w:val="9"/>
        </w:numPr>
        <w:tabs>
          <w:tab w:val="clear" w:pos="4680"/>
        </w:tabs>
        <w:spacing w:before="60"/>
        <w:rPr>
          <w:rFonts w:ascii="Times New Roman" w:hAnsi="Times New Roman" w:cs="Times New Roman"/>
          <w:sz w:val="22"/>
        </w:rPr>
      </w:pPr>
      <w:r w:rsidRPr="000A4F49">
        <w:rPr>
          <w:rFonts w:ascii="Times New Roman" w:hAnsi="Times New Roman" w:cs="Times New Roman"/>
          <w:sz w:val="22"/>
        </w:rPr>
        <w:t>Niedopuszczalna jest, pod rygorem nieważności, zmiana postanowień zawartej Umowy w stosunku do treści oferty, na podstawie której dokonano wyboru Wykonawcy, chyba że  wprowadzenie takich zmian Zamawiający przewidział w ust. 2.</w:t>
      </w:r>
    </w:p>
    <w:p w14:paraId="31BA2161" w14:textId="77777777" w:rsidR="00776E9E" w:rsidRPr="000A4F49" w:rsidRDefault="00776E9E">
      <w:pPr>
        <w:pStyle w:val="Spider-1"/>
        <w:numPr>
          <w:ilvl w:val="0"/>
          <w:numId w:val="9"/>
        </w:numPr>
        <w:tabs>
          <w:tab w:val="clear" w:pos="4680"/>
        </w:tabs>
        <w:spacing w:before="60"/>
        <w:ind w:left="357" w:hanging="357"/>
        <w:rPr>
          <w:rFonts w:ascii="Times New Roman" w:hAnsi="Times New Roman" w:cs="Times New Roman"/>
          <w:sz w:val="22"/>
        </w:rPr>
      </w:pPr>
      <w:r w:rsidRPr="000A4F49">
        <w:rPr>
          <w:rFonts w:ascii="Times New Roman" w:hAnsi="Times New Roman" w:cs="Times New Roman"/>
          <w:sz w:val="22"/>
        </w:rPr>
        <w:t>Zamawiający dopuszcza  zmianę postanowień niniejszej umowy w szczególności w zakresie:</w:t>
      </w:r>
    </w:p>
    <w:p w14:paraId="4C9F66D2" w14:textId="77777777" w:rsidR="00776E9E" w:rsidRPr="000A4F49" w:rsidRDefault="00776E9E">
      <w:pPr>
        <w:pStyle w:val="Spider-1"/>
        <w:numPr>
          <w:ilvl w:val="0"/>
          <w:numId w:val="17"/>
        </w:numPr>
        <w:tabs>
          <w:tab w:val="clear" w:pos="4680"/>
        </w:tabs>
        <w:spacing w:before="60"/>
        <w:rPr>
          <w:rFonts w:ascii="Times New Roman" w:hAnsi="Times New Roman" w:cs="Times New Roman"/>
          <w:sz w:val="22"/>
        </w:rPr>
      </w:pPr>
      <w:r w:rsidRPr="000A4F49">
        <w:rPr>
          <w:rFonts w:ascii="Times New Roman" w:hAnsi="Times New Roman" w:cs="Times New Roman"/>
          <w:sz w:val="22"/>
        </w:rPr>
        <w:t>wydłużenia terminu realizacji zamówienia w stosunku do przyjętego w ofercie. Zmiana może zostać dokonana wyłącznie na uzasadniony względami niezależnymi od Wykonawcy pisemny wniosek;</w:t>
      </w:r>
    </w:p>
    <w:p w14:paraId="1A38654D" w14:textId="77777777" w:rsidR="00776E9E" w:rsidRPr="000A4F49" w:rsidRDefault="00776E9E">
      <w:pPr>
        <w:pStyle w:val="Spider-1"/>
        <w:numPr>
          <w:ilvl w:val="0"/>
          <w:numId w:val="17"/>
        </w:numPr>
        <w:tabs>
          <w:tab w:val="clear" w:pos="4680"/>
        </w:tabs>
        <w:spacing w:before="60"/>
        <w:rPr>
          <w:rFonts w:ascii="Times New Roman" w:hAnsi="Times New Roman" w:cs="Times New Roman"/>
          <w:sz w:val="22"/>
        </w:rPr>
      </w:pPr>
      <w:r w:rsidRPr="000A4F49">
        <w:rPr>
          <w:rFonts w:ascii="Times New Roman" w:hAnsi="Times New Roman" w:cs="Times New Roman"/>
          <w:sz w:val="22"/>
        </w:rPr>
        <w:t xml:space="preserve">możliwości przedłużenia umowy gwarancyjnej, której warunki zawiera oferta przedmiotu zamówienia stanowiąca </w:t>
      </w:r>
      <w:r w:rsidRPr="000A4F49">
        <w:rPr>
          <w:rFonts w:ascii="Times New Roman" w:hAnsi="Times New Roman" w:cs="Times New Roman"/>
          <w:b/>
          <w:bCs/>
          <w:sz w:val="22"/>
        </w:rPr>
        <w:t>Załącznik Nr 1</w:t>
      </w:r>
      <w:r w:rsidRPr="000A4F49">
        <w:rPr>
          <w:rFonts w:ascii="Times New Roman" w:hAnsi="Times New Roman" w:cs="Times New Roman"/>
          <w:sz w:val="22"/>
        </w:rPr>
        <w:t xml:space="preserve"> do umowy;</w:t>
      </w:r>
    </w:p>
    <w:p w14:paraId="0092FABE" w14:textId="77777777" w:rsidR="00776E9E" w:rsidRPr="000A4F49" w:rsidRDefault="00776E9E">
      <w:pPr>
        <w:pStyle w:val="Spider-1"/>
        <w:numPr>
          <w:ilvl w:val="0"/>
          <w:numId w:val="17"/>
        </w:numPr>
        <w:tabs>
          <w:tab w:val="clear" w:pos="4680"/>
        </w:tabs>
        <w:spacing w:before="60"/>
        <w:rPr>
          <w:rFonts w:ascii="Times New Roman" w:hAnsi="Times New Roman" w:cs="Times New Roman"/>
          <w:sz w:val="22"/>
        </w:rPr>
      </w:pPr>
      <w:r w:rsidRPr="000A4F49">
        <w:rPr>
          <w:rFonts w:ascii="Times New Roman" w:hAnsi="Times New Roman" w:cs="Times New Roman"/>
          <w:sz w:val="22"/>
        </w:rPr>
        <w:t>zmiany powszechnie obowiązujących przepisów prawa w zakresie mającym wpływ na realizację przedmiotu umowy;</w:t>
      </w:r>
    </w:p>
    <w:p w14:paraId="21A9EE3E" w14:textId="77777777" w:rsidR="00776E9E" w:rsidRPr="000A4F49" w:rsidRDefault="00776E9E">
      <w:pPr>
        <w:pStyle w:val="Spider-1"/>
        <w:numPr>
          <w:ilvl w:val="0"/>
          <w:numId w:val="17"/>
        </w:numPr>
        <w:tabs>
          <w:tab w:val="clear" w:pos="4680"/>
        </w:tabs>
        <w:spacing w:before="60"/>
        <w:rPr>
          <w:rFonts w:ascii="Times New Roman" w:hAnsi="Times New Roman" w:cs="Times New Roman"/>
          <w:sz w:val="22"/>
        </w:rPr>
      </w:pPr>
      <w:r w:rsidRPr="000A4F49">
        <w:rPr>
          <w:rFonts w:ascii="Times New Roman" w:hAnsi="Times New Roman" w:cs="Times New Roman"/>
          <w:sz w:val="22"/>
        </w:rPr>
        <w:lastRenderedPageBreak/>
        <w:t>wynagrodzenia, o którym mowa w § 4 ust. 1, w przypadku zmiany stawki podatku VAT.</w:t>
      </w:r>
    </w:p>
    <w:p w14:paraId="0F25823D" w14:textId="77777777" w:rsidR="00776E9E" w:rsidRPr="000A4F49" w:rsidRDefault="00776E9E">
      <w:pPr>
        <w:pStyle w:val="Spider-1"/>
        <w:numPr>
          <w:ilvl w:val="0"/>
          <w:numId w:val="9"/>
        </w:numPr>
        <w:tabs>
          <w:tab w:val="clear" w:pos="4680"/>
        </w:tabs>
        <w:spacing w:before="60"/>
        <w:rPr>
          <w:rFonts w:ascii="Times New Roman" w:hAnsi="Times New Roman" w:cs="Times New Roman"/>
          <w:sz w:val="22"/>
        </w:rPr>
      </w:pPr>
      <w:r w:rsidRPr="000A4F49">
        <w:rPr>
          <w:rFonts w:ascii="Times New Roman" w:hAnsi="Times New Roman" w:cs="Times New Roman"/>
          <w:sz w:val="22"/>
        </w:rPr>
        <w:t>Gwarancja nie wyłącza uprawnień Zamawiającego z tytułu rękojmi.</w:t>
      </w:r>
    </w:p>
    <w:p w14:paraId="2D02289A" w14:textId="77777777" w:rsidR="000A4F49" w:rsidRDefault="000A4F49" w:rsidP="00412F3D">
      <w:pPr>
        <w:spacing w:after="120" w:line="276" w:lineRule="auto"/>
        <w:rPr>
          <w:rFonts w:ascii="Times New Roman" w:hAnsi="Times New Roman" w:cs="Times New Roman"/>
          <w:bCs/>
          <w:color w:val="000000"/>
          <w:sz w:val="22"/>
          <w:szCs w:val="22"/>
        </w:rPr>
      </w:pPr>
    </w:p>
    <w:p w14:paraId="46DC7440" w14:textId="77777777" w:rsidR="00412F3D" w:rsidRDefault="00412F3D" w:rsidP="000A4F49">
      <w:pPr>
        <w:spacing w:after="120" w:line="276" w:lineRule="auto"/>
        <w:jc w:val="center"/>
        <w:rPr>
          <w:rFonts w:ascii="Times New Roman" w:hAnsi="Times New Roman" w:cs="Times New Roman"/>
          <w:bCs/>
          <w:color w:val="000000"/>
          <w:sz w:val="22"/>
          <w:szCs w:val="22"/>
        </w:rPr>
      </w:pPr>
      <w:r w:rsidRPr="000A4F49">
        <w:rPr>
          <w:rFonts w:ascii="Times New Roman" w:hAnsi="Times New Roman" w:cs="Times New Roman"/>
          <w:bCs/>
          <w:color w:val="000000"/>
          <w:sz w:val="22"/>
          <w:szCs w:val="22"/>
        </w:rPr>
        <w:t>§9</w:t>
      </w:r>
    </w:p>
    <w:p w14:paraId="12648458" w14:textId="77777777" w:rsidR="00AD6F1D" w:rsidRPr="000A4F49" w:rsidRDefault="00AD6F1D" w:rsidP="000A4F49">
      <w:pPr>
        <w:spacing w:after="120" w:line="276" w:lineRule="auto"/>
        <w:jc w:val="center"/>
        <w:rPr>
          <w:rFonts w:ascii="Times New Roman" w:hAnsi="Times New Roman" w:cs="Times New Roman"/>
          <w:bCs/>
          <w:color w:val="000000"/>
          <w:sz w:val="22"/>
          <w:szCs w:val="22"/>
        </w:rPr>
      </w:pPr>
    </w:p>
    <w:p w14:paraId="3535F1E5" w14:textId="77777777" w:rsidR="00412F3D" w:rsidRPr="000A4F49" w:rsidRDefault="00412F3D" w:rsidP="00412F3D">
      <w:pPr>
        <w:overflowPunct w:val="0"/>
        <w:autoSpaceDE w:val="0"/>
        <w:spacing w:line="276" w:lineRule="auto"/>
        <w:jc w:val="both"/>
        <w:rPr>
          <w:rFonts w:ascii="Times New Roman" w:hAnsi="Times New Roman" w:cs="Times New Roman"/>
          <w:color w:val="auto"/>
          <w:sz w:val="22"/>
          <w:szCs w:val="22"/>
        </w:rPr>
      </w:pPr>
      <w:bookmarkStart w:id="7" w:name="_Hlk87443157"/>
      <w:r w:rsidRPr="000A4F49">
        <w:rPr>
          <w:rFonts w:ascii="Times New Roman" w:hAnsi="Times New Roman" w:cs="Times New Roman"/>
          <w:color w:val="auto"/>
          <w:sz w:val="22"/>
          <w:szCs w:val="22"/>
        </w:rPr>
        <w:t>1. Strony będą zwolnione z odpowiedzialności za niewypełnienie swoich zobowiązań zawartych w Umowie w czasie trwania siły wyższej oraz jej skutków, jeżeli okoliczności zaistnienia siły wyższej bądź jej skutki będą stanowiły przeszkodę w ich wypełnieniu.</w:t>
      </w:r>
    </w:p>
    <w:p w14:paraId="718DB46E" w14:textId="77777777" w:rsidR="00412F3D" w:rsidRPr="000A4F49" w:rsidRDefault="00412F3D" w:rsidP="00412F3D">
      <w:pPr>
        <w:tabs>
          <w:tab w:val="left" w:pos="284"/>
        </w:tabs>
        <w:overflowPunct w:val="0"/>
        <w:autoSpaceDE w:val="0"/>
        <w:spacing w:line="276" w:lineRule="auto"/>
        <w:jc w:val="both"/>
        <w:rPr>
          <w:rFonts w:ascii="Times New Roman" w:hAnsi="Times New Roman" w:cs="Times New Roman"/>
          <w:color w:val="auto"/>
          <w:sz w:val="22"/>
          <w:szCs w:val="22"/>
        </w:rPr>
      </w:pPr>
      <w:r w:rsidRPr="000A4F49">
        <w:rPr>
          <w:rFonts w:ascii="Times New Roman" w:hAnsi="Times New Roman" w:cs="Times New Roman"/>
          <w:color w:val="auto"/>
          <w:sz w:val="22"/>
          <w:szCs w:val="22"/>
        </w:rPr>
        <w:t>2.</w:t>
      </w:r>
      <w:r w:rsidRPr="000A4F49">
        <w:rPr>
          <w:rFonts w:ascii="Times New Roman" w:hAnsi="Times New Roman" w:cs="Times New Roman"/>
          <w:color w:val="auto"/>
          <w:sz w:val="22"/>
          <w:szCs w:val="22"/>
        </w:rPr>
        <w:tab/>
        <w:t>Siłą wyższą jest zdarzenie zewnętrzne, niemożliwe do przewidzenia i zapobieżenia występujące po zawarciu Umowy, uniemożliwiające należyte wykonanie przez Stronę jej obowiązków, w szczególności takie jak katastrofy naturalne, wojny, ataki terrorystyczne, epidemie.</w:t>
      </w:r>
    </w:p>
    <w:p w14:paraId="644FE2C9" w14:textId="77777777" w:rsidR="00412F3D" w:rsidRPr="000A4F49" w:rsidRDefault="00E07642" w:rsidP="00412F3D">
      <w:pPr>
        <w:tabs>
          <w:tab w:val="left" w:pos="284"/>
        </w:tabs>
        <w:overflowPunct w:val="0"/>
        <w:autoSpaceDE w:val="0"/>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412F3D" w:rsidRPr="000A4F49">
        <w:rPr>
          <w:rFonts w:ascii="Times New Roman" w:hAnsi="Times New Roman" w:cs="Times New Roman"/>
          <w:color w:val="auto"/>
          <w:sz w:val="22"/>
          <w:szCs w:val="22"/>
        </w:rPr>
        <w:t>.</w:t>
      </w:r>
      <w:r w:rsidR="008D2CB4" w:rsidRPr="000A4F49">
        <w:rPr>
          <w:rFonts w:ascii="Times New Roman" w:hAnsi="Times New Roman" w:cs="Times New Roman"/>
          <w:color w:val="auto"/>
          <w:sz w:val="22"/>
          <w:szCs w:val="22"/>
        </w:rPr>
        <w:t xml:space="preserve"> Ciężar wykazania zaistnienia okoliczności, o których mowa w ust.2 oraz ich wpływu na realizację Umowy obciąża Stronę, która się na nie powołuje. </w:t>
      </w:r>
    </w:p>
    <w:p w14:paraId="67BC188D" w14:textId="77777777" w:rsidR="00412F3D" w:rsidRPr="000A4F49" w:rsidRDefault="00E07642" w:rsidP="00412F3D">
      <w:pPr>
        <w:overflowPunct w:val="0"/>
        <w:autoSpaceDE w:val="0"/>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8D2CB4" w:rsidRPr="000A4F49">
        <w:rPr>
          <w:rFonts w:ascii="Times New Roman" w:hAnsi="Times New Roman" w:cs="Times New Roman"/>
          <w:color w:val="auto"/>
          <w:sz w:val="22"/>
          <w:szCs w:val="22"/>
        </w:rPr>
        <w:t>. Strona może powołać</w:t>
      </w:r>
      <w:r w:rsidR="0084658F" w:rsidRPr="000A4F49">
        <w:rPr>
          <w:rFonts w:ascii="Times New Roman" w:hAnsi="Times New Roman" w:cs="Times New Roman"/>
          <w:color w:val="auto"/>
          <w:sz w:val="22"/>
          <w:szCs w:val="22"/>
        </w:rPr>
        <w:t xml:space="preserve"> się na zaistnienie siły wyższej tylko wtedy, gdy poinformuje o tym pisemnie drugą Stronę w ciągu 3 dni od daty jej zaistnienia.</w:t>
      </w:r>
    </w:p>
    <w:bookmarkEnd w:id="7"/>
    <w:p w14:paraId="3606C9C4" w14:textId="77777777" w:rsidR="00412F3D" w:rsidRPr="000A4F49" w:rsidRDefault="00412F3D" w:rsidP="00412F3D">
      <w:pPr>
        <w:rPr>
          <w:rFonts w:ascii="Times New Roman" w:hAnsi="Times New Roman" w:cs="Times New Roman"/>
          <w:sz w:val="22"/>
          <w:szCs w:val="22"/>
        </w:rPr>
      </w:pPr>
      <w:r w:rsidRPr="000A4F49">
        <w:rPr>
          <w:rFonts w:ascii="Times New Roman" w:hAnsi="Times New Roman" w:cs="Times New Roman"/>
          <w:sz w:val="22"/>
          <w:szCs w:val="22"/>
        </w:rPr>
        <w:t xml:space="preserve">                                                          </w:t>
      </w:r>
    </w:p>
    <w:p w14:paraId="3D77374D" w14:textId="77777777" w:rsidR="00776E9E" w:rsidRDefault="00776E9E">
      <w:pPr>
        <w:pStyle w:val="Nagwek2"/>
        <w:spacing w:before="60" w:line="240" w:lineRule="auto"/>
        <w:rPr>
          <w:rFonts w:ascii="Times New Roman" w:hAnsi="Times New Roman" w:cs="Times New Roman"/>
          <w:b w:val="0"/>
          <w:color w:val="000000"/>
          <w:sz w:val="22"/>
          <w:szCs w:val="22"/>
        </w:rPr>
      </w:pPr>
      <w:r w:rsidRPr="000A4F49">
        <w:rPr>
          <w:rFonts w:ascii="Times New Roman" w:hAnsi="Times New Roman" w:cs="Times New Roman"/>
          <w:b w:val="0"/>
          <w:color w:val="000000"/>
          <w:sz w:val="22"/>
          <w:szCs w:val="22"/>
        </w:rPr>
        <w:t xml:space="preserve">§ </w:t>
      </w:r>
      <w:r w:rsidR="00412F3D" w:rsidRPr="000A4F49">
        <w:rPr>
          <w:rFonts w:ascii="Times New Roman" w:hAnsi="Times New Roman" w:cs="Times New Roman"/>
          <w:b w:val="0"/>
          <w:color w:val="000000"/>
          <w:sz w:val="22"/>
          <w:szCs w:val="22"/>
        </w:rPr>
        <w:t>10</w:t>
      </w:r>
    </w:p>
    <w:p w14:paraId="2191494F" w14:textId="77777777" w:rsidR="00AD6F1D" w:rsidRPr="00AD6F1D" w:rsidRDefault="00AD6F1D" w:rsidP="00AD6F1D"/>
    <w:p w14:paraId="5DB62859" w14:textId="77777777" w:rsidR="00776E9E" w:rsidRPr="000A4F49" w:rsidRDefault="00776E9E">
      <w:pPr>
        <w:pStyle w:val="Spider-1"/>
        <w:numPr>
          <w:ilvl w:val="0"/>
          <w:numId w:val="0"/>
        </w:numPr>
        <w:tabs>
          <w:tab w:val="clear" w:pos="4680"/>
        </w:tabs>
        <w:spacing w:before="60"/>
        <w:rPr>
          <w:rFonts w:ascii="Times New Roman" w:hAnsi="Times New Roman" w:cs="Times New Roman"/>
          <w:sz w:val="22"/>
        </w:rPr>
      </w:pPr>
      <w:r w:rsidRPr="000A4F49">
        <w:rPr>
          <w:rFonts w:ascii="Times New Roman" w:hAnsi="Times New Roman" w:cs="Times New Roman"/>
          <w:sz w:val="22"/>
        </w:rPr>
        <w:t>Wszelkie zmiany i uzupełnienia niniejszej umowy mogą być dokonywane pod rygorem nieważności wyłącznie w formie pisemnego aneksu, podpisanego przez obie Strony.</w:t>
      </w:r>
    </w:p>
    <w:p w14:paraId="3036D791" w14:textId="77777777" w:rsidR="00776E9E" w:rsidRPr="000A4F49" w:rsidRDefault="00776E9E">
      <w:pPr>
        <w:pStyle w:val="Nagwek2"/>
        <w:spacing w:before="60" w:line="240" w:lineRule="auto"/>
        <w:rPr>
          <w:rFonts w:ascii="Times New Roman" w:hAnsi="Times New Roman" w:cs="Times New Roman"/>
          <w:sz w:val="22"/>
          <w:szCs w:val="22"/>
        </w:rPr>
      </w:pPr>
    </w:p>
    <w:p w14:paraId="42F8AB78" w14:textId="77777777" w:rsidR="00776E9E" w:rsidRDefault="00776E9E">
      <w:pPr>
        <w:pStyle w:val="Nagwek2"/>
        <w:spacing w:before="60" w:line="240" w:lineRule="auto"/>
        <w:rPr>
          <w:rFonts w:ascii="Times New Roman" w:hAnsi="Times New Roman" w:cs="Times New Roman"/>
          <w:b w:val="0"/>
          <w:color w:val="000000"/>
          <w:sz w:val="22"/>
          <w:szCs w:val="22"/>
        </w:rPr>
      </w:pPr>
      <w:r w:rsidRPr="000A4F49">
        <w:rPr>
          <w:rFonts w:ascii="Times New Roman" w:hAnsi="Times New Roman" w:cs="Times New Roman"/>
          <w:b w:val="0"/>
          <w:color w:val="000000"/>
          <w:sz w:val="22"/>
          <w:szCs w:val="22"/>
        </w:rPr>
        <w:t>§ 1</w:t>
      </w:r>
      <w:r w:rsidR="00412F3D" w:rsidRPr="000A4F49">
        <w:rPr>
          <w:rFonts w:ascii="Times New Roman" w:hAnsi="Times New Roman" w:cs="Times New Roman"/>
          <w:b w:val="0"/>
          <w:color w:val="000000"/>
          <w:sz w:val="22"/>
          <w:szCs w:val="22"/>
        </w:rPr>
        <w:t>1</w:t>
      </w:r>
    </w:p>
    <w:p w14:paraId="58D6F39B" w14:textId="77777777" w:rsidR="00AD6F1D" w:rsidRPr="00AD6F1D" w:rsidRDefault="00AD6F1D" w:rsidP="00AD6F1D"/>
    <w:p w14:paraId="494C796B" w14:textId="77777777" w:rsidR="00776E9E" w:rsidRPr="000A4F49" w:rsidRDefault="00776E9E">
      <w:pPr>
        <w:pStyle w:val="Tekstpodstawowy"/>
        <w:tabs>
          <w:tab w:val="left" w:pos="720"/>
        </w:tabs>
        <w:spacing w:before="60"/>
        <w:rPr>
          <w:rFonts w:ascii="Times New Roman" w:hAnsi="Times New Roman" w:cs="Times New Roman"/>
          <w:sz w:val="22"/>
          <w:szCs w:val="22"/>
        </w:rPr>
      </w:pPr>
      <w:r w:rsidRPr="000A4F49">
        <w:rPr>
          <w:rFonts w:ascii="Times New Roman" w:hAnsi="Times New Roman" w:cs="Times New Roman"/>
          <w:color w:val="000000"/>
          <w:sz w:val="22"/>
          <w:szCs w:val="22"/>
        </w:rPr>
        <w:t>W sprawach nieuregulowanych niniejszą umową mają zastosowanie przepisy kodeksu cywilnego ora</w:t>
      </w:r>
      <w:r w:rsidR="007A71D0" w:rsidRPr="000A4F49">
        <w:rPr>
          <w:rFonts w:ascii="Times New Roman" w:hAnsi="Times New Roman" w:cs="Times New Roman"/>
          <w:color w:val="000000"/>
          <w:sz w:val="22"/>
          <w:szCs w:val="22"/>
        </w:rPr>
        <w:t>z inne powszechnie obowiązujące przepisy prawa</w:t>
      </w:r>
      <w:r w:rsidRPr="000A4F49">
        <w:rPr>
          <w:rFonts w:ascii="Times New Roman" w:hAnsi="Times New Roman" w:cs="Times New Roman"/>
          <w:color w:val="000000"/>
          <w:sz w:val="22"/>
          <w:szCs w:val="22"/>
        </w:rPr>
        <w:t>.</w:t>
      </w:r>
    </w:p>
    <w:p w14:paraId="15DADE3B" w14:textId="77777777" w:rsidR="00776E9E" w:rsidRPr="000A4F49" w:rsidRDefault="00776E9E">
      <w:pPr>
        <w:pStyle w:val="Nagwek2"/>
        <w:spacing w:before="60" w:line="240" w:lineRule="auto"/>
        <w:rPr>
          <w:rFonts w:ascii="Times New Roman" w:hAnsi="Times New Roman" w:cs="Times New Roman"/>
          <w:sz w:val="22"/>
          <w:szCs w:val="22"/>
        </w:rPr>
      </w:pPr>
    </w:p>
    <w:p w14:paraId="088C478B" w14:textId="77777777" w:rsidR="00776E9E" w:rsidRDefault="00776E9E">
      <w:pPr>
        <w:pStyle w:val="Nagwek2"/>
        <w:spacing w:before="60" w:line="240" w:lineRule="auto"/>
        <w:rPr>
          <w:rFonts w:ascii="Times New Roman" w:hAnsi="Times New Roman" w:cs="Times New Roman"/>
          <w:b w:val="0"/>
          <w:color w:val="000000"/>
          <w:sz w:val="22"/>
          <w:szCs w:val="22"/>
        </w:rPr>
      </w:pPr>
      <w:r w:rsidRPr="000A4F49">
        <w:rPr>
          <w:rFonts w:ascii="Times New Roman" w:hAnsi="Times New Roman" w:cs="Times New Roman"/>
          <w:b w:val="0"/>
          <w:color w:val="000000"/>
          <w:sz w:val="22"/>
          <w:szCs w:val="22"/>
        </w:rPr>
        <w:t>§ 1</w:t>
      </w:r>
      <w:r w:rsidR="00412F3D" w:rsidRPr="000A4F49">
        <w:rPr>
          <w:rFonts w:ascii="Times New Roman" w:hAnsi="Times New Roman" w:cs="Times New Roman"/>
          <w:b w:val="0"/>
          <w:color w:val="000000"/>
          <w:sz w:val="22"/>
          <w:szCs w:val="22"/>
        </w:rPr>
        <w:t>2</w:t>
      </w:r>
    </w:p>
    <w:p w14:paraId="08A14543" w14:textId="77777777" w:rsidR="00AD6F1D" w:rsidRPr="00AD6F1D" w:rsidRDefault="00AD6F1D" w:rsidP="00AD6F1D"/>
    <w:p w14:paraId="2DEAE3CC" w14:textId="77777777" w:rsidR="00776E9E" w:rsidRPr="000A4F49" w:rsidRDefault="00776E9E">
      <w:pPr>
        <w:pStyle w:val="Tekstpodstawowy"/>
        <w:numPr>
          <w:ilvl w:val="0"/>
          <w:numId w:val="13"/>
        </w:numPr>
        <w:spacing w:before="60"/>
        <w:ind w:left="357" w:hanging="357"/>
        <w:rPr>
          <w:rFonts w:ascii="Times New Roman" w:hAnsi="Times New Roman" w:cs="Times New Roman"/>
          <w:sz w:val="22"/>
          <w:szCs w:val="22"/>
        </w:rPr>
      </w:pPr>
      <w:r w:rsidRPr="000A4F49">
        <w:rPr>
          <w:rFonts w:ascii="Times New Roman" w:hAnsi="Times New Roman" w:cs="Times New Roman"/>
          <w:color w:val="000000"/>
          <w:sz w:val="22"/>
          <w:szCs w:val="22"/>
        </w:rPr>
        <w:t xml:space="preserve"> </w:t>
      </w:r>
      <w:r w:rsidR="000A4F49">
        <w:rPr>
          <w:rFonts w:ascii="Times New Roman" w:hAnsi="Times New Roman" w:cs="Times New Roman"/>
          <w:color w:val="000000"/>
          <w:sz w:val="22"/>
          <w:szCs w:val="22"/>
        </w:rPr>
        <w:t xml:space="preserve">1. </w:t>
      </w:r>
      <w:r w:rsidRPr="000A4F49">
        <w:rPr>
          <w:rFonts w:ascii="Times New Roman" w:hAnsi="Times New Roman" w:cs="Times New Roman"/>
          <w:color w:val="000000"/>
          <w:sz w:val="22"/>
          <w:szCs w:val="22"/>
        </w:rPr>
        <w:t xml:space="preserve">Wykonawca zobowiązany jest niezwłocznie poinformować Zamawiającego na piśmie o zmianie adresu swojej siedziby lub adresu dla dokonywania doręczeń. Przy braku takiej informacji wszelkie pisma </w:t>
      </w:r>
      <w:r w:rsidR="000A4F49">
        <w:rPr>
          <w:rFonts w:ascii="Times New Roman" w:hAnsi="Times New Roman" w:cs="Times New Roman"/>
          <w:color w:val="000000"/>
          <w:sz w:val="22"/>
          <w:szCs w:val="22"/>
        </w:rPr>
        <w:br/>
      </w:r>
      <w:r w:rsidRPr="000A4F49">
        <w:rPr>
          <w:rFonts w:ascii="Times New Roman" w:hAnsi="Times New Roman" w:cs="Times New Roman"/>
          <w:color w:val="000000"/>
          <w:sz w:val="22"/>
          <w:szCs w:val="22"/>
        </w:rPr>
        <w:t>i przesyłki wysłane na adres Wykonawcy wskazany w niniejszej umowie będą uznawane za doręczone.</w:t>
      </w:r>
    </w:p>
    <w:p w14:paraId="2731D563" w14:textId="77777777" w:rsidR="00776E9E" w:rsidRPr="000A4F49" w:rsidRDefault="00776E9E">
      <w:pPr>
        <w:pStyle w:val="Tekstpodstawowy"/>
        <w:numPr>
          <w:ilvl w:val="0"/>
          <w:numId w:val="16"/>
        </w:numPr>
        <w:spacing w:before="60"/>
        <w:ind w:left="340" w:hanging="340"/>
        <w:rPr>
          <w:rFonts w:ascii="Times New Roman" w:hAnsi="Times New Roman" w:cs="Times New Roman"/>
          <w:sz w:val="22"/>
          <w:szCs w:val="22"/>
        </w:rPr>
      </w:pPr>
      <w:r w:rsidRPr="000A4F49">
        <w:rPr>
          <w:rFonts w:ascii="Times New Roman" w:hAnsi="Times New Roman" w:cs="Times New Roman"/>
          <w:color w:val="000000"/>
          <w:sz w:val="22"/>
          <w:szCs w:val="22"/>
        </w:rPr>
        <w:t xml:space="preserve"> </w:t>
      </w:r>
      <w:r w:rsidR="000A4F49">
        <w:rPr>
          <w:rFonts w:ascii="Times New Roman" w:hAnsi="Times New Roman" w:cs="Times New Roman"/>
          <w:color w:val="000000"/>
          <w:sz w:val="22"/>
          <w:szCs w:val="22"/>
        </w:rPr>
        <w:t xml:space="preserve">2. </w:t>
      </w:r>
      <w:r w:rsidRPr="000A4F49">
        <w:rPr>
          <w:rFonts w:ascii="Times New Roman" w:hAnsi="Times New Roman" w:cs="Times New Roman"/>
          <w:color w:val="000000"/>
          <w:sz w:val="22"/>
          <w:szCs w:val="22"/>
        </w:rPr>
        <w:t>Spory wynikłe w związku z realizacją niniejszej umowy, będą podlegały rozstrzygnięciu przez sąd powszechny właściwy dla siedziby Zamawiającego.</w:t>
      </w:r>
    </w:p>
    <w:p w14:paraId="3DD40D5C" w14:textId="77777777" w:rsidR="00776E9E" w:rsidRPr="000A4F49" w:rsidRDefault="00776E9E">
      <w:pPr>
        <w:pStyle w:val="Nagwek2"/>
        <w:spacing w:before="60" w:line="240" w:lineRule="auto"/>
        <w:rPr>
          <w:rFonts w:ascii="Times New Roman" w:hAnsi="Times New Roman" w:cs="Times New Roman"/>
          <w:sz w:val="22"/>
          <w:szCs w:val="22"/>
        </w:rPr>
      </w:pPr>
    </w:p>
    <w:p w14:paraId="0B114676" w14:textId="77777777" w:rsidR="00776E9E" w:rsidRPr="000A4F49" w:rsidRDefault="00776E9E">
      <w:pPr>
        <w:pStyle w:val="Nagwek2"/>
        <w:spacing w:before="60" w:line="240" w:lineRule="auto"/>
        <w:rPr>
          <w:rFonts w:ascii="Times New Roman" w:hAnsi="Times New Roman" w:cs="Times New Roman"/>
          <w:sz w:val="22"/>
          <w:szCs w:val="22"/>
        </w:rPr>
      </w:pPr>
      <w:r w:rsidRPr="000A4F49">
        <w:rPr>
          <w:rFonts w:ascii="Times New Roman" w:hAnsi="Times New Roman" w:cs="Times New Roman"/>
          <w:b w:val="0"/>
          <w:color w:val="000000"/>
          <w:sz w:val="22"/>
          <w:szCs w:val="22"/>
        </w:rPr>
        <w:t>§ 1</w:t>
      </w:r>
      <w:r w:rsidR="00412F3D" w:rsidRPr="000A4F49">
        <w:rPr>
          <w:rFonts w:ascii="Times New Roman" w:hAnsi="Times New Roman" w:cs="Times New Roman"/>
          <w:b w:val="0"/>
          <w:color w:val="000000"/>
          <w:sz w:val="22"/>
          <w:szCs w:val="22"/>
        </w:rPr>
        <w:t>3</w:t>
      </w:r>
    </w:p>
    <w:p w14:paraId="30C8CDA6" w14:textId="77777777" w:rsidR="00776E9E" w:rsidRPr="000A4F49" w:rsidRDefault="00776E9E">
      <w:pPr>
        <w:pStyle w:val="Default"/>
        <w:spacing w:before="60"/>
        <w:jc w:val="both"/>
        <w:rPr>
          <w:rFonts w:ascii="Times New Roman" w:hAnsi="Times New Roman" w:cs="Times New Roman"/>
          <w:sz w:val="22"/>
          <w:szCs w:val="22"/>
        </w:rPr>
      </w:pPr>
      <w:r w:rsidRPr="000A4F49">
        <w:rPr>
          <w:rFonts w:ascii="Times New Roman" w:hAnsi="Times New Roman" w:cs="Times New Roman"/>
          <w:sz w:val="22"/>
          <w:szCs w:val="22"/>
        </w:rPr>
        <w:t xml:space="preserve">Umowę sporządzono w trzech jednobrzmiących egzemplarzach, dwa egzemplarze dla Zamawiającego, jeden dla Wykonawcy. </w:t>
      </w:r>
    </w:p>
    <w:p w14:paraId="0D1235E8" w14:textId="77777777" w:rsidR="00776E9E" w:rsidRPr="000A4F49" w:rsidRDefault="00776E9E">
      <w:pPr>
        <w:spacing w:after="120"/>
        <w:rPr>
          <w:rFonts w:ascii="Times New Roman" w:hAnsi="Times New Roman" w:cs="Times New Roman"/>
          <w:sz w:val="22"/>
          <w:szCs w:val="22"/>
        </w:rPr>
      </w:pPr>
      <w:r w:rsidRPr="000A4F49">
        <w:rPr>
          <w:rFonts w:ascii="Times New Roman" w:hAnsi="Times New Roman" w:cs="Times New Roman"/>
          <w:b/>
          <w:iCs/>
          <w:color w:val="000000"/>
          <w:sz w:val="22"/>
          <w:szCs w:val="22"/>
          <w:u w:val="single"/>
        </w:rPr>
        <w:t>Załączniki do umowy:</w:t>
      </w:r>
    </w:p>
    <w:p w14:paraId="0EAAC606" w14:textId="77777777" w:rsidR="00776E9E" w:rsidRPr="000A4F49" w:rsidRDefault="00776E9E">
      <w:pPr>
        <w:spacing w:before="120"/>
        <w:rPr>
          <w:rFonts w:ascii="Times New Roman" w:hAnsi="Times New Roman" w:cs="Times New Roman"/>
          <w:sz w:val="22"/>
          <w:szCs w:val="22"/>
        </w:rPr>
      </w:pPr>
      <w:r w:rsidRPr="000A4F49">
        <w:rPr>
          <w:rFonts w:ascii="Times New Roman" w:hAnsi="Times New Roman" w:cs="Times New Roman"/>
          <w:color w:val="000000"/>
          <w:sz w:val="22"/>
          <w:szCs w:val="22"/>
        </w:rPr>
        <w:t>Załącznik Nr 1 - Kopia oferty Wykonawcy;</w:t>
      </w:r>
    </w:p>
    <w:p w14:paraId="487B8542" w14:textId="77777777" w:rsidR="00776E9E" w:rsidRPr="000A4F49" w:rsidRDefault="00776E9E">
      <w:pPr>
        <w:spacing w:before="120"/>
        <w:rPr>
          <w:rFonts w:ascii="Times New Roman" w:hAnsi="Times New Roman" w:cs="Times New Roman"/>
          <w:sz w:val="22"/>
          <w:szCs w:val="22"/>
        </w:rPr>
      </w:pPr>
      <w:r w:rsidRPr="000A4F49">
        <w:rPr>
          <w:rFonts w:ascii="Times New Roman" w:hAnsi="Times New Roman" w:cs="Times New Roman"/>
          <w:color w:val="000000"/>
          <w:sz w:val="22"/>
          <w:szCs w:val="22"/>
        </w:rPr>
        <w:t xml:space="preserve">Załącznik Nr 2 </w:t>
      </w:r>
      <w:r w:rsidR="003B1649" w:rsidRPr="000A4F49">
        <w:rPr>
          <w:rFonts w:ascii="Times New Roman" w:hAnsi="Times New Roman" w:cs="Times New Roman"/>
          <w:color w:val="000000"/>
          <w:sz w:val="22"/>
          <w:szCs w:val="22"/>
        </w:rPr>
        <w:t>-</w:t>
      </w:r>
      <w:r w:rsidR="000633F4" w:rsidRPr="000A4F49">
        <w:rPr>
          <w:rFonts w:ascii="Times New Roman" w:hAnsi="Times New Roman" w:cs="Times New Roman"/>
          <w:color w:val="000000"/>
          <w:sz w:val="22"/>
          <w:szCs w:val="22"/>
        </w:rPr>
        <w:t xml:space="preserve"> </w:t>
      </w:r>
      <w:r w:rsidR="00157919" w:rsidRPr="000A4F49">
        <w:rPr>
          <w:rFonts w:ascii="Times New Roman" w:hAnsi="Times New Roman" w:cs="Times New Roman"/>
          <w:color w:val="000000"/>
          <w:sz w:val="22"/>
          <w:szCs w:val="22"/>
        </w:rPr>
        <w:t>Ogłoszenie o zamówieniu</w:t>
      </w:r>
      <w:r w:rsidRPr="000A4F49">
        <w:rPr>
          <w:rFonts w:ascii="Times New Roman" w:hAnsi="Times New Roman" w:cs="Times New Roman"/>
          <w:color w:val="000000"/>
          <w:sz w:val="22"/>
          <w:szCs w:val="22"/>
        </w:rPr>
        <w:t>;</w:t>
      </w:r>
    </w:p>
    <w:p w14:paraId="45B40DD7" w14:textId="2EAEEC7D" w:rsidR="0084658F" w:rsidRPr="000A4F49" w:rsidRDefault="00776E9E">
      <w:pPr>
        <w:spacing w:before="120"/>
        <w:rPr>
          <w:rFonts w:ascii="Times New Roman" w:hAnsi="Times New Roman" w:cs="Times New Roman"/>
          <w:color w:val="000000"/>
          <w:sz w:val="22"/>
          <w:szCs w:val="22"/>
        </w:rPr>
      </w:pPr>
      <w:r w:rsidRPr="000A4F49">
        <w:rPr>
          <w:rFonts w:ascii="Times New Roman" w:hAnsi="Times New Roman" w:cs="Times New Roman"/>
          <w:color w:val="000000"/>
          <w:sz w:val="22"/>
          <w:szCs w:val="22"/>
        </w:rPr>
        <w:t xml:space="preserve">Załącznik Nr 3 </w:t>
      </w:r>
      <w:r w:rsidR="005A174B">
        <w:rPr>
          <w:rFonts w:ascii="Times New Roman" w:hAnsi="Times New Roman" w:cs="Times New Roman"/>
          <w:color w:val="000000"/>
          <w:sz w:val="22"/>
          <w:szCs w:val="22"/>
        </w:rPr>
        <w:t>-</w:t>
      </w:r>
      <w:r w:rsidRPr="000A4F49">
        <w:rPr>
          <w:rFonts w:ascii="Times New Roman" w:hAnsi="Times New Roman" w:cs="Times New Roman"/>
          <w:color w:val="000000"/>
          <w:sz w:val="22"/>
          <w:szCs w:val="22"/>
        </w:rPr>
        <w:t xml:space="preserve"> </w:t>
      </w:r>
      <w:r w:rsidR="009B2085" w:rsidRPr="000A4F49">
        <w:rPr>
          <w:rFonts w:ascii="Times New Roman" w:hAnsi="Times New Roman" w:cs="Times New Roman"/>
          <w:color w:val="000000"/>
          <w:sz w:val="22"/>
          <w:szCs w:val="22"/>
        </w:rPr>
        <w:t>Protokół odbioru</w:t>
      </w:r>
      <w:r w:rsidR="0084658F" w:rsidRPr="000A4F49">
        <w:rPr>
          <w:rFonts w:ascii="Times New Roman" w:hAnsi="Times New Roman" w:cs="Times New Roman"/>
          <w:color w:val="000000"/>
          <w:sz w:val="22"/>
          <w:szCs w:val="22"/>
        </w:rPr>
        <w:t>;</w:t>
      </w:r>
    </w:p>
    <w:p w14:paraId="2783DB48" w14:textId="26EA8B62" w:rsidR="0084658F" w:rsidRDefault="0084658F">
      <w:pPr>
        <w:spacing w:before="120"/>
        <w:rPr>
          <w:rFonts w:ascii="Times New Roman" w:hAnsi="Times New Roman" w:cs="Times New Roman"/>
          <w:color w:val="000000"/>
          <w:sz w:val="22"/>
          <w:szCs w:val="22"/>
        </w:rPr>
      </w:pPr>
      <w:r w:rsidRPr="000A4F49">
        <w:rPr>
          <w:rFonts w:ascii="Times New Roman" w:hAnsi="Times New Roman" w:cs="Times New Roman"/>
          <w:color w:val="000000"/>
          <w:sz w:val="22"/>
          <w:szCs w:val="22"/>
        </w:rPr>
        <w:t xml:space="preserve">Załącznik Nr 4 </w:t>
      </w:r>
      <w:r w:rsidR="005A174B">
        <w:rPr>
          <w:rFonts w:ascii="Times New Roman" w:hAnsi="Times New Roman" w:cs="Times New Roman"/>
          <w:color w:val="000000"/>
          <w:sz w:val="22"/>
          <w:szCs w:val="22"/>
        </w:rPr>
        <w:t>-</w:t>
      </w:r>
      <w:r w:rsidRPr="000A4F49">
        <w:rPr>
          <w:rFonts w:ascii="Times New Roman" w:hAnsi="Times New Roman" w:cs="Times New Roman"/>
          <w:color w:val="000000"/>
          <w:sz w:val="22"/>
          <w:szCs w:val="22"/>
        </w:rPr>
        <w:t xml:space="preserve"> </w:t>
      </w:r>
      <w:bookmarkStart w:id="8" w:name="_Hlk126751731"/>
      <w:r w:rsidRPr="000A4F49">
        <w:rPr>
          <w:rFonts w:ascii="Times New Roman" w:hAnsi="Times New Roman" w:cs="Times New Roman"/>
          <w:color w:val="000000"/>
          <w:sz w:val="22"/>
          <w:szCs w:val="22"/>
        </w:rPr>
        <w:t>Oświadczenie o niepodleganiu wykluczeniu z postępowania</w:t>
      </w:r>
      <w:bookmarkEnd w:id="8"/>
      <w:r w:rsidRPr="000A4F49">
        <w:rPr>
          <w:rFonts w:ascii="Times New Roman" w:hAnsi="Times New Roman" w:cs="Times New Roman"/>
          <w:color w:val="000000"/>
          <w:sz w:val="22"/>
          <w:szCs w:val="22"/>
        </w:rPr>
        <w:t>;</w:t>
      </w:r>
    </w:p>
    <w:p w14:paraId="03B77682" w14:textId="05C7EFD9" w:rsidR="005A174B" w:rsidRPr="000A4F49" w:rsidRDefault="005A174B">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Załącznik Nr 5 - Opis przedmiotu zamówienia</w:t>
      </w:r>
    </w:p>
    <w:p w14:paraId="08801B66" w14:textId="77777777" w:rsidR="00776E9E" w:rsidRPr="000A4F49" w:rsidRDefault="00776E9E">
      <w:pPr>
        <w:spacing w:before="120"/>
        <w:rPr>
          <w:rFonts w:ascii="Times New Roman" w:hAnsi="Times New Roman" w:cs="Times New Roman"/>
          <w:color w:val="000000"/>
          <w:sz w:val="22"/>
          <w:szCs w:val="22"/>
        </w:rPr>
      </w:pPr>
    </w:p>
    <w:p w14:paraId="35A7BB0C" w14:textId="77777777" w:rsidR="00776E9E" w:rsidRPr="000A4F49" w:rsidRDefault="00776E9E">
      <w:pPr>
        <w:pStyle w:val="Default"/>
        <w:tabs>
          <w:tab w:val="left" w:pos="720"/>
        </w:tabs>
        <w:autoSpaceDE/>
        <w:rPr>
          <w:rFonts w:ascii="Times New Roman" w:hAnsi="Times New Roman" w:cs="Times New Roman"/>
          <w:sz w:val="22"/>
          <w:szCs w:val="22"/>
        </w:rPr>
      </w:pPr>
    </w:p>
    <w:p w14:paraId="7EBF8E87" w14:textId="77777777" w:rsidR="00776E9E" w:rsidRPr="000A4F49" w:rsidRDefault="00776E9E">
      <w:pPr>
        <w:spacing w:before="120"/>
        <w:jc w:val="both"/>
        <w:rPr>
          <w:rFonts w:ascii="Times New Roman" w:hAnsi="Times New Roman" w:cs="Times New Roman"/>
          <w:sz w:val="22"/>
          <w:szCs w:val="22"/>
        </w:rPr>
      </w:pPr>
      <w:r w:rsidRPr="000A4F49">
        <w:rPr>
          <w:rFonts w:ascii="Times New Roman" w:hAnsi="Times New Roman" w:cs="Times New Roman"/>
          <w:sz w:val="22"/>
          <w:szCs w:val="22"/>
        </w:rPr>
        <w:tab/>
      </w:r>
      <w:r w:rsidRPr="000A4F49">
        <w:rPr>
          <w:rFonts w:ascii="Times New Roman" w:hAnsi="Times New Roman" w:cs="Times New Roman"/>
          <w:b/>
          <w:color w:val="000000"/>
          <w:sz w:val="22"/>
          <w:szCs w:val="22"/>
        </w:rPr>
        <w:t>ZAMAWIAJĄCY</w:t>
      </w:r>
      <w:r w:rsidRPr="000A4F49">
        <w:rPr>
          <w:rFonts w:ascii="Times New Roman" w:hAnsi="Times New Roman" w:cs="Times New Roman"/>
          <w:b/>
          <w:color w:val="000000"/>
          <w:sz w:val="22"/>
          <w:szCs w:val="22"/>
        </w:rPr>
        <w:tab/>
      </w:r>
      <w:r w:rsidRPr="000A4F49">
        <w:rPr>
          <w:rFonts w:ascii="Times New Roman" w:hAnsi="Times New Roman" w:cs="Times New Roman"/>
          <w:b/>
          <w:color w:val="000000"/>
          <w:sz w:val="22"/>
          <w:szCs w:val="22"/>
        </w:rPr>
        <w:tab/>
      </w:r>
      <w:r w:rsidRPr="000A4F49">
        <w:rPr>
          <w:rFonts w:ascii="Times New Roman" w:hAnsi="Times New Roman" w:cs="Times New Roman"/>
          <w:b/>
          <w:color w:val="000000"/>
          <w:sz w:val="22"/>
          <w:szCs w:val="22"/>
        </w:rPr>
        <w:tab/>
      </w:r>
      <w:r w:rsidRPr="000A4F49">
        <w:rPr>
          <w:rFonts w:ascii="Times New Roman" w:hAnsi="Times New Roman" w:cs="Times New Roman"/>
          <w:b/>
          <w:color w:val="000000"/>
          <w:sz w:val="22"/>
          <w:szCs w:val="22"/>
        </w:rPr>
        <w:tab/>
      </w:r>
      <w:r w:rsidRPr="000A4F49">
        <w:rPr>
          <w:rFonts w:ascii="Times New Roman" w:hAnsi="Times New Roman" w:cs="Times New Roman"/>
          <w:b/>
          <w:color w:val="000000"/>
          <w:sz w:val="22"/>
          <w:szCs w:val="22"/>
        </w:rPr>
        <w:tab/>
      </w:r>
      <w:r w:rsidRPr="000A4F49">
        <w:rPr>
          <w:rFonts w:ascii="Times New Roman" w:hAnsi="Times New Roman" w:cs="Times New Roman"/>
          <w:b/>
          <w:color w:val="000000"/>
          <w:sz w:val="22"/>
          <w:szCs w:val="22"/>
        </w:rPr>
        <w:tab/>
      </w:r>
      <w:r w:rsidRPr="000A4F49">
        <w:rPr>
          <w:rFonts w:ascii="Times New Roman" w:hAnsi="Times New Roman" w:cs="Times New Roman"/>
          <w:b/>
          <w:color w:val="000000"/>
          <w:sz w:val="22"/>
          <w:szCs w:val="22"/>
        </w:rPr>
        <w:tab/>
        <w:t>WYKONAWCA</w:t>
      </w:r>
    </w:p>
    <w:p w14:paraId="15CBC2B6" w14:textId="77777777" w:rsidR="00776E9E" w:rsidRPr="000A4F49" w:rsidRDefault="00776E9E">
      <w:pPr>
        <w:rPr>
          <w:rFonts w:ascii="Times New Roman" w:hAnsi="Times New Roman" w:cs="Times New Roman"/>
          <w:sz w:val="22"/>
          <w:szCs w:val="22"/>
        </w:rPr>
      </w:pPr>
    </w:p>
    <w:sectPr w:rsidR="00776E9E" w:rsidRPr="000A4F49">
      <w:footerReference w:type="default" r:id="rId11"/>
      <w:footerReference w:type="first" r:id="rId12"/>
      <w:pgSz w:w="11906" w:h="16838"/>
      <w:pgMar w:top="1134" w:right="962" w:bottom="1134" w:left="1134"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7DA5" w14:textId="77777777" w:rsidR="008D4BF3" w:rsidRDefault="008D4BF3">
      <w:r>
        <w:separator/>
      </w:r>
    </w:p>
  </w:endnote>
  <w:endnote w:type="continuationSeparator" w:id="0">
    <w:p w14:paraId="36A1DA02" w14:textId="77777777" w:rsidR="008D4BF3" w:rsidRDefault="008D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07E9" w14:textId="7D6B41D9" w:rsidR="00776E9E" w:rsidRDefault="00E03FCE">
    <w:pPr>
      <w:pStyle w:val="Stopka"/>
      <w:jc w:val="center"/>
      <w:rPr>
        <w:sz w:val="20"/>
        <w:szCs w:val="18"/>
      </w:rPr>
    </w:pPr>
    <w:r>
      <w:rPr>
        <w:noProof/>
      </w:rPr>
      <mc:AlternateContent>
        <mc:Choice Requires="wps">
          <w:drawing>
            <wp:anchor distT="0" distB="0" distL="0" distR="0" simplePos="0" relativeHeight="251657728" behindDoc="0" locked="0" layoutInCell="1" allowOverlap="1" wp14:anchorId="51A9EB4C" wp14:editId="10468BBB">
              <wp:simplePos x="0" y="0"/>
              <wp:positionH relativeFrom="page">
                <wp:posOffset>6949440</wp:posOffset>
              </wp:positionH>
              <wp:positionV relativeFrom="paragraph">
                <wp:posOffset>635</wp:posOffset>
              </wp:positionV>
              <wp:extent cx="96520" cy="184150"/>
              <wp:effectExtent l="5715" t="635" r="2540" b="5715"/>
              <wp:wrapSquare wrapText="largest"/>
              <wp:docPr id="8571267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84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4B16D" w14:textId="77777777" w:rsidR="00776E9E" w:rsidRDefault="00776E9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6</w:t>
                          </w:r>
                          <w:r>
                            <w:rPr>
                              <w:rStyle w:val="Numerstron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9EB4C" id="_x0000_t202" coordsize="21600,21600" o:spt="202" path="m,l,21600r21600,l21600,xe">
              <v:stroke joinstyle="miter"/>
              <v:path gradientshapeok="t" o:connecttype="rect"/>
            </v:shapetype>
            <v:shape id="Text Box 1" o:spid="_x0000_s1026" type="#_x0000_t202" style="position:absolute;left:0;text-align:left;margin-left:547.2pt;margin-top:.05pt;width:7.6pt;height: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" stroked="f">
              <v:fill opacity="0"/>
              <v:textbox inset=".05pt,.05pt,.05pt,.05pt">
                <w:txbxContent>
                  <w:p w14:paraId="7EB4B16D" w14:textId="77777777" w:rsidR="00776E9E" w:rsidRDefault="00776E9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6</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F68B" w14:textId="77777777" w:rsidR="00776E9E" w:rsidRDefault="00776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2C62" w14:textId="77777777" w:rsidR="008D4BF3" w:rsidRDefault="008D4BF3">
      <w:r>
        <w:separator/>
      </w:r>
    </w:p>
  </w:footnote>
  <w:footnote w:type="continuationSeparator" w:id="0">
    <w:p w14:paraId="19AB13DA" w14:textId="77777777" w:rsidR="008D4BF3" w:rsidRDefault="008D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1"/>
      <w:lvlText w:val="%1."/>
      <w:lvlJc w:val="left"/>
      <w:pPr>
        <w:tabs>
          <w:tab w:val="num" w:pos="720"/>
        </w:tabs>
        <w:ind w:left="720" w:hanging="360"/>
      </w:pPr>
      <w:rPr>
        <w:rFonts w:hint="default"/>
      </w:rPr>
    </w:lvl>
  </w:abstractNum>
  <w:abstractNum w:abstractNumId="2" w15:restartNumberingAfterBreak="0">
    <w:nsid w:val="00000003"/>
    <w:multiLevelType w:val="singleLevel"/>
    <w:tmpl w:val="BA62F5C2"/>
    <w:name w:val="WW8Num3"/>
    <w:lvl w:ilvl="0">
      <w:start w:val="1"/>
      <w:numFmt w:val="decimal"/>
      <w:lvlText w:val="%1."/>
      <w:lvlJc w:val="left"/>
      <w:pPr>
        <w:tabs>
          <w:tab w:val="num" w:pos="360"/>
        </w:tabs>
        <w:ind w:left="360" w:hanging="360"/>
      </w:pPr>
      <w:rPr>
        <w:rFonts w:ascii="Times New Roman" w:hAnsi="Times New Roman" w:cs="Times New Roman" w:hint="default"/>
        <w:b w:val="0"/>
        <w:bCs w:val="0"/>
        <w:color w:val="000000"/>
      </w:rPr>
    </w:lvl>
  </w:abstractNum>
  <w:abstractNum w:abstractNumId="3" w15:restartNumberingAfterBreak="0">
    <w:nsid w:val="00000004"/>
    <w:multiLevelType w:val="singleLevel"/>
    <w:tmpl w:val="00000004"/>
    <w:name w:val="WW8Num4"/>
    <w:lvl w:ilvl="0">
      <w:start w:val="1"/>
      <w:numFmt w:val="decimal"/>
      <w:pStyle w:val="Nagwek10"/>
      <w:lvlText w:val="%1."/>
      <w:lvlJc w:val="left"/>
      <w:pPr>
        <w:tabs>
          <w:tab w:val="num" w:pos="720"/>
        </w:tabs>
        <w:ind w:left="720" w:hanging="360"/>
      </w:pPr>
      <w:rPr>
        <w:rFonts w:ascii="Verdana" w:hAnsi="Verdana" w:cs="Verdana" w:hint="default"/>
        <w:b w:val="0"/>
        <w:i w:val="0"/>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86" w:hanging="360"/>
      </w:pPr>
      <w:rPr>
        <w:b w:val="0"/>
        <w:bCs/>
        <w:color w:val="000000"/>
        <w:sz w:val="24"/>
        <w:szCs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 New Roman" w:hAnsi="Times New Roman" w:cs="Times New Roman"/>
        <w:b w:val="0"/>
        <w:bCs w:val="0"/>
        <w:color w:val="000000"/>
        <w:szCs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17"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85" w:hanging="360"/>
      </w:pPr>
      <w:rPr>
        <w:b w:val="0"/>
        <w:bCs w:val="0"/>
        <w:color w:val="000000"/>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9" w15:restartNumberingAfterBreak="0">
    <w:nsid w:val="0000000A"/>
    <w:multiLevelType w:val="multilevel"/>
    <w:tmpl w:val="0000000A"/>
    <w:name w:val="WW8Num10"/>
    <w:lvl w:ilvl="0">
      <w:start w:val="1"/>
      <w:numFmt w:val="decimal"/>
      <w:suff w:val="space"/>
      <w:lvlText w:val="%1."/>
      <w:lvlJc w:val="left"/>
      <w:pPr>
        <w:tabs>
          <w:tab w:val="num" w:pos="0"/>
        </w:tabs>
        <w:ind w:left="720" w:hanging="357"/>
      </w:pPr>
      <w:rPr>
        <w:rFonts w:ascii="Times New Roman" w:hAnsi="Times New Roman" w:cs="Times New Roman" w:hint="default"/>
        <w:color w:val="000000"/>
      </w:rPr>
    </w:lvl>
    <w:lvl w:ilvl="1">
      <w:numFmt w:val="bullet"/>
      <w:lvlText w:val="-"/>
      <w:lvlJc w:val="left"/>
      <w:pPr>
        <w:tabs>
          <w:tab w:val="num" w:pos="1440"/>
        </w:tabs>
        <w:ind w:left="1440" w:hanging="360"/>
      </w:pPr>
      <w:rPr>
        <w:rFonts w:ascii="Times New Roman" w:hAnsi="Times New Roman" w:cs="Times New Roman" w:hint="default"/>
        <w:color w:val="000000"/>
        <w:lang w:val="en-U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lvl w:ilvl="0">
      <w:start w:val="1"/>
      <w:numFmt w:val="bullet"/>
      <w:lvlText w:val=""/>
      <w:lvlJc w:val="left"/>
      <w:pPr>
        <w:ind w:left="720" w:hanging="360"/>
      </w:pPr>
      <w:rPr>
        <w:rFonts w:ascii="Symbol" w:hAnsi="Symbol" w:cs="Symbol" w:hint="default"/>
        <w:color w:val="000000"/>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color w:val="000000"/>
      </w:rPr>
    </w:lvl>
  </w:abstractNum>
  <w:abstractNum w:abstractNumId="12" w15:restartNumberingAfterBreak="0">
    <w:nsid w:val="0000000D"/>
    <w:multiLevelType w:val="singleLevel"/>
    <w:tmpl w:val="0000000D"/>
    <w:name w:val="WW8Num13"/>
    <w:lvl w:ilvl="0">
      <w:start w:val="1"/>
      <w:numFmt w:val="none"/>
      <w:suff w:val="nothing"/>
      <w:lvlText w:val=""/>
      <w:lvlJc w:val="left"/>
      <w:rPr>
        <w:rFonts w:ascii="Times New Roman" w:hAnsi="Times New Roman" w:cs="Times"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000000E"/>
    <w:multiLevelType w:val="multilevel"/>
    <w:tmpl w:val="0000000E"/>
    <w:name w:val="WW8Num14"/>
    <w:lvl w:ilvl="0">
      <w:start w:val="1"/>
      <w:numFmt w:val="decimal"/>
      <w:lvlText w:val="%1."/>
      <w:lvlJc w:val="left"/>
      <w:pPr>
        <w:tabs>
          <w:tab w:val="num" w:pos="1440"/>
        </w:tabs>
        <w:ind w:left="1440" w:hanging="360"/>
      </w:pPr>
      <w:rPr>
        <w:rFonts w:ascii="Times New Roman" w:hAnsi="Times New Roman" w:cs="Times New Roman" w:hint="default"/>
        <w:bCs/>
        <w:color w:val="00000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hAnsi="Times New Roman" w:cs="Times New Roman"/>
        <w:szCs w:val="24"/>
      </w:rPr>
    </w:lvl>
    <w:lvl w:ilvl="7">
      <w:start w:val="1"/>
      <w:numFmt w:val="none"/>
      <w:suff w:val="nothing"/>
      <w:lvlText w:val=""/>
      <w:lvlJc w:val="left"/>
      <w:rPr>
        <w:rFonts w:cs="Times"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6480"/>
        </w:tabs>
        <w:ind w:left="6480" w:hanging="180"/>
      </w:pPr>
    </w:lvl>
  </w:abstractNum>
  <w:abstractNum w:abstractNumId="14" w15:restartNumberingAfterBreak="0">
    <w:nsid w:val="0000000F"/>
    <w:multiLevelType w:val="singleLevel"/>
    <w:tmpl w:val="0000000F"/>
    <w:name w:val="WW8Num15"/>
    <w:lvl w:ilvl="0">
      <w:start w:val="2"/>
      <w:numFmt w:val="bullet"/>
      <w:pStyle w:val="Spider-1"/>
      <w:lvlText w:val="-"/>
      <w:lvlJc w:val="left"/>
      <w:pPr>
        <w:tabs>
          <w:tab w:val="num" w:pos="720"/>
        </w:tabs>
        <w:ind w:left="720" w:hanging="360"/>
      </w:pPr>
      <w:rPr>
        <w:rFonts w:ascii="Times New Roman" w:hAnsi="Times New Roman" w:cs="Times New Roman" w:hint="default"/>
      </w:rPr>
    </w:lvl>
  </w:abstractNum>
  <w:abstractNum w:abstractNumId="15" w15:restartNumberingAfterBreak="0">
    <w:nsid w:val="00000010"/>
    <w:multiLevelType w:val="singleLevel"/>
    <w:tmpl w:val="00000010"/>
    <w:name w:val="WW8Num16"/>
    <w:lvl w:ilvl="0">
      <w:start w:val="1"/>
      <w:numFmt w:val="none"/>
      <w:suff w:val="nothing"/>
      <w:lvlText w:val=""/>
      <w:lvlJc w:val="left"/>
      <w:rPr>
        <w:rFonts w:ascii="Times New Roman" w:hAnsi="Times New Roman" w:cs="Times"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17" w15:restartNumberingAfterBreak="0">
    <w:nsid w:val="00000012"/>
    <w:multiLevelType w:val="singleLevel"/>
    <w:tmpl w:val="08D8A8D2"/>
    <w:name w:val="WW8Num18"/>
    <w:lvl w:ilvl="0">
      <w:start w:val="1"/>
      <w:numFmt w:val="decimal"/>
      <w:lvlText w:val="%1)"/>
      <w:lvlJc w:val="left"/>
      <w:pPr>
        <w:tabs>
          <w:tab w:val="num" w:pos="0"/>
        </w:tabs>
        <w:ind w:left="720" w:hanging="360"/>
      </w:pPr>
      <w:rPr>
        <w:b w:val="0"/>
        <w:bCs w:val="0"/>
        <w:color w:val="000000"/>
        <w:sz w:val="24"/>
        <w:szCs w:val="24"/>
      </w:rPr>
    </w:lvl>
  </w:abstractNum>
  <w:abstractNum w:abstractNumId="18" w15:restartNumberingAfterBreak="0">
    <w:nsid w:val="00000013"/>
    <w:multiLevelType w:val="multilevel"/>
    <w:tmpl w:val="00000013"/>
    <w:name w:val="WW8Num19"/>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hAnsi="Times New Roman" w:cs="Times New Roman"/>
        <w:color w:val="000000"/>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87871847">
    <w:abstractNumId w:val="0"/>
  </w:num>
  <w:num w:numId="2" w16cid:durableId="1443039389">
    <w:abstractNumId w:val="1"/>
  </w:num>
  <w:num w:numId="3" w16cid:durableId="491801562">
    <w:abstractNumId w:val="2"/>
  </w:num>
  <w:num w:numId="4" w16cid:durableId="1031420697">
    <w:abstractNumId w:val="3"/>
  </w:num>
  <w:num w:numId="5" w16cid:durableId="1666470381">
    <w:abstractNumId w:val="4"/>
  </w:num>
  <w:num w:numId="6" w16cid:durableId="752360941">
    <w:abstractNumId w:val="5"/>
  </w:num>
  <w:num w:numId="7" w16cid:durableId="1052659661">
    <w:abstractNumId w:val="6"/>
  </w:num>
  <w:num w:numId="8" w16cid:durableId="858348210">
    <w:abstractNumId w:val="7"/>
  </w:num>
  <w:num w:numId="9" w16cid:durableId="956837471">
    <w:abstractNumId w:val="8"/>
  </w:num>
  <w:num w:numId="10" w16cid:durableId="630745374">
    <w:abstractNumId w:val="9"/>
  </w:num>
  <w:num w:numId="11" w16cid:durableId="2138258372">
    <w:abstractNumId w:val="10"/>
  </w:num>
  <w:num w:numId="12" w16cid:durableId="349769244">
    <w:abstractNumId w:val="11"/>
  </w:num>
  <w:num w:numId="13" w16cid:durableId="1893270594">
    <w:abstractNumId w:val="12"/>
  </w:num>
  <w:num w:numId="14" w16cid:durableId="94330069">
    <w:abstractNumId w:val="13"/>
  </w:num>
  <w:num w:numId="15" w16cid:durableId="782310431">
    <w:abstractNumId w:val="14"/>
  </w:num>
  <w:num w:numId="16" w16cid:durableId="398945552">
    <w:abstractNumId w:val="15"/>
  </w:num>
  <w:num w:numId="17" w16cid:durableId="1277521264">
    <w:abstractNumId w:val="16"/>
  </w:num>
  <w:num w:numId="18" w16cid:durableId="536822298">
    <w:abstractNumId w:val="17"/>
  </w:num>
  <w:num w:numId="19" w16cid:durableId="622540174">
    <w:abstractNumId w:val="18"/>
  </w:num>
  <w:num w:numId="20" w16cid:durableId="139900999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BE"/>
    <w:rsid w:val="00021DF1"/>
    <w:rsid w:val="0002773A"/>
    <w:rsid w:val="000478C1"/>
    <w:rsid w:val="00057AD5"/>
    <w:rsid w:val="000633F4"/>
    <w:rsid w:val="000A2930"/>
    <w:rsid w:val="000A4F49"/>
    <w:rsid w:val="000B0750"/>
    <w:rsid w:val="000B7CC0"/>
    <w:rsid w:val="000C22DD"/>
    <w:rsid w:val="000C412B"/>
    <w:rsid w:val="000E0417"/>
    <w:rsid w:val="001113AB"/>
    <w:rsid w:val="001140D5"/>
    <w:rsid w:val="0012600F"/>
    <w:rsid w:val="0014515E"/>
    <w:rsid w:val="00145388"/>
    <w:rsid w:val="00152B42"/>
    <w:rsid w:val="00157919"/>
    <w:rsid w:val="001843F1"/>
    <w:rsid w:val="001A0290"/>
    <w:rsid w:val="001A161F"/>
    <w:rsid w:val="001A590C"/>
    <w:rsid w:val="001B0643"/>
    <w:rsid w:val="001F78F3"/>
    <w:rsid w:val="00202E3F"/>
    <w:rsid w:val="0021566E"/>
    <w:rsid w:val="002215AD"/>
    <w:rsid w:val="00222C2E"/>
    <w:rsid w:val="00224353"/>
    <w:rsid w:val="002411E9"/>
    <w:rsid w:val="00251F0F"/>
    <w:rsid w:val="00274E02"/>
    <w:rsid w:val="00281F9B"/>
    <w:rsid w:val="00292E66"/>
    <w:rsid w:val="002A1F60"/>
    <w:rsid w:val="002E0CC4"/>
    <w:rsid w:val="002E6A22"/>
    <w:rsid w:val="002F3550"/>
    <w:rsid w:val="00321FF5"/>
    <w:rsid w:val="003369C2"/>
    <w:rsid w:val="00337E01"/>
    <w:rsid w:val="00344575"/>
    <w:rsid w:val="00362BC6"/>
    <w:rsid w:val="003721A1"/>
    <w:rsid w:val="00373862"/>
    <w:rsid w:val="003813AE"/>
    <w:rsid w:val="003A5F69"/>
    <w:rsid w:val="003B1649"/>
    <w:rsid w:val="003B273F"/>
    <w:rsid w:val="003B531B"/>
    <w:rsid w:val="003C082C"/>
    <w:rsid w:val="003F32F3"/>
    <w:rsid w:val="00407749"/>
    <w:rsid w:val="00412F3D"/>
    <w:rsid w:val="00425C88"/>
    <w:rsid w:val="00427447"/>
    <w:rsid w:val="00434E05"/>
    <w:rsid w:val="0043607D"/>
    <w:rsid w:val="00442FBE"/>
    <w:rsid w:val="004437E0"/>
    <w:rsid w:val="004539A8"/>
    <w:rsid w:val="004570EA"/>
    <w:rsid w:val="00465C47"/>
    <w:rsid w:val="004823D1"/>
    <w:rsid w:val="004B3C1A"/>
    <w:rsid w:val="004B523E"/>
    <w:rsid w:val="004B5EEB"/>
    <w:rsid w:val="004C4E77"/>
    <w:rsid w:val="004D2AC2"/>
    <w:rsid w:val="004D735A"/>
    <w:rsid w:val="004E61AC"/>
    <w:rsid w:val="004E76FA"/>
    <w:rsid w:val="005134EE"/>
    <w:rsid w:val="00570AE3"/>
    <w:rsid w:val="00586505"/>
    <w:rsid w:val="00593AC4"/>
    <w:rsid w:val="005A02BB"/>
    <w:rsid w:val="005A174B"/>
    <w:rsid w:val="005B1AC1"/>
    <w:rsid w:val="005D052D"/>
    <w:rsid w:val="005F152A"/>
    <w:rsid w:val="005F7105"/>
    <w:rsid w:val="0065449F"/>
    <w:rsid w:val="006732CF"/>
    <w:rsid w:val="00676B52"/>
    <w:rsid w:val="006A51C0"/>
    <w:rsid w:val="006B0580"/>
    <w:rsid w:val="006B2FF0"/>
    <w:rsid w:val="006C7500"/>
    <w:rsid w:val="006F260C"/>
    <w:rsid w:val="007009AD"/>
    <w:rsid w:val="0070113B"/>
    <w:rsid w:val="00716748"/>
    <w:rsid w:val="0071702D"/>
    <w:rsid w:val="00721C36"/>
    <w:rsid w:val="00726AA0"/>
    <w:rsid w:val="00734549"/>
    <w:rsid w:val="00756D05"/>
    <w:rsid w:val="00776E9E"/>
    <w:rsid w:val="007900E7"/>
    <w:rsid w:val="007909E7"/>
    <w:rsid w:val="007912A3"/>
    <w:rsid w:val="007A071D"/>
    <w:rsid w:val="007A56FB"/>
    <w:rsid w:val="007A71D0"/>
    <w:rsid w:val="007E5121"/>
    <w:rsid w:val="007E7CD3"/>
    <w:rsid w:val="007F0393"/>
    <w:rsid w:val="007F2759"/>
    <w:rsid w:val="0080491E"/>
    <w:rsid w:val="00806301"/>
    <w:rsid w:val="00840C03"/>
    <w:rsid w:val="0084658F"/>
    <w:rsid w:val="0085703E"/>
    <w:rsid w:val="008757C8"/>
    <w:rsid w:val="00876DA7"/>
    <w:rsid w:val="0088358D"/>
    <w:rsid w:val="008844C3"/>
    <w:rsid w:val="0088485E"/>
    <w:rsid w:val="008917B5"/>
    <w:rsid w:val="00892DEC"/>
    <w:rsid w:val="008A0707"/>
    <w:rsid w:val="008A53F1"/>
    <w:rsid w:val="008A6BC4"/>
    <w:rsid w:val="008A727B"/>
    <w:rsid w:val="008A7F99"/>
    <w:rsid w:val="008D2CB4"/>
    <w:rsid w:val="008D4BF3"/>
    <w:rsid w:val="008E7F40"/>
    <w:rsid w:val="008F3B6C"/>
    <w:rsid w:val="00902E3A"/>
    <w:rsid w:val="009116B7"/>
    <w:rsid w:val="009262EA"/>
    <w:rsid w:val="00930BE0"/>
    <w:rsid w:val="009408E4"/>
    <w:rsid w:val="009635D1"/>
    <w:rsid w:val="009B2085"/>
    <w:rsid w:val="009D06D4"/>
    <w:rsid w:val="009E5C14"/>
    <w:rsid w:val="009F074B"/>
    <w:rsid w:val="009F1EA8"/>
    <w:rsid w:val="00A031EC"/>
    <w:rsid w:val="00A03892"/>
    <w:rsid w:val="00A52321"/>
    <w:rsid w:val="00A70E6F"/>
    <w:rsid w:val="00A822E9"/>
    <w:rsid w:val="00A87336"/>
    <w:rsid w:val="00AA0E21"/>
    <w:rsid w:val="00AA54B0"/>
    <w:rsid w:val="00AD6F1D"/>
    <w:rsid w:val="00B10232"/>
    <w:rsid w:val="00B4238F"/>
    <w:rsid w:val="00B61A35"/>
    <w:rsid w:val="00B90D59"/>
    <w:rsid w:val="00B95790"/>
    <w:rsid w:val="00BB0E3B"/>
    <w:rsid w:val="00BC0FB7"/>
    <w:rsid w:val="00BE1AF9"/>
    <w:rsid w:val="00C12DC6"/>
    <w:rsid w:val="00C275E2"/>
    <w:rsid w:val="00C276E3"/>
    <w:rsid w:val="00C47E57"/>
    <w:rsid w:val="00C616E9"/>
    <w:rsid w:val="00CB495F"/>
    <w:rsid w:val="00CD1C0D"/>
    <w:rsid w:val="00CE7D3A"/>
    <w:rsid w:val="00D04425"/>
    <w:rsid w:val="00D2424B"/>
    <w:rsid w:val="00D32EBA"/>
    <w:rsid w:val="00D33B01"/>
    <w:rsid w:val="00D55CA0"/>
    <w:rsid w:val="00D77EA8"/>
    <w:rsid w:val="00D951F3"/>
    <w:rsid w:val="00DA0FC7"/>
    <w:rsid w:val="00DA5A14"/>
    <w:rsid w:val="00DB4427"/>
    <w:rsid w:val="00DD1404"/>
    <w:rsid w:val="00DE28E6"/>
    <w:rsid w:val="00DE3A21"/>
    <w:rsid w:val="00DF57D0"/>
    <w:rsid w:val="00E03FCE"/>
    <w:rsid w:val="00E0429D"/>
    <w:rsid w:val="00E07642"/>
    <w:rsid w:val="00E33CBA"/>
    <w:rsid w:val="00E3733F"/>
    <w:rsid w:val="00E45927"/>
    <w:rsid w:val="00E471B5"/>
    <w:rsid w:val="00E47BAC"/>
    <w:rsid w:val="00E76EAB"/>
    <w:rsid w:val="00E771F8"/>
    <w:rsid w:val="00E86487"/>
    <w:rsid w:val="00EA7F9B"/>
    <w:rsid w:val="00EB7169"/>
    <w:rsid w:val="00EC3CDA"/>
    <w:rsid w:val="00EC47FD"/>
    <w:rsid w:val="00EC625E"/>
    <w:rsid w:val="00EF419F"/>
    <w:rsid w:val="00F04ABD"/>
    <w:rsid w:val="00F15A54"/>
    <w:rsid w:val="00F2487B"/>
    <w:rsid w:val="00F40B91"/>
    <w:rsid w:val="00F419D3"/>
    <w:rsid w:val="00F42713"/>
    <w:rsid w:val="00F44067"/>
    <w:rsid w:val="00F46C97"/>
    <w:rsid w:val="00F6056D"/>
    <w:rsid w:val="00F6112D"/>
    <w:rsid w:val="00F65911"/>
    <w:rsid w:val="00F72DA9"/>
    <w:rsid w:val="00F80774"/>
    <w:rsid w:val="00F823F9"/>
    <w:rsid w:val="00FA274F"/>
    <w:rsid w:val="00FD0E10"/>
    <w:rsid w:val="00FD31F8"/>
    <w:rsid w:val="00FE110F"/>
    <w:rsid w:val="00FE1641"/>
    <w:rsid w:val="00FE3233"/>
    <w:rsid w:val="00FE42DC"/>
    <w:rsid w:val="00FF0F98"/>
    <w:rsid w:val="00FF29B5"/>
    <w:rsid w:val="00FF7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15908E"/>
  <w15:chartTrackingRefBased/>
  <w15:docId w15:val="{D8D21BAB-8A09-4684-83BC-27723B90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Verdana" w:hAnsi="Verdana" w:cs="Verdana"/>
      <w:color w:val="4864A7"/>
      <w:sz w:val="24"/>
      <w:szCs w:val="24"/>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qFormat/>
    <w:pPr>
      <w:keepNext/>
      <w:numPr>
        <w:ilvl w:val="1"/>
        <w:numId w:val="1"/>
      </w:numPr>
      <w:spacing w:line="360" w:lineRule="auto"/>
      <w:jc w:val="center"/>
      <w:outlineLvl w:val="1"/>
    </w:pPr>
    <w:rPr>
      <w:b/>
      <w:sz w:val="28"/>
      <w:szCs w:val="20"/>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Times New Roman" w:hAnsi="Times New Roman" w:cs="Times New Roman" w:hint="default"/>
      <w:color w:val="000000"/>
    </w:rPr>
  </w:style>
  <w:style w:type="character" w:customStyle="1" w:styleId="WW8Num4z0">
    <w:name w:val="WW8Num4z0"/>
    <w:rPr>
      <w:rFonts w:ascii="Verdana" w:hAnsi="Verdana" w:cs="Verdana" w:hint="default"/>
      <w:b w:val="0"/>
      <w:i w:val="0"/>
      <w:sz w:val="20"/>
    </w:rPr>
  </w:style>
  <w:style w:type="character" w:customStyle="1" w:styleId="WW8Num5z0">
    <w:name w:val="WW8Num5z0"/>
    <w:rPr>
      <w:b w:val="0"/>
      <w:bCs/>
      <w:color w:val="000000"/>
      <w:sz w:val="24"/>
      <w:szCs w:val="24"/>
    </w:rPr>
  </w:style>
  <w:style w:type="character" w:customStyle="1" w:styleId="WW8Num6z0">
    <w:name w:val="WW8Num6z0"/>
    <w:rPr>
      <w:rFonts w:ascii="Times New Roman" w:hAnsi="Times New Roman" w:cs="Times New Roman"/>
      <w:b w:val="0"/>
      <w:bCs w:val="0"/>
      <w:color w:val="000000"/>
      <w:szCs w:val="24"/>
    </w:rPr>
  </w:style>
  <w:style w:type="character" w:customStyle="1" w:styleId="WW8Num7z0">
    <w:name w:val="WW8Num7z0"/>
    <w:rPr>
      <w:rFonts w:ascii="Symbol" w:hAnsi="Symbol" w:cs="Symbol" w:hint="default"/>
    </w:rPr>
  </w:style>
  <w:style w:type="character" w:customStyle="1" w:styleId="WW8Num8z0">
    <w:name w:val="WW8Num8z0"/>
    <w:rPr>
      <w:b w:val="0"/>
      <w:bCs w:val="0"/>
      <w:color w:val="000000"/>
      <w:sz w:val="24"/>
      <w:szCs w:val="24"/>
    </w:rPr>
  </w:style>
  <w:style w:type="character" w:customStyle="1" w:styleId="WW8Num9z0">
    <w:name w:val="WW8Num9z0"/>
    <w:rPr>
      <w:rFonts w:cs="Times New Roman"/>
    </w:rPr>
  </w:style>
  <w:style w:type="character" w:customStyle="1" w:styleId="WW8Num10z0">
    <w:name w:val="WW8Num10z0"/>
    <w:rPr>
      <w:rFonts w:ascii="Times New Roman" w:hAnsi="Times New Roman" w:cs="Times New Roman" w:hint="default"/>
      <w:color w:val="000000"/>
    </w:rPr>
  </w:style>
  <w:style w:type="character" w:customStyle="1" w:styleId="WW8Num10z1">
    <w:name w:val="WW8Num10z1"/>
    <w:rPr>
      <w:rFonts w:ascii="Times New Roman" w:hAnsi="Times New Roman" w:cs="Times New Roman" w:hint="default"/>
      <w:color w:val="000000"/>
      <w:lang w:val="en-U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color w:val="000000"/>
    </w:rPr>
  </w:style>
  <w:style w:type="character" w:customStyle="1" w:styleId="WW8Num12z0">
    <w:name w:val="WW8Num12z0"/>
    <w:rPr>
      <w:rFonts w:ascii="Times New Roman" w:hAnsi="Times New Roman" w:cs="Times New Roman"/>
      <w:b w:val="0"/>
      <w:bCs w:val="0"/>
      <w:color w:val="000000"/>
    </w:rPr>
  </w:style>
  <w:style w:type="character" w:customStyle="1" w:styleId="WW8Num13z0">
    <w:name w:val="WW8Num13z0"/>
    <w:rPr>
      <w:rFonts w:ascii="Times New Roman" w:hAnsi="Times New Roman" w:cs="Times"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Pr>
      <w:rFonts w:ascii="Times New Roman" w:hAnsi="Times New Roman" w:cs="Times New Roman" w:hint="default"/>
      <w:bCs/>
      <w:color w:val="00000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rPr>
      <w:rFonts w:ascii="Times New Roman" w:hAnsi="Times New Roman" w:cs="Times New Roman"/>
      <w:szCs w:val="24"/>
    </w:rPr>
  </w:style>
  <w:style w:type="character" w:customStyle="1" w:styleId="WW8Num14z7">
    <w:name w:val="WW8Num14z7"/>
    <w:rPr>
      <w:rFonts w:cs="Times"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8">
    <w:name w:val="WW8Num14z8"/>
  </w:style>
  <w:style w:type="character" w:customStyle="1" w:styleId="WW8Num15z0">
    <w:name w:val="WW8Num15z0"/>
    <w:rPr>
      <w:rFonts w:ascii="Times New Roman" w:hAnsi="Times New Roman" w:cs="Times New Roman" w:hint="default"/>
    </w:rPr>
  </w:style>
  <w:style w:type="character" w:customStyle="1" w:styleId="WW8Num16z0">
    <w:name w:val="WW8Num16z0"/>
    <w:rPr>
      <w:rFonts w:ascii="Times New Roman" w:hAnsi="Times New Roman" w:cs="Times"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Pr>
      <w:rFonts w:ascii="Times New Roman" w:hAnsi="Times New Roman" w:cs="Times New Roman"/>
      <w:szCs w:val="24"/>
    </w:rPr>
  </w:style>
  <w:style w:type="character" w:customStyle="1" w:styleId="WW8Num18z0">
    <w:name w:val="WW8Num18z0"/>
    <w:rPr>
      <w:b w:val="0"/>
      <w:bCs w:val="0"/>
      <w:color w:val="000000"/>
      <w:sz w:val="24"/>
      <w:szCs w:val="24"/>
    </w:rPr>
  </w:style>
  <w:style w:type="character" w:customStyle="1" w:styleId="WW8Num19z0">
    <w:name w:val="WW8Num19z0"/>
    <w:rPr>
      <w:rFonts w:cs="Times New Roman"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rPr>
      <w:rFonts w:ascii="Times New Roman" w:hAnsi="Times New Roman" w:cs="Times New Roman"/>
      <w:color w:val="000000"/>
      <w:szCs w:val="24"/>
    </w:rPr>
  </w:style>
  <w:style w:type="character" w:customStyle="1" w:styleId="WW8Num19z7">
    <w:name w:val="WW8Num19z7"/>
  </w:style>
  <w:style w:type="character" w:customStyle="1" w:styleId="WW8Num19z8">
    <w:name w:val="WW8Num19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1">
    <w:name w:val="WW8Num28z1"/>
    <w:rPr>
      <w:rFonts w:ascii="Symbol" w:hAnsi="Symbol" w:cs="Symbol"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i w:val="0"/>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val="0"/>
      <w:bCs w:val="0"/>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b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rPr>
      <w:rFonts w:ascii="Times New Roman" w:hAnsi="Times New Roman" w:cs="Times New Roman"/>
      <w:color w:val="000000"/>
      <w:szCs w:val="24"/>
    </w:rPr>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rPr>
      <w:rFonts w:hint="default"/>
      <w:b w:val="0"/>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Numerstrony">
    <w:name w:val="page number"/>
    <w:basedOn w:val="Domylnaczcionkaakapitu1"/>
  </w:style>
  <w:style w:type="character" w:customStyle="1" w:styleId="Domylnaczcionkaakapitu0">
    <w:name w:val="Domy?lna czcionka akapitu"/>
  </w:style>
  <w:style w:type="character" w:styleId="Hipercze">
    <w:name w:val="Hyperlink"/>
    <w:rPr>
      <w:color w:val="0563C1"/>
      <w:u w:val="single"/>
    </w:rPr>
  </w:style>
  <w:style w:type="character" w:styleId="Nierozpoznanawzmianka">
    <w:name w:val="Unresolved Mention"/>
    <w:rPr>
      <w:color w:val="605E5C"/>
      <w:shd w:val="clear" w:color="auto" w:fill="E1DFDD"/>
    </w:rPr>
  </w:style>
  <w:style w:type="character" w:customStyle="1" w:styleId="Odwoaniedokomentarza1">
    <w:name w:val="Odwołanie do komentarza1"/>
    <w:rPr>
      <w:sz w:val="16"/>
      <w:szCs w:val="16"/>
    </w:rPr>
  </w:style>
  <w:style w:type="character" w:customStyle="1" w:styleId="TekstkomentarzaZnak">
    <w:name w:val="Tekst komentarza Znak"/>
    <w:rPr>
      <w:rFonts w:ascii="Verdana" w:hAnsi="Verdana" w:cs="Verdana"/>
      <w:color w:val="4864A7"/>
    </w:rPr>
  </w:style>
  <w:style w:type="character" w:customStyle="1" w:styleId="TematkomentarzaZnak">
    <w:name w:val="Temat komentarza Znak"/>
    <w:rPr>
      <w:rFonts w:ascii="Verdana" w:hAnsi="Verdana" w:cs="Verdana"/>
      <w:b/>
      <w:bCs/>
      <w:color w:val="4864A7"/>
    </w:rPr>
  </w:style>
  <w:style w:type="character" w:customStyle="1" w:styleId="Znakinumeracji">
    <w:name w:val="Znaki numeracji"/>
  </w:style>
  <w:style w:type="paragraph" w:customStyle="1" w:styleId="Nagwek10">
    <w:name w:val="Nagłówek1"/>
    <w:basedOn w:val="Normalny"/>
    <w:next w:val="Tekstpodstawowy"/>
    <w:pPr>
      <w:numPr>
        <w:numId w:val="4"/>
      </w:numPr>
      <w:tabs>
        <w:tab w:val="left" w:pos="283"/>
        <w:tab w:val="left" w:pos="643"/>
      </w:tabs>
      <w:autoSpaceDE w:val="0"/>
      <w:spacing w:before="720" w:after="720" w:line="360" w:lineRule="auto"/>
      <w:ind w:left="283" w:hanging="283"/>
      <w:jc w:val="center"/>
    </w:pPr>
    <w:rPr>
      <w:rFonts w:ascii="Arial" w:hAnsi="Arial" w:cs="Arial"/>
      <w:b/>
      <w:bCs/>
      <w:caps/>
      <w:color w:val="000000"/>
      <w:kern w:val="2"/>
      <w:sz w:val="32"/>
      <w:szCs w:val="32"/>
    </w:rPr>
  </w:style>
  <w:style w:type="paragraph" w:styleId="Tekstpodstawowy">
    <w:name w:val="Body Text"/>
    <w:basedOn w:val="Normalny"/>
    <w:pPr>
      <w:jc w:val="both"/>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spacing w:line="360" w:lineRule="auto"/>
      <w:jc w:val="both"/>
    </w:pPr>
    <w:rPr>
      <w:szCs w:val="20"/>
    </w:rPr>
  </w:style>
  <w:style w:type="paragraph" w:styleId="Nagwek">
    <w:name w:val="head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spacing w:after="120"/>
      <w:ind w:left="283"/>
    </w:pPr>
  </w:style>
  <w:style w:type="paragraph" w:customStyle="1" w:styleId="Listanumerowana1">
    <w:name w:val="Lista numerowana1"/>
    <w:basedOn w:val="Normalny"/>
    <w:pPr>
      <w:numPr>
        <w:numId w:val="2"/>
      </w:numPr>
    </w:pPr>
  </w:style>
  <w:style w:type="paragraph" w:customStyle="1" w:styleId="Spider-1">
    <w:name w:val="Spider-1"/>
    <w:basedOn w:val="Listanumerowana1"/>
    <w:pPr>
      <w:numPr>
        <w:numId w:val="15"/>
      </w:numPr>
      <w:tabs>
        <w:tab w:val="left" w:pos="340"/>
        <w:tab w:val="left" w:pos="4680"/>
      </w:tabs>
      <w:autoSpaceDE w:val="0"/>
      <w:snapToGrid w:val="0"/>
      <w:ind w:left="340" w:hanging="340"/>
      <w:jc w:val="both"/>
    </w:pPr>
    <w:rPr>
      <w:rFonts w:ascii="Arial" w:hAnsi="Arial" w:cs="Arial"/>
      <w:color w:val="000000"/>
      <w:szCs w:val="22"/>
    </w:rPr>
  </w:style>
  <w:style w:type="paragraph" w:customStyle="1" w:styleId="Default">
    <w:name w:val="Default"/>
    <w:pPr>
      <w:suppressAutoHyphens/>
      <w:autoSpaceDE w:val="0"/>
    </w:pPr>
    <w:rPr>
      <w:rFonts w:ascii="Verdana" w:hAnsi="Verdana" w:cs="Verdana"/>
      <w:color w:val="000000"/>
      <w:sz w:val="24"/>
      <w:szCs w:val="24"/>
      <w:lang w:eastAsia="zh-CN"/>
    </w:rPr>
  </w:style>
  <w:style w:type="paragraph" w:styleId="NormalnyWeb">
    <w:name w:val="Normal (Web)"/>
    <w:basedOn w:val="Normalny"/>
    <w:pPr>
      <w:spacing w:before="280" w:after="119"/>
    </w:pPr>
    <w:rPr>
      <w:rFonts w:ascii="Times New Roman" w:hAnsi="Times New Roman" w:cs="Times New Roman"/>
      <w:color w:val="000000"/>
    </w:rPr>
  </w:style>
  <w:style w:type="paragraph" w:customStyle="1" w:styleId="Kolorowalistaakcent11">
    <w:name w:val="Kolorowa lista — akcent 11"/>
    <w:basedOn w:val="Normalny"/>
    <w:pPr>
      <w:ind w:left="720"/>
      <w:contextualSpacing/>
    </w:pPr>
    <w:rPr>
      <w:rFonts w:ascii="Times New Roman" w:hAnsi="Times New Roman" w:cs="Times New Roman"/>
      <w:color w:val="000000"/>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ramki">
    <w:name w:val="Zawartość ramki"/>
    <w:basedOn w:val="Normalny"/>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99"/>
    <w:locked/>
    <w:rsid w:val="00DD1404"/>
    <w:rPr>
      <w:rFonts w:ascii="Calibri" w:eastAsia="Calibri" w:hAnsi="Calibri"/>
      <w:kern w:val="3"/>
      <w:sz w:val="22"/>
      <w:szCs w:val="22"/>
      <w:lang w:eastAsia="en-US"/>
    </w:rPr>
  </w:style>
  <w:style w:type="paragraph" w:styleId="Akapitzlist">
    <w:name w:val="List Paragraph"/>
    <w:aliases w:val="CW_Lista,lp1,List Paragraph2,wypunktowanie,Preambuła,Bullet Number,Body MS Bullet,List Paragraph1,ISCG Numerowanie,L1,Numerowanie"/>
    <w:basedOn w:val="Normalny"/>
    <w:link w:val="AkapitzlistZnak"/>
    <w:uiPriority w:val="99"/>
    <w:qFormat/>
    <w:rsid w:val="00DD1404"/>
    <w:pPr>
      <w:autoSpaceDN w:val="0"/>
      <w:spacing w:after="200" w:line="276" w:lineRule="auto"/>
    </w:pPr>
    <w:rPr>
      <w:rFonts w:ascii="Calibri" w:eastAsia="Calibri" w:hAnsi="Calibri" w:cs="Times New Roman"/>
      <w:color w:val="auto"/>
      <w:kern w:val="3"/>
      <w:sz w:val="22"/>
      <w:szCs w:val="22"/>
      <w:lang w:eastAsia="en-US"/>
    </w:rPr>
  </w:style>
  <w:style w:type="character" w:styleId="Odwoaniedokomentarza">
    <w:name w:val="annotation reference"/>
    <w:uiPriority w:val="99"/>
    <w:semiHidden/>
    <w:unhideWhenUsed/>
    <w:rsid w:val="00E07642"/>
    <w:rPr>
      <w:sz w:val="16"/>
      <w:szCs w:val="16"/>
    </w:rPr>
  </w:style>
  <w:style w:type="paragraph" w:styleId="Tekstkomentarza">
    <w:name w:val="annotation text"/>
    <w:basedOn w:val="Normalny"/>
    <w:link w:val="TekstkomentarzaZnak1"/>
    <w:uiPriority w:val="99"/>
    <w:semiHidden/>
    <w:unhideWhenUsed/>
    <w:rsid w:val="00E07642"/>
    <w:rPr>
      <w:sz w:val="20"/>
      <w:szCs w:val="20"/>
    </w:rPr>
  </w:style>
  <w:style w:type="character" w:customStyle="1" w:styleId="TekstkomentarzaZnak1">
    <w:name w:val="Tekst komentarza Znak1"/>
    <w:link w:val="Tekstkomentarza"/>
    <w:uiPriority w:val="99"/>
    <w:semiHidden/>
    <w:rsid w:val="00E07642"/>
    <w:rPr>
      <w:rFonts w:ascii="Verdana" w:hAnsi="Verdana" w:cs="Verdana"/>
      <w:color w:val="4864A7"/>
      <w:lang w:eastAsia="zh-CN"/>
    </w:rPr>
  </w:style>
  <w:style w:type="paragraph" w:styleId="Poprawka">
    <w:name w:val="Revision"/>
    <w:hidden/>
    <w:uiPriority w:val="99"/>
    <w:semiHidden/>
    <w:rsid w:val="00E07642"/>
    <w:rPr>
      <w:rFonts w:ascii="Verdana" w:hAnsi="Verdana" w:cs="Verdana"/>
      <w:color w:val="4864A7"/>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eslaw.knieja@radio-lubl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o@radio-lublin.pl" TargetMode="External"/><Relationship Id="rId4" Type="http://schemas.openxmlformats.org/officeDocument/2006/relationships/settings" Target="settings.xml"/><Relationship Id="rId9" Type="http://schemas.openxmlformats.org/officeDocument/2006/relationships/hyperlink" Target="mailto:faktury@radio-lubl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D8AB-A37C-4AF5-9E32-42C67B3A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2386</Words>
  <Characters>14319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FORMULARZ OFERTOWY</vt:lpstr>
    </vt:vector>
  </TitlesOfParts>
  <Company/>
  <LinksUpToDate>false</LinksUpToDate>
  <CharactersWithSpaces>16672</CharactersWithSpaces>
  <SharedDoc>false</SharedDoc>
  <HLinks>
    <vt:vector size="18" baseType="variant">
      <vt:variant>
        <vt:i4>852090</vt:i4>
      </vt:variant>
      <vt:variant>
        <vt:i4>6</vt:i4>
      </vt:variant>
      <vt:variant>
        <vt:i4>0</vt:i4>
      </vt:variant>
      <vt:variant>
        <vt:i4>5</vt:i4>
      </vt:variant>
      <vt:variant>
        <vt:lpwstr>mailto:iodo@radio-lublin.pl</vt:lpwstr>
      </vt:variant>
      <vt:variant>
        <vt:lpwstr/>
      </vt:variant>
      <vt:variant>
        <vt:i4>4128847</vt:i4>
      </vt:variant>
      <vt:variant>
        <vt:i4>3</vt:i4>
      </vt:variant>
      <vt:variant>
        <vt:i4>0</vt:i4>
      </vt:variant>
      <vt:variant>
        <vt:i4>5</vt:i4>
      </vt:variant>
      <vt:variant>
        <vt:lpwstr>mailto:faktury@radio-lublin.pl</vt:lpwstr>
      </vt:variant>
      <vt:variant>
        <vt:lpwstr/>
      </vt:variant>
      <vt:variant>
        <vt:i4>6357061</vt:i4>
      </vt:variant>
      <vt:variant>
        <vt:i4>0</vt:i4>
      </vt:variant>
      <vt:variant>
        <vt:i4>0</vt:i4>
      </vt:variant>
      <vt:variant>
        <vt:i4>5</vt:i4>
      </vt:variant>
      <vt:variant>
        <vt:lpwstr>mailto:wieslaw.knieja@radio-lublin.pl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OFERTOWY</dc:title>
  <dc:subject/>
  <dc:creator>seyfferte</dc:creator>
  <cp:keywords/>
  <cp:lastModifiedBy>Wiesław W.K. Knieja</cp:lastModifiedBy>
  <cp:revision>4</cp:revision>
  <cp:lastPrinted>2023-06-15T10:18:00Z</cp:lastPrinted>
  <dcterms:created xsi:type="dcterms:W3CDTF">2023-08-11T13:05:00Z</dcterms:created>
  <dcterms:modified xsi:type="dcterms:W3CDTF">2023-08-11T13:35:00Z</dcterms:modified>
</cp:coreProperties>
</file>