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68921E0D" w:rsidR="00477956" w:rsidRDefault="00477956" w:rsidP="001F41A6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C757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05791B">
        <w:rPr>
          <w:rFonts w:ascii="Times New Roman" w:hAnsi="Times New Roman"/>
          <w:sz w:val="24"/>
          <w:szCs w:val="24"/>
        </w:rPr>
        <w:t>2</w:t>
      </w:r>
      <w:r w:rsidR="001D74EB">
        <w:rPr>
          <w:rFonts w:ascii="Times New Roman" w:hAnsi="Times New Roman"/>
          <w:sz w:val="24"/>
          <w:szCs w:val="24"/>
        </w:rPr>
        <w:t>3</w:t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  <w:t xml:space="preserve">          Lublin, dnia …….……….. 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>nie przekraczającej równowartości kwoty wymienionej w art. 4 p. 8 ustawy Pzp</w:t>
      </w:r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D2EB4FB" w14:textId="3E0FE4D9" w:rsidR="004A3016" w:rsidRPr="000C757C" w:rsidRDefault="000C757C" w:rsidP="000C757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757C">
        <w:rPr>
          <w:b/>
          <w:sz w:val="28"/>
          <w:szCs w:val="28"/>
        </w:rPr>
        <w:t>Zakup komputerów osobistych</w:t>
      </w:r>
    </w:p>
    <w:p w14:paraId="713611F5" w14:textId="316E3A8A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0F6AA381" w14:textId="6CC1D592" w:rsidR="001B0425" w:rsidRDefault="004A3016" w:rsidP="001B0425">
      <w:pPr>
        <w:pStyle w:val="Akapitzlist"/>
      </w:pPr>
      <w:r>
        <w:t>Numer rachunku bankowego: ..............................................................</w:t>
      </w:r>
    </w:p>
    <w:p w14:paraId="00229F0C" w14:textId="77777777" w:rsidR="00163CEF" w:rsidRDefault="00163CEF" w:rsidP="001B0425">
      <w:pPr>
        <w:pStyle w:val="Akapitzlist"/>
      </w:pPr>
    </w:p>
    <w:p w14:paraId="4849F38B" w14:textId="4DC325CE" w:rsidR="00163CEF" w:rsidRPr="00163CEF" w:rsidRDefault="001B0425" w:rsidP="00163CEF">
      <w:pPr>
        <w:pStyle w:val="Akapitzlist"/>
        <w:numPr>
          <w:ilvl w:val="0"/>
          <w:numId w:val="1"/>
        </w:numPr>
        <w:rPr>
          <w:b/>
          <w:bCs/>
        </w:rPr>
      </w:pPr>
      <w:r w:rsidRPr="001B0425">
        <w:rPr>
          <w:b/>
          <w:bCs/>
        </w:rPr>
        <w:t>Kalkulacja cenowa Wykonawcy za realizację przedmiotu zamówienia:</w:t>
      </w:r>
    </w:p>
    <w:tbl>
      <w:tblPr>
        <w:tblW w:w="9655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25"/>
        <w:gridCol w:w="1701"/>
        <w:gridCol w:w="1417"/>
        <w:gridCol w:w="1701"/>
      </w:tblGrid>
      <w:tr w:rsidR="00AD1DFD" w:rsidRPr="000C757C" w14:paraId="59C9FBCE" w14:textId="25E9E9D8" w:rsidTr="00AD1DFD">
        <w:trPr>
          <w:trHeight w:val="41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1FD1" w14:textId="77777777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Urządzenie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E16D4" w14:textId="6D48499A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7B39B" w14:textId="111E83AE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0C757C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za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E40AD" w14:textId="6F5045DC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Kwota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CC209" w14:textId="7594E8C1" w:rsidR="00AD1DFD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</w:tr>
      <w:tr w:rsidR="00AD1DFD" w:rsidRPr="000C757C" w14:paraId="6455210C" w14:textId="796CA071" w:rsidTr="00AD1DFD">
        <w:trPr>
          <w:trHeight w:val="66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1435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Laptop DELL Latitude 5440 14 FHD i5-1335U 16GB 512GB SSD FPR SCR BK W11P 3YPS</w:t>
            </w:r>
          </w:p>
          <w:p w14:paraId="34CE032D" w14:textId="4DCD5E27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E63FB" w14:textId="26762E42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70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D8D2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41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605E18CE" w14:textId="4F5E3C69" w:rsidTr="00AD1DFD">
        <w:trPr>
          <w:trHeight w:val="52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C8E8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Rozszerzenie gwarancji Dell All Latitude 3Y KYHD</w:t>
            </w:r>
          </w:p>
          <w:p w14:paraId="30E1A9CB" w14:textId="1092FB92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148564" w14:textId="1ED96A3A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FDAC15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4C95AB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06ABF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1D30AD6B" w14:textId="5B4C2316" w:rsidTr="00AD1DFD">
        <w:trPr>
          <w:trHeight w:val="342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00FAD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Stacja dokująca DELL Dock WD19S 130W</w:t>
            </w:r>
          </w:p>
          <w:p w14:paraId="14EA7EFD" w14:textId="488DBC81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B0CD1" w14:textId="15CCFB27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EE1C6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366E1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EAED05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7793461E" w14:textId="59938D1D" w:rsidTr="00AD1DFD">
        <w:trPr>
          <w:trHeight w:val="66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C3FA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Mysz Dell MS116 czarny</w:t>
            </w:r>
          </w:p>
          <w:p w14:paraId="6F79B497" w14:textId="59C8596C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64A796" w14:textId="73CBD6F7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D58A24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7744E9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98980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3FD3D861" w14:textId="793C9F8E" w:rsidTr="00AD1DFD">
        <w:trPr>
          <w:trHeight w:val="656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2DDD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</w:rPr>
            </w:pPr>
            <w:r w:rsidRPr="000C757C">
              <w:rPr>
                <w:b/>
                <w:bCs/>
                <w:sz w:val="20"/>
                <w:szCs w:val="20"/>
              </w:rPr>
              <w:t>Klawiatura DELL KB216 US czarna</w:t>
            </w:r>
          </w:p>
          <w:p w14:paraId="67F5E096" w14:textId="1CDDD5DA" w:rsidR="00AD1DFD" w:rsidRPr="000C757C" w:rsidRDefault="00AD1DFD" w:rsidP="00163CEF">
            <w:pPr>
              <w:spacing w:after="0"/>
              <w:rPr>
                <w:sz w:val="20"/>
                <w:szCs w:val="20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6E1DE5" w14:textId="6E02ACBA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0B57FA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4F158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2034C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2E3D4167" w14:textId="1F054611" w:rsidTr="00AD1DFD">
        <w:trPr>
          <w:trHeight w:val="60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42B7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Mysz DELL Pro Wireless MS5120W szary</w:t>
            </w:r>
          </w:p>
          <w:p w14:paraId="3D20C8A5" w14:textId="22802973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C3F14" w14:textId="77A94418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612F4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274FF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DAA48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3FF5A032" w14:textId="2C5A5729" w:rsidTr="00AD1DFD">
        <w:trPr>
          <w:trHeight w:val="40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0669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Microsoft Office Home and Business 2021 Polski BOX</w:t>
            </w:r>
          </w:p>
          <w:p w14:paraId="7F02EB46" w14:textId="586DABCE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17C8D" w14:textId="33A6358B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3C237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399571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E92EB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612C23AD" w14:textId="2FE6FEBD" w:rsidTr="00AD1DFD">
        <w:trPr>
          <w:trHeight w:val="27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0830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Torba DELL Professional Lite Business Case 14”</w:t>
            </w:r>
          </w:p>
          <w:p w14:paraId="4D0F6B0A" w14:textId="531DEE02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95073" w14:textId="0A60F3D6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ACF89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55339B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7696F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  <w:tr w:rsidR="00AD1DFD" w:rsidRPr="000C757C" w14:paraId="242E56EC" w14:textId="3C2499D2" w:rsidTr="00AD1DFD">
        <w:trPr>
          <w:trHeight w:val="131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5FC6" w14:textId="77777777" w:rsidR="00AD1DFD" w:rsidRPr="00163CEF" w:rsidRDefault="00AD1DFD" w:rsidP="00163CEF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r w:rsidRPr="000C757C">
              <w:rPr>
                <w:b/>
                <w:bCs/>
                <w:sz w:val="20"/>
                <w:szCs w:val="20"/>
                <w:lang w:val="en-US"/>
              </w:rPr>
              <w:t>Monitor DELL P2222H 21.5 FHD DP HDMI 3YPPG</w:t>
            </w:r>
          </w:p>
          <w:p w14:paraId="7561931D" w14:textId="5012502F" w:rsidR="00AD1DFD" w:rsidRPr="000C757C" w:rsidRDefault="00AD1DFD" w:rsidP="00163CEF">
            <w:pPr>
              <w:spacing w:after="0"/>
              <w:rPr>
                <w:sz w:val="20"/>
                <w:szCs w:val="20"/>
                <w:lang w:val="en-US"/>
              </w:rPr>
            </w:pPr>
            <w:r w:rsidRPr="00163CEF">
              <w:rPr>
                <w:sz w:val="20"/>
                <w:szCs w:val="20"/>
                <w:lang w:val="en-US"/>
              </w:rPr>
              <w:t>Zgodnie z opisem przedmiotu zamówienia pkt.1.a.9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40904" w14:textId="44770028" w:rsidR="00AD1DFD" w:rsidRPr="00163CEF" w:rsidRDefault="00AD1DFD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49E2D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FD069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DE69A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</w:tbl>
    <w:p w14:paraId="5E5DE6F9" w14:textId="77777777" w:rsidR="001F41A6" w:rsidRDefault="001F41A6" w:rsidP="004E5358">
      <w:pPr>
        <w:rPr>
          <w:b/>
          <w:bCs/>
        </w:rPr>
      </w:pPr>
    </w:p>
    <w:p w14:paraId="5994BD2F" w14:textId="77777777" w:rsidR="000C757C" w:rsidRDefault="000C757C" w:rsidP="004E5358">
      <w:pPr>
        <w:rPr>
          <w:b/>
          <w:bCs/>
        </w:rPr>
      </w:pPr>
    </w:p>
    <w:p w14:paraId="555CB006" w14:textId="76AC896C" w:rsidR="00B45785" w:rsidRPr="001F41A6" w:rsidRDefault="001F41A6" w:rsidP="004E5358">
      <w:pPr>
        <w:rPr>
          <w:b/>
          <w:bCs/>
        </w:rPr>
      </w:pPr>
      <w:r w:rsidRPr="001F41A6">
        <w:rPr>
          <w:b/>
          <w:bCs/>
        </w:rPr>
        <w:t>Łączna kwota</w:t>
      </w:r>
      <w:r w:rsidR="004938F5">
        <w:rPr>
          <w:b/>
          <w:bCs/>
        </w:rPr>
        <w:t xml:space="preserve"> netto</w:t>
      </w:r>
      <w:r w:rsidRPr="001F41A6">
        <w:rPr>
          <w:b/>
          <w:bCs/>
        </w:rPr>
        <w:t>: ………………………………………………….</w:t>
      </w:r>
    </w:p>
    <w:p w14:paraId="5E1EDB46" w14:textId="77777777" w:rsidR="00B45785" w:rsidRPr="00DA04FC" w:rsidRDefault="00B45785" w:rsidP="00B45785">
      <w:pPr>
        <w:jc w:val="both"/>
      </w:pPr>
    </w:p>
    <w:p w14:paraId="68E4E711" w14:textId="097D0695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 w:rsidRPr="00FB3E8B">
        <w:rPr>
          <w:b/>
        </w:rPr>
        <w:t>Kwota oferty nie podlega waloryzacji</w:t>
      </w:r>
    </w:p>
    <w:bookmarkEnd w:id="0"/>
    <w:p w14:paraId="7D741209" w14:textId="4DA5F145" w:rsid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</w:t>
      </w:r>
      <w:r w:rsidR="009D1D98">
        <w:rPr>
          <w:b/>
        </w:rPr>
        <w:t>sprzętu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7A22FDAE" w14:textId="73399A36" w:rsidR="00C720BA" w:rsidRDefault="00C720BA" w:rsidP="00C720BA">
      <w:pPr>
        <w:spacing w:after="0" w:line="240" w:lineRule="auto"/>
        <w:jc w:val="both"/>
        <w:rPr>
          <w:b/>
        </w:rPr>
      </w:pPr>
    </w:p>
    <w:p w14:paraId="2D89DC5E" w14:textId="77777777" w:rsidR="00EC744D" w:rsidRDefault="00EC744D" w:rsidP="00C720BA">
      <w:pPr>
        <w:spacing w:after="0" w:line="240" w:lineRule="auto"/>
        <w:jc w:val="both"/>
        <w:rPr>
          <w:b/>
        </w:rPr>
      </w:pPr>
    </w:p>
    <w:p w14:paraId="27940A10" w14:textId="7552D596" w:rsidR="00C720BA" w:rsidRDefault="00C720BA" w:rsidP="00C720BA">
      <w:pPr>
        <w:spacing w:after="0" w:line="240" w:lineRule="auto"/>
        <w:jc w:val="both"/>
        <w:rPr>
          <w:b/>
        </w:rPr>
      </w:pP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277"/>
      </w:tblGrid>
      <w:tr w:rsidR="00DA04FC" w14:paraId="549FFF80" w14:textId="77777777" w:rsidTr="00B45785">
        <w:trPr>
          <w:trHeight w:val="222"/>
        </w:trPr>
        <w:tc>
          <w:tcPr>
            <w:tcW w:w="3285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0E2FA37F" w14:textId="35EA5EAC" w:rsidR="00DA04FC" w:rsidRDefault="00DA04FC" w:rsidP="009E2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B45785">
        <w:trPr>
          <w:trHeight w:val="222"/>
        </w:trPr>
        <w:tc>
          <w:tcPr>
            <w:tcW w:w="3285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  <w:tr w:rsidR="00281EF4" w14:paraId="199B455D" w14:textId="77777777" w:rsidTr="00B45785">
        <w:trPr>
          <w:trHeight w:val="222"/>
        </w:trPr>
        <w:tc>
          <w:tcPr>
            <w:tcW w:w="3285" w:type="dxa"/>
          </w:tcPr>
          <w:p w14:paraId="65246FFA" w14:textId="77777777" w:rsidR="00281EF4" w:rsidRDefault="00281EF4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41E8C35B" w14:textId="77777777" w:rsidR="00281EF4" w:rsidRPr="00DA04FC" w:rsidRDefault="00281EF4" w:rsidP="00DA04FC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 w:rsidSect="00B4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457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19557">
    <w:abstractNumId w:val="3"/>
  </w:num>
  <w:num w:numId="2" w16cid:durableId="1965428648">
    <w:abstractNumId w:val="0"/>
  </w:num>
  <w:num w:numId="3" w16cid:durableId="635257560">
    <w:abstractNumId w:val="1"/>
  </w:num>
  <w:num w:numId="4" w16cid:durableId="1458527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82"/>
    <w:rsid w:val="00035D7F"/>
    <w:rsid w:val="000363FA"/>
    <w:rsid w:val="0005791B"/>
    <w:rsid w:val="0006311C"/>
    <w:rsid w:val="000C757C"/>
    <w:rsid w:val="000F33C9"/>
    <w:rsid w:val="00146FD4"/>
    <w:rsid w:val="0015622F"/>
    <w:rsid w:val="00163CEF"/>
    <w:rsid w:val="00181B4B"/>
    <w:rsid w:val="001B0425"/>
    <w:rsid w:val="001D74EB"/>
    <w:rsid w:val="001F41A6"/>
    <w:rsid w:val="002122F7"/>
    <w:rsid w:val="00225A08"/>
    <w:rsid w:val="00281EF4"/>
    <w:rsid w:val="00300EBC"/>
    <w:rsid w:val="00332B1D"/>
    <w:rsid w:val="00382086"/>
    <w:rsid w:val="003B01A8"/>
    <w:rsid w:val="003F6C39"/>
    <w:rsid w:val="0040509B"/>
    <w:rsid w:val="00412EFE"/>
    <w:rsid w:val="00440803"/>
    <w:rsid w:val="00477956"/>
    <w:rsid w:val="004938F5"/>
    <w:rsid w:val="004A3016"/>
    <w:rsid w:val="004B0041"/>
    <w:rsid w:val="004E5358"/>
    <w:rsid w:val="005043F1"/>
    <w:rsid w:val="0053303D"/>
    <w:rsid w:val="005B6DBE"/>
    <w:rsid w:val="005C1FC5"/>
    <w:rsid w:val="006A730A"/>
    <w:rsid w:val="006F0858"/>
    <w:rsid w:val="0074077B"/>
    <w:rsid w:val="00780A82"/>
    <w:rsid w:val="007E00C5"/>
    <w:rsid w:val="00890CF9"/>
    <w:rsid w:val="008D0786"/>
    <w:rsid w:val="00922AAD"/>
    <w:rsid w:val="009B34A0"/>
    <w:rsid w:val="009D1D98"/>
    <w:rsid w:val="009D52CA"/>
    <w:rsid w:val="009E15BC"/>
    <w:rsid w:val="009E2576"/>
    <w:rsid w:val="009E2E98"/>
    <w:rsid w:val="00A0030E"/>
    <w:rsid w:val="00A51213"/>
    <w:rsid w:val="00A56F12"/>
    <w:rsid w:val="00A60688"/>
    <w:rsid w:val="00A65426"/>
    <w:rsid w:val="00A7357C"/>
    <w:rsid w:val="00A83BD6"/>
    <w:rsid w:val="00AD1DFD"/>
    <w:rsid w:val="00B45785"/>
    <w:rsid w:val="00B54303"/>
    <w:rsid w:val="00BE7455"/>
    <w:rsid w:val="00BF2E88"/>
    <w:rsid w:val="00C03B0F"/>
    <w:rsid w:val="00C1089B"/>
    <w:rsid w:val="00C108B2"/>
    <w:rsid w:val="00C20703"/>
    <w:rsid w:val="00C57E7C"/>
    <w:rsid w:val="00C720BA"/>
    <w:rsid w:val="00CA073D"/>
    <w:rsid w:val="00CA37E5"/>
    <w:rsid w:val="00CA635B"/>
    <w:rsid w:val="00CB2908"/>
    <w:rsid w:val="00CC3010"/>
    <w:rsid w:val="00D22B3A"/>
    <w:rsid w:val="00DA04FC"/>
    <w:rsid w:val="00DA4076"/>
    <w:rsid w:val="00DF73B8"/>
    <w:rsid w:val="00E9099E"/>
    <w:rsid w:val="00E936C2"/>
    <w:rsid w:val="00EA40A7"/>
    <w:rsid w:val="00EC0F25"/>
    <w:rsid w:val="00EC744D"/>
    <w:rsid w:val="00F30318"/>
    <w:rsid w:val="00F4028C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59</cp:revision>
  <dcterms:created xsi:type="dcterms:W3CDTF">2019-02-07T08:53:00Z</dcterms:created>
  <dcterms:modified xsi:type="dcterms:W3CDTF">2023-09-14T11:37:00Z</dcterms:modified>
</cp:coreProperties>
</file>