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3B816F3E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3B1D58">
        <w:rPr>
          <w:rFonts w:ascii="Times New Roman" w:hAnsi="Times New Roman"/>
          <w:sz w:val="24"/>
          <w:szCs w:val="24"/>
        </w:rPr>
        <w:t>2</w:t>
      </w:r>
      <w:r w:rsidR="005D7B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28F3D276" w14:textId="4DD2E28A" w:rsidR="00837F8A" w:rsidRPr="00847DAB" w:rsidRDefault="00D83155" w:rsidP="00D83155">
      <w:pPr>
        <w:ind w:left="360" w:firstLine="348"/>
        <w:jc w:val="center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</w:rPr>
        <w:t>Zakup przełączników sieciowych</w:t>
      </w:r>
      <w:bookmarkStart w:id="0" w:name="_GoBack"/>
      <w:bookmarkEnd w:id="0"/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967"/>
        <w:gridCol w:w="2693"/>
        <w:gridCol w:w="2688"/>
      </w:tblGrid>
      <w:tr w:rsidR="00847DAB" w14:paraId="08775DC6" w14:textId="77777777" w:rsidTr="00C67480">
        <w:tc>
          <w:tcPr>
            <w:tcW w:w="2967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693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688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C67480">
        <w:tc>
          <w:tcPr>
            <w:tcW w:w="2967" w:type="dxa"/>
          </w:tcPr>
          <w:p w14:paraId="5C838447" w14:textId="77777777" w:rsidR="009950B6" w:rsidRPr="00D83155" w:rsidRDefault="000E4F75" w:rsidP="003A3E95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3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Cisco Catalyst WS-C2960X-24PSQ-L </w:t>
            </w:r>
          </w:p>
          <w:p w14:paraId="10F80A1E" w14:textId="7496E95D" w:rsidR="00EA4C5F" w:rsidRPr="00EA4C5F" w:rsidRDefault="000E4F75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gwarancją Producenta  36 m-ce.</w:t>
            </w:r>
          </w:p>
        </w:tc>
        <w:tc>
          <w:tcPr>
            <w:tcW w:w="2693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3A3E95" w14:paraId="675DB6D4" w14:textId="77777777" w:rsidTr="00C67480">
        <w:tc>
          <w:tcPr>
            <w:tcW w:w="2967" w:type="dxa"/>
          </w:tcPr>
          <w:p w14:paraId="289012E7" w14:textId="77777777" w:rsidR="009950B6" w:rsidRPr="00D83155" w:rsidRDefault="000E4F75" w:rsidP="000E4F75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3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Cisco Catalyst WS-C2960X-24PSQ-L </w:t>
            </w:r>
          </w:p>
          <w:p w14:paraId="31F59B5E" w14:textId="3C767C6C" w:rsidR="003A3E95" w:rsidRPr="00847DAB" w:rsidRDefault="000E4F75" w:rsidP="000E4F75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gwarancją Producenta  36 m-ce.</w:t>
            </w:r>
          </w:p>
        </w:tc>
        <w:tc>
          <w:tcPr>
            <w:tcW w:w="2693" w:type="dxa"/>
          </w:tcPr>
          <w:p w14:paraId="365621FE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2162D3A2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3A3E95" w14:paraId="5CBC78B2" w14:textId="77777777" w:rsidTr="00C67480">
        <w:tc>
          <w:tcPr>
            <w:tcW w:w="2967" w:type="dxa"/>
          </w:tcPr>
          <w:p w14:paraId="6085053C" w14:textId="77777777" w:rsidR="009950B6" w:rsidRPr="00D83155" w:rsidRDefault="000E4F75" w:rsidP="000E4F75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31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Cisco Catalyst WS-C2960X-48FPD-L </w:t>
            </w:r>
          </w:p>
          <w:p w14:paraId="272E608B" w14:textId="37FC2E32" w:rsidR="003A3E95" w:rsidRPr="00847DAB" w:rsidRDefault="000E4F75" w:rsidP="000E4F75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gwarancją Producenta  36 m-ce.</w:t>
            </w:r>
          </w:p>
        </w:tc>
        <w:tc>
          <w:tcPr>
            <w:tcW w:w="2693" w:type="dxa"/>
          </w:tcPr>
          <w:p w14:paraId="393A7576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12B8F5DA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3A3E95" w14:paraId="01D452C5" w14:textId="77777777" w:rsidTr="00C67480">
        <w:tc>
          <w:tcPr>
            <w:tcW w:w="2967" w:type="dxa"/>
          </w:tcPr>
          <w:p w14:paraId="40A22C7A" w14:textId="77777777" w:rsidR="009950B6" w:rsidRDefault="000E4F75" w:rsidP="009950B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Wkładki </w:t>
            </w:r>
            <w:proofErr w:type="spellStart"/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>sfp</w:t>
            </w:r>
            <w:proofErr w:type="spellEnd"/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SFP-10G-SR-S= </w:t>
            </w:r>
          </w:p>
          <w:p w14:paraId="61EB8051" w14:textId="22821CC8" w:rsidR="009950B6" w:rsidRDefault="009950B6" w:rsidP="009950B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0B6">
              <w:rPr>
                <w:rFonts w:ascii="Times New Roman" w:hAnsi="Times New Roman" w:cs="Times New Roman"/>
                <w:bCs/>
                <w:sz w:val="20"/>
                <w:szCs w:val="20"/>
              </w:rPr>
              <w:t>z gwarancją Producenta  36 m-ce.</w:t>
            </w:r>
          </w:p>
          <w:p w14:paraId="718E7E1F" w14:textId="28911BFD" w:rsidR="003A3E95" w:rsidRPr="003A3E95" w:rsidRDefault="000E4F75" w:rsidP="009950B6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F75">
              <w:rPr>
                <w:rFonts w:ascii="Times New Roman" w:hAnsi="Times New Roman" w:cs="Times New Roman"/>
                <w:bCs/>
                <w:sz w:val="20"/>
                <w:szCs w:val="20"/>
              </w:rPr>
              <w:t>szt. 4</w:t>
            </w:r>
          </w:p>
        </w:tc>
        <w:tc>
          <w:tcPr>
            <w:tcW w:w="2693" w:type="dxa"/>
          </w:tcPr>
          <w:p w14:paraId="028970A3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6DB2DCFA" w14:textId="77777777" w:rsidR="003A3E95" w:rsidRDefault="003A3E95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C67480">
        <w:tc>
          <w:tcPr>
            <w:tcW w:w="2967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688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1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lastRenderedPageBreak/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77777777" w:rsidR="007D1D43" w:rsidRPr="00DA04FC" w:rsidRDefault="007D1D43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2"/>
    <w:rsid w:val="00035D7F"/>
    <w:rsid w:val="000363FA"/>
    <w:rsid w:val="000747B4"/>
    <w:rsid w:val="000E4F75"/>
    <w:rsid w:val="0015622F"/>
    <w:rsid w:val="00181B4B"/>
    <w:rsid w:val="00300EBC"/>
    <w:rsid w:val="0032548E"/>
    <w:rsid w:val="003A3E95"/>
    <w:rsid w:val="003B1D58"/>
    <w:rsid w:val="00412F3E"/>
    <w:rsid w:val="00477956"/>
    <w:rsid w:val="004A3016"/>
    <w:rsid w:val="004B2744"/>
    <w:rsid w:val="005C5534"/>
    <w:rsid w:val="005D7BE2"/>
    <w:rsid w:val="006A730A"/>
    <w:rsid w:val="006B7AFB"/>
    <w:rsid w:val="006F6EBB"/>
    <w:rsid w:val="00780A82"/>
    <w:rsid w:val="007D1D43"/>
    <w:rsid w:val="00837F8A"/>
    <w:rsid w:val="00847DAB"/>
    <w:rsid w:val="00922AAD"/>
    <w:rsid w:val="009950B6"/>
    <w:rsid w:val="009D52CA"/>
    <w:rsid w:val="009E15BC"/>
    <w:rsid w:val="009E2E98"/>
    <w:rsid w:val="009F147B"/>
    <w:rsid w:val="00A51213"/>
    <w:rsid w:val="00A56F12"/>
    <w:rsid w:val="00A60688"/>
    <w:rsid w:val="00AD7A27"/>
    <w:rsid w:val="00B6637C"/>
    <w:rsid w:val="00BD2568"/>
    <w:rsid w:val="00C03B0F"/>
    <w:rsid w:val="00C67480"/>
    <w:rsid w:val="00C720BA"/>
    <w:rsid w:val="00CA393C"/>
    <w:rsid w:val="00CA635B"/>
    <w:rsid w:val="00CB2908"/>
    <w:rsid w:val="00CC3010"/>
    <w:rsid w:val="00CE2207"/>
    <w:rsid w:val="00D22B3A"/>
    <w:rsid w:val="00D8101B"/>
    <w:rsid w:val="00D83155"/>
    <w:rsid w:val="00DA04FC"/>
    <w:rsid w:val="00DF73B8"/>
    <w:rsid w:val="00E17417"/>
    <w:rsid w:val="00EA40A7"/>
    <w:rsid w:val="00EA4C5F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Paweł P.N. Newlacil</cp:lastModifiedBy>
  <cp:revision>44</cp:revision>
  <dcterms:created xsi:type="dcterms:W3CDTF">2019-02-07T08:53:00Z</dcterms:created>
  <dcterms:modified xsi:type="dcterms:W3CDTF">2019-11-25T12:54:00Z</dcterms:modified>
</cp:coreProperties>
</file>