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2F659843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3B1D58">
        <w:rPr>
          <w:rFonts w:ascii="Times New Roman" w:hAnsi="Times New Roman"/>
          <w:sz w:val="24"/>
          <w:szCs w:val="24"/>
        </w:rPr>
        <w:t>2</w:t>
      </w:r>
      <w:r w:rsidR="003A3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28F3D276" w14:textId="3E3C2B03" w:rsidR="00837F8A" w:rsidRPr="00847DAB" w:rsidRDefault="003A3E95" w:rsidP="00847DAB">
      <w:pPr>
        <w:ind w:left="360" w:firstLine="348"/>
        <w:rPr>
          <w:rFonts w:cstheme="minorHAnsi"/>
          <w:b/>
          <w:sz w:val="24"/>
          <w:szCs w:val="24"/>
        </w:rPr>
      </w:pPr>
      <w:r w:rsidRPr="003A3E95">
        <w:rPr>
          <w:rFonts w:ascii="Arial" w:hAnsi="Arial" w:cs="Arial"/>
          <w:b/>
        </w:rPr>
        <w:t>Przedłużenie wsparcia i zakup licencji na oprogramowanie do wirtualizacji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E9A025C" w14:textId="19FE1542" w:rsidR="003A3E95" w:rsidRDefault="003A3E95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A3E95">
              <w:rPr>
                <w:rFonts w:ascii="Times New Roman" w:hAnsi="Times New Roman"/>
                <w:sz w:val="20"/>
                <w:szCs w:val="20"/>
              </w:rPr>
              <w:t xml:space="preserve">Basic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Support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Coverage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VMware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6 Enterprise for 1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processor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szt.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F80A1E" w14:textId="6335B628" w:rsidR="00EA4C5F" w:rsidRPr="00EA4C5F" w:rsidRDefault="003A3E95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12 miesięcy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3A3E95" w14:paraId="675DB6D4" w14:textId="77777777" w:rsidTr="00847DAB">
        <w:tc>
          <w:tcPr>
            <w:tcW w:w="2848" w:type="dxa"/>
          </w:tcPr>
          <w:p w14:paraId="160D464C" w14:textId="402525EF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E95">
              <w:rPr>
                <w:rFonts w:ascii="Times New Roman" w:hAnsi="Times New Roman"/>
                <w:sz w:val="20"/>
                <w:szCs w:val="20"/>
              </w:rPr>
              <w:t xml:space="preserve">Basic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Support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Coverage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VMware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vCenter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Server 6 Foundation for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to 4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hosts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 xml:space="preserve"> (Per </w:t>
            </w:r>
            <w:proofErr w:type="spellStart"/>
            <w:r w:rsidRPr="003A3E95">
              <w:rPr>
                <w:rFonts w:ascii="Times New Roman" w:hAnsi="Times New Roman"/>
                <w:sz w:val="20"/>
                <w:szCs w:val="20"/>
              </w:rPr>
              <w:t>Instance</w:t>
            </w:r>
            <w:proofErr w:type="spellEnd"/>
            <w:r w:rsidRPr="003A3E95">
              <w:rPr>
                <w:rFonts w:ascii="Times New Roman" w:hAnsi="Times New Roman"/>
                <w:sz w:val="20"/>
                <w:szCs w:val="20"/>
              </w:rPr>
              <w:t>) szt. 1.</w:t>
            </w:r>
          </w:p>
          <w:p w14:paraId="31F59B5E" w14:textId="164E9FFD" w:rsidR="003A3E95" w:rsidRPr="00847DAB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12 miesięcy</w:t>
            </w:r>
          </w:p>
        </w:tc>
        <w:tc>
          <w:tcPr>
            <w:tcW w:w="2750" w:type="dxa"/>
          </w:tcPr>
          <w:p w14:paraId="365621FE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2162D3A2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3A3E95" w14:paraId="5CBC78B2" w14:textId="77777777" w:rsidTr="00847DAB">
        <w:tc>
          <w:tcPr>
            <w:tcW w:w="2848" w:type="dxa"/>
          </w:tcPr>
          <w:p w14:paraId="272E608B" w14:textId="76D57DD2" w:rsidR="003A3E95" w:rsidRPr="00847DAB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C54B58">
              <w:rPr>
                <w:rFonts w:ascii="Times New Roman" w:hAnsi="Times New Roman"/>
                <w:sz w:val="20"/>
                <w:szCs w:val="20"/>
              </w:rPr>
              <w:t xml:space="preserve">VMware </w:t>
            </w:r>
            <w:proofErr w:type="spellStart"/>
            <w:r w:rsidRPr="00C54B58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C54B58">
              <w:rPr>
                <w:rFonts w:ascii="Times New Roman" w:hAnsi="Times New Roman"/>
                <w:sz w:val="20"/>
                <w:szCs w:val="20"/>
              </w:rPr>
              <w:t xml:space="preserve"> 6 Standard for 1 </w:t>
            </w:r>
            <w:proofErr w:type="spellStart"/>
            <w:r w:rsidRPr="00C54B58">
              <w:rPr>
                <w:rFonts w:ascii="Times New Roman" w:hAnsi="Times New Roman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2750" w:type="dxa"/>
          </w:tcPr>
          <w:p w14:paraId="393A7576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12B8F5DA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3A3E95" w14:paraId="01D452C5" w14:textId="77777777" w:rsidTr="00847DAB">
        <w:tc>
          <w:tcPr>
            <w:tcW w:w="2848" w:type="dxa"/>
          </w:tcPr>
          <w:p w14:paraId="718E7E1F" w14:textId="0E56190A" w:rsidR="003A3E95" w:rsidRP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Basic </w:t>
            </w:r>
            <w:proofErr w:type="spellStart"/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>Support</w:t>
            </w:r>
            <w:proofErr w:type="spellEnd"/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/Subscription VMware </w:t>
            </w:r>
            <w:proofErr w:type="spellStart"/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>vSphere</w:t>
            </w:r>
            <w:proofErr w:type="spellEnd"/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Standard for 1 </w:t>
            </w:r>
            <w:proofErr w:type="spellStart"/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>processor</w:t>
            </w:r>
            <w:proofErr w:type="spellEnd"/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1 </w:t>
            </w:r>
            <w:proofErr w:type="spellStart"/>
            <w:r w:rsidRPr="003A3E95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750" w:type="dxa"/>
          </w:tcPr>
          <w:p w14:paraId="028970A3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DB2DCFA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lastRenderedPageBreak/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77777777" w:rsidR="007D1D43" w:rsidRPr="00DA04FC" w:rsidRDefault="007D1D43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5622F"/>
    <w:rsid w:val="00181B4B"/>
    <w:rsid w:val="00300EBC"/>
    <w:rsid w:val="0032548E"/>
    <w:rsid w:val="003A3E95"/>
    <w:rsid w:val="003B1D58"/>
    <w:rsid w:val="00412F3E"/>
    <w:rsid w:val="00477956"/>
    <w:rsid w:val="004A3016"/>
    <w:rsid w:val="004B2744"/>
    <w:rsid w:val="005C5534"/>
    <w:rsid w:val="006A730A"/>
    <w:rsid w:val="006B7AFB"/>
    <w:rsid w:val="006F6EBB"/>
    <w:rsid w:val="00780A82"/>
    <w:rsid w:val="007D1D43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39</cp:revision>
  <dcterms:created xsi:type="dcterms:W3CDTF">2019-02-07T08:53:00Z</dcterms:created>
  <dcterms:modified xsi:type="dcterms:W3CDTF">2019-11-04T10:46:00Z</dcterms:modified>
</cp:coreProperties>
</file>