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right"/>
      </w:pPr>
      <w:r>
        <w:rPr>
          <w:sz w:val="48"/>
          <w:szCs w:val="48"/>
          <w:shd w:val="clear" w:color="auto" w:fill="cfe2f3"/>
          <w:rtl w:val="0"/>
          <w:lang w:val="en-US"/>
        </w:rPr>
        <w:t>Your Company Name</w:t>
      </w:r>
      <w:r>
        <w:rPr>
          <w:sz w:val="48"/>
          <w:szCs w:val="48"/>
          <w:shd w:val="clear" w:color="auto" w:fill="cfe2f3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95250</wp:posOffset>
            </wp:positionH>
            <wp:positionV relativeFrom="page">
              <wp:posOffset>457200</wp:posOffset>
            </wp:positionV>
            <wp:extent cx="1189988" cy="1189988"/>
            <wp:effectExtent l="0" t="0" r="0" b="0"/>
            <wp:wrapThrough wrapText="bothSides" distL="152400" distR="152400">
              <wp:wrapPolygon edited="1">
                <wp:start x="10167" y="0"/>
                <wp:lineTo x="12614" y="127"/>
                <wp:lineTo x="14259" y="591"/>
                <wp:lineTo x="16959" y="717"/>
                <wp:lineTo x="18773" y="1266"/>
                <wp:lineTo x="19491" y="1856"/>
                <wp:lineTo x="19448" y="2405"/>
                <wp:lineTo x="18014" y="2742"/>
                <wp:lineTo x="19491" y="4345"/>
                <wp:lineTo x="20587" y="6202"/>
                <wp:lineTo x="21347" y="8353"/>
                <wp:lineTo x="21600" y="10125"/>
                <wp:lineTo x="21473" y="12572"/>
                <wp:lineTo x="20883" y="14723"/>
                <wp:lineTo x="19828" y="16748"/>
                <wp:lineTo x="18562" y="18309"/>
                <wp:lineTo x="16959" y="19702"/>
                <wp:lineTo x="14850" y="20841"/>
                <wp:lineTo x="12825" y="21431"/>
                <wp:lineTo x="10125" y="21600"/>
                <wp:lineTo x="7889" y="21220"/>
                <wp:lineTo x="5780" y="20377"/>
                <wp:lineTo x="4050" y="19237"/>
                <wp:lineTo x="2573" y="17845"/>
                <wp:lineTo x="1350" y="16073"/>
                <wp:lineTo x="464" y="14048"/>
                <wp:lineTo x="42" y="12066"/>
                <wp:lineTo x="84" y="9239"/>
                <wp:lineTo x="675" y="7003"/>
                <wp:lineTo x="1688" y="4978"/>
                <wp:lineTo x="2995" y="3333"/>
                <wp:lineTo x="4514" y="1983"/>
                <wp:lineTo x="6539" y="844"/>
                <wp:lineTo x="8564" y="211"/>
                <wp:lineTo x="10167" y="0"/>
              </wp:wrapPolygon>
            </wp:wrapThrough>
            <wp:docPr id="1073741826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ek" descr="Obra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88" cy="11899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</w:pPr>
    </w:p>
    <w:tbl>
      <w:tblPr>
        <w:tblW w:w="28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1125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Invoice ID </w:t>
              <w:tab/>
            </w:r>
          </w:p>
        </w:tc>
        <w:tc>
          <w:tcPr>
            <w:tcW w:type="dxa" w:w="11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Issue Date </w:t>
            </w:r>
          </w:p>
        </w:tc>
        <w:tc>
          <w:tcPr>
            <w:tcW w:type="dxa" w:w="11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PO Number</w:t>
            </w:r>
          </w:p>
        </w:tc>
        <w:tc>
          <w:tcPr>
            <w:tcW w:type="dxa" w:w="11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Due Date</w:t>
            </w:r>
          </w:p>
        </w:tc>
        <w:tc>
          <w:tcPr>
            <w:tcW w:type="dxa" w:w="11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  <w:spacing w:line="240" w:lineRule="auto"/>
      </w:pPr>
    </w:p>
    <w:p>
      <w:pPr>
        <w:pStyle w:val="Treść"/>
      </w:pPr>
    </w:p>
    <w:p>
      <w:pPr>
        <w:pStyle w:val="Treść"/>
      </w:pPr>
    </w:p>
    <w:tbl>
      <w:tblPr>
        <w:tblW w:w="9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0"/>
        <w:gridCol w:w="2685"/>
        <w:gridCol w:w="2100"/>
        <w:gridCol w:w="840"/>
        <w:gridCol w:w="2730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From</w:t>
            </w:r>
          </w:p>
        </w:tc>
        <w:tc>
          <w:tcPr>
            <w:tcW w:type="dxa" w:w="26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Your name</w:t>
            </w:r>
          </w:p>
        </w:tc>
        <w:tc>
          <w:tcPr>
            <w:tcW w:type="dxa" w:w="21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For</w:t>
            </w:r>
          </w:p>
        </w:tc>
        <w:tc>
          <w:tcPr>
            <w:tcW w:type="dxa" w:w="27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Client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name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Address Line 1</w:t>
            </w:r>
          </w:p>
        </w:tc>
        <w:tc>
          <w:tcPr>
            <w:tcW w:type="dxa" w:w="21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Address Line 1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Address Line 2</w:t>
            </w:r>
          </w:p>
        </w:tc>
        <w:tc>
          <w:tcPr>
            <w:tcW w:type="dxa" w:w="21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Address Line 2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City, State, Zip Code</w:t>
            </w:r>
          </w:p>
        </w:tc>
        <w:tc>
          <w:tcPr>
            <w:tcW w:type="dxa" w:w="21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City, State, Zip Code</w:t>
            </w:r>
          </w:p>
        </w:tc>
      </w:tr>
    </w:tbl>
    <w:p>
      <w:pPr>
        <w:pStyle w:val="Treść"/>
        <w:widowControl w:val="0"/>
        <w:spacing w:line="240" w:lineRule="auto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05"/>
        <w:gridCol w:w="8055"/>
      </w:tblGrid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13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Subject</w:t>
            </w:r>
          </w:p>
        </w:tc>
        <w:tc>
          <w:tcPr>
            <w:tcW w:type="dxa" w:w="80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  <w:spacing w:line="240" w:lineRule="auto"/>
      </w:pPr>
    </w:p>
    <w:p>
      <w:pPr>
        <w:pStyle w:val="Treść"/>
      </w:pPr>
    </w:p>
    <w:p>
      <w:pPr>
        <w:pStyle w:val="Treść"/>
      </w:pPr>
    </w:p>
    <w:tbl>
      <w:tblPr>
        <w:tblW w:w="93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895"/>
        <w:gridCol w:w="825"/>
        <w:gridCol w:w="1230"/>
        <w:gridCol w:w="915"/>
        <w:gridCol w:w="765"/>
        <w:gridCol w:w="1155"/>
        <w:gridCol w:w="1080"/>
      </w:tblGrid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450"/>
            <w:tcBorders>
              <w:top w:val="nil"/>
              <w:left w:val="nil"/>
              <w:bottom w:val="single" w:color="d8d7d7" w:sz="6" w:space="0" w:shadow="0" w:frame="0"/>
              <w:right w:val="nil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No.</w:t>
            </w:r>
          </w:p>
        </w:tc>
        <w:tc>
          <w:tcPr>
            <w:tcW w:type="dxa" w:w="2895"/>
            <w:tcBorders>
              <w:top w:val="nil"/>
              <w:left w:val="nil"/>
              <w:bottom w:val="single" w:color="d8d7d7" w:sz="6" w:space="0" w:shadow="0" w:frame="0"/>
              <w:right w:val="nil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Item</w:t>
            </w:r>
          </w:p>
        </w:tc>
        <w:tc>
          <w:tcPr>
            <w:tcW w:type="dxa" w:w="825"/>
            <w:tcBorders>
              <w:top w:val="nil"/>
              <w:left w:val="nil"/>
              <w:bottom w:val="single" w:color="d8d7d7" w:sz="6" w:space="0" w:shadow="0" w:frame="0"/>
              <w:right w:val="nil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Qty</w:t>
            </w:r>
          </w:p>
        </w:tc>
        <w:tc>
          <w:tcPr>
            <w:tcW w:type="dxa" w:w="1230"/>
            <w:tcBorders>
              <w:top w:val="nil"/>
              <w:left w:val="nil"/>
              <w:bottom w:val="single" w:color="d8d7d7" w:sz="6" w:space="0" w:shadow="0" w:frame="0"/>
              <w:right w:val="nil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Unit net price</w:t>
            </w:r>
          </w:p>
        </w:tc>
        <w:tc>
          <w:tcPr>
            <w:tcW w:type="dxa" w:w="915"/>
            <w:tcBorders>
              <w:top w:val="nil"/>
              <w:left w:val="nil"/>
              <w:bottom w:val="single" w:color="d8d7d7" w:sz="6" w:space="0" w:shadow="0" w:frame="0"/>
              <w:right w:val="nil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Total net</w:t>
            </w:r>
          </w:p>
        </w:tc>
        <w:tc>
          <w:tcPr>
            <w:tcW w:type="dxa" w:w="765"/>
            <w:tcBorders>
              <w:top w:val="nil"/>
              <w:left w:val="nil"/>
              <w:bottom w:val="single" w:color="d8d7d7" w:sz="6" w:space="0" w:shadow="0" w:frame="0"/>
              <w:right w:val="nil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VAT %</w:t>
            </w:r>
          </w:p>
        </w:tc>
        <w:tc>
          <w:tcPr>
            <w:tcW w:type="dxa" w:w="1155"/>
            <w:tcBorders>
              <w:top w:val="nil"/>
              <w:left w:val="nil"/>
              <w:bottom w:val="single" w:color="d8d7d7" w:sz="6" w:space="0" w:shadow="0" w:frame="0"/>
              <w:right w:val="nil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VAT amount</w:t>
            </w:r>
          </w:p>
        </w:tc>
        <w:tc>
          <w:tcPr>
            <w:tcW w:type="dxa" w:w="1080"/>
            <w:tcBorders>
              <w:top w:val="nil"/>
              <w:left w:val="nil"/>
              <w:bottom w:val="single" w:color="d8d7d7" w:sz="6" w:space="0" w:shadow="0" w:frame="0"/>
              <w:right w:val="nil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Total gross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45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</w:t>
            </w:r>
          </w:p>
        </w:tc>
        <w:tc>
          <w:tcPr>
            <w:tcW w:type="dxa" w:w="289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45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</w:t>
            </w:r>
          </w:p>
        </w:tc>
        <w:tc>
          <w:tcPr>
            <w:tcW w:type="dxa" w:w="289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45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3</w:t>
            </w:r>
          </w:p>
        </w:tc>
        <w:tc>
          <w:tcPr>
            <w:tcW w:type="dxa" w:w="289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45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4</w:t>
            </w:r>
          </w:p>
        </w:tc>
        <w:tc>
          <w:tcPr>
            <w:tcW w:type="dxa" w:w="289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0"/>
            <w:tcBorders>
              <w:top w:val="single" w:color="d8d7d7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5"/>
            <w:tcBorders>
              <w:top w:val="single" w:color="d8d7d7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"/>
            <w:tcBorders>
              <w:top w:val="single" w:color="d8d7d7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0"/>
            <w:tcBorders>
              <w:top w:val="single" w:color="d8d7d7" w:sz="6" w:space="0" w:shadow="0" w:frame="0"/>
              <w:left w:val="nil"/>
              <w:bottom w:val="nil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Total</w:t>
            </w:r>
          </w:p>
        </w:tc>
        <w:tc>
          <w:tcPr>
            <w:tcW w:type="dxa" w:w="76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0"/>
            <w:tcBorders>
              <w:top w:val="nil"/>
              <w:left w:val="nil"/>
              <w:bottom w:val="nil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outline w:val="0"/>
                <w:color w:val="333333"/>
                <w:sz w:val="18"/>
                <w:szCs w:val="18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Tax rate</w:t>
            </w:r>
          </w:p>
        </w:tc>
        <w:tc>
          <w:tcPr>
            <w:tcW w:type="dxa" w:w="76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d8d7d7" w:sz="6" w:space="0" w:shadow="0" w:frame="0"/>
              <w:left w:val="single" w:color="d8d7d7" w:sz="6" w:space="0" w:shadow="0" w:frame="0"/>
              <w:bottom w:val="single" w:color="d8d7d7" w:sz="6" w:space="0" w:shadow="0" w:frame="0"/>
              <w:right w:val="single" w:color="d8d7d7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  <w:spacing w:line="240" w:lineRule="auto"/>
      </w:pPr>
    </w:p>
    <w:p>
      <w:pPr>
        <w:pStyle w:val="Treść"/>
      </w:pPr>
    </w:p>
    <w:p>
      <w:pPr>
        <w:pStyle w:val="Treść"/>
      </w:pPr>
      <w:r>
        <w:rPr>
          <w:rtl w:val="0"/>
          <w:lang w:val="en-US"/>
        </w:rPr>
        <w:t>____________________________________________________________________________</w:t>
      </w:r>
      <w:r>
        <w:br w:type="textWrapping"/>
      </w:r>
      <w:r>
        <w:rPr>
          <w:rtl w:val="0"/>
          <w:lang w:val="de-DE"/>
        </w:rPr>
        <w:t>Notes</w:t>
      </w:r>
    </w:p>
    <w:p>
      <w:pPr>
        <w:pStyle w:val="Treść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1740" w:hRule="atLeast"/>
        </w:trPr>
        <w:tc>
          <w:tcPr>
            <w:tcW w:type="dxa" w:w="93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f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  <w:spacing w:line="240" w:lineRule="auto"/>
      </w:pPr>
    </w:p>
    <w:p>
      <w:pPr>
        <w:pStyle w:val="Treść"/>
        <w:jc w:val="center"/>
      </w:pPr>
      <w:r>
        <w:rPr>
          <w:outline w:val="0"/>
          <w:color w:val="cccccc"/>
          <w:sz w:val="16"/>
          <w:szCs w:val="16"/>
          <w:u w:color="cccccc"/>
          <w14:textFill>
            <w14:solidFill>
              <w14:srgbClr w14:val="CCCCCC"/>
            </w14:solidFill>
          </w14:textFill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"http://invoiceocean.com?from-template"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 xml:space="preserve">Generate e-invoices at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"http://invoiceocean.com?from-template"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http://invoiceocean.com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1440" w:right="1440" w:bottom="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cccccc"/>
      <w:sz w:val="16"/>
      <w:szCs w:val="16"/>
      <w:u w:color="cccccc"/>
      <w14:textFill>
        <w14:solidFill>
          <w14:srgbClr w14:val="CCCCCC"/>
        </w14:solidFill>
      </w14:textFill>
    </w:rPr>
  </w:style>
  <w:style w:type="character" w:styleId="Hyperlink.1">
    <w:name w:val="Hyperlink.1"/>
    <w:basedOn w:val="Brak"/>
    <w:next w:val="Hyperlink.1"/>
    <w:rPr>
      <w:outline w:val="0"/>
      <w:color w:val="b7b7b7"/>
      <w:sz w:val="16"/>
      <w:szCs w:val="16"/>
      <w:u w:color="b7b7b7"/>
      <w14:textFill>
        <w14:solidFill>
          <w14:srgbClr w14:val="B7B7B7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