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4C" w:rsidRPr="009A4B31" w:rsidRDefault="00D2144C" w:rsidP="003E43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 w:rsidRPr="009A4B31">
        <w:rPr>
          <w:rFonts w:ascii="Arial" w:hAnsi="Arial" w:cs="Arial"/>
          <w:b/>
          <w:sz w:val="20"/>
          <w:szCs w:val="20"/>
        </w:rPr>
        <w:t xml:space="preserve">                                                        Wzór zał. nr 4</w:t>
      </w:r>
    </w:p>
    <w:p w:rsidR="00605569" w:rsidRPr="009A4B31" w:rsidRDefault="00D2144C" w:rsidP="003E43A5">
      <w:pPr>
        <w:jc w:val="center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b/>
          <w:sz w:val="20"/>
          <w:szCs w:val="20"/>
        </w:rPr>
        <w:t>UMOWA PUK/EŁK/11/2887/07/12/2020 - ZP</w:t>
      </w:r>
    </w:p>
    <w:p w:rsidR="00605569" w:rsidRPr="009A4B31" w:rsidRDefault="00605569" w:rsidP="00605569">
      <w:pPr>
        <w:pStyle w:val="Nagwek2"/>
        <w:tabs>
          <w:tab w:val="left" w:pos="5625"/>
        </w:tabs>
        <w:rPr>
          <w:rFonts w:ascii="Arial" w:hAnsi="Arial" w:cs="Arial"/>
          <w:szCs w:val="20"/>
        </w:rPr>
      </w:pPr>
      <w:r w:rsidRPr="009A4B31">
        <w:rPr>
          <w:rFonts w:ascii="Arial" w:hAnsi="Arial" w:cs="Arial"/>
          <w:szCs w:val="20"/>
        </w:rPr>
        <w:t xml:space="preserve">  </w:t>
      </w:r>
    </w:p>
    <w:p w:rsidR="00605569" w:rsidRPr="009A4B31" w:rsidRDefault="00605569" w:rsidP="00605569">
      <w:pPr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w dniu</w:t>
      </w:r>
      <w:r w:rsidR="007B32AF" w:rsidRPr="009A4B31">
        <w:rPr>
          <w:rFonts w:ascii="Arial" w:hAnsi="Arial" w:cs="Arial"/>
          <w:sz w:val="20"/>
          <w:szCs w:val="20"/>
        </w:rPr>
        <w:t>…………</w:t>
      </w:r>
      <w:r w:rsidR="00B126F6" w:rsidRPr="009A4B31">
        <w:rPr>
          <w:rFonts w:ascii="Arial" w:hAnsi="Arial" w:cs="Arial"/>
          <w:sz w:val="20"/>
          <w:szCs w:val="20"/>
        </w:rPr>
        <w:t xml:space="preserve"> </w:t>
      </w:r>
      <w:r w:rsidR="00D2144C" w:rsidRPr="009A4B31">
        <w:rPr>
          <w:rFonts w:ascii="Arial" w:hAnsi="Arial" w:cs="Arial"/>
          <w:b/>
          <w:sz w:val="20"/>
          <w:szCs w:val="20"/>
        </w:rPr>
        <w:t xml:space="preserve"> </w:t>
      </w:r>
      <w:r w:rsidR="00D40F86" w:rsidRPr="009A4B31">
        <w:rPr>
          <w:rFonts w:ascii="Arial" w:hAnsi="Arial" w:cs="Arial"/>
          <w:sz w:val="20"/>
          <w:szCs w:val="20"/>
        </w:rPr>
        <w:t xml:space="preserve"> </w:t>
      </w:r>
      <w:r w:rsidRPr="009A4B31">
        <w:rPr>
          <w:rFonts w:ascii="Arial" w:hAnsi="Arial" w:cs="Arial"/>
          <w:sz w:val="20"/>
          <w:szCs w:val="20"/>
        </w:rPr>
        <w:t xml:space="preserve">r. pomiędzy    </w:t>
      </w:r>
      <w:r w:rsidR="007B32AF" w:rsidRPr="009A4B31">
        <w:rPr>
          <w:rFonts w:ascii="Arial" w:hAnsi="Arial" w:cs="Arial"/>
          <w:b/>
          <w:sz w:val="20"/>
          <w:szCs w:val="20"/>
        </w:rPr>
        <w:t xml:space="preserve">Przedsiębiorstwem   </w:t>
      </w:r>
      <w:r w:rsidRPr="009A4B31">
        <w:rPr>
          <w:rFonts w:ascii="Arial" w:hAnsi="Arial" w:cs="Arial"/>
          <w:b/>
          <w:sz w:val="20"/>
          <w:szCs w:val="20"/>
        </w:rPr>
        <w:t xml:space="preserve">Usług </w:t>
      </w:r>
      <w:r w:rsidR="00C27F2E" w:rsidRPr="009A4B31">
        <w:rPr>
          <w:rFonts w:ascii="Arial" w:hAnsi="Arial" w:cs="Arial"/>
          <w:b/>
          <w:sz w:val="20"/>
          <w:szCs w:val="20"/>
        </w:rPr>
        <w:t xml:space="preserve"> </w:t>
      </w:r>
      <w:r w:rsidRPr="009A4B31">
        <w:rPr>
          <w:rFonts w:ascii="Arial" w:hAnsi="Arial" w:cs="Arial"/>
          <w:b/>
          <w:sz w:val="20"/>
          <w:szCs w:val="20"/>
        </w:rPr>
        <w:t xml:space="preserve"> Komunalnych    Spółka </w:t>
      </w:r>
      <w:r w:rsidR="00C27F2E" w:rsidRPr="009A4B31">
        <w:rPr>
          <w:rFonts w:ascii="Arial" w:hAnsi="Arial" w:cs="Arial"/>
          <w:b/>
          <w:sz w:val="20"/>
          <w:szCs w:val="20"/>
        </w:rPr>
        <w:t xml:space="preserve"> </w:t>
      </w:r>
      <w:r w:rsidRPr="009A4B31">
        <w:rPr>
          <w:rFonts w:ascii="Arial" w:hAnsi="Arial" w:cs="Arial"/>
          <w:b/>
          <w:sz w:val="20"/>
          <w:szCs w:val="20"/>
        </w:rPr>
        <w:t xml:space="preserve"> z</w:t>
      </w:r>
      <w:r w:rsidR="00C27F2E" w:rsidRPr="009A4B31">
        <w:rPr>
          <w:rFonts w:ascii="Arial" w:hAnsi="Arial" w:cs="Arial"/>
          <w:b/>
          <w:sz w:val="20"/>
          <w:szCs w:val="20"/>
        </w:rPr>
        <w:t xml:space="preserve"> </w:t>
      </w:r>
      <w:r w:rsidR="007B32AF" w:rsidRPr="009A4B31">
        <w:rPr>
          <w:rFonts w:ascii="Arial" w:hAnsi="Arial" w:cs="Arial"/>
          <w:b/>
          <w:sz w:val="20"/>
          <w:szCs w:val="20"/>
        </w:rPr>
        <w:t xml:space="preserve"> o. o</w:t>
      </w:r>
      <w:r w:rsidRPr="009A4B31">
        <w:rPr>
          <w:rFonts w:ascii="Arial" w:hAnsi="Arial" w:cs="Arial"/>
          <w:sz w:val="20"/>
          <w:szCs w:val="20"/>
        </w:rPr>
        <w:t xml:space="preserve"> w  Ełku ul. Suwalska 38, 19-300 Ełk zwanym dalej  „Zamawiającym” NIP 848-000-10 -08 ,  Regon:  790007148, KRS Nr 0000063890,   Sąd  Rejonowy  Olsztyn, Kapitał  zakładowy 2 065 000,00, reprezentowanym przez :</w:t>
      </w:r>
    </w:p>
    <w:p w:rsidR="00605569" w:rsidRPr="009A4B31" w:rsidRDefault="00605569" w:rsidP="00605569">
      <w:pPr>
        <w:pStyle w:val="Tekstpodstawowy"/>
        <w:rPr>
          <w:rFonts w:ascii="Arial" w:hAnsi="Arial" w:cs="Arial"/>
          <w:sz w:val="20"/>
          <w:szCs w:val="20"/>
        </w:rPr>
      </w:pPr>
    </w:p>
    <w:p w:rsidR="00605569" w:rsidRPr="009A4B31" w:rsidRDefault="00605569" w:rsidP="00605569">
      <w:pPr>
        <w:tabs>
          <w:tab w:val="left" w:pos="693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b/>
          <w:sz w:val="20"/>
          <w:szCs w:val="20"/>
        </w:rPr>
        <w:t>Edwarda Michała   Wenda</w:t>
      </w:r>
      <w:r w:rsidRPr="009A4B31">
        <w:rPr>
          <w:rFonts w:ascii="Arial" w:hAnsi="Arial" w:cs="Arial"/>
          <w:sz w:val="20"/>
          <w:szCs w:val="20"/>
        </w:rPr>
        <w:t xml:space="preserve">  – Prezesa Zarządu </w:t>
      </w:r>
    </w:p>
    <w:p w:rsidR="00605569" w:rsidRPr="009A4B31" w:rsidRDefault="00605569" w:rsidP="00605569">
      <w:pPr>
        <w:tabs>
          <w:tab w:val="left" w:pos="6930"/>
        </w:tabs>
        <w:jc w:val="both"/>
        <w:rPr>
          <w:rFonts w:ascii="Arial" w:hAnsi="Arial" w:cs="Arial"/>
          <w:sz w:val="20"/>
          <w:szCs w:val="20"/>
        </w:rPr>
      </w:pPr>
    </w:p>
    <w:p w:rsidR="00B126F6" w:rsidRPr="009A4B31" w:rsidRDefault="003E43A5" w:rsidP="00B126F6">
      <w:pPr>
        <w:autoSpaceDN w:val="0"/>
        <w:jc w:val="both"/>
        <w:rPr>
          <w:rFonts w:ascii="Arial" w:hAnsi="Arial" w:cs="Arial"/>
          <w:bCs/>
          <w:color w:val="000000"/>
          <w:spacing w:val="-6"/>
          <w:sz w:val="20"/>
          <w:szCs w:val="20"/>
          <w:lang w:eastAsia="en-US"/>
        </w:rPr>
      </w:pPr>
      <w:r w:rsidRPr="009A4B31">
        <w:rPr>
          <w:rFonts w:ascii="Arial" w:hAnsi="Arial" w:cs="Arial"/>
          <w:sz w:val="20"/>
          <w:szCs w:val="20"/>
        </w:rPr>
        <w:t xml:space="preserve">    </w:t>
      </w:r>
      <w:r w:rsidR="00605569" w:rsidRPr="009A4B31">
        <w:rPr>
          <w:rFonts w:ascii="Arial" w:hAnsi="Arial" w:cs="Arial"/>
          <w:sz w:val="20"/>
          <w:szCs w:val="20"/>
        </w:rPr>
        <w:t>a</w:t>
      </w:r>
      <w:r w:rsidR="00A44DBB" w:rsidRPr="009A4B31">
        <w:rPr>
          <w:rFonts w:ascii="Arial" w:hAnsi="Arial" w:cs="Arial"/>
          <w:sz w:val="20"/>
          <w:szCs w:val="20"/>
        </w:rPr>
        <w:t>,</w:t>
      </w:r>
      <w:r w:rsidR="00D2144C" w:rsidRPr="009A4B31">
        <w:rPr>
          <w:rFonts w:ascii="Arial" w:hAnsi="Arial" w:cs="Arial"/>
          <w:sz w:val="20"/>
          <w:szCs w:val="20"/>
        </w:rPr>
        <w:t>……………………………</w:t>
      </w:r>
      <w:r w:rsidR="00B126F6" w:rsidRPr="009A4B31">
        <w:rPr>
          <w:rFonts w:ascii="Arial" w:hAnsi="Arial" w:cs="Arial"/>
          <w:bCs/>
          <w:color w:val="000000"/>
          <w:spacing w:val="-6"/>
          <w:sz w:val="20"/>
          <w:szCs w:val="20"/>
          <w:lang w:eastAsia="en-US"/>
        </w:rPr>
        <w:t xml:space="preserve">. </w:t>
      </w:r>
    </w:p>
    <w:p w:rsidR="00C27F2E" w:rsidRPr="009A4B31" w:rsidRDefault="00E947EE" w:rsidP="003E29F0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bCs/>
          <w:color w:val="000000"/>
          <w:spacing w:val="-6"/>
          <w:sz w:val="20"/>
          <w:szCs w:val="20"/>
          <w:lang w:eastAsia="en-US"/>
        </w:rPr>
        <w:t>NIP</w:t>
      </w:r>
      <w:r w:rsidR="00B126F6" w:rsidRPr="009A4B31">
        <w:rPr>
          <w:rFonts w:ascii="Arial" w:hAnsi="Arial" w:cs="Arial"/>
          <w:bCs/>
          <w:color w:val="000000"/>
          <w:spacing w:val="-6"/>
          <w:sz w:val="20"/>
          <w:szCs w:val="20"/>
          <w:lang w:eastAsia="en-US"/>
        </w:rPr>
        <w:t xml:space="preserve">, </w:t>
      </w:r>
      <w:r w:rsidRPr="009A4B31">
        <w:rPr>
          <w:rFonts w:ascii="Arial" w:hAnsi="Arial" w:cs="Arial"/>
          <w:bCs/>
          <w:color w:val="000000"/>
          <w:spacing w:val="-6"/>
          <w:sz w:val="20"/>
          <w:szCs w:val="20"/>
          <w:lang w:eastAsia="en-US"/>
        </w:rPr>
        <w:t>REGON</w:t>
      </w:r>
      <w:r w:rsidR="00D2144C" w:rsidRPr="009A4B31">
        <w:rPr>
          <w:rFonts w:ascii="Arial" w:hAnsi="Arial" w:cs="Arial"/>
          <w:bCs/>
          <w:color w:val="000000"/>
          <w:spacing w:val="-6"/>
          <w:sz w:val="20"/>
          <w:szCs w:val="20"/>
          <w:lang w:eastAsia="en-US"/>
        </w:rPr>
        <w:t xml:space="preserve">. CIEGD  </w:t>
      </w:r>
      <w:r w:rsidR="006D45C9" w:rsidRPr="009A4B31">
        <w:rPr>
          <w:rFonts w:ascii="Arial" w:hAnsi="Arial" w:cs="Arial"/>
          <w:bCs/>
          <w:color w:val="000000"/>
          <w:spacing w:val="-6"/>
          <w:sz w:val="20"/>
          <w:szCs w:val="20"/>
          <w:lang w:eastAsia="en-US"/>
        </w:rPr>
        <w:t xml:space="preserve">którą reprezentuje </w:t>
      </w:r>
    </w:p>
    <w:p w:rsidR="000D24D6" w:rsidRPr="009A4B31" w:rsidRDefault="000D24D6" w:rsidP="000D24D6">
      <w:pPr>
        <w:jc w:val="both"/>
        <w:rPr>
          <w:rFonts w:ascii="Arial" w:hAnsi="Arial" w:cs="Arial"/>
          <w:bCs/>
          <w:color w:val="000000"/>
          <w:spacing w:val="-6"/>
          <w:sz w:val="20"/>
          <w:szCs w:val="20"/>
          <w:lang w:eastAsia="en-US"/>
        </w:rPr>
      </w:pPr>
    </w:p>
    <w:p w:rsidR="00B126F6" w:rsidRPr="009A4B31" w:rsidRDefault="00D2144C" w:rsidP="00A44DBB">
      <w:pPr>
        <w:autoSpaceDN w:val="0"/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………………..</w:t>
      </w:r>
      <w:r w:rsidR="006D45C9" w:rsidRPr="009A4B31">
        <w:rPr>
          <w:rFonts w:ascii="Arial" w:hAnsi="Arial" w:cs="Arial"/>
          <w:sz w:val="20"/>
          <w:szCs w:val="20"/>
        </w:rPr>
        <w:t xml:space="preserve">– </w:t>
      </w:r>
      <w:r w:rsidRPr="009A4B31">
        <w:rPr>
          <w:rFonts w:ascii="Arial" w:hAnsi="Arial" w:cs="Arial"/>
          <w:sz w:val="20"/>
          <w:szCs w:val="20"/>
        </w:rPr>
        <w:t>……………………….</w:t>
      </w:r>
    </w:p>
    <w:p w:rsidR="00605569" w:rsidRPr="009A4B31" w:rsidRDefault="00605569" w:rsidP="00E36947">
      <w:pPr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b/>
          <w:sz w:val="20"/>
          <w:szCs w:val="20"/>
        </w:rPr>
        <w:t xml:space="preserve"> </w:t>
      </w:r>
      <w:r w:rsidRPr="009A4B31">
        <w:rPr>
          <w:rFonts w:ascii="Arial" w:hAnsi="Arial" w:cs="Arial"/>
          <w:sz w:val="20"/>
          <w:szCs w:val="20"/>
        </w:rPr>
        <w:t xml:space="preserve"> </w:t>
      </w:r>
    </w:p>
    <w:p w:rsidR="00605569" w:rsidRPr="009A4B31" w:rsidRDefault="00605569" w:rsidP="00605569">
      <w:pPr>
        <w:tabs>
          <w:tab w:val="left" w:pos="6930"/>
        </w:tabs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została zawarta umowa następującej treści:</w:t>
      </w:r>
    </w:p>
    <w:p w:rsidR="00605569" w:rsidRPr="009A4B31" w:rsidRDefault="00605569" w:rsidP="00605569">
      <w:pPr>
        <w:tabs>
          <w:tab w:val="left" w:pos="693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A4B31">
        <w:rPr>
          <w:rFonts w:ascii="Arial" w:hAnsi="Arial" w:cs="Arial"/>
          <w:b/>
          <w:bCs/>
          <w:sz w:val="20"/>
          <w:szCs w:val="20"/>
        </w:rPr>
        <w:t>§ 1</w:t>
      </w:r>
    </w:p>
    <w:p w:rsidR="00B126F6" w:rsidRPr="009A4B31" w:rsidRDefault="00605569" w:rsidP="00605569">
      <w:pPr>
        <w:tabs>
          <w:tab w:val="left" w:pos="5625"/>
        </w:tabs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1. Dostawca  zobowiązuje się  do  tankowania  pojazdów</w:t>
      </w:r>
      <w:r w:rsidR="008F6660" w:rsidRPr="009A4B31">
        <w:rPr>
          <w:rFonts w:ascii="Arial" w:hAnsi="Arial" w:cs="Arial"/>
          <w:sz w:val="20"/>
          <w:szCs w:val="20"/>
        </w:rPr>
        <w:t>/sprzętu</w:t>
      </w:r>
      <w:r w:rsidRPr="009A4B31">
        <w:rPr>
          <w:rFonts w:ascii="Arial" w:hAnsi="Arial" w:cs="Arial"/>
          <w:sz w:val="20"/>
          <w:szCs w:val="20"/>
        </w:rPr>
        <w:t xml:space="preserve"> Zamawiającego w pal</w:t>
      </w:r>
      <w:r w:rsidR="00283905" w:rsidRPr="009A4B31">
        <w:rPr>
          <w:rFonts w:ascii="Arial" w:hAnsi="Arial" w:cs="Arial"/>
          <w:sz w:val="20"/>
          <w:szCs w:val="20"/>
        </w:rPr>
        <w:t xml:space="preserve">iwa ciekłe na  stacji paliw </w:t>
      </w:r>
      <w:r w:rsidRPr="009A4B31">
        <w:rPr>
          <w:rFonts w:ascii="Arial" w:hAnsi="Arial" w:cs="Arial"/>
          <w:sz w:val="20"/>
          <w:szCs w:val="20"/>
        </w:rPr>
        <w:t xml:space="preserve"> ul</w:t>
      </w:r>
      <w:r w:rsidR="00DF7008" w:rsidRPr="009A4B31">
        <w:rPr>
          <w:rFonts w:ascii="Arial" w:hAnsi="Arial" w:cs="Arial"/>
          <w:sz w:val="20"/>
          <w:szCs w:val="20"/>
        </w:rPr>
        <w:t>…</w:t>
      </w:r>
      <w:r w:rsidR="00B126F6" w:rsidRPr="009A4B31">
        <w:rPr>
          <w:rFonts w:ascii="Arial" w:hAnsi="Arial" w:cs="Arial"/>
          <w:sz w:val="20"/>
          <w:szCs w:val="20"/>
        </w:rPr>
        <w:t>Łukasiewicza 1 w Ełku.</w:t>
      </w:r>
    </w:p>
    <w:p w:rsidR="00605569" w:rsidRPr="009A4B31" w:rsidRDefault="00605569" w:rsidP="00605569">
      <w:pPr>
        <w:tabs>
          <w:tab w:val="left" w:pos="5625"/>
        </w:tabs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 xml:space="preserve">2. Dostawca oświadcza, że stacja paliw  oraz   oferowane paliwa  są zgodne z obowiązującymi w  tym zakresie wymogami  prawnymi.  </w:t>
      </w:r>
    </w:p>
    <w:p w:rsidR="00605569" w:rsidRPr="009A4B31" w:rsidRDefault="001B294C" w:rsidP="00605569">
      <w:pPr>
        <w:tabs>
          <w:tab w:val="left" w:pos="5625"/>
        </w:tabs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3</w:t>
      </w:r>
      <w:r w:rsidR="00605569" w:rsidRPr="009A4B31">
        <w:rPr>
          <w:rFonts w:ascii="Arial" w:hAnsi="Arial" w:cs="Arial"/>
          <w:sz w:val="20"/>
          <w:szCs w:val="20"/>
        </w:rPr>
        <w:t xml:space="preserve">. Szacunkowe ilości  paliw w  okresie  12 miesięcy. </w:t>
      </w:r>
    </w:p>
    <w:p w:rsidR="00605569" w:rsidRPr="000B2045" w:rsidRDefault="00605569" w:rsidP="00605569">
      <w:pPr>
        <w:tabs>
          <w:tab w:val="left" w:pos="5625"/>
        </w:tabs>
        <w:ind w:left="360"/>
        <w:rPr>
          <w:rFonts w:ascii="Arial" w:hAnsi="Arial" w:cs="Arial"/>
          <w:b/>
          <w:sz w:val="20"/>
          <w:szCs w:val="20"/>
        </w:rPr>
      </w:pPr>
      <w:r w:rsidRPr="000B2045">
        <w:rPr>
          <w:rFonts w:ascii="Arial" w:hAnsi="Arial" w:cs="Arial"/>
          <w:sz w:val="20"/>
          <w:szCs w:val="20"/>
        </w:rPr>
        <w:t xml:space="preserve">  </w:t>
      </w:r>
      <w:r w:rsidR="000D24D6" w:rsidRPr="000B2045">
        <w:rPr>
          <w:rFonts w:ascii="Arial" w:hAnsi="Arial" w:cs="Arial"/>
          <w:sz w:val="20"/>
          <w:szCs w:val="20"/>
        </w:rPr>
        <w:t xml:space="preserve">  olej napędowy w ilości      </w:t>
      </w:r>
      <w:r w:rsidR="000D24D6" w:rsidRPr="000B2045">
        <w:rPr>
          <w:rFonts w:ascii="Arial" w:hAnsi="Arial" w:cs="Arial"/>
          <w:b/>
          <w:sz w:val="20"/>
          <w:szCs w:val="20"/>
        </w:rPr>
        <w:t>14</w:t>
      </w:r>
      <w:r w:rsidRPr="000B2045">
        <w:rPr>
          <w:rFonts w:ascii="Arial" w:hAnsi="Arial" w:cs="Arial"/>
          <w:b/>
          <w:sz w:val="20"/>
          <w:szCs w:val="20"/>
        </w:rPr>
        <w:t xml:space="preserve">0 000    litrów </w:t>
      </w:r>
    </w:p>
    <w:p w:rsidR="00605569" w:rsidRPr="000B2045" w:rsidRDefault="00605569" w:rsidP="00605569">
      <w:pPr>
        <w:tabs>
          <w:tab w:val="left" w:pos="5625"/>
        </w:tabs>
        <w:ind w:left="360"/>
        <w:rPr>
          <w:rFonts w:ascii="Arial" w:hAnsi="Arial" w:cs="Arial"/>
          <w:b/>
          <w:sz w:val="20"/>
          <w:szCs w:val="20"/>
        </w:rPr>
      </w:pPr>
      <w:r w:rsidRPr="000B2045">
        <w:rPr>
          <w:rFonts w:ascii="Arial" w:hAnsi="Arial" w:cs="Arial"/>
          <w:b/>
          <w:sz w:val="20"/>
          <w:szCs w:val="20"/>
        </w:rPr>
        <w:t xml:space="preserve">    benzynę PB      w</w:t>
      </w:r>
      <w:r w:rsidR="000D24D6" w:rsidRPr="000B2045">
        <w:rPr>
          <w:rFonts w:ascii="Arial" w:hAnsi="Arial" w:cs="Arial"/>
          <w:b/>
          <w:sz w:val="20"/>
          <w:szCs w:val="20"/>
        </w:rPr>
        <w:t xml:space="preserve"> ilości         6</w:t>
      </w:r>
      <w:r w:rsidRPr="000B2045">
        <w:rPr>
          <w:rFonts w:ascii="Arial" w:hAnsi="Arial" w:cs="Arial"/>
          <w:b/>
          <w:sz w:val="20"/>
          <w:szCs w:val="20"/>
        </w:rPr>
        <w:t xml:space="preserve"> 000    litrów </w:t>
      </w:r>
    </w:p>
    <w:p w:rsidR="001B294C" w:rsidRPr="009A4B31" w:rsidRDefault="001B294C" w:rsidP="001B294C">
      <w:pPr>
        <w:tabs>
          <w:tab w:val="left" w:pos="5625"/>
        </w:tabs>
        <w:rPr>
          <w:rFonts w:ascii="Arial" w:hAnsi="Arial" w:cs="Arial"/>
          <w:sz w:val="20"/>
          <w:szCs w:val="20"/>
        </w:rPr>
      </w:pPr>
      <w:r w:rsidRPr="000B2045">
        <w:rPr>
          <w:rFonts w:ascii="Arial" w:hAnsi="Arial" w:cs="Arial"/>
          <w:b/>
          <w:sz w:val="20"/>
          <w:szCs w:val="20"/>
        </w:rPr>
        <w:t>4. Wykaz pojazdów/sprzętu  do tankowania</w:t>
      </w:r>
      <w:r w:rsidRPr="000B2045">
        <w:rPr>
          <w:rFonts w:ascii="Arial" w:hAnsi="Arial" w:cs="Arial"/>
          <w:sz w:val="20"/>
          <w:szCs w:val="20"/>
        </w:rPr>
        <w:t xml:space="preserve">    </w:t>
      </w:r>
      <w:r w:rsidRPr="009A4B31">
        <w:rPr>
          <w:rFonts w:ascii="Arial" w:hAnsi="Arial" w:cs="Arial"/>
          <w:sz w:val="20"/>
          <w:szCs w:val="20"/>
        </w:rPr>
        <w:t xml:space="preserve">Dostawca otrzyma  w  dnu  zawarcia umowy. </w:t>
      </w:r>
    </w:p>
    <w:p w:rsidR="001B294C" w:rsidRDefault="001B294C" w:rsidP="001B294C">
      <w:pPr>
        <w:tabs>
          <w:tab w:val="left" w:pos="5625"/>
        </w:tabs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 xml:space="preserve">5. Zamawiający ma prawo   modyfikować  wykaz w trakcie realizacji umowy. </w:t>
      </w:r>
    </w:p>
    <w:p w:rsidR="00BD1242" w:rsidRPr="009A4B31" w:rsidRDefault="00BD1242" w:rsidP="00BD1242">
      <w:pPr>
        <w:tabs>
          <w:tab w:val="left" w:pos="5625"/>
        </w:tabs>
        <w:ind w:left="360"/>
        <w:rPr>
          <w:rFonts w:ascii="Arial" w:hAnsi="Arial" w:cs="Arial"/>
          <w:color w:val="FF0000"/>
          <w:sz w:val="20"/>
          <w:szCs w:val="20"/>
        </w:rPr>
      </w:pPr>
    </w:p>
    <w:p w:rsidR="00BD1242" w:rsidRPr="009A4B31" w:rsidRDefault="00BD1242" w:rsidP="00BD1242">
      <w:pPr>
        <w:tabs>
          <w:tab w:val="left" w:pos="6930"/>
        </w:tabs>
        <w:jc w:val="center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b/>
          <w:bCs/>
          <w:sz w:val="20"/>
          <w:szCs w:val="20"/>
        </w:rPr>
        <w:t>§ 2</w:t>
      </w:r>
    </w:p>
    <w:p w:rsidR="00BD1242" w:rsidRDefault="00BD1242" w:rsidP="001B294C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D1242" w:rsidRPr="00BD1242" w:rsidRDefault="00BD1242" w:rsidP="00BD1242">
      <w:pPr>
        <w:rPr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5"/>
          <w:szCs w:val="25"/>
        </w:rPr>
        <w:t xml:space="preserve"> </w:t>
      </w:r>
      <w:r w:rsidRPr="00BD1242">
        <w:rPr>
          <w:rFonts w:ascii="Arial" w:hAnsi="Arial" w:cs="Arial"/>
          <w:sz w:val="20"/>
          <w:szCs w:val="20"/>
        </w:rPr>
        <w:t xml:space="preserve">Dostawca </w:t>
      </w:r>
      <w:r w:rsidRPr="00BD1242">
        <w:rPr>
          <w:rFonts w:ascii="Arial" w:hAnsi="Arial" w:cs="Arial"/>
          <w:sz w:val="20"/>
          <w:szCs w:val="20"/>
        </w:rPr>
        <w:t xml:space="preserve"> oświadcza, że posiada aktualną (ważną)koncesję na prowadzenie działalności gospodarczej w zakresie obrotu paliwami ciekłymi, nr: ......................................................., wydaną przez Prezesa Urzędu Regulacji Energetyki. </w:t>
      </w:r>
    </w:p>
    <w:p w:rsidR="00BD1242" w:rsidRPr="00BD1242" w:rsidRDefault="00BD1242" w:rsidP="00BD1242">
      <w:pPr>
        <w:tabs>
          <w:tab w:val="left" w:pos="5625"/>
        </w:tabs>
        <w:rPr>
          <w:rFonts w:ascii="Arial" w:hAnsi="Arial" w:cs="Arial"/>
          <w:sz w:val="20"/>
          <w:szCs w:val="20"/>
        </w:rPr>
      </w:pPr>
      <w:r w:rsidRPr="00BD1242">
        <w:rPr>
          <w:rFonts w:ascii="Arial" w:hAnsi="Arial" w:cs="Arial"/>
          <w:sz w:val="20"/>
          <w:szCs w:val="20"/>
        </w:rPr>
        <w:t>W przypadku gdy termin ważności</w:t>
      </w:r>
      <w:r w:rsidRPr="00BD1242">
        <w:rPr>
          <w:rFonts w:ascii="Arial" w:hAnsi="Arial" w:cs="Arial"/>
          <w:sz w:val="20"/>
          <w:szCs w:val="20"/>
        </w:rPr>
        <w:t xml:space="preserve"> dokumentu w/w </w:t>
      </w:r>
      <w:r w:rsidRPr="00BD1242">
        <w:rPr>
          <w:rFonts w:ascii="Arial" w:hAnsi="Arial" w:cs="Arial"/>
          <w:sz w:val="20"/>
          <w:szCs w:val="20"/>
        </w:rPr>
        <w:t>kończy się w trakcie realiz</w:t>
      </w:r>
      <w:r w:rsidRPr="00BD1242">
        <w:rPr>
          <w:rFonts w:ascii="Arial" w:hAnsi="Arial" w:cs="Arial"/>
          <w:sz w:val="20"/>
          <w:szCs w:val="20"/>
        </w:rPr>
        <w:t xml:space="preserve">acji niniejszej umowy, Dostawca </w:t>
      </w:r>
      <w:r w:rsidRPr="00BD1242">
        <w:rPr>
          <w:rFonts w:ascii="Arial" w:hAnsi="Arial" w:cs="Arial"/>
          <w:sz w:val="20"/>
          <w:szCs w:val="20"/>
        </w:rPr>
        <w:t xml:space="preserve"> zobowiązany jest do niezwłocznego przedstawienia Zamawiającemu ważnego dokumentu, umożliwiającego realizację przedmiotu umowy zgodnie z przepisami prawa. </w:t>
      </w:r>
    </w:p>
    <w:p w:rsidR="00605569" w:rsidRPr="009A4B31" w:rsidRDefault="00605569" w:rsidP="00605569">
      <w:pPr>
        <w:tabs>
          <w:tab w:val="left" w:pos="5625"/>
        </w:tabs>
        <w:ind w:left="360"/>
        <w:rPr>
          <w:rFonts w:ascii="Arial" w:hAnsi="Arial" w:cs="Arial"/>
          <w:color w:val="FF0000"/>
          <w:sz w:val="20"/>
          <w:szCs w:val="20"/>
        </w:rPr>
      </w:pPr>
    </w:p>
    <w:p w:rsidR="00605569" w:rsidRPr="009A4B31" w:rsidRDefault="00BD1242" w:rsidP="00605569">
      <w:pPr>
        <w:tabs>
          <w:tab w:val="left" w:pos="693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605569" w:rsidRPr="009A4B31" w:rsidRDefault="00605569" w:rsidP="0060556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Strony ustalają  swoich reprezentantów do pełnienia nadzoru  nad  realizacją niniejszego  zamówienia:</w:t>
      </w:r>
    </w:p>
    <w:p w:rsidR="00605569" w:rsidRPr="009A4B31" w:rsidRDefault="009A4B31" w:rsidP="00605569">
      <w:pPr>
        <w:numPr>
          <w:ilvl w:val="0"/>
          <w:numId w:val="1"/>
        </w:numPr>
        <w:tabs>
          <w:tab w:val="left" w:pos="1620"/>
          <w:tab w:val="left" w:pos="56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Zamawiającego …………………………….…….</w:t>
      </w:r>
    </w:p>
    <w:p w:rsidR="00605569" w:rsidRPr="009A4B31" w:rsidRDefault="009A4B31" w:rsidP="00605569">
      <w:pPr>
        <w:numPr>
          <w:ilvl w:val="0"/>
          <w:numId w:val="1"/>
        </w:numPr>
        <w:tabs>
          <w:tab w:val="left" w:pos="562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Dostawcę  </w:t>
      </w:r>
      <w:r w:rsidR="00C01B24" w:rsidRPr="009A4B31">
        <w:rPr>
          <w:rFonts w:ascii="Arial" w:hAnsi="Arial" w:cs="Arial"/>
          <w:sz w:val="20"/>
          <w:szCs w:val="20"/>
        </w:rPr>
        <w:t xml:space="preserve"> </w:t>
      </w:r>
      <w:r w:rsidR="00D2144C" w:rsidRPr="009A4B31">
        <w:rPr>
          <w:rFonts w:ascii="Arial" w:hAnsi="Arial" w:cs="Arial"/>
          <w:sz w:val="20"/>
          <w:szCs w:val="20"/>
        </w:rPr>
        <w:t>…………………………………………</w:t>
      </w:r>
    </w:p>
    <w:p w:rsidR="00605569" w:rsidRPr="009A4B31" w:rsidRDefault="00605569" w:rsidP="00605569">
      <w:pPr>
        <w:tabs>
          <w:tab w:val="left" w:pos="5625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605569" w:rsidRPr="009A4B31" w:rsidRDefault="00BD1242" w:rsidP="00605569">
      <w:pPr>
        <w:tabs>
          <w:tab w:val="left" w:pos="562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A44DBB" w:rsidRPr="009A4B31" w:rsidRDefault="00ED413B" w:rsidP="00A44DBB">
      <w:pPr>
        <w:tabs>
          <w:tab w:val="left" w:pos="5625"/>
        </w:tabs>
        <w:rPr>
          <w:rFonts w:ascii="Arial" w:hAnsi="Arial" w:cs="Arial"/>
          <w:bCs/>
          <w:sz w:val="20"/>
          <w:szCs w:val="20"/>
        </w:rPr>
      </w:pPr>
      <w:r w:rsidRPr="009A4B31">
        <w:rPr>
          <w:rFonts w:ascii="Arial" w:hAnsi="Arial" w:cs="Arial"/>
          <w:bCs/>
          <w:sz w:val="20"/>
          <w:szCs w:val="20"/>
        </w:rPr>
        <w:t>1. W</w:t>
      </w:r>
      <w:r w:rsidR="00A44DBB" w:rsidRPr="009A4B31">
        <w:rPr>
          <w:rFonts w:ascii="Arial" w:hAnsi="Arial" w:cs="Arial"/>
          <w:bCs/>
          <w:sz w:val="20"/>
          <w:szCs w:val="20"/>
        </w:rPr>
        <w:t>artość dostawy oleju napędo</w:t>
      </w:r>
      <w:r w:rsidR="00283905" w:rsidRPr="009A4B31">
        <w:rPr>
          <w:rFonts w:ascii="Arial" w:hAnsi="Arial" w:cs="Arial"/>
          <w:bCs/>
          <w:sz w:val="20"/>
          <w:szCs w:val="20"/>
        </w:rPr>
        <w:t xml:space="preserve">wego </w:t>
      </w:r>
      <w:r w:rsidRPr="009A4B31">
        <w:rPr>
          <w:rFonts w:ascii="Arial" w:hAnsi="Arial" w:cs="Arial"/>
          <w:b/>
          <w:bCs/>
          <w:sz w:val="20"/>
          <w:szCs w:val="20"/>
        </w:rPr>
        <w:t>140 000</w:t>
      </w:r>
      <w:r w:rsidRPr="009A4B31">
        <w:rPr>
          <w:rFonts w:ascii="Arial" w:hAnsi="Arial" w:cs="Arial"/>
          <w:bCs/>
          <w:sz w:val="20"/>
          <w:szCs w:val="20"/>
        </w:rPr>
        <w:t xml:space="preserve"> litrów </w:t>
      </w:r>
      <w:r w:rsidR="00283905" w:rsidRPr="009A4B31">
        <w:rPr>
          <w:rFonts w:ascii="Arial" w:hAnsi="Arial" w:cs="Arial"/>
          <w:bCs/>
          <w:sz w:val="20"/>
          <w:szCs w:val="20"/>
        </w:rPr>
        <w:t>wynosi</w:t>
      </w:r>
      <w:r w:rsidRPr="009A4B31">
        <w:rPr>
          <w:rFonts w:ascii="Arial" w:hAnsi="Arial" w:cs="Arial"/>
          <w:bCs/>
          <w:sz w:val="20"/>
          <w:szCs w:val="20"/>
        </w:rPr>
        <w:t xml:space="preserve"> </w:t>
      </w:r>
      <w:r w:rsidR="000600E6" w:rsidRPr="009A4B31">
        <w:rPr>
          <w:rFonts w:ascii="Arial" w:hAnsi="Arial" w:cs="Arial"/>
          <w:bCs/>
          <w:sz w:val="20"/>
          <w:szCs w:val="20"/>
        </w:rPr>
        <w:t xml:space="preserve">  brutto </w:t>
      </w:r>
      <w:r w:rsidR="00D2144C" w:rsidRPr="009A4B31">
        <w:rPr>
          <w:rFonts w:ascii="Arial" w:hAnsi="Arial" w:cs="Arial"/>
          <w:bCs/>
          <w:sz w:val="20"/>
          <w:szCs w:val="20"/>
        </w:rPr>
        <w:t>…..</w:t>
      </w:r>
      <w:r w:rsidR="00A44DBB" w:rsidRPr="009A4B31">
        <w:rPr>
          <w:rFonts w:ascii="Arial" w:hAnsi="Arial" w:cs="Arial"/>
          <w:b/>
          <w:bCs/>
          <w:sz w:val="20"/>
          <w:szCs w:val="20"/>
        </w:rPr>
        <w:t>PLN</w:t>
      </w:r>
    </w:p>
    <w:p w:rsidR="00A44DBB" w:rsidRPr="009A4B31" w:rsidRDefault="00ED413B" w:rsidP="00A44DBB">
      <w:pPr>
        <w:tabs>
          <w:tab w:val="left" w:pos="5625"/>
        </w:tabs>
        <w:rPr>
          <w:rFonts w:ascii="Arial" w:hAnsi="Arial" w:cs="Arial"/>
          <w:bCs/>
          <w:sz w:val="20"/>
          <w:szCs w:val="20"/>
        </w:rPr>
      </w:pPr>
      <w:r w:rsidRPr="009A4B31">
        <w:rPr>
          <w:rFonts w:ascii="Arial" w:hAnsi="Arial" w:cs="Arial"/>
          <w:bCs/>
          <w:sz w:val="20"/>
          <w:szCs w:val="20"/>
        </w:rPr>
        <w:t>2. W</w:t>
      </w:r>
      <w:r w:rsidR="00A44DBB" w:rsidRPr="009A4B31">
        <w:rPr>
          <w:rFonts w:ascii="Arial" w:hAnsi="Arial" w:cs="Arial"/>
          <w:bCs/>
          <w:sz w:val="20"/>
          <w:szCs w:val="20"/>
        </w:rPr>
        <w:t>artość dostawy  ben</w:t>
      </w:r>
      <w:r w:rsidR="00283905" w:rsidRPr="009A4B31">
        <w:rPr>
          <w:rFonts w:ascii="Arial" w:hAnsi="Arial" w:cs="Arial"/>
          <w:bCs/>
          <w:sz w:val="20"/>
          <w:szCs w:val="20"/>
        </w:rPr>
        <w:t xml:space="preserve">zyny </w:t>
      </w:r>
      <w:r w:rsidRPr="009A4B31">
        <w:rPr>
          <w:rFonts w:ascii="Arial" w:hAnsi="Arial" w:cs="Arial"/>
          <w:b/>
          <w:bCs/>
          <w:sz w:val="20"/>
          <w:szCs w:val="20"/>
        </w:rPr>
        <w:t>6 000</w:t>
      </w:r>
      <w:r w:rsidRPr="009A4B31">
        <w:rPr>
          <w:rFonts w:ascii="Arial" w:hAnsi="Arial" w:cs="Arial"/>
          <w:bCs/>
          <w:sz w:val="20"/>
          <w:szCs w:val="20"/>
        </w:rPr>
        <w:t xml:space="preserve"> litrów</w:t>
      </w:r>
      <w:r w:rsidR="00283905" w:rsidRPr="009A4B31">
        <w:rPr>
          <w:rFonts w:ascii="Arial" w:hAnsi="Arial" w:cs="Arial"/>
          <w:bCs/>
          <w:sz w:val="20"/>
          <w:szCs w:val="20"/>
        </w:rPr>
        <w:t xml:space="preserve">   wynosi brutto </w:t>
      </w:r>
      <w:r w:rsidR="00D2144C" w:rsidRPr="009A4B31">
        <w:rPr>
          <w:rFonts w:ascii="Arial" w:hAnsi="Arial" w:cs="Arial"/>
          <w:bCs/>
          <w:sz w:val="20"/>
          <w:szCs w:val="20"/>
        </w:rPr>
        <w:t>………..</w:t>
      </w:r>
      <w:r w:rsidRPr="009A4B31">
        <w:rPr>
          <w:rFonts w:ascii="Arial" w:hAnsi="Arial" w:cs="Arial"/>
          <w:bCs/>
          <w:sz w:val="20"/>
          <w:szCs w:val="20"/>
        </w:rPr>
        <w:t xml:space="preserve">  </w:t>
      </w:r>
    </w:p>
    <w:p w:rsidR="00A44DBB" w:rsidRPr="009A4B31" w:rsidRDefault="00A44DBB" w:rsidP="00A44DBB">
      <w:pPr>
        <w:tabs>
          <w:tab w:val="left" w:pos="5625"/>
        </w:tabs>
        <w:rPr>
          <w:rFonts w:ascii="Arial" w:hAnsi="Arial" w:cs="Arial"/>
          <w:bCs/>
          <w:sz w:val="20"/>
          <w:szCs w:val="20"/>
        </w:rPr>
      </w:pPr>
      <w:r w:rsidRPr="009A4B31">
        <w:rPr>
          <w:rFonts w:ascii="Arial" w:hAnsi="Arial" w:cs="Arial"/>
          <w:bCs/>
          <w:sz w:val="20"/>
          <w:szCs w:val="20"/>
        </w:rPr>
        <w:t>3. Łącznie szacunkowa  wartość  umowy wynosi  brutto</w:t>
      </w:r>
      <w:r w:rsidR="00D2144C" w:rsidRPr="009A4B31">
        <w:rPr>
          <w:rFonts w:ascii="Arial" w:hAnsi="Arial" w:cs="Arial"/>
          <w:bCs/>
          <w:sz w:val="20"/>
          <w:szCs w:val="20"/>
        </w:rPr>
        <w:t>…………………….</w:t>
      </w:r>
      <w:r w:rsidRPr="009A4B31">
        <w:rPr>
          <w:rFonts w:ascii="Arial" w:hAnsi="Arial" w:cs="Arial"/>
          <w:bCs/>
          <w:sz w:val="20"/>
          <w:szCs w:val="20"/>
        </w:rPr>
        <w:t xml:space="preserve"> </w:t>
      </w:r>
      <w:r w:rsidR="00283905" w:rsidRPr="009A4B31">
        <w:rPr>
          <w:rFonts w:ascii="Arial" w:hAnsi="Arial" w:cs="Arial"/>
          <w:bCs/>
          <w:sz w:val="20"/>
          <w:szCs w:val="20"/>
        </w:rPr>
        <w:t xml:space="preserve"> </w:t>
      </w:r>
      <w:r w:rsidRPr="009A4B31">
        <w:rPr>
          <w:rFonts w:ascii="Arial" w:hAnsi="Arial" w:cs="Arial"/>
          <w:b/>
          <w:bCs/>
          <w:sz w:val="20"/>
          <w:szCs w:val="20"/>
        </w:rPr>
        <w:t>PLN</w:t>
      </w:r>
    </w:p>
    <w:p w:rsidR="00A44DBB" w:rsidRPr="009A4B31" w:rsidRDefault="00DF7008" w:rsidP="00A44DBB">
      <w:pPr>
        <w:tabs>
          <w:tab w:val="left" w:pos="5625"/>
        </w:tabs>
        <w:rPr>
          <w:rFonts w:ascii="Arial" w:hAnsi="Arial" w:cs="Arial"/>
          <w:b/>
          <w:sz w:val="20"/>
          <w:szCs w:val="20"/>
        </w:rPr>
      </w:pPr>
      <w:r w:rsidRPr="009A4B31">
        <w:rPr>
          <w:rFonts w:ascii="Arial" w:hAnsi="Arial" w:cs="Arial"/>
          <w:bCs/>
          <w:sz w:val="20"/>
          <w:szCs w:val="20"/>
        </w:rPr>
        <w:t>S</w:t>
      </w:r>
      <w:r w:rsidR="00283905" w:rsidRPr="009A4B31">
        <w:rPr>
          <w:rFonts w:ascii="Arial" w:hAnsi="Arial" w:cs="Arial"/>
          <w:bCs/>
          <w:sz w:val="20"/>
          <w:szCs w:val="20"/>
        </w:rPr>
        <w:t>łownie</w:t>
      </w:r>
      <w:r w:rsidRPr="009A4B31">
        <w:rPr>
          <w:rFonts w:ascii="Arial" w:hAnsi="Arial" w:cs="Arial"/>
          <w:bCs/>
          <w:sz w:val="20"/>
          <w:szCs w:val="20"/>
        </w:rPr>
        <w:t xml:space="preserve"> brutto</w:t>
      </w:r>
      <w:r w:rsidR="00283905" w:rsidRPr="009A4B31">
        <w:rPr>
          <w:rFonts w:ascii="Arial" w:hAnsi="Arial" w:cs="Arial"/>
          <w:bCs/>
          <w:sz w:val="20"/>
          <w:szCs w:val="20"/>
        </w:rPr>
        <w:t>:</w:t>
      </w:r>
      <w:r w:rsidR="00E251D5" w:rsidRPr="009A4B31">
        <w:rPr>
          <w:rFonts w:ascii="Arial" w:hAnsi="Arial" w:cs="Arial"/>
          <w:bCs/>
          <w:sz w:val="20"/>
          <w:szCs w:val="20"/>
        </w:rPr>
        <w:t xml:space="preserve"> </w:t>
      </w:r>
    </w:p>
    <w:p w:rsidR="00605569" w:rsidRPr="009A4B31" w:rsidRDefault="00605569" w:rsidP="0060556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 xml:space="preserve">3. Dostawca    określa  cenę  sprzedaży na zasadach jak  w  formularzu cenowym  przez cały okres   obowiązywania umowy.  </w:t>
      </w:r>
    </w:p>
    <w:p w:rsidR="00605569" w:rsidRPr="009A4B31" w:rsidRDefault="00605569" w:rsidP="00605569">
      <w:pPr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 xml:space="preserve">4. Formularz cenowy  stanowi  integralną część  niniejszej umowy. </w:t>
      </w:r>
    </w:p>
    <w:p w:rsidR="00605569" w:rsidRPr="009A4B31" w:rsidRDefault="00605569" w:rsidP="00605569">
      <w:pPr>
        <w:tabs>
          <w:tab w:val="left" w:pos="5625"/>
        </w:tabs>
        <w:rPr>
          <w:rFonts w:ascii="Arial" w:hAnsi="Arial" w:cs="Arial"/>
          <w:color w:val="FF0000"/>
          <w:sz w:val="20"/>
          <w:szCs w:val="20"/>
        </w:rPr>
      </w:pPr>
    </w:p>
    <w:p w:rsidR="00605569" w:rsidRPr="009A4B31" w:rsidRDefault="00BD1242" w:rsidP="00605569">
      <w:pPr>
        <w:tabs>
          <w:tab w:val="left" w:pos="562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:rsidR="00605569" w:rsidRPr="009A4B31" w:rsidRDefault="00B33B0D" w:rsidP="00605569">
      <w:pPr>
        <w:pStyle w:val="Nagwek4"/>
        <w:tabs>
          <w:tab w:val="left" w:pos="5625"/>
        </w:tabs>
        <w:jc w:val="both"/>
        <w:rPr>
          <w:rFonts w:ascii="Arial" w:hAnsi="Arial" w:cs="Arial"/>
          <w:b w:val="0"/>
          <w:sz w:val="20"/>
          <w:szCs w:val="20"/>
        </w:rPr>
      </w:pPr>
      <w:r w:rsidRPr="009A4B31">
        <w:rPr>
          <w:rFonts w:ascii="Arial" w:hAnsi="Arial" w:cs="Arial"/>
          <w:b w:val="0"/>
          <w:sz w:val="20"/>
          <w:szCs w:val="20"/>
        </w:rPr>
        <w:t xml:space="preserve">Umowa  obowiązuje od </w:t>
      </w:r>
      <w:r w:rsidR="00D2144C" w:rsidRPr="009A4B31">
        <w:rPr>
          <w:rFonts w:ascii="Arial" w:hAnsi="Arial" w:cs="Arial"/>
          <w:b w:val="0"/>
          <w:sz w:val="20"/>
          <w:szCs w:val="20"/>
        </w:rPr>
        <w:t>03.03.2021</w:t>
      </w:r>
      <w:r w:rsidR="00605569" w:rsidRPr="009A4B31">
        <w:rPr>
          <w:rFonts w:ascii="Arial" w:hAnsi="Arial" w:cs="Arial"/>
          <w:b w:val="0"/>
          <w:sz w:val="20"/>
          <w:szCs w:val="20"/>
        </w:rPr>
        <w:t xml:space="preserve"> r. </w:t>
      </w:r>
      <w:r w:rsidR="00283905" w:rsidRPr="009A4B31">
        <w:rPr>
          <w:rFonts w:ascii="Arial" w:hAnsi="Arial" w:cs="Arial"/>
          <w:b w:val="0"/>
          <w:sz w:val="20"/>
          <w:szCs w:val="20"/>
        </w:rPr>
        <w:t>do 02</w:t>
      </w:r>
      <w:r w:rsidR="00D2144C" w:rsidRPr="009A4B31">
        <w:rPr>
          <w:rFonts w:ascii="Arial" w:hAnsi="Arial" w:cs="Arial"/>
          <w:b w:val="0"/>
          <w:sz w:val="20"/>
          <w:szCs w:val="20"/>
        </w:rPr>
        <w:t>.03.2022</w:t>
      </w:r>
      <w:r w:rsidR="001A0591" w:rsidRPr="009A4B31">
        <w:rPr>
          <w:rFonts w:ascii="Arial" w:hAnsi="Arial" w:cs="Arial"/>
          <w:b w:val="0"/>
          <w:sz w:val="20"/>
          <w:szCs w:val="20"/>
        </w:rPr>
        <w:t xml:space="preserve"> r. </w:t>
      </w:r>
      <w:r w:rsidR="00605569" w:rsidRPr="009A4B31">
        <w:rPr>
          <w:rFonts w:ascii="Arial" w:hAnsi="Arial" w:cs="Arial"/>
          <w:b w:val="0"/>
          <w:sz w:val="20"/>
          <w:szCs w:val="20"/>
        </w:rPr>
        <w:t xml:space="preserve"> </w:t>
      </w:r>
    </w:p>
    <w:p w:rsidR="00605569" w:rsidRPr="009A4B31" w:rsidRDefault="00605569" w:rsidP="00605569">
      <w:pPr>
        <w:rPr>
          <w:rFonts w:ascii="Arial" w:hAnsi="Arial" w:cs="Arial"/>
          <w:sz w:val="20"/>
          <w:szCs w:val="20"/>
        </w:rPr>
      </w:pPr>
    </w:p>
    <w:p w:rsidR="00605569" w:rsidRPr="009A4B31" w:rsidRDefault="00BD1242" w:rsidP="00605569">
      <w:pPr>
        <w:tabs>
          <w:tab w:val="left" w:pos="562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§6</w:t>
      </w:r>
    </w:p>
    <w:p w:rsidR="00605569" w:rsidRPr="009A4B31" w:rsidRDefault="00605569" w:rsidP="00605569">
      <w:pPr>
        <w:tabs>
          <w:tab w:val="left" w:pos="5625"/>
        </w:tabs>
        <w:jc w:val="both"/>
        <w:rPr>
          <w:rFonts w:ascii="Arial" w:hAnsi="Arial" w:cs="Arial"/>
          <w:bCs/>
          <w:sz w:val="20"/>
          <w:szCs w:val="20"/>
        </w:rPr>
      </w:pPr>
      <w:r w:rsidRPr="009A4B31">
        <w:rPr>
          <w:rFonts w:ascii="Arial" w:hAnsi="Arial" w:cs="Arial"/>
          <w:bCs/>
          <w:sz w:val="20"/>
          <w:szCs w:val="20"/>
        </w:rPr>
        <w:t>Zamawiający  zastrzega sobie prawo  odstąpienia  od  realizacji  części  zamówienia  lub zwiększenia w zależności od  rzeczywistych potrzeb.</w:t>
      </w:r>
    </w:p>
    <w:p w:rsidR="00605569" w:rsidRPr="009A4B31" w:rsidRDefault="00605569" w:rsidP="00605569">
      <w:pPr>
        <w:tabs>
          <w:tab w:val="left" w:pos="5625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E43A5" w:rsidRPr="009A4B31" w:rsidRDefault="003E43A5" w:rsidP="00605569">
      <w:pPr>
        <w:tabs>
          <w:tab w:val="left" w:pos="562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2E543D" w:rsidRPr="009A4B31" w:rsidRDefault="002E543D" w:rsidP="00605569">
      <w:pPr>
        <w:tabs>
          <w:tab w:val="left" w:pos="562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605569" w:rsidRPr="009A4B31" w:rsidRDefault="00BD1242" w:rsidP="00605569">
      <w:pPr>
        <w:tabs>
          <w:tab w:val="left" w:pos="562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605569" w:rsidRPr="009A4B31" w:rsidRDefault="00605569" w:rsidP="0060556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1.  Dostawca  będzie wystawiać faktury  jeden raz w  miesiącu.</w:t>
      </w:r>
    </w:p>
    <w:p w:rsidR="00605569" w:rsidRPr="009A4B31" w:rsidRDefault="00605569" w:rsidP="0060556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2. Faktury dokumentujące sprzedaż  paliw bezpośrednio do baków  samochodów będą  wystawiane na każdy pojazd   z podaniem Nr  rejestracyjnego.</w:t>
      </w:r>
    </w:p>
    <w:p w:rsidR="00605569" w:rsidRPr="009A4B31" w:rsidRDefault="00E947EE" w:rsidP="0060556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3.</w:t>
      </w:r>
      <w:r w:rsidR="00605569" w:rsidRPr="009A4B31">
        <w:rPr>
          <w:rFonts w:ascii="Arial" w:hAnsi="Arial" w:cs="Arial"/>
          <w:sz w:val="20"/>
          <w:szCs w:val="20"/>
        </w:rPr>
        <w:t xml:space="preserve"> Do faktur dołączony  zostanie dokument  potwierdzający: odbiór  produktu, datę odbioru, rodzaj,      ilość i cenę jednostkową  brutto  z dnia zakupu oraz stały upust/marża, nazwisko i imię  pobierającego. </w:t>
      </w:r>
    </w:p>
    <w:p w:rsidR="00605569" w:rsidRPr="009A4B31" w:rsidRDefault="00605569" w:rsidP="0060556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 xml:space="preserve">4.  Zapłaty należności Zamawiający  dokona przelewem   w ciągu 14  dni  od daty wystawienia     faktury   VAT na podane konto. </w:t>
      </w:r>
    </w:p>
    <w:p w:rsidR="00283905" w:rsidRPr="009A4B31" w:rsidRDefault="00283905" w:rsidP="00605569">
      <w:pPr>
        <w:tabs>
          <w:tab w:val="left" w:pos="562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A4B31" w:rsidRDefault="009A4B31" w:rsidP="00605569">
      <w:pPr>
        <w:tabs>
          <w:tab w:val="left" w:pos="562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605569" w:rsidRPr="009A4B31" w:rsidRDefault="00BD1242" w:rsidP="00605569">
      <w:pPr>
        <w:tabs>
          <w:tab w:val="left" w:pos="562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605569" w:rsidRPr="009A4B31" w:rsidRDefault="00605569" w:rsidP="00605569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 xml:space="preserve">Dostawca   ponosi odpowiedzialność za uszkodzenia pojazdów podczas tankowania, nie wynikające z winy  kierującego   pojazdem  Zamawiającego.  </w:t>
      </w:r>
    </w:p>
    <w:p w:rsidR="00605569" w:rsidRPr="009A4B31" w:rsidRDefault="00605569" w:rsidP="00605569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Dostawca  zobowiązany jest  do wykonywania usług zgodnie z przepisami BHP i p.poż. .</w:t>
      </w:r>
    </w:p>
    <w:p w:rsidR="00605569" w:rsidRPr="009A4B31" w:rsidRDefault="00605569" w:rsidP="00605569">
      <w:pPr>
        <w:pStyle w:val="Tekstpodstawowy"/>
        <w:jc w:val="both"/>
        <w:rPr>
          <w:rFonts w:ascii="Arial" w:hAnsi="Arial" w:cs="Arial"/>
          <w:color w:val="FF0000"/>
          <w:sz w:val="20"/>
          <w:szCs w:val="20"/>
        </w:rPr>
      </w:pPr>
    </w:p>
    <w:p w:rsidR="00605569" w:rsidRPr="009A4B31" w:rsidRDefault="00BD1242" w:rsidP="00605569">
      <w:pPr>
        <w:tabs>
          <w:tab w:val="left" w:pos="562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605569" w:rsidRPr="009A4B31" w:rsidRDefault="00605569" w:rsidP="00605569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1.Na żądanie osoby określonej  w § 2 , nie częściej jednak niż raz w miesiącu  Dostawca  wyda świadectwo jakości paliwa Zamawiającemu.</w:t>
      </w:r>
    </w:p>
    <w:p w:rsidR="00605569" w:rsidRPr="009A4B31" w:rsidRDefault="00605569" w:rsidP="00605569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2. W razie zaistnienia  wątpliwości co do  jakości  zakupionego paliwa , Zamawiający  złoży Dostawcy reklamację (  e-</w:t>
      </w:r>
      <w:proofErr w:type="spellStart"/>
      <w:r w:rsidRPr="009A4B31">
        <w:rPr>
          <w:rFonts w:ascii="Arial" w:hAnsi="Arial" w:cs="Arial"/>
          <w:sz w:val="20"/>
          <w:szCs w:val="20"/>
        </w:rPr>
        <w:t>mal</w:t>
      </w:r>
      <w:proofErr w:type="spellEnd"/>
      <w:r w:rsidRPr="009A4B31">
        <w:rPr>
          <w:rFonts w:ascii="Arial" w:hAnsi="Arial" w:cs="Arial"/>
          <w:sz w:val="20"/>
          <w:szCs w:val="20"/>
        </w:rPr>
        <w:t>,  fax, list) może również  zlecić  przeprowadzenia badań w niezależnym</w:t>
      </w:r>
      <w:r w:rsidR="00FA3894" w:rsidRPr="009A4B31">
        <w:rPr>
          <w:rFonts w:ascii="Arial" w:hAnsi="Arial" w:cs="Arial"/>
          <w:sz w:val="20"/>
          <w:szCs w:val="20"/>
        </w:rPr>
        <w:t xml:space="preserve">/ akredytowanym </w:t>
      </w:r>
      <w:r w:rsidRPr="009A4B31">
        <w:rPr>
          <w:rFonts w:ascii="Arial" w:hAnsi="Arial" w:cs="Arial"/>
          <w:sz w:val="20"/>
          <w:szCs w:val="20"/>
        </w:rPr>
        <w:t xml:space="preserve"> laboratorium  na koszt Dostawcy.</w:t>
      </w:r>
    </w:p>
    <w:p w:rsidR="00605569" w:rsidRPr="009A4B31" w:rsidRDefault="00605569" w:rsidP="00605569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3. Rozbieżności pomiędzy badaniem laboratoryjnym, a parametrami określonymi w ateście uważać się będzie za niezgodne.</w:t>
      </w:r>
    </w:p>
    <w:p w:rsidR="00605569" w:rsidRPr="009A4B31" w:rsidRDefault="00605569" w:rsidP="008A63CB">
      <w:pPr>
        <w:pStyle w:val="Tekstpodstawowy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4. Dostawca  zobowiązuje się  do pokrycia  wszelkich udokumentowanych  strat poniesionych przez  Zamawiającego  na skutek sprzedaży  wadliwego paliwa.</w:t>
      </w:r>
    </w:p>
    <w:p w:rsidR="008A63CB" w:rsidRPr="009A4B31" w:rsidRDefault="008A63CB" w:rsidP="008A63CB">
      <w:pPr>
        <w:pStyle w:val="Tekstpodstawowy"/>
        <w:rPr>
          <w:rFonts w:ascii="Arial" w:hAnsi="Arial" w:cs="Arial"/>
          <w:sz w:val="20"/>
          <w:szCs w:val="20"/>
        </w:rPr>
      </w:pPr>
    </w:p>
    <w:p w:rsidR="00605569" w:rsidRPr="009A4B31" w:rsidRDefault="00BD1242" w:rsidP="00605569">
      <w:pPr>
        <w:tabs>
          <w:tab w:val="left" w:pos="562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9A4B31" w:rsidRPr="009A4B31" w:rsidRDefault="009A4B31" w:rsidP="009A4B31">
      <w:pPr>
        <w:pStyle w:val="Tekstpodstawowywcity"/>
        <w:widowControl w:val="0"/>
        <w:autoSpaceDE w:val="0"/>
        <w:autoSpaceDN w:val="0"/>
        <w:adjustRightInd w:val="0"/>
        <w:ind w:left="0"/>
        <w:rPr>
          <w:rFonts w:ascii="Arial" w:eastAsiaTheme="minorEastAsia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Zamawiający dopuszcza możliwość wprowadzania zmian w umowie w sytuacji  zmiany wysokości stawki podatku VAT lub podatku akcyzowego. W tej j sytuacji  wynagrodzenie należne Dostawcy  podlega automatycznej waloryzacji odpowiednio o kwotę podatku VAT  lub  podatku akcyzowego obowiązującą w   chwili ich  powstania.</w:t>
      </w:r>
    </w:p>
    <w:p w:rsidR="009A4B31" w:rsidRPr="009A4B31" w:rsidRDefault="009A4B31" w:rsidP="00605569">
      <w:pPr>
        <w:tabs>
          <w:tab w:val="left" w:pos="5625"/>
        </w:tabs>
        <w:jc w:val="center"/>
        <w:rPr>
          <w:rFonts w:ascii="Arial" w:hAnsi="Arial" w:cs="Arial"/>
          <w:sz w:val="20"/>
          <w:szCs w:val="20"/>
        </w:rPr>
      </w:pPr>
    </w:p>
    <w:p w:rsidR="00605569" w:rsidRPr="009A4B31" w:rsidRDefault="00BD1242" w:rsidP="00605569">
      <w:pPr>
        <w:tabs>
          <w:tab w:val="left" w:pos="5625"/>
        </w:tabs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605569" w:rsidRPr="009A4B31" w:rsidRDefault="00605569" w:rsidP="00605569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Rozwiązanie umowy  może nastąpić :</w:t>
      </w:r>
    </w:p>
    <w:p w:rsidR="00605569" w:rsidRPr="009A4B31" w:rsidRDefault="00605569" w:rsidP="0060556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 xml:space="preserve">1. Ze skutkiem natychmiastowym  gdy: </w:t>
      </w:r>
    </w:p>
    <w:p w:rsidR="00605569" w:rsidRPr="009A4B31" w:rsidRDefault="00605569" w:rsidP="0060556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 xml:space="preserve">-  Dostawca nie wywiąże się  w sposób  rażący z  postanowień niniejszej    umowy, </w:t>
      </w:r>
    </w:p>
    <w:p w:rsidR="00605569" w:rsidRPr="009A4B31" w:rsidRDefault="00605569" w:rsidP="00605569">
      <w:pPr>
        <w:tabs>
          <w:tab w:val="left" w:pos="5625"/>
        </w:tabs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 xml:space="preserve">-  Dostawca  wyda paliwo złej jakości, co zostanie potwierdzone badaniami,  o których mowa </w:t>
      </w:r>
      <w:r w:rsidR="003E43A5" w:rsidRPr="009A4B31">
        <w:rPr>
          <w:rFonts w:ascii="Arial" w:hAnsi="Arial" w:cs="Arial"/>
          <w:sz w:val="20"/>
          <w:szCs w:val="20"/>
        </w:rPr>
        <w:t xml:space="preserve">    </w:t>
      </w:r>
      <w:r w:rsidRPr="009A4B31">
        <w:rPr>
          <w:rFonts w:ascii="Arial" w:hAnsi="Arial" w:cs="Arial"/>
          <w:sz w:val="20"/>
          <w:szCs w:val="20"/>
        </w:rPr>
        <w:t xml:space="preserve">w  </w:t>
      </w:r>
      <w:r w:rsidRPr="009A4B31">
        <w:rPr>
          <w:rFonts w:ascii="Arial" w:hAnsi="Arial" w:cs="Arial"/>
          <w:bCs/>
          <w:sz w:val="20"/>
          <w:szCs w:val="20"/>
        </w:rPr>
        <w:t>§ 8   ust. 2 i 3</w:t>
      </w:r>
    </w:p>
    <w:p w:rsidR="00605569" w:rsidRPr="009A4B31" w:rsidRDefault="00605569" w:rsidP="0060556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2. W terminie 60 dni  od  powzięcia wiadomości o okolicznościach, których  nie przewidziano  w chwili zawarcia   umowy za zgodą stron.</w:t>
      </w:r>
    </w:p>
    <w:p w:rsidR="00605569" w:rsidRPr="009A4B31" w:rsidRDefault="00605569" w:rsidP="00605569">
      <w:pPr>
        <w:tabs>
          <w:tab w:val="left" w:pos="5625"/>
        </w:tabs>
        <w:rPr>
          <w:rFonts w:ascii="Arial" w:hAnsi="Arial" w:cs="Arial"/>
          <w:color w:val="FF0000"/>
          <w:sz w:val="20"/>
          <w:szCs w:val="20"/>
        </w:rPr>
      </w:pPr>
    </w:p>
    <w:p w:rsidR="00605569" w:rsidRPr="009A4B31" w:rsidRDefault="00BD1242" w:rsidP="00605569">
      <w:pPr>
        <w:tabs>
          <w:tab w:val="left" w:pos="562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605569" w:rsidRPr="009A4B31" w:rsidRDefault="00605569" w:rsidP="00605569">
      <w:pPr>
        <w:pStyle w:val="Tekstpodstawowy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W razie niewykonania  lub nienależytego wykonania  umowy :</w:t>
      </w:r>
    </w:p>
    <w:p w:rsidR="00605569" w:rsidRPr="009A4B31" w:rsidRDefault="00605569" w:rsidP="00605569">
      <w:pPr>
        <w:numPr>
          <w:ilvl w:val="0"/>
          <w:numId w:val="3"/>
        </w:numPr>
        <w:tabs>
          <w:tab w:val="left" w:pos="5625"/>
        </w:tabs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 xml:space="preserve">Dostawca  zapłaci  kary  umowne Zamawiającemu w przypadku odstąpienia  od umowy  z powodu okoliczności , o których mowa w  </w:t>
      </w:r>
      <w:r w:rsidRPr="009A4B31">
        <w:rPr>
          <w:rFonts w:ascii="Arial" w:hAnsi="Arial" w:cs="Arial"/>
          <w:bCs/>
          <w:sz w:val="20"/>
          <w:szCs w:val="20"/>
        </w:rPr>
        <w:t xml:space="preserve">§ 8   ust. 2 i 3 </w:t>
      </w:r>
      <w:r w:rsidR="003E43A5" w:rsidRPr="009A4B31">
        <w:rPr>
          <w:rFonts w:ascii="Arial" w:hAnsi="Arial" w:cs="Arial"/>
          <w:sz w:val="20"/>
          <w:szCs w:val="20"/>
        </w:rPr>
        <w:t xml:space="preserve">w wysokości  2 </w:t>
      </w:r>
      <w:r w:rsidRPr="009A4B31">
        <w:rPr>
          <w:rFonts w:ascii="Arial" w:hAnsi="Arial" w:cs="Arial"/>
          <w:sz w:val="20"/>
          <w:szCs w:val="20"/>
        </w:rPr>
        <w:t>% wynagrodzenia  brutto</w:t>
      </w:r>
      <w:r w:rsidR="0024031B" w:rsidRPr="009A4B31">
        <w:rPr>
          <w:rFonts w:ascii="Arial" w:hAnsi="Arial" w:cs="Arial"/>
          <w:sz w:val="20"/>
          <w:szCs w:val="20"/>
        </w:rPr>
        <w:t xml:space="preserve"> od niezrealizowanej części umowy.</w:t>
      </w:r>
    </w:p>
    <w:p w:rsidR="008A63CB" w:rsidRPr="009A4B31" w:rsidRDefault="008A63CB" w:rsidP="00B7129E">
      <w:pPr>
        <w:pStyle w:val="Akapitzlist"/>
        <w:numPr>
          <w:ilvl w:val="0"/>
          <w:numId w:val="3"/>
        </w:num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 xml:space="preserve">Zamawiający zapłaci </w:t>
      </w:r>
      <w:r w:rsidR="00F3115D" w:rsidRPr="009A4B31">
        <w:rPr>
          <w:rFonts w:ascii="Arial" w:hAnsi="Arial" w:cs="Arial"/>
          <w:sz w:val="20"/>
          <w:szCs w:val="20"/>
        </w:rPr>
        <w:t xml:space="preserve">Dostawcy ustawowe odsetki </w:t>
      </w:r>
      <w:r w:rsidRPr="009A4B31">
        <w:rPr>
          <w:rFonts w:ascii="Arial" w:hAnsi="Arial" w:cs="Arial"/>
          <w:sz w:val="20"/>
          <w:szCs w:val="20"/>
        </w:rPr>
        <w:t xml:space="preserve"> za opóźnienie w transakcjach</w:t>
      </w:r>
      <w:r w:rsidR="00BD1A90" w:rsidRPr="009A4B31">
        <w:rPr>
          <w:rFonts w:ascii="Arial" w:hAnsi="Arial" w:cs="Arial"/>
          <w:sz w:val="20"/>
          <w:szCs w:val="20"/>
        </w:rPr>
        <w:t>.</w:t>
      </w:r>
    </w:p>
    <w:p w:rsidR="00BD1A90" w:rsidRPr="009A4B31" w:rsidRDefault="00BD1A90" w:rsidP="005C3EB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9A4B31">
        <w:rPr>
          <w:rFonts w:ascii="Arial" w:hAnsi="Arial" w:cs="Arial"/>
          <w:sz w:val="20"/>
          <w:szCs w:val="20"/>
        </w:rPr>
        <w:t>Niezależnie od sposobu rozliczenia kar umownych, Strona występująca z żądaniem zapłaty kary umownej wystawi na rzecz drugiej Strony notę księgową (obciążeniową) na kwotę należnych kar umownych</w:t>
      </w:r>
      <w:r w:rsidR="00BB4AB0" w:rsidRPr="009A4B31">
        <w:rPr>
          <w:rFonts w:ascii="Arial" w:hAnsi="Arial" w:cs="Arial"/>
          <w:sz w:val="20"/>
          <w:szCs w:val="20"/>
        </w:rPr>
        <w:t>.</w:t>
      </w:r>
    </w:p>
    <w:p w:rsidR="00E251D5" w:rsidRPr="009A4B31" w:rsidRDefault="00E251D5" w:rsidP="00605569">
      <w:pPr>
        <w:tabs>
          <w:tab w:val="left" w:pos="562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605569" w:rsidRPr="009A4B31" w:rsidRDefault="00BD1242" w:rsidP="00605569">
      <w:pPr>
        <w:tabs>
          <w:tab w:val="left" w:pos="562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:rsidR="00605569" w:rsidRPr="009A4B31" w:rsidRDefault="00605569" w:rsidP="00605569">
      <w:pPr>
        <w:tabs>
          <w:tab w:val="left" w:pos="5625"/>
        </w:tabs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 xml:space="preserve"> W sprawach nie uregulowanych niniejszą umową maja zastosowanie  przepisy Kodeksu Cywilnego oraz prawa   energetycznego. </w:t>
      </w:r>
    </w:p>
    <w:p w:rsidR="00605569" w:rsidRPr="009A4B31" w:rsidRDefault="00605569" w:rsidP="0060556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:rsidR="00605569" w:rsidRPr="009A4B31" w:rsidRDefault="00BD1242" w:rsidP="00605569">
      <w:pPr>
        <w:tabs>
          <w:tab w:val="left" w:pos="562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§14</w:t>
      </w:r>
    </w:p>
    <w:p w:rsidR="00605569" w:rsidRPr="009A4B31" w:rsidRDefault="00605569" w:rsidP="0060556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Wszelkie spory wynikłe na tle niniejszej umowy będą rozpatrzone przez właściwy miejscowo sąd.</w:t>
      </w:r>
    </w:p>
    <w:p w:rsidR="00605569" w:rsidRPr="009A4B31" w:rsidRDefault="00605569" w:rsidP="0060556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 xml:space="preserve"> </w:t>
      </w:r>
    </w:p>
    <w:p w:rsidR="00605569" w:rsidRPr="009A4B31" w:rsidRDefault="00BD1242" w:rsidP="00605569">
      <w:pPr>
        <w:tabs>
          <w:tab w:val="left" w:pos="562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15</w:t>
      </w:r>
    </w:p>
    <w:p w:rsidR="00605569" w:rsidRPr="009A4B31" w:rsidRDefault="00605569" w:rsidP="00605569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9A4B31">
        <w:rPr>
          <w:rFonts w:ascii="Arial" w:hAnsi="Arial" w:cs="Arial"/>
          <w:sz w:val="20"/>
          <w:szCs w:val="20"/>
        </w:rPr>
        <w:t>Umowę sporządzono w dwóch  jednobrzmiących egzemplarzach  po jednym dla każdej ze stron.</w:t>
      </w:r>
    </w:p>
    <w:p w:rsidR="00605569" w:rsidRPr="009A4B31" w:rsidRDefault="00605569" w:rsidP="00605569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605569" w:rsidRPr="009A4B31" w:rsidRDefault="00605569" w:rsidP="00605569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605569" w:rsidRPr="009A4B31" w:rsidRDefault="00605569" w:rsidP="00605569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605569" w:rsidRPr="009A4B31" w:rsidRDefault="00605569" w:rsidP="00605569">
      <w:pPr>
        <w:jc w:val="center"/>
        <w:rPr>
          <w:rFonts w:ascii="Arial" w:hAnsi="Arial" w:cs="Arial"/>
          <w:b/>
          <w:sz w:val="20"/>
          <w:szCs w:val="20"/>
        </w:rPr>
      </w:pPr>
      <w:r w:rsidRPr="009A4B31">
        <w:rPr>
          <w:rFonts w:ascii="Arial" w:hAnsi="Arial" w:cs="Arial"/>
          <w:b/>
          <w:sz w:val="20"/>
          <w:szCs w:val="20"/>
        </w:rPr>
        <w:t xml:space="preserve">Dostawca                                                                    Zamawiający                                                                   </w:t>
      </w:r>
    </w:p>
    <w:p w:rsidR="00605569" w:rsidRPr="009A4B31" w:rsidRDefault="00605569" w:rsidP="00605569">
      <w:pPr>
        <w:rPr>
          <w:rFonts w:ascii="Arial" w:hAnsi="Arial" w:cs="Arial"/>
          <w:color w:val="FF0000"/>
          <w:sz w:val="20"/>
          <w:szCs w:val="20"/>
        </w:rPr>
      </w:pPr>
    </w:p>
    <w:p w:rsidR="000D0F7E" w:rsidRPr="003E43A5" w:rsidRDefault="000D0F7E"/>
    <w:sectPr w:rsidR="000D0F7E" w:rsidRPr="003E43A5" w:rsidSect="00BD1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0BB"/>
    <w:multiLevelType w:val="hybridMultilevel"/>
    <w:tmpl w:val="F6B8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3D58E4"/>
    <w:multiLevelType w:val="hybridMultilevel"/>
    <w:tmpl w:val="8D00E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525E8"/>
    <w:multiLevelType w:val="hybridMultilevel"/>
    <w:tmpl w:val="B288A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34F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7660A9"/>
    <w:multiLevelType w:val="singleLevel"/>
    <w:tmpl w:val="EBE8BA6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CC"/>
    <w:rsid w:val="000600E6"/>
    <w:rsid w:val="000B2045"/>
    <w:rsid w:val="000D0F7E"/>
    <w:rsid w:val="000D24D6"/>
    <w:rsid w:val="00187320"/>
    <w:rsid w:val="001A0591"/>
    <w:rsid w:val="001B294C"/>
    <w:rsid w:val="0024031B"/>
    <w:rsid w:val="00283905"/>
    <w:rsid w:val="002E543D"/>
    <w:rsid w:val="003B1345"/>
    <w:rsid w:val="003D3D6D"/>
    <w:rsid w:val="003E29F0"/>
    <w:rsid w:val="003E43A5"/>
    <w:rsid w:val="004212E2"/>
    <w:rsid w:val="004346BE"/>
    <w:rsid w:val="005E584C"/>
    <w:rsid w:val="00605569"/>
    <w:rsid w:val="006128CA"/>
    <w:rsid w:val="00624CB0"/>
    <w:rsid w:val="006D45C9"/>
    <w:rsid w:val="00715A68"/>
    <w:rsid w:val="007B32AF"/>
    <w:rsid w:val="008625B3"/>
    <w:rsid w:val="008A63CB"/>
    <w:rsid w:val="008F6660"/>
    <w:rsid w:val="0099153F"/>
    <w:rsid w:val="009A4B31"/>
    <w:rsid w:val="00A44DBB"/>
    <w:rsid w:val="00AD5496"/>
    <w:rsid w:val="00B126F6"/>
    <w:rsid w:val="00B33B0D"/>
    <w:rsid w:val="00B77AFE"/>
    <w:rsid w:val="00BB4AB0"/>
    <w:rsid w:val="00BC0E0C"/>
    <w:rsid w:val="00BD1242"/>
    <w:rsid w:val="00BD1A90"/>
    <w:rsid w:val="00C01B24"/>
    <w:rsid w:val="00C201CC"/>
    <w:rsid w:val="00C23D3A"/>
    <w:rsid w:val="00C27F2E"/>
    <w:rsid w:val="00C81176"/>
    <w:rsid w:val="00D2144C"/>
    <w:rsid w:val="00D40F86"/>
    <w:rsid w:val="00D44B42"/>
    <w:rsid w:val="00D85FB2"/>
    <w:rsid w:val="00DF4D36"/>
    <w:rsid w:val="00DF7008"/>
    <w:rsid w:val="00E251D5"/>
    <w:rsid w:val="00E36947"/>
    <w:rsid w:val="00E62EDC"/>
    <w:rsid w:val="00E947EE"/>
    <w:rsid w:val="00E97C58"/>
    <w:rsid w:val="00ED413B"/>
    <w:rsid w:val="00ED6230"/>
    <w:rsid w:val="00EF638E"/>
    <w:rsid w:val="00F3115D"/>
    <w:rsid w:val="00F64B63"/>
    <w:rsid w:val="00F9312A"/>
    <w:rsid w:val="00FA3894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6712-82FE-4302-A7F6-09D64BF7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5569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5569"/>
    <w:pPr>
      <w:keepNext/>
      <w:outlineLvl w:val="3"/>
    </w:pPr>
    <w:rPr>
      <w:rFonts w:eastAsia="Arial Unicode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05569"/>
    <w:rPr>
      <w:rFonts w:ascii="Times New Roman" w:eastAsia="Arial Unicode MS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05569"/>
    <w:rPr>
      <w:rFonts w:ascii="Times New Roman" w:eastAsia="Arial Unicode MS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05569"/>
    <w:pPr>
      <w:tabs>
        <w:tab w:val="left" w:pos="5625"/>
      </w:tabs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0556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63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4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4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41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52</cp:revision>
  <cp:lastPrinted>2020-02-07T11:03:00Z</cp:lastPrinted>
  <dcterms:created xsi:type="dcterms:W3CDTF">2017-02-17T09:25:00Z</dcterms:created>
  <dcterms:modified xsi:type="dcterms:W3CDTF">2020-12-10T09:03:00Z</dcterms:modified>
</cp:coreProperties>
</file>