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7B88" w14:textId="5F9F4D1A" w:rsidR="0002662A" w:rsidRDefault="0002662A" w:rsidP="0002662A">
      <w:r>
        <w:t xml:space="preserve"> </w:t>
      </w:r>
      <w:r w:rsidR="000F5238">
        <w:rPr>
          <w:rFonts w:ascii="Arial" w:hAnsi="Arial" w:cs="Arial"/>
          <w:b/>
          <w:bCs/>
          <w:color w:val="000000"/>
        </w:rPr>
        <w:t>W</w:t>
      </w:r>
      <w:r w:rsidR="000F5238">
        <w:rPr>
          <w:rFonts w:ascii="Arial" w:hAnsi="Arial" w:cs="Arial"/>
          <w:b/>
          <w:bCs/>
          <w:color w:val="000000"/>
        </w:rPr>
        <w:t xml:space="preserve"> postępowaniu o</w:t>
      </w:r>
      <w:r w:rsidR="000F523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F5238">
        <w:rPr>
          <w:rFonts w:ascii="Arial" w:hAnsi="Arial" w:cs="Arial"/>
          <w:b/>
          <w:bCs/>
          <w:color w:val="000000"/>
        </w:rPr>
        <w:t>rozeznaniu rynku o udzielenie zamówień publicznych o wartości nieprzekraczającej 130 000,00 zł netto na „DOSTAWĘ PRODUKTÓW MEDYCZNYCH, DROBNEGO SPRZĘTU  MEDYCZNEGO DLA POTRZEB PRZYCHODNI MILOWICE sp. z o.o. w SOSNOWCU na rok 2024”</w:t>
      </w:r>
    </w:p>
    <w:p w14:paraId="188EB6F1" w14:textId="77777777" w:rsidR="0084005A" w:rsidRDefault="0084005A" w:rsidP="0002662A"/>
    <w:p w14:paraId="2A20A6DF" w14:textId="77777777" w:rsidR="0084005A" w:rsidRDefault="0084005A" w:rsidP="0002662A"/>
    <w:p w14:paraId="1591DAD7" w14:textId="77777777" w:rsidR="0084005A" w:rsidRPr="0084005A" w:rsidRDefault="0084005A" w:rsidP="0084005A">
      <w:pPr>
        <w:pStyle w:val="Default"/>
        <w:rPr>
          <w:rFonts w:ascii="Calibri" w:hAnsi="Calibri" w:cs="Calibri"/>
        </w:rPr>
      </w:pPr>
      <w:r w:rsidRPr="0084005A">
        <w:rPr>
          <w:rFonts w:ascii="Times New Roman" w:hAnsi="Times New Roman" w:cs="Times New Roman"/>
          <w:sz w:val="18"/>
          <w:szCs w:val="18"/>
        </w:rPr>
        <w:t xml:space="preserve">Firma </w:t>
      </w:r>
      <w:r w:rsidRPr="0084005A">
        <w:rPr>
          <w:rFonts w:ascii="Times New Roman" w:hAnsi="Times New Roman" w:cs="Times New Roman"/>
          <w:b/>
          <w:bCs/>
          <w:sz w:val="18"/>
          <w:szCs w:val="18"/>
        </w:rPr>
        <w:t xml:space="preserve">ROVERS POLSKA Sp. z o.o. ul. Stołeczna 10, 05-501 Piaseczno, Polska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zadała pytania </w:t>
      </w:r>
    </w:p>
    <w:p w14:paraId="17851950" w14:textId="77777777" w:rsidR="0084005A" w:rsidRPr="0084005A" w:rsidRDefault="0084005A" w:rsidP="00840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84005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</w:p>
    <w:p w14:paraId="6828D62C" w14:textId="77777777" w:rsidR="0084005A" w:rsidRPr="0084005A" w:rsidRDefault="0084005A" w:rsidP="008400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0"/>
        </w:rPr>
      </w:pPr>
      <w:r w:rsidRPr="0084005A">
        <w:rPr>
          <w:rFonts w:ascii="Calibri" w:hAnsi="Calibri" w:cs="Calibri"/>
          <w:color w:val="000000"/>
          <w:kern w:val="0"/>
          <w:sz w:val="24"/>
          <w:szCs w:val="24"/>
        </w:rPr>
        <w:t xml:space="preserve">Czy w </w:t>
      </w:r>
      <w:r w:rsidRPr="0084005A">
        <w:rPr>
          <w:rFonts w:ascii="Calibri" w:hAnsi="Calibri" w:cs="Calibri"/>
          <w:b/>
          <w:bCs/>
          <w:color w:val="000000"/>
          <w:kern w:val="0"/>
        </w:rPr>
        <w:t xml:space="preserve">Pakiecie nr 1 w poz. 18 </w:t>
      </w:r>
      <w:r w:rsidRPr="0084005A">
        <w:rPr>
          <w:rFonts w:ascii="Calibri" w:hAnsi="Calibri" w:cs="Calibri"/>
          <w:color w:val="000000"/>
          <w:kern w:val="0"/>
        </w:rPr>
        <w:t xml:space="preserve">powinny być zaoferowane szczoteczki cytologiczne, których efektywność została klinicznie zweryfikowana? </w:t>
      </w:r>
    </w:p>
    <w:p w14:paraId="01AD3419" w14:textId="77777777" w:rsidR="0084005A" w:rsidRPr="0084005A" w:rsidRDefault="0084005A" w:rsidP="00840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6CB45BF3" w14:textId="77777777" w:rsidR="0084005A" w:rsidRDefault="0084005A" w:rsidP="008400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kern w:val="0"/>
        </w:rPr>
      </w:pPr>
      <w:r w:rsidRPr="0084005A">
        <w:rPr>
          <w:rFonts w:ascii="Calibri" w:hAnsi="Calibri" w:cs="Calibri"/>
          <w:color w:val="000000"/>
          <w:kern w:val="0"/>
        </w:rPr>
        <w:t xml:space="preserve">Uprzejmie prosimy o wyrażenie zgody na wydzielenie </w:t>
      </w:r>
      <w:r w:rsidRPr="0084005A">
        <w:rPr>
          <w:rFonts w:ascii="Calibri" w:hAnsi="Calibri" w:cs="Calibri"/>
          <w:b/>
          <w:bCs/>
          <w:color w:val="000000"/>
          <w:kern w:val="0"/>
        </w:rPr>
        <w:t xml:space="preserve">z Pakietu nr 1 poz. 18 </w:t>
      </w:r>
      <w:r w:rsidRPr="0084005A">
        <w:rPr>
          <w:rFonts w:ascii="Calibri" w:hAnsi="Calibri" w:cs="Calibri"/>
          <w:color w:val="000000"/>
          <w:kern w:val="0"/>
        </w:rPr>
        <w:t xml:space="preserve">do odrębnego pakietu. Pozostawienie pakietu w obecnym kształcie preferuje konkretne podmioty, ogranicza konkurencję wyłącznie do dużych hurtowni i eliminuje z możliwości uczestniczenia w postępowaniu podmioty wysoko wyspecjalizowane posiadające dużą wiedzę merytoryczną na temat oferowanych produktów i w sposób szczególny dbający o ich jakość. Dodatkowo wydzielenie z pakietu pozwoli na wzięcie udziału w przetargu większej liczby oferentów, a tym samym, pozytywnie wpłynie na możliwość wyłonienia przez Zamawiającego najkorzystniejszej oferty. </w:t>
      </w:r>
    </w:p>
    <w:p w14:paraId="6DB3CB38" w14:textId="77777777" w:rsidR="0084005A" w:rsidRPr="0084005A" w:rsidRDefault="0084005A" w:rsidP="0084005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kern w:val="0"/>
        </w:rPr>
      </w:pPr>
    </w:p>
    <w:p w14:paraId="5DC96EF5" w14:textId="0EE07041" w:rsidR="0084005A" w:rsidRDefault="0084005A" w:rsidP="0084005A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Przychodnia Milowice sp. z o. o odpowiada:</w:t>
      </w:r>
    </w:p>
    <w:p w14:paraId="3683B0EF" w14:textId="77777777" w:rsidR="0084005A" w:rsidRPr="00942417" w:rsidRDefault="0084005A" w:rsidP="0084005A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021BBE3A" w14:textId="77777777" w:rsidR="00942417" w:rsidRPr="00942417" w:rsidRDefault="00942417" w:rsidP="00942417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24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na </w:t>
      </w:r>
      <w:r w:rsidR="0084005A" w:rsidRPr="00942417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1</w:t>
      </w:r>
      <w:r w:rsidRPr="0094241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4005A" w:rsidRPr="009424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65F0161" w14:textId="7D5D5B68" w:rsidR="00942417" w:rsidRPr="00942417" w:rsidRDefault="00942417" w:rsidP="00942417">
      <w:pPr>
        <w:autoSpaceDE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4241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proponowany asortyment powinien posiadać dokumenty potwierdzające dopuszczenie oferowanych produktów do obrotu zgodnie z wymaganiami ustawy z dnia 7 kwietnia 2022 r.</w:t>
      </w:r>
      <w:r w:rsidRPr="0094241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br/>
        <w:t>o wyrobach medycznych (Dz. U. z 2022r., poz. 974) oraz z innymi obowiązującymi przepisami prawnymi w tym zakresie.</w:t>
      </w:r>
    </w:p>
    <w:p w14:paraId="5D553B21" w14:textId="709F90DC" w:rsidR="00942417" w:rsidRPr="00942417" w:rsidRDefault="00942417" w:rsidP="00942417">
      <w:pPr>
        <w:autoSpaceDE w:val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9424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  <w:t>O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  <w:t>DPOWIEDŹ na</w:t>
      </w:r>
      <w:r w:rsidRPr="009424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  <w:t xml:space="preserve"> pytanie nr 2: </w:t>
      </w:r>
    </w:p>
    <w:p w14:paraId="72BB19F5" w14:textId="3866DDBC" w:rsidR="00942417" w:rsidRPr="00942417" w:rsidRDefault="00942417" w:rsidP="00942417">
      <w:pPr>
        <w:autoSpaceDE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4241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Zamawiający nie wydzieli z Pakietu nr 1 poz 18.</w:t>
      </w:r>
    </w:p>
    <w:p w14:paraId="0C8D501D" w14:textId="25C4A22F" w:rsidR="0084005A" w:rsidRPr="00942417" w:rsidRDefault="0084005A" w:rsidP="0084005A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84005A" w:rsidRPr="00942417" w:rsidSect="00531BE8">
      <w:headerReference w:type="first" r:id="rId7"/>
      <w:foot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C4F3" w14:textId="77777777" w:rsidR="000C4744" w:rsidRDefault="000C4744" w:rsidP="00531BE8">
      <w:pPr>
        <w:spacing w:after="0" w:line="240" w:lineRule="auto"/>
      </w:pPr>
      <w:r>
        <w:separator/>
      </w:r>
    </w:p>
  </w:endnote>
  <w:endnote w:type="continuationSeparator" w:id="0">
    <w:p w14:paraId="12E20270" w14:textId="77777777" w:rsidR="000C4744" w:rsidRDefault="000C4744" w:rsidP="0053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0EE0" w14:textId="4F4D840E" w:rsidR="00531BE8" w:rsidRDefault="0075068A">
    <w:pPr>
      <w:pStyle w:val="Stopka"/>
    </w:pPr>
    <w:r>
      <w:rPr>
        <w:noProof/>
        <w:lang w:eastAsia="pl-PL"/>
      </w:rPr>
      <w:drawing>
        <wp:inline distT="0" distB="0" distL="0" distR="0" wp14:anchorId="6BCFF5FC" wp14:editId="79A8B464">
          <wp:extent cx="6188710" cy="51435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ychodniamilowice-stopka-kre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C7B6" w14:textId="77777777" w:rsidR="000C4744" w:rsidRDefault="000C4744" w:rsidP="00531BE8">
      <w:pPr>
        <w:spacing w:after="0" w:line="240" w:lineRule="auto"/>
      </w:pPr>
      <w:r>
        <w:separator/>
      </w:r>
    </w:p>
  </w:footnote>
  <w:footnote w:type="continuationSeparator" w:id="0">
    <w:p w14:paraId="7C2699BB" w14:textId="77777777" w:rsidR="000C4744" w:rsidRDefault="000C4744" w:rsidP="0053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F191" w14:textId="4B0D59D9" w:rsidR="00531BE8" w:rsidRDefault="0075068A">
    <w:pPr>
      <w:pStyle w:val="Nagwek"/>
    </w:pPr>
    <w:r>
      <w:rPr>
        <w:noProof/>
        <w:lang w:eastAsia="pl-PL"/>
      </w:rPr>
      <w:drawing>
        <wp:inline distT="0" distB="0" distL="0" distR="0" wp14:anchorId="5A3CBAF0" wp14:editId="269ECCEA">
          <wp:extent cx="6188710" cy="81153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ychodniamilowice-naglowek-kre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774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E28DE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82474819">
    <w:abstractNumId w:val="1"/>
  </w:num>
  <w:num w:numId="2" w16cid:durableId="3331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E8"/>
    <w:rsid w:val="0002662A"/>
    <w:rsid w:val="00062B1D"/>
    <w:rsid w:val="000C4744"/>
    <w:rsid w:val="000F5238"/>
    <w:rsid w:val="00531BE8"/>
    <w:rsid w:val="00625258"/>
    <w:rsid w:val="006F79B6"/>
    <w:rsid w:val="0075068A"/>
    <w:rsid w:val="0084005A"/>
    <w:rsid w:val="008D2D2E"/>
    <w:rsid w:val="00903DFD"/>
    <w:rsid w:val="0091515F"/>
    <w:rsid w:val="00942417"/>
    <w:rsid w:val="00A25127"/>
    <w:rsid w:val="00BB3479"/>
    <w:rsid w:val="00CB7CF4"/>
    <w:rsid w:val="00DA48EA"/>
    <w:rsid w:val="00E875EB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F913"/>
  <w15:chartTrackingRefBased/>
  <w15:docId w15:val="{DB52EB6A-617D-431B-B92B-05A1B8AA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BE8"/>
  </w:style>
  <w:style w:type="paragraph" w:styleId="Stopka">
    <w:name w:val="footer"/>
    <w:basedOn w:val="Normalny"/>
    <w:link w:val="StopkaZnak"/>
    <w:uiPriority w:val="99"/>
    <w:unhideWhenUsed/>
    <w:rsid w:val="0053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BE8"/>
  </w:style>
  <w:style w:type="paragraph" w:styleId="Tekstdymka">
    <w:name w:val="Balloon Text"/>
    <w:basedOn w:val="Normalny"/>
    <w:link w:val="TekstdymkaZnak"/>
    <w:uiPriority w:val="99"/>
    <w:semiHidden/>
    <w:unhideWhenUsed/>
    <w:rsid w:val="0062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2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0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ASUS</cp:lastModifiedBy>
  <cp:revision>4</cp:revision>
  <cp:lastPrinted>2023-11-15T09:32:00Z</cp:lastPrinted>
  <dcterms:created xsi:type="dcterms:W3CDTF">2023-11-28T09:20:00Z</dcterms:created>
  <dcterms:modified xsi:type="dcterms:W3CDTF">2023-11-28T09:35:00Z</dcterms:modified>
</cp:coreProperties>
</file>