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F761" w14:textId="480BD28B" w:rsidR="00357B8F" w:rsidRPr="00A56508" w:rsidRDefault="00A56508" w:rsidP="00A5650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Karta </w:t>
      </w:r>
      <w:proofErr w:type="spellStart"/>
      <w:r>
        <w:rPr>
          <w:b/>
          <w:bCs/>
          <w:lang w:val="en-US"/>
        </w:rPr>
        <w:t>Interwencyjna</w:t>
      </w:r>
      <w:proofErr w:type="spellEnd"/>
    </w:p>
    <w:tbl>
      <w:tblPr>
        <w:tblW w:w="10240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5120"/>
        <w:gridCol w:w="2002"/>
        <w:gridCol w:w="3118"/>
      </w:tblGrid>
      <w:tr w:rsidR="00357B8F" w:rsidRPr="00357B8F" w14:paraId="4BD702FD" w14:textId="77777777" w:rsidTr="00357B8F">
        <w:trPr>
          <w:trHeight w:hRule="exact" w:val="551"/>
        </w:trPr>
        <w:tc>
          <w:tcPr>
            <w:tcW w:w="10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13664" w14:textId="251E135D" w:rsidR="00357B8F" w:rsidRP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Imię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47484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nazwisko</w:t>
            </w:r>
            <w:proofErr w:type="spellEnd"/>
          </w:p>
          <w:p w14:paraId="48207CEF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2165B82A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5656E6D8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5EE2C029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3BF2E0FA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6FADA8DD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74342283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0F1D0217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66E5E1A1" w14:textId="77777777" w:rsidR="00357B8F" w:rsidRPr="00357B8F" w:rsidRDefault="00357B8F" w:rsidP="00357B8F">
            <w:pPr>
              <w:rPr>
                <w:lang w:val="en-US"/>
              </w:rPr>
            </w:pPr>
          </w:p>
          <w:p w14:paraId="1C0DBCF3" w14:textId="77777777" w:rsidR="00357B8F" w:rsidRPr="00357B8F" w:rsidRDefault="00357B8F" w:rsidP="00357B8F">
            <w:pPr>
              <w:rPr>
                <w:lang w:val="en-US"/>
              </w:rPr>
            </w:pPr>
            <w:r w:rsidRPr="00357B8F">
              <w:rPr>
                <w:lang w:val="en-US"/>
              </w:rPr>
              <w:t>(</w:t>
            </w:r>
            <w:r w:rsidRPr="00357B8F">
              <w:t>nazwa</w:t>
            </w:r>
            <w:r w:rsidRPr="00357B8F">
              <w:rPr>
                <w:lang w:val="en-US"/>
              </w:rPr>
              <w:t xml:space="preserve"> </w:t>
            </w:r>
            <w:r w:rsidRPr="00357B8F">
              <w:t>jednostki</w:t>
            </w:r>
            <w:r w:rsidRPr="00357B8F">
              <w:rPr>
                <w:lang w:val="en-US"/>
              </w:rPr>
              <w:t xml:space="preserve"> </w:t>
            </w:r>
            <w:r w:rsidRPr="00357B8F">
              <w:t>przekazującej</w:t>
            </w:r>
            <w:r w:rsidRPr="00357B8F">
              <w:rPr>
                <w:lang w:val="en-US"/>
              </w:rPr>
              <w:t>)</w:t>
            </w:r>
          </w:p>
        </w:tc>
      </w:tr>
      <w:tr w:rsidR="00357B8F" w:rsidRPr="00357B8F" w14:paraId="0CE8850A" w14:textId="77777777" w:rsidTr="002578F8">
        <w:trPr>
          <w:trHeight w:hRule="exact" w:val="1139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AF05" w14:textId="77777777" w:rsidR="00357B8F" w:rsidRP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Przyczyna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 (forma </w:t>
            </w:r>
            <w:proofErr w:type="spellStart"/>
            <w:r>
              <w:rPr>
                <w:lang w:val="en-US"/>
              </w:rPr>
              <w:t>krzywdzenia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D6AD6" w14:textId="79B921C0" w:rsidR="00357B8F" w:rsidRPr="00357B8F" w:rsidRDefault="00357B8F" w:rsidP="00357B8F">
            <w:pPr>
              <w:pStyle w:val="Akapitzlist"/>
              <w:ind w:left="360"/>
              <w:rPr>
                <w:lang w:val="en-US"/>
              </w:rPr>
            </w:pPr>
          </w:p>
        </w:tc>
      </w:tr>
      <w:tr w:rsidR="00357B8F" w:rsidRPr="00357B8F" w14:paraId="5B006270" w14:textId="77777777" w:rsidTr="005F6F82">
        <w:trPr>
          <w:trHeight w:hRule="exact" w:val="693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8A08" w14:textId="1CD6E8CB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Osoba </w:t>
            </w:r>
            <w:proofErr w:type="spellStart"/>
            <w:r>
              <w:rPr>
                <w:lang w:val="en-US"/>
              </w:rPr>
              <w:t>zawiadamiająca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podejrzeniu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krzywdzenia</w:t>
            </w:r>
            <w:proofErr w:type="spellEnd"/>
          </w:p>
        </w:tc>
        <w:tc>
          <w:tcPr>
            <w:tcW w:w="5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3754" w14:textId="0DB6EBE6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195BA194" w14:textId="77777777" w:rsidTr="002578F8">
        <w:trPr>
          <w:trHeight w:val="672"/>
        </w:trPr>
        <w:tc>
          <w:tcPr>
            <w:tcW w:w="5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D42FA9" w14:textId="0225E7B8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działań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podjętych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pedagoga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psychologa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0BE1" w14:textId="67EE319E" w:rsidR="00357B8F" w:rsidRPr="00357B8F" w:rsidRDefault="00357B8F" w:rsidP="00357B8F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35BE" w14:textId="19CDE8C9" w:rsidR="00357B8F" w:rsidRPr="00357B8F" w:rsidRDefault="00357B8F" w:rsidP="00357B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Działanie</w:t>
            </w:r>
            <w:proofErr w:type="spellEnd"/>
          </w:p>
        </w:tc>
      </w:tr>
      <w:tr w:rsidR="00357B8F" w:rsidRPr="00357B8F" w14:paraId="698BCEA6" w14:textId="77777777" w:rsidTr="002578F8">
        <w:trPr>
          <w:trHeight w:hRule="exact" w:val="671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A25C81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35C3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39084" w14:textId="46C24A9D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000969AF" w14:textId="77777777" w:rsidTr="002578F8">
        <w:trPr>
          <w:trHeight w:hRule="exact" w:val="671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3A713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BDE2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5101" w14:textId="53B3DD18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0A8651BF" w14:textId="77777777" w:rsidTr="002578F8">
        <w:trPr>
          <w:trHeight w:hRule="exact" w:val="671"/>
        </w:trPr>
        <w:tc>
          <w:tcPr>
            <w:tcW w:w="5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1BA5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0E4F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3DD8" w14:textId="0322AD96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7B86772E" w14:textId="77777777" w:rsidTr="002578F8">
        <w:trPr>
          <w:trHeight w:val="711"/>
        </w:trPr>
        <w:tc>
          <w:tcPr>
            <w:tcW w:w="5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91462B" w14:textId="222901E8" w:rsidR="00357B8F" w:rsidRDefault="002578F8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Spotkania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opiekunami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A499" w14:textId="37F256F0" w:rsidR="00357B8F" w:rsidRPr="00357B8F" w:rsidRDefault="00357B8F" w:rsidP="00357B8F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D80E4" w14:textId="00BAD018" w:rsidR="00357B8F" w:rsidRPr="00357B8F" w:rsidRDefault="00357B8F" w:rsidP="00357B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Działanie</w:t>
            </w:r>
            <w:proofErr w:type="spellEnd"/>
          </w:p>
        </w:tc>
      </w:tr>
      <w:tr w:rsidR="00357B8F" w:rsidRPr="00357B8F" w14:paraId="1AFDE9B1" w14:textId="77777777" w:rsidTr="002578F8">
        <w:trPr>
          <w:trHeight w:hRule="exact" w:val="708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DDF9A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0687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7D909" w14:textId="5808EF88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178611D4" w14:textId="77777777" w:rsidTr="002578F8">
        <w:trPr>
          <w:trHeight w:hRule="exact" w:val="708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FAE05A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34FF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DA740" w14:textId="66FE3D6C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08DBD446" w14:textId="77777777" w:rsidTr="002578F8">
        <w:trPr>
          <w:trHeight w:hRule="exact" w:val="985"/>
        </w:trPr>
        <w:tc>
          <w:tcPr>
            <w:tcW w:w="5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6A1C0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038C2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EAEA" w14:textId="491EB5C6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1F361736" w14:textId="77777777" w:rsidTr="00D006A4">
        <w:trPr>
          <w:trHeight w:hRule="exact" w:val="2126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C24ED" w14:textId="465A7B96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Forma </w:t>
            </w:r>
            <w:proofErr w:type="spellStart"/>
            <w:r>
              <w:rPr>
                <w:lang w:val="en-US"/>
              </w:rPr>
              <w:t>podjętej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zakreślić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2578F8">
              <w:rPr>
                <w:lang w:val="en-US"/>
              </w:rPr>
              <w:t>właściwe</w:t>
            </w:r>
            <w:proofErr w:type="spellEnd"/>
            <w:r w:rsidR="002578F8">
              <w:rPr>
                <w:lang w:val="en-US"/>
              </w:rPr>
              <w:t>)</w:t>
            </w:r>
          </w:p>
        </w:tc>
        <w:tc>
          <w:tcPr>
            <w:tcW w:w="5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718EA" w14:textId="396323D8" w:rsidR="00357B8F" w:rsidRDefault="002578F8" w:rsidP="002578F8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zawiadomienie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podejrzeniu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popełnieniu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przestępstwa</w:t>
            </w:r>
            <w:proofErr w:type="spellEnd"/>
            <w:r>
              <w:rPr>
                <w:lang w:val="en-US"/>
              </w:rPr>
              <w:t>,</w:t>
            </w:r>
          </w:p>
          <w:p w14:paraId="7252414D" w14:textId="77777777" w:rsidR="002578F8" w:rsidRDefault="002578F8" w:rsidP="002578F8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wniosek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wgląd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sytuację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dziecka</w:t>
            </w:r>
            <w:proofErr w:type="spellEnd"/>
            <w:r>
              <w:rPr>
                <w:lang w:val="en-US"/>
              </w:rPr>
              <w:t>,</w:t>
            </w:r>
          </w:p>
          <w:p w14:paraId="315183B2" w14:textId="141F130F" w:rsidR="002578F8" w:rsidRPr="002578F8" w:rsidRDefault="002578F8" w:rsidP="002578F8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interwencji.Jaki</w:t>
            </w:r>
            <w:proofErr w:type="spellEnd"/>
            <w:r>
              <w:rPr>
                <w:lang w:val="en-US"/>
              </w:rPr>
              <w:t xml:space="preserve"> ?</w:t>
            </w:r>
          </w:p>
        </w:tc>
      </w:tr>
      <w:tr w:rsidR="00357B8F" w:rsidRPr="00357B8F" w14:paraId="4AEBFB53" w14:textId="77777777" w:rsidTr="002578F8">
        <w:trPr>
          <w:trHeight w:hRule="exact" w:val="1284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49BDD" w14:textId="44F18277" w:rsidR="00357B8F" w:rsidRDefault="002578F8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Dane </w:t>
            </w:r>
            <w:proofErr w:type="spellStart"/>
            <w:r>
              <w:rPr>
                <w:lang w:val="en-US"/>
              </w:rPr>
              <w:t>dotyczące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nazwa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organu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którego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zgłoszono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interwencję</w:t>
            </w:r>
            <w:proofErr w:type="spellEnd"/>
            <w:r>
              <w:rPr>
                <w:lang w:val="en-US"/>
              </w:rPr>
              <w:t xml:space="preserve">) I data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</w:p>
        </w:tc>
        <w:tc>
          <w:tcPr>
            <w:tcW w:w="5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C1705" w14:textId="77777777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008963E0" w14:textId="77777777" w:rsidTr="002578F8">
        <w:trPr>
          <w:trHeight w:val="600"/>
        </w:trPr>
        <w:tc>
          <w:tcPr>
            <w:tcW w:w="5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054758" w14:textId="2B008FF7" w:rsidR="00357B8F" w:rsidRDefault="002578F8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Wyniki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działania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wymiaru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sprawiedliwości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jeśli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placówka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uzyskała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wynikach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działania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placówki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działania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rodziców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BBF2" w14:textId="5E2AE8A8" w:rsidR="00357B8F" w:rsidRPr="00357B8F" w:rsidRDefault="002578F8" w:rsidP="00357B8F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E239" w14:textId="6DF89BB6" w:rsidR="00357B8F" w:rsidRPr="00357B8F" w:rsidRDefault="002578F8" w:rsidP="00357B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Działanie</w:t>
            </w:r>
            <w:proofErr w:type="spellEnd"/>
          </w:p>
        </w:tc>
      </w:tr>
      <w:tr w:rsidR="00357B8F" w:rsidRPr="00357B8F" w14:paraId="1FC4028F" w14:textId="77777777" w:rsidTr="002578F8">
        <w:trPr>
          <w:trHeight w:hRule="exact" w:val="600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8E9628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09A8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4968" w14:textId="5E3EE3E7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72E2EA4F" w14:textId="77777777" w:rsidTr="002578F8">
        <w:trPr>
          <w:trHeight w:hRule="exact" w:val="600"/>
        </w:trPr>
        <w:tc>
          <w:tcPr>
            <w:tcW w:w="5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2F174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E632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D040" w14:textId="7BC1BBD5" w:rsidR="00357B8F" w:rsidRPr="00357B8F" w:rsidRDefault="00357B8F" w:rsidP="00357B8F">
            <w:pPr>
              <w:rPr>
                <w:lang w:val="en-US"/>
              </w:rPr>
            </w:pPr>
          </w:p>
        </w:tc>
      </w:tr>
      <w:tr w:rsidR="00357B8F" w:rsidRPr="00357B8F" w14:paraId="7CD1BB25" w14:textId="77777777" w:rsidTr="002578F8">
        <w:trPr>
          <w:trHeight w:hRule="exact" w:val="600"/>
        </w:trPr>
        <w:tc>
          <w:tcPr>
            <w:tcW w:w="5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C859" w14:textId="77777777" w:rsidR="00357B8F" w:rsidRDefault="00357B8F" w:rsidP="00357B8F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E27D" w14:textId="77777777" w:rsidR="00357B8F" w:rsidRPr="00357B8F" w:rsidRDefault="00357B8F" w:rsidP="00357B8F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A451" w14:textId="1BEF4774" w:rsidR="00357B8F" w:rsidRPr="00357B8F" w:rsidRDefault="00357B8F" w:rsidP="00357B8F">
            <w:pPr>
              <w:rPr>
                <w:lang w:val="en-US"/>
              </w:rPr>
            </w:pPr>
          </w:p>
        </w:tc>
      </w:tr>
    </w:tbl>
    <w:p w14:paraId="690D37CD" w14:textId="77777777" w:rsidR="008F1C14" w:rsidRDefault="008F1C14"/>
    <w:sectPr w:rsidR="008F1C14" w:rsidSect="00F754DA">
      <w:headerReference w:type="default" r:id="rId7"/>
      <w:pgSz w:w="11910" w:h="16840"/>
      <w:pgMar w:top="720" w:right="10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ACF1" w14:textId="77777777" w:rsidR="00314016" w:rsidRDefault="00314016" w:rsidP="00D006A4">
      <w:pPr>
        <w:spacing w:after="0" w:line="240" w:lineRule="auto"/>
      </w:pPr>
      <w:r>
        <w:separator/>
      </w:r>
    </w:p>
  </w:endnote>
  <w:endnote w:type="continuationSeparator" w:id="0">
    <w:p w14:paraId="7BDB4A56" w14:textId="77777777" w:rsidR="00314016" w:rsidRDefault="00314016" w:rsidP="00D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C90A" w14:textId="77777777" w:rsidR="00314016" w:rsidRDefault="00314016" w:rsidP="00D006A4">
      <w:pPr>
        <w:spacing w:after="0" w:line="240" w:lineRule="auto"/>
      </w:pPr>
      <w:r>
        <w:separator/>
      </w:r>
    </w:p>
  </w:footnote>
  <w:footnote w:type="continuationSeparator" w:id="0">
    <w:p w14:paraId="6C744D6A" w14:textId="77777777" w:rsidR="00314016" w:rsidRDefault="00314016" w:rsidP="00D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C805" w14:textId="713C1664" w:rsidR="00D006A4" w:rsidRDefault="00D006A4" w:rsidP="00715662">
    <w:pPr>
      <w:pStyle w:val="Nagwek"/>
      <w:tabs>
        <w:tab w:val="clear" w:pos="4536"/>
        <w:tab w:val="clear" w:pos="9072"/>
        <w:tab w:val="center" w:pos="3828"/>
        <w:tab w:val="right" w:pos="9750"/>
      </w:tabs>
      <w:ind w:left="6946"/>
    </w:pPr>
    <w:r>
      <w:t xml:space="preserve">Załącznik nr </w:t>
    </w:r>
    <w:r w:rsidR="009E0F15">
      <w:t>3</w:t>
    </w:r>
  </w:p>
  <w:p w14:paraId="1194EF53" w14:textId="0BE2B48B" w:rsidR="00715662" w:rsidRDefault="00715662" w:rsidP="00715662">
    <w:pPr>
      <w:pStyle w:val="Nagwek"/>
      <w:tabs>
        <w:tab w:val="clear" w:pos="4536"/>
        <w:tab w:val="clear" w:pos="9072"/>
        <w:tab w:val="center" w:pos="3828"/>
        <w:tab w:val="right" w:pos="9750"/>
      </w:tabs>
      <w:ind w:left="6946"/>
    </w:pPr>
    <w:r>
      <w:t>Do Polityki ochrony dzieci przed krzywdzeniem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007"/>
    <w:multiLevelType w:val="hybridMultilevel"/>
    <w:tmpl w:val="751C0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E556B"/>
    <w:multiLevelType w:val="hybridMultilevel"/>
    <w:tmpl w:val="782C8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16717"/>
    <w:multiLevelType w:val="hybridMultilevel"/>
    <w:tmpl w:val="40A2FB76"/>
    <w:lvl w:ilvl="0" w:tplc="04150011">
      <w:start w:val="1"/>
      <w:numFmt w:val="decimal"/>
      <w:lvlText w:val="%1)"/>
      <w:lvlJc w:val="left"/>
      <w:pPr>
        <w:ind w:left="1382" w:hanging="360"/>
      </w:p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num w:numId="1" w16cid:durableId="1851724610">
    <w:abstractNumId w:val="2"/>
  </w:num>
  <w:num w:numId="2" w16cid:durableId="1474327787">
    <w:abstractNumId w:val="0"/>
  </w:num>
  <w:num w:numId="3" w16cid:durableId="137134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C"/>
    <w:rsid w:val="00223A5C"/>
    <w:rsid w:val="002578F8"/>
    <w:rsid w:val="00314016"/>
    <w:rsid w:val="00357B8F"/>
    <w:rsid w:val="00404BE9"/>
    <w:rsid w:val="005E2BA6"/>
    <w:rsid w:val="00715662"/>
    <w:rsid w:val="008F1C14"/>
    <w:rsid w:val="009951A3"/>
    <w:rsid w:val="009E0F15"/>
    <w:rsid w:val="00A56508"/>
    <w:rsid w:val="00AB738E"/>
    <w:rsid w:val="00C76381"/>
    <w:rsid w:val="00D006A4"/>
    <w:rsid w:val="00F47484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7AC"/>
  <w15:chartTrackingRefBased/>
  <w15:docId w15:val="{893D70A6-8AAB-4BFE-83E7-03244353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A4"/>
  </w:style>
  <w:style w:type="paragraph" w:styleId="Stopka">
    <w:name w:val="footer"/>
    <w:basedOn w:val="Normalny"/>
    <w:link w:val="StopkaZnak"/>
    <w:uiPriority w:val="99"/>
    <w:unhideWhenUsed/>
    <w:rsid w:val="00D0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Usług Wspólnych Ciechanow</dc:creator>
  <cp:keywords/>
  <dc:description/>
  <cp:lastModifiedBy>Aneta Szczepaniak</cp:lastModifiedBy>
  <cp:revision>8</cp:revision>
  <dcterms:created xsi:type="dcterms:W3CDTF">2024-01-19T10:36:00Z</dcterms:created>
  <dcterms:modified xsi:type="dcterms:W3CDTF">2024-06-05T07:29:00Z</dcterms:modified>
</cp:coreProperties>
</file>