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B3" w:rsidRPr="009002C2" w:rsidRDefault="005A59B3" w:rsidP="005A59B3">
      <w:pPr>
        <w:keepNext/>
        <w:keepLines/>
        <w:spacing w:before="240" w:after="0"/>
        <w:outlineLvl w:val="0"/>
        <w:rPr>
          <w:rFonts w:ascii="Arial" w:eastAsia="Times New Roman" w:hAnsi="Arial" w:cs="Arial"/>
          <w:sz w:val="20"/>
          <w:szCs w:val="20"/>
        </w:rPr>
      </w:pPr>
      <w:r w:rsidRPr="009002C2">
        <w:rPr>
          <w:rFonts w:ascii="Arial" w:eastAsia="Times New Roman" w:hAnsi="Arial" w:cs="Arial"/>
          <w:b/>
          <w:sz w:val="20"/>
          <w:szCs w:val="20"/>
        </w:rPr>
        <w:t>Kontrole w 2022 r.</w:t>
      </w:r>
      <w:r w:rsidRPr="009002C2">
        <w:rPr>
          <w:rFonts w:ascii="Arial" w:eastAsia="Times New Roman" w:hAnsi="Arial" w:cs="Arial"/>
          <w:sz w:val="20"/>
          <w:szCs w:val="20"/>
        </w:rPr>
        <w:t xml:space="preserve"> przeprowadzone</w:t>
      </w:r>
      <w:r w:rsidRPr="009002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9002C2">
        <w:rPr>
          <w:rFonts w:ascii="Arial" w:eastAsia="Times New Roman" w:hAnsi="Arial" w:cs="Arial"/>
          <w:sz w:val="20"/>
          <w:szCs w:val="20"/>
        </w:rPr>
        <w:t>w Centrum Kształcenia Zawodowego i Ustawicznego Województwa Łódzkiego w Piotrkowie Trybunalskim</w:t>
      </w:r>
    </w:p>
    <w:p w:rsidR="005E2C24" w:rsidRPr="009002C2" w:rsidRDefault="005E2C24">
      <w:pPr>
        <w:rPr>
          <w:rFonts w:ascii="Arial" w:hAnsi="Arial" w:cs="Arial"/>
          <w:sz w:val="20"/>
          <w:szCs w:val="20"/>
        </w:rPr>
      </w:pPr>
    </w:p>
    <w:p w:rsidR="005A59B3" w:rsidRPr="009002C2" w:rsidRDefault="005A59B3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35" w:type="dxa"/>
        <w:tblInd w:w="38" w:type="dxa"/>
        <w:tblLook w:val="04A0" w:firstRow="1" w:lastRow="0" w:firstColumn="1" w:lastColumn="0" w:noHBand="0" w:noVBand="1"/>
      </w:tblPr>
      <w:tblGrid>
        <w:gridCol w:w="516"/>
        <w:gridCol w:w="3240"/>
        <w:gridCol w:w="3402"/>
        <w:gridCol w:w="2977"/>
      </w:tblGrid>
      <w:tr w:rsidR="0018293F" w:rsidRPr="009002C2" w:rsidTr="009002C2">
        <w:tc>
          <w:tcPr>
            <w:tcW w:w="516" w:type="dxa"/>
            <w:shd w:val="clear" w:color="auto" w:fill="F2F2F2" w:themeFill="background1" w:themeFillShade="F2"/>
          </w:tcPr>
          <w:p w:rsidR="0018293F" w:rsidRPr="009002C2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2C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18293F" w:rsidRPr="009002C2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2C2">
              <w:rPr>
                <w:rFonts w:ascii="Arial" w:hAnsi="Arial" w:cs="Arial"/>
                <w:b/>
                <w:bCs/>
                <w:sz w:val="20"/>
                <w:szCs w:val="20"/>
              </w:rPr>
              <w:t>Instytucja kontrolująca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18293F" w:rsidRPr="009002C2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2C2">
              <w:rPr>
                <w:rFonts w:ascii="Arial" w:hAnsi="Arial" w:cs="Arial"/>
                <w:b/>
                <w:bCs/>
                <w:sz w:val="20"/>
                <w:szCs w:val="20"/>
              </w:rPr>
              <w:t>Temat (przedmiot) kontroli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18293F" w:rsidRPr="009002C2" w:rsidRDefault="0018293F" w:rsidP="005706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02C2">
              <w:rPr>
                <w:rFonts w:ascii="Arial" w:hAnsi="Arial" w:cs="Arial"/>
                <w:b/>
                <w:bCs/>
                <w:sz w:val="20"/>
                <w:szCs w:val="20"/>
              </w:rPr>
              <w:t>Dokumentacja wyników kontroli</w:t>
            </w:r>
          </w:p>
        </w:tc>
      </w:tr>
      <w:tr w:rsidR="0018293F" w:rsidRPr="009002C2" w:rsidTr="009002C2">
        <w:tc>
          <w:tcPr>
            <w:tcW w:w="516" w:type="dxa"/>
          </w:tcPr>
          <w:p w:rsidR="0018293F" w:rsidRPr="009002C2" w:rsidRDefault="0018293F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0" w:type="dxa"/>
          </w:tcPr>
          <w:p w:rsidR="0018293F" w:rsidRPr="009002C2" w:rsidRDefault="0018293F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Urząd Marszałkowski Województwa Łódzkiego</w:t>
            </w:r>
          </w:p>
          <w:p w:rsidR="0018293F" w:rsidRPr="009002C2" w:rsidRDefault="0018293F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Departament Kultury i Edukacji</w:t>
            </w:r>
          </w:p>
          <w:p w:rsidR="005A59B3" w:rsidRPr="009002C2" w:rsidRDefault="005A59B3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Wydział Edukacji</w:t>
            </w:r>
          </w:p>
          <w:p w:rsidR="009E04C1" w:rsidRPr="009002C2" w:rsidRDefault="009E04C1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al.</w:t>
            </w:r>
            <w:r w:rsidR="00AB062E" w:rsidRPr="009002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2C2">
              <w:rPr>
                <w:rFonts w:ascii="Arial" w:hAnsi="Arial" w:cs="Arial"/>
                <w:sz w:val="20"/>
                <w:szCs w:val="20"/>
              </w:rPr>
              <w:t>Piłsudskiego 8, 90-051 Łódź</w:t>
            </w:r>
          </w:p>
          <w:p w:rsidR="0018293F" w:rsidRPr="009002C2" w:rsidRDefault="00A6695A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up.</w:t>
            </w:r>
            <w:r w:rsidR="0018293F" w:rsidRPr="009002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787" w:rsidRPr="009002C2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18293F" w:rsidRPr="009002C2">
              <w:rPr>
                <w:rFonts w:ascii="Arial" w:hAnsi="Arial" w:cs="Arial"/>
                <w:sz w:val="20"/>
                <w:szCs w:val="20"/>
              </w:rPr>
              <w:t>SEDII.1712.11.2022</w:t>
            </w:r>
          </w:p>
          <w:p w:rsidR="00AB062E" w:rsidRPr="009002C2" w:rsidRDefault="00AB06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8293F" w:rsidRPr="009002C2" w:rsidRDefault="0018293F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Kontro</w:t>
            </w:r>
            <w:r w:rsidR="00AB062E" w:rsidRPr="009002C2">
              <w:rPr>
                <w:rFonts w:ascii="Arial" w:hAnsi="Arial" w:cs="Arial"/>
                <w:sz w:val="20"/>
                <w:szCs w:val="20"/>
              </w:rPr>
              <w:t xml:space="preserve">la w zakresie zawieranych umów </w:t>
            </w:r>
            <w:r w:rsidRPr="009002C2">
              <w:rPr>
                <w:rFonts w:ascii="Arial" w:hAnsi="Arial" w:cs="Arial"/>
                <w:sz w:val="20"/>
                <w:szCs w:val="20"/>
              </w:rPr>
              <w:t xml:space="preserve"> o prakt</w:t>
            </w:r>
            <w:r w:rsidR="00AB062E" w:rsidRPr="009002C2">
              <w:rPr>
                <w:rFonts w:ascii="Arial" w:hAnsi="Arial" w:cs="Arial"/>
                <w:sz w:val="20"/>
                <w:szCs w:val="20"/>
              </w:rPr>
              <w:t xml:space="preserve">yczną naukę zawodu  </w:t>
            </w:r>
            <w:r w:rsidRPr="009002C2">
              <w:rPr>
                <w:rFonts w:ascii="Arial" w:hAnsi="Arial" w:cs="Arial"/>
                <w:sz w:val="20"/>
                <w:szCs w:val="20"/>
              </w:rPr>
              <w:t>w roku szkolnym 2020/2021</w:t>
            </w:r>
          </w:p>
        </w:tc>
        <w:tc>
          <w:tcPr>
            <w:tcW w:w="2977" w:type="dxa"/>
          </w:tcPr>
          <w:p w:rsidR="00AB062E" w:rsidRPr="009002C2" w:rsidRDefault="003543A0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 xml:space="preserve">Wystąpienie pokontrolne </w:t>
            </w:r>
          </w:p>
          <w:p w:rsidR="0018293F" w:rsidRPr="009002C2" w:rsidRDefault="003543A0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z dnia 26 stycznia 2023 roku</w:t>
            </w:r>
          </w:p>
          <w:p w:rsidR="003543A0" w:rsidRPr="009002C2" w:rsidRDefault="00AB062E" w:rsidP="003543A0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pismo Nr SEDII 1712.11.2022</w:t>
            </w:r>
          </w:p>
        </w:tc>
      </w:tr>
      <w:tr w:rsidR="00104438" w:rsidRPr="009002C2" w:rsidTr="009002C2">
        <w:tc>
          <w:tcPr>
            <w:tcW w:w="516" w:type="dxa"/>
          </w:tcPr>
          <w:p w:rsidR="00104438" w:rsidRPr="009002C2" w:rsidRDefault="00104438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F90E96" w:rsidRPr="009002C2" w:rsidRDefault="00104438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Państwowy Powiatowy Inspektor Sanitar</w:t>
            </w:r>
            <w:r w:rsidR="009002C2" w:rsidRPr="009002C2">
              <w:rPr>
                <w:rFonts w:ascii="Arial" w:hAnsi="Arial" w:cs="Arial"/>
                <w:sz w:val="20"/>
                <w:szCs w:val="20"/>
              </w:rPr>
              <w:t xml:space="preserve">ny Sekcja Higieny Dzieci </w:t>
            </w:r>
            <w:r w:rsidR="009002C2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bookmarkStart w:id="0" w:name="_GoBack"/>
            <w:bookmarkEnd w:id="0"/>
            <w:r w:rsidR="009002C2" w:rsidRPr="009002C2">
              <w:rPr>
                <w:rFonts w:ascii="Arial" w:hAnsi="Arial" w:cs="Arial"/>
                <w:sz w:val="20"/>
                <w:szCs w:val="20"/>
              </w:rPr>
              <w:t>i Młodzież</w:t>
            </w:r>
            <w:r w:rsidR="00F90E96" w:rsidRPr="009002C2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104438" w:rsidRPr="009002C2" w:rsidRDefault="00104438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Aleje 3-go Maja 8</w:t>
            </w:r>
          </w:p>
          <w:p w:rsidR="00104438" w:rsidRPr="009002C2" w:rsidRDefault="00104438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97-300 Piotrków Trybunalski</w:t>
            </w:r>
          </w:p>
        </w:tc>
        <w:tc>
          <w:tcPr>
            <w:tcW w:w="3402" w:type="dxa"/>
          </w:tcPr>
          <w:p w:rsidR="00104438" w:rsidRPr="009002C2" w:rsidRDefault="00104438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Ocena stanu sanitarnego szkoły, internatu, warunków do praktycznej nauki zawodu, przestrzeganie strefy bezdymnej, dokumentacja zakładu</w:t>
            </w:r>
          </w:p>
        </w:tc>
        <w:tc>
          <w:tcPr>
            <w:tcW w:w="2977" w:type="dxa"/>
          </w:tcPr>
          <w:p w:rsidR="00104438" w:rsidRPr="009002C2" w:rsidRDefault="00104438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 xml:space="preserve">Protokół kontroli </w:t>
            </w:r>
          </w:p>
          <w:p w:rsidR="00104438" w:rsidRPr="009002C2" w:rsidRDefault="00104438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z dnia 09.12.2022r.</w:t>
            </w:r>
          </w:p>
          <w:p w:rsidR="00104438" w:rsidRPr="009002C2" w:rsidRDefault="00104438">
            <w:pPr>
              <w:rPr>
                <w:rFonts w:ascii="Arial" w:hAnsi="Arial" w:cs="Arial"/>
                <w:sz w:val="20"/>
                <w:szCs w:val="20"/>
              </w:rPr>
            </w:pPr>
            <w:r w:rsidRPr="009002C2">
              <w:rPr>
                <w:rFonts w:ascii="Arial" w:hAnsi="Arial" w:cs="Arial"/>
                <w:sz w:val="20"/>
                <w:szCs w:val="20"/>
              </w:rPr>
              <w:t>nr HDM/25/96/22</w:t>
            </w:r>
          </w:p>
        </w:tc>
      </w:tr>
    </w:tbl>
    <w:p w:rsidR="005E2C24" w:rsidRPr="009002C2" w:rsidRDefault="005E2C24">
      <w:pPr>
        <w:rPr>
          <w:rFonts w:ascii="Arial" w:hAnsi="Arial" w:cs="Arial"/>
          <w:sz w:val="20"/>
          <w:szCs w:val="20"/>
        </w:rPr>
      </w:pPr>
    </w:p>
    <w:p w:rsidR="005E2C24" w:rsidRPr="009002C2" w:rsidRDefault="005E2C24">
      <w:pPr>
        <w:rPr>
          <w:rFonts w:ascii="Arial" w:hAnsi="Arial" w:cs="Arial"/>
          <w:sz w:val="20"/>
          <w:szCs w:val="20"/>
        </w:rPr>
      </w:pPr>
    </w:p>
    <w:sectPr w:rsidR="005E2C24" w:rsidRPr="009002C2" w:rsidSect="00B04EE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91"/>
    <w:rsid w:val="000A294E"/>
    <w:rsid w:val="00104438"/>
    <w:rsid w:val="0018293F"/>
    <w:rsid w:val="003543A0"/>
    <w:rsid w:val="005A59B3"/>
    <w:rsid w:val="005E2C24"/>
    <w:rsid w:val="006708EF"/>
    <w:rsid w:val="006D0A86"/>
    <w:rsid w:val="00725FB0"/>
    <w:rsid w:val="008B2F91"/>
    <w:rsid w:val="009002C2"/>
    <w:rsid w:val="009B2787"/>
    <w:rsid w:val="009E04C1"/>
    <w:rsid w:val="00A6695A"/>
    <w:rsid w:val="00A87670"/>
    <w:rsid w:val="00AB062E"/>
    <w:rsid w:val="00B04EE4"/>
    <w:rsid w:val="00F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C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C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2022 r. CRE Skierniewice</vt:lpstr>
      <vt:lpstr>        2024 r.</vt:lpstr>
      <vt:lpstr>Kontrole i audyty w 2023 r.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sekrwtarka</dc:creator>
  <cp:lastModifiedBy>sekrwtarka</cp:lastModifiedBy>
  <cp:revision>12</cp:revision>
  <dcterms:created xsi:type="dcterms:W3CDTF">2024-07-11T07:27:00Z</dcterms:created>
  <dcterms:modified xsi:type="dcterms:W3CDTF">2024-08-13T09:06:00Z</dcterms:modified>
</cp:coreProperties>
</file>