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CB" w:rsidRDefault="00CD18A7" w:rsidP="00BA63CB">
      <w:pPr>
        <w:widowControl w:val="0"/>
        <w:autoSpaceDE w:val="0"/>
        <w:autoSpaceDN w:val="0"/>
        <w:spacing w:before="11" w:after="0" w:line="240" w:lineRule="auto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Wyjaśnienia </w:t>
      </w:r>
    </w:p>
    <w:p w:rsidR="00BA63CB" w:rsidRDefault="00BA63CB" w:rsidP="00E00140">
      <w:pPr>
        <w:widowControl w:val="0"/>
        <w:autoSpaceDE w:val="0"/>
        <w:autoSpaceDN w:val="0"/>
        <w:spacing w:before="11" w:after="0" w:line="240" w:lineRule="auto"/>
        <w:rPr>
          <w:rFonts w:cstheme="minorHAnsi"/>
        </w:rPr>
      </w:pPr>
    </w:p>
    <w:p w:rsidR="00BA63CB" w:rsidRPr="00BA63CB" w:rsidRDefault="00BA63CB" w:rsidP="00E00140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b/>
        </w:rPr>
      </w:pPr>
      <w:r w:rsidRPr="00BA63CB">
        <w:rPr>
          <w:rFonts w:cstheme="minorHAnsi"/>
        </w:rPr>
        <w:t>Zamawiający informuje, że w dniu 27.09.2022 r.</w:t>
      </w:r>
      <w:r w:rsidR="00753D47">
        <w:rPr>
          <w:rFonts w:cstheme="minorHAnsi"/>
        </w:rPr>
        <w:t xml:space="preserve"> oraz w dniu 29.09.2022, wpłynęły</w:t>
      </w:r>
      <w:r w:rsidR="00CD18A7">
        <w:rPr>
          <w:rFonts w:cstheme="minorHAnsi"/>
        </w:rPr>
        <w:t xml:space="preserve"> zapytanie</w:t>
      </w:r>
      <w:r w:rsidRPr="00BA63CB">
        <w:rPr>
          <w:rFonts w:cstheme="minorHAnsi"/>
        </w:rPr>
        <w:t xml:space="preserve"> o wyjaśnienie zapisów szczegółowej specyfikacji zamówienia w prowadzonym w </w:t>
      </w:r>
      <w:r>
        <w:rPr>
          <w:rFonts w:cstheme="minorHAnsi"/>
        </w:rPr>
        <w:t xml:space="preserve">trybie </w:t>
      </w:r>
      <w:r w:rsidRPr="00BA63CB">
        <w:rPr>
          <w:rFonts w:cstheme="minorHAnsi"/>
        </w:rPr>
        <w:t>zapytania ofertowego postępowaniu, numer 2022-23321-127163</w:t>
      </w:r>
      <w:r w:rsidR="005F7766">
        <w:rPr>
          <w:rFonts w:cstheme="minorHAnsi"/>
        </w:rPr>
        <w:t xml:space="preserve"> opublikowanym w Bazie konkurencyjności w dniu  20.09.2022r.</w:t>
      </w:r>
      <w:r w:rsidRPr="00BA63CB">
        <w:rPr>
          <w:rFonts w:cstheme="minorHAnsi"/>
        </w:rPr>
        <w:t>, dotyczącym.:„ Dostawy wyposażenia do pracowni Asystent osoby niepełnosprawnej w zakresie kursu: Opieka nad osobą starszą” dla Centrum Kształcenia Zawodowego i Ustawicznego Województwa Łódzkiego w Piotrkowie Trybunalskim</w:t>
      </w:r>
    </w:p>
    <w:p w:rsidR="00BA63CB" w:rsidRPr="00BA63CB" w:rsidRDefault="00BA63CB" w:rsidP="00E00140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b/>
        </w:rPr>
      </w:pPr>
    </w:p>
    <w:p w:rsidR="00E00140" w:rsidRPr="00BA63CB" w:rsidRDefault="00BA63CB" w:rsidP="00E00140">
      <w:pPr>
        <w:widowControl w:val="0"/>
        <w:autoSpaceDE w:val="0"/>
        <w:autoSpaceDN w:val="0"/>
        <w:spacing w:before="11" w:after="0" w:line="240" w:lineRule="auto"/>
        <w:rPr>
          <w:rFonts w:cstheme="minorHAnsi"/>
        </w:rPr>
      </w:pPr>
      <w:r w:rsidRPr="00BA63CB">
        <w:rPr>
          <w:rFonts w:cstheme="minorHAnsi"/>
        </w:rPr>
        <w:t>Treść pytań oraz wyjaśnienia są następujące:</w:t>
      </w:r>
    </w:p>
    <w:p w:rsidR="00BA63CB" w:rsidRPr="00BA63CB" w:rsidRDefault="00BA63CB" w:rsidP="00E00140">
      <w:pPr>
        <w:widowControl w:val="0"/>
        <w:autoSpaceDE w:val="0"/>
        <w:autoSpaceDN w:val="0"/>
        <w:spacing w:before="11" w:after="0" w:line="240" w:lineRule="auto"/>
        <w:rPr>
          <w:rFonts w:cstheme="minorHAnsi"/>
          <w:b/>
        </w:rPr>
      </w:pPr>
      <w:r w:rsidRPr="00BA63CB">
        <w:rPr>
          <w:rFonts w:cstheme="minorHAnsi"/>
          <w:b/>
        </w:rPr>
        <w:t>Pytanie nr 1</w:t>
      </w:r>
      <w:r w:rsidR="00753D47">
        <w:rPr>
          <w:rFonts w:cstheme="minorHAnsi"/>
          <w:b/>
        </w:rPr>
        <w:t xml:space="preserve">  z dnia 27.09.2022</w:t>
      </w:r>
    </w:p>
    <w:p w:rsidR="00BA63CB" w:rsidRPr="00BA63CB" w:rsidRDefault="00FF31C6" w:rsidP="00BA63CB">
      <w:pPr>
        <w:autoSpaceDE w:val="0"/>
        <w:autoSpaceDN w:val="0"/>
        <w:spacing w:before="11"/>
        <w:rPr>
          <w:rFonts w:cstheme="minorHAnsi"/>
        </w:rPr>
      </w:pPr>
      <w:r>
        <w:rPr>
          <w:rFonts w:cstheme="minorHAnsi"/>
        </w:rPr>
        <w:t>Dot. pozycji</w:t>
      </w:r>
      <w:r w:rsidR="00BA63CB" w:rsidRPr="00BA63CB">
        <w:rPr>
          <w:rFonts w:cstheme="minorHAnsi"/>
        </w:rPr>
        <w:t xml:space="preserve"> 5 (Podkład ślizgowy) czy zamawiający dopuści mate ślizgową bez dodatkowych uch</w:t>
      </w:r>
      <w:r>
        <w:rPr>
          <w:rFonts w:cstheme="minorHAnsi"/>
        </w:rPr>
        <w:t>w</w:t>
      </w:r>
      <w:r w:rsidR="00BA63CB" w:rsidRPr="00BA63CB">
        <w:rPr>
          <w:rFonts w:cstheme="minorHAnsi"/>
        </w:rPr>
        <w:t>ytów na obwodzie?</w:t>
      </w:r>
    </w:p>
    <w:p w:rsidR="00BA63CB" w:rsidRPr="00BA63CB" w:rsidRDefault="00BA63CB" w:rsidP="00BA63CB">
      <w:pPr>
        <w:autoSpaceDE w:val="0"/>
        <w:autoSpaceDN w:val="0"/>
        <w:spacing w:before="11"/>
        <w:rPr>
          <w:rFonts w:cstheme="minorHAnsi"/>
          <w:b/>
        </w:rPr>
      </w:pPr>
      <w:r w:rsidRPr="00BA63CB">
        <w:rPr>
          <w:rFonts w:cstheme="minorHAnsi"/>
          <w:b/>
        </w:rPr>
        <w:t>Odpowiedź na pytanie nr 1</w:t>
      </w:r>
    </w:p>
    <w:p w:rsidR="00BA63CB" w:rsidRDefault="00BA63CB" w:rsidP="00BA63CB">
      <w:pPr>
        <w:autoSpaceDE w:val="0"/>
        <w:autoSpaceDN w:val="0"/>
        <w:spacing w:before="11"/>
        <w:rPr>
          <w:rFonts w:cstheme="minorHAnsi"/>
        </w:rPr>
      </w:pPr>
      <w:r w:rsidRPr="00BA63CB">
        <w:rPr>
          <w:rFonts w:cstheme="minorHAnsi"/>
        </w:rPr>
        <w:t>Zamawiający dopuszcza również zaproponowane rozwiązanie przy zachowaniu pozostałych parametrów.</w:t>
      </w:r>
    </w:p>
    <w:p w:rsidR="00753D47" w:rsidRPr="00753D47" w:rsidRDefault="00753D47" w:rsidP="00BA63CB">
      <w:pPr>
        <w:autoSpaceDE w:val="0"/>
        <w:autoSpaceDN w:val="0"/>
        <w:spacing w:before="11"/>
        <w:rPr>
          <w:rFonts w:cstheme="minorHAnsi"/>
          <w:b/>
        </w:rPr>
      </w:pPr>
      <w:r w:rsidRPr="00753D47">
        <w:rPr>
          <w:rFonts w:cstheme="minorHAnsi"/>
          <w:b/>
        </w:rPr>
        <w:t>Pytanie nr 2  z dnia 29.09.2022</w:t>
      </w:r>
    </w:p>
    <w:p w:rsidR="00753D47" w:rsidRPr="00753D47" w:rsidRDefault="00753D47" w:rsidP="00BA63CB">
      <w:pPr>
        <w:autoSpaceDE w:val="0"/>
        <w:autoSpaceDN w:val="0"/>
        <w:spacing w:before="11"/>
        <w:rPr>
          <w:rFonts w:cstheme="minorHAnsi"/>
          <w:color w:val="000000"/>
          <w:spacing w:val="2"/>
          <w:shd w:val="clear" w:color="auto" w:fill="FFFFFF"/>
        </w:rPr>
      </w:pPr>
      <w:r w:rsidRPr="00753D47">
        <w:rPr>
          <w:rFonts w:cstheme="minorHAnsi"/>
          <w:color w:val="000000"/>
          <w:spacing w:val="2"/>
          <w:shd w:val="clear" w:color="auto" w:fill="FFFFFF"/>
        </w:rPr>
        <w:t>DOTYCZY POZ 22. Czy Zamawiający dopuści wózkowannę ze stałą wysokością ?</w:t>
      </w:r>
    </w:p>
    <w:p w:rsidR="00753D47" w:rsidRPr="00753D47" w:rsidRDefault="00753D47" w:rsidP="00BA63CB">
      <w:pPr>
        <w:autoSpaceDE w:val="0"/>
        <w:autoSpaceDN w:val="0"/>
        <w:spacing w:before="11"/>
        <w:rPr>
          <w:rFonts w:cstheme="minorHAnsi"/>
          <w:b/>
        </w:rPr>
      </w:pPr>
      <w:r w:rsidRPr="00753D47">
        <w:rPr>
          <w:rFonts w:cstheme="minorHAnsi"/>
          <w:b/>
        </w:rPr>
        <w:t>Odpowiedź na pytanie nr 2</w:t>
      </w:r>
    </w:p>
    <w:p w:rsidR="00753D47" w:rsidRPr="00753D47" w:rsidRDefault="00753D47" w:rsidP="00BA63CB">
      <w:pPr>
        <w:autoSpaceDE w:val="0"/>
        <w:autoSpaceDN w:val="0"/>
        <w:spacing w:before="11"/>
        <w:rPr>
          <w:rFonts w:cstheme="minorHAnsi"/>
        </w:rPr>
      </w:pPr>
      <w:r w:rsidRPr="00753D47">
        <w:rPr>
          <w:rFonts w:cstheme="minorHAnsi"/>
        </w:rPr>
        <w:t>Zamawiający nie dopuszcza zaproponowanego rozwiązani</w:t>
      </w:r>
      <w:r>
        <w:rPr>
          <w:rFonts w:cstheme="minorHAnsi"/>
        </w:rPr>
        <w:t>a</w:t>
      </w:r>
      <w:r w:rsidRPr="00753D47">
        <w:rPr>
          <w:rFonts w:cstheme="minorHAnsi"/>
        </w:rPr>
        <w:t>. Zamawiający wymaga funkcji regulowania wysokością</w:t>
      </w:r>
      <w:r>
        <w:rPr>
          <w:rFonts w:cstheme="minorHAnsi"/>
        </w:rPr>
        <w:t>.</w:t>
      </w:r>
    </w:p>
    <w:sectPr w:rsidR="00753D47" w:rsidRPr="00753D47" w:rsidSect="00FE73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A1" w:rsidRDefault="002777A1" w:rsidP="00FD1B52">
      <w:pPr>
        <w:spacing w:after="0" w:line="240" w:lineRule="auto"/>
      </w:pPr>
      <w:r>
        <w:separator/>
      </w:r>
    </w:p>
  </w:endnote>
  <w:endnote w:type="continuationSeparator" w:id="0">
    <w:p w:rsidR="002777A1" w:rsidRDefault="002777A1" w:rsidP="00FD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A1" w:rsidRDefault="002777A1" w:rsidP="00FD1B52">
      <w:pPr>
        <w:spacing w:after="0" w:line="240" w:lineRule="auto"/>
      </w:pPr>
      <w:r>
        <w:separator/>
      </w:r>
    </w:p>
  </w:footnote>
  <w:footnote w:type="continuationSeparator" w:id="0">
    <w:p w:rsidR="002777A1" w:rsidRDefault="002777A1" w:rsidP="00FD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52" w:rsidRDefault="00FD1B52" w:rsidP="00FD1B52">
    <w:pPr>
      <w:pStyle w:val="Nagwek"/>
      <w:tabs>
        <w:tab w:val="clear" w:pos="4536"/>
        <w:tab w:val="clear" w:pos="9072"/>
        <w:tab w:val="left" w:pos="3915"/>
      </w:tabs>
    </w:pPr>
    <w:r>
      <w:tab/>
    </w:r>
    <w:r w:rsidRPr="00FD1B52">
      <w:rPr>
        <w:noProof/>
        <w:lang w:eastAsia="pl-PL"/>
      </w:rPr>
      <w:drawing>
        <wp:inline distT="0" distB="0" distL="0" distR="0">
          <wp:extent cx="5760720" cy="6286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>
    <w:nsid w:val="00000010"/>
    <w:multiLevelType w:val="multilevel"/>
    <w:tmpl w:val="583420D0"/>
    <w:name w:val="WW8Num1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  <w:sz w:val="20"/>
      </w:rPr>
    </w:lvl>
    <w:lvl w:ilvl="1">
      <w:start w:val="2"/>
      <w:numFmt w:val="decimal"/>
      <w:lvlText w:val="%2)"/>
      <w:lvlJc w:val="left"/>
      <w:pPr>
        <w:tabs>
          <w:tab w:val="num" w:pos="-360"/>
        </w:tabs>
        <w:ind w:left="1080" w:hanging="360"/>
      </w:pPr>
      <w:rPr>
        <w:rFonts w:eastAsia="Calibri" w:cs="Tahoma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-360"/>
        </w:tabs>
        <w:ind w:left="198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>
    <w:nsid w:val="15E81583"/>
    <w:multiLevelType w:val="hybridMultilevel"/>
    <w:tmpl w:val="0A2C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435D"/>
    <w:multiLevelType w:val="hybridMultilevel"/>
    <w:tmpl w:val="EC26F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D225D"/>
    <w:multiLevelType w:val="hybridMultilevel"/>
    <w:tmpl w:val="EB1E8A9A"/>
    <w:lvl w:ilvl="0" w:tplc="AC048BEE">
      <w:start w:val="1"/>
      <w:numFmt w:val="decimal"/>
      <w:lvlText w:val="%1."/>
      <w:lvlJc w:val="left"/>
      <w:pPr>
        <w:ind w:left="479" w:hanging="283"/>
      </w:pPr>
      <w:rPr>
        <w:rFonts w:ascii="Arial" w:eastAsia="Arial" w:hAnsi="Arial" w:cs="Arial" w:hint="default"/>
        <w:w w:val="100"/>
        <w:sz w:val="24"/>
        <w:szCs w:val="24"/>
        <w:lang w:val="pl-PL" w:eastAsia="en-US" w:bidi="ar-SA"/>
      </w:rPr>
    </w:lvl>
    <w:lvl w:ilvl="1" w:tplc="BCC44FC0">
      <w:start w:val="1"/>
      <w:numFmt w:val="upperRoman"/>
      <w:lvlText w:val="%2."/>
      <w:lvlJc w:val="left"/>
      <w:pPr>
        <w:ind w:left="1274" w:hanging="719"/>
      </w:pPr>
      <w:rPr>
        <w:rFonts w:ascii="Arial" w:eastAsia="Arial" w:hAnsi="Arial" w:cs="Arial" w:hint="default"/>
        <w:b/>
        <w:bCs/>
        <w:spacing w:val="-7"/>
        <w:w w:val="100"/>
        <w:sz w:val="24"/>
        <w:szCs w:val="24"/>
        <w:lang w:val="pl-PL" w:eastAsia="en-US" w:bidi="ar-SA"/>
      </w:rPr>
    </w:lvl>
    <w:lvl w:ilvl="2" w:tplc="0F105616">
      <w:numFmt w:val="bullet"/>
      <w:lvlText w:val="•"/>
      <w:lvlJc w:val="left"/>
      <w:pPr>
        <w:ind w:left="2180" w:hanging="719"/>
      </w:pPr>
      <w:rPr>
        <w:rFonts w:hint="default"/>
        <w:lang w:val="pl-PL" w:eastAsia="en-US" w:bidi="ar-SA"/>
      </w:rPr>
    </w:lvl>
    <w:lvl w:ilvl="3" w:tplc="DD3284BA">
      <w:numFmt w:val="bullet"/>
      <w:lvlText w:val="•"/>
      <w:lvlJc w:val="left"/>
      <w:pPr>
        <w:ind w:left="3081" w:hanging="719"/>
      </w:pPr>
      <w:rPr>
        <w:rFonts w:hint="default"/>
        <w:lang w:val="pl-PL" w:eastAsia="en-US" w:bidi="ar-SA"/>
      </w:rPr>
    </w:lvl>
    <w:lvl w:ilvl="4" w:tplc="551476EE">
      <w:numFmt w:val="bullet"/>
      <w:lvlText w:val="•"/>
      <w:lvlJc w:val="left"/>
      <w:pPr>
        <w:ind w:left="3982" w:hanging="719"/>
      </w:pPr>
      <w:rPr>
        <w:rFonts w:hint="default"/>
        <w:lang w:val="pl-PL" w:eastAsia="en-US" w:bidi="ar-SA"/>
      </w:rPr>
    </w:lvl>
    <w:lvl w:ilvl="5" w:tplc="EF2E54C4">
      <w:numFmt w:val="bullet"/>
      <w:lvlText w:val="•"/>
      <w:lvlJc w:val="left"/>
      <w:pPr>
        <w:ind w:left="4882" w:hanging="719"/>
      </w:pPr>
      <w:rPr>
        <w:rFonts w:hint="default"/>
        <w:lang w:val="pl-PL" w:eastAsia="en-US" w:bidi="ar-SA"/>
      </w:rPr>
    </w:lvl>
    <w:lvl w:ilvl="6" w:tplc="4D508482">
      <w:numFmt w:val="bullet"/>
      <w:lvlText w:val="•"/>
      <w:lvlJc w:val="left"/>
      <w:pPr>
        <w:ind w:left="5783" w:hanging="719"/>
      </w:pPr>
      <w:rPr>
        <w:rFonts w:hint="default"/>
        <w:lang w:val="pl-PL" w:eastAsia="en-US" w:bidi="ar-SA"/>
      </w:rPr>
    </w:lvl>
    <w:lvl w:ilvl="7" w:tplc="D9147EDE">
      <w:numFmt w:val="bullet"/>
      <w:lvlText w:val="•"/>
      <w:lvlJc w:val="left"/>
      <w:pPr>
        <w:ind w:left="6684" w:hanging="719"/>
      </w:pPr>
      <w:rPr>
        <w:rFonts w:hint="default"/>
        <w:lang w:val="pl-PL" w:eastAsia="en-US" w:bidi="ar-SA"/>
      </w:rPr>
    </w:lvl>
    <w:lvl w:ilvl="8" w:tplc="7A381E88">
      <w:numFmt w:val="bullet"/>
      <w:lvlText w:val="•"/>
      <w:lvlJc w:val="left"/>
      <w:pPr>
        <w:ind w:left="7584" w:hanging="719"/>
      </w:pPr>
      <w:rPr>
        <w:rFonts w:hint="default"/>
        <w:lang w:val="pl-PL" w:eastAsia="en-US" w:bidi="ar-SA"/>
      </w:rPr>
    </w:lvl>
  </w:abstractNum>
  <w:abstractNum w:abstractNumId="5">
    <w:nsid w:val="24796C5B"/>
    <w:multiLevelType w:val="hybridMultilevel"/>
    <w:tmpl w:val="78D61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E199F"/>
    <w:multiLevelType w:val="hybridMultilevel"/>
    <w:tmpl w:val="252A0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209C"/>
    <w:multiLevelType w:val="hybridMultilevel"/>
    <w:tmpl w:val="4924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33E3"/>
    <w:multiLevelType w:val="hybridMultilevel"/>
    <w:tmpl w:val="B2E44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541C"/>
    <w:multiLevelType w:val="multilevel"/>
    <w:tmpl w:val="FCF02B7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0">
    <w:nsid w:val="3E8401F2"/>
    <w:multiLevelType w:val="hybridMultilevel"/>
    <w:tmpl w:val="ACCC8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F77A9"/>
    <w:multiLevelType w:val="hybridMultilevel"/>
    <w:tmpl w:val="A03EFE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942894"/>
    <w:multiLevelType w:val="multilevel"/>
    <w:tmpl w:val="F8E41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96B2844"/>
    <w:multiLevelType w:val="hybridMultilevel"/>
    <w:tmpl w:val="5980DFC8"/>
    <w:lvl w:ilvl="0" w:tplc="48AA0CA4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C1F1F"/>
    <w:multiLevelType w:val="hybridMultilevel"/>
    <w:tmpl w:val="C3B0D53C"/>
    <w:lvl w:ilvl="0" w:tplc="9F04F656">
      <w:start w:val="13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6C1B18BE"/>
    <w:multiLevelType w:val="hybridMultilevel"/>
    <w:tmpl w:val="2A6A6ED6"/>
    <w:lvl w:ilvl="0" w:tplc="E740312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04828"/>
    <w:multiLevelType w:val="hybridMultilevel"/>
    <w:tmpl w:val="ECFE7A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7B40F7D"/>
    <w:multiLevelType w:val="hybridMultilevel"/>
    <w:tmpl w:val="D2802A50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7EA146D3"/>
    <w:multiLevelType w:val="hybridMultilevel"/>
    <w:tmpl w:val="8EE46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7"/>
  </w:num>
  <w:num w:numId="9">
    <w:abstractNumId w:val="2"/>
  </w:num>
  <w:num w:numId="10">
    <w:abstractNumId w:val="3"/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9"/>
  </w:num>
  <w:num w:numId="16">
    <w:abstractNumId w:val="12"/>
  </w:num>
  <w:num w:numId="17">
    <w:abstractNumId w:val="1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B52"/>
    <w:rsid w:val="00005954"/>
    <w:rsid w:val="00017DE9"/>
    <w:rsid w:val="000264B5"/>
    <w:rsid w:val="00092035"/>
    <w:rsid w:val="000A3082"/>
    <w:rsid w:val="000C5BCD"/>
    <w:rsid w:val="000F21B2"/>
    <w:rsid w:val="00112DA7"/>
    <w:rsid w:val="0015196F"/>
    <w:rsid w:val="00160367"/>
    <w:rsid w:val="001B09CD"/>
    <w:rsid w:val="001F1780"/>
    <w:rsid w:val="0026324A"/>
    <w:rsid w:val="00264393"/>
    <w:rsid w:val="00266EF9"/>
    <w:rsid w:val="00272A40"/>
    <w:rsid w:val="002777A1"/>
    <w:rsid w:val="002C2434"/>
    <w:rsid w:val="002D1226"/>
    <w:rsid w:val="003265EB"/>
    <w:rsid w:val="00380307"/>
    <w:rsid w:val="003859C3"/>
    <w:rsid w:val="00391654"/>
    <w:rsid w:val="00414F20"/>
    <w:rsid w:val="00472C86"/>
    <w:rsid w:val="00502A36"/>
    <w:rsid w:val="005139D3"/>
    <w:rsid w:val="00517A9F"/>
    <w:rsid w:val="00550465"/>
    <w:rsid w:val="005F180B"/>
    <w:rsid w:val="005F7766"/>
    <w:rsid w:val="00653502"/>
    <w:rsid w:val="00684A33"/>
    <w:rsid w:val="00684D51"/>
    <w:rsid w:val="0069658D"/>
    <w:rsid w:val="006A263E"/>
    <w:rsid w:val="006A4727"/>
    <w:rsid w:val="006C2E4A"/>
    <w:rsid w:val="006F693B"/>
    <w:rsid w:val="00701048"/>
    <w:rsid w:val="007501D1"/>
    <w:rsid w:val="00753D47"/>
    <w:rsid w:val="0079360F"/>
    <w:rsid w:val="00823B79"/>
    <w:rsid w:val="00831DF6"/>
    <w:rsid w:val="00833C89"/>
    <w:rsid w:val="00842C7C"/>
    <w:rsid w:val="00855899"/>
    <w:rsid w:val="008D576F"/>
    <w:rsid w:val="008D6E88"/>
    <w:rsid w:val="00946558"/>
    <w:rsid w:val="00947E82"/>
    <w:rsid w:val="00972D91"/>
    <w:rsid w:val="009B78F5"/>
    <w:rsid w:val="009C5159"/>
    <w:rsid w:val="00A23729"/>
    <w:rsid w:val="00A523EC"/>
    <w:rsid w:val="00AF7173"/>
    <w:rsid w:val="00B00464"/>
    <w:rsid w:val="00B32014"/>
    <w:rsid w:val="00B874B6"/>
    <w:rsid w:val="00BA1B90"/>
    <w:rsid w:val="00BA63CB"/>
    <w:rsid w:val="00BE5045"/>
    <w:rsid w:val="00C004AD"/>
    <w:rsid w:val="00C253DF"/>
    <w:rsid w:val="00C322FA"/>
    <w:rsid w:val="00C82864"/>
    <w:rsid w:val="00C84E77"/>
    <w:rsid w:val="00CD18A7"/>
    <w:rsid w:val="00CE5530"/>
    <w:rsid w:val="00CF609C"/>
    <w:rsid w:val="00D21B4B"/>
    <w:rsid w:val="00D641EA"/>
    <w:rsid w:val="00D7547C"/>
    <w:rsid w:val="00DA0A47"/>
    <w:rsid w:val="00DA0E55"/>
    <w:rsid w:val="00DE2C6F"/>
    <w:rsid w:val="00E00140"/>
    <w:rsid w:val="00E916A6"/>
    <w:rsid w:val="00F11F1C"/>
    <w:rsid w:val="00F33613"/>
    <w:rsid w:val="00F423F2"/>
    <w:rsid w:val="00FD1B52"/>
    <w:rsid w:val="00FE739A"/>
    <w:rsid w:val="00FF3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88"/>
  </w:style>
  <w:style w:type="paragraph" w:styleId="Nagwek2">
    <w:name w:val="heading 2"/>
    <w:basedOn w:val="Normalny"/>
    <w:link w:val="Nagwek2Znak"/>
    <w:uiPriority w:val="9"/>
    <w:qFormat/>
    <w:rsid w:val="00FD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52"/>
  </w:style>
  <w:style w:type="paragraph" w:styleId="Stopka">
    <w:name w:val="footer"/>
    <w:basedOn w:val="Normalny"/>
    <w:link w:val="StopkaZnak"/>
    <w:uiPriority w:val="99"/>
    <w:unhideWhenUsed/>
    <w:rsid w:val="00FD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52"/>
  </w:style>
  <w:style w:type="paragraph" w:styleId="Tekstdymka">
    <w:name w:val="Balloon Text"/>
    <w:basedOn w:val="Normalny"/>
    <w:link w:val="TekstdymkaZnak"/>
    <w:uiPriority w:val="99"/>
    <w:semiHidden/>
    <w:unhideWhenUsed/>
    <w:rsid w:val="00F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B5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D1B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FD1B52"/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FD1B5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lang w:eastAsia="pl-PL" w:bidi="pl-PL"/>
    </w:rPr>
  </w:style>
  <w:style w:type="paragraph" w:styleId="Tekstpodstawowy">
    <w:name w:val="Body Text"/>
    <w:basedOn w:val="Normalny"/>
    <w:link w:val="TekstpodstawowyZnak1"/>
    <w:uiPriority w:val="99"/>
    <w:rsid w:val="006C2E4A"/>
    <w:pPr>
      <w:tabs>
        <w:tab w:val="left" w:pos="90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C2E4A"/>
  </w:style>
  <w:style w:type="character" w:customStyle="1" w:styleId="TekstpodstawowyZnak1">
    <w:name w:val="Tekst podstawowy Znak1"/>
    <w:link w:val="Tekstpodstawowy"/>
    <w:uiPriority w:val="99"/>
    <w:locked/>
    <w:rsid w:val="006C2E4A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efault">
    <w:name w:val="Default"/>
    <w:rsid w:val="00D21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4">
    <w:name w:val="List 4"/>
    <w:basedOn w:val="Normalny"/>
    <w:uiPriority w:val="99"/>
    <w:semiHidden/>
    <w:unhideWhenUsed/>
    <w:rsid w:val="00D21B4B"/>
    <w:pPr>
      <w:suppressAutoHyphens/>
      <w:ind w:left="1132" w:hanging="283"/>
      <w:contextualSpacing/>
    </w:pPr>
    <w:rPr>
      <w:rFonts w:ascii="Calibri" w:eastAsia="Times New Roman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B32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0BF4-F064-41E7-919D-96AD13B9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sekrwtarka</cp:lastModifiedBy>
  <cp:revision>2</cp:revision>
  <cp:lastPrinted>2022-09-19T13:45:00Z</cp:lastPrinted>
  <dcterms:created xsi:type="dcterms:W3CDTF">2022-09-29T10:47:00Z</dcterms:created>
  <dcterms:modified xsi:type="dcterms:W3CDTF">2022-09-29T10:47:00Z</dcterms:modified>
</cp:coreProperties>
</file>