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1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RPr="000260E0" w14:paraId="6336482A" w14:textId="77777777" w:rsidTr="00225E99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150D574" w14:textId="77777777" w:rsidR="00BE6F83" w:rsidRPr="00FF2382" w:rsidRDefault="00BE6F83" w:rsidP="00225E99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199DE1" w14:textId="77777777" w:rsidR="002C1C38" w:rsidRDefault="00F631EA" w:rsidP="00021BAB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1B">
              <w:rPr>
                <w:rFonts w:ascii="Times New Roman" w:hAnsi="Times New Roman" w:cs="Times New Roman"/>
                <w:sz w:val="24"/>
                <w:szCs w:val="24"/>
              </w:rPr>
              <w:t>SZCZEGÓŁOWY OPIS PRZEDMIOTU ZAMÓWIENIA</w:t>
            </w:r>
          </w:p>
          <w:p w14:paraId="52CA994D" w14:textId="77777777" w:rsidR="001F6E75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Opis znajdujący się w szczegółowym opisie przedmiotu zamówienia zawiera </w:t>
            </w:r>
            <w:r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minimalne </w:t>
            </w:r>
            <w:r w:rsidR="000C179F"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i użytkowe)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odniesieniu do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samochodu osobowego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objętego przedmiotem zamówienia co oznacza, że Wykonawca może oferować przedmiot zamówienia charakteryzujący się lepszymi parametrami technicznymi i/lub użytkowymi.</w:t>
            </w:r>
          </w:p>
          <w:p w14:paraId="416813A3" w14:textId="77777777" w:rsidR="001F6E75" w:rsidRPr="00021BAB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7371"/>
            </w:tblGrid>
            <w:tr w:rsidR="00497408" w:rsidRPr="00334E45" w14:paraId="5CD08D0B" w14:textId="77777777" w:rsidTr="005A5AB8">
              <w:trPr>
                <w:trHeight w:val="538"/>
              </w:trPr>
              <w:tc>
                <w:tcPr>
                  <w:tcW w:w="9072" w:type="dxa"/>
                  <w:gridSpan w:val="2"/>
                  <w:shd w:val="clear" w:color="auto" w:fill="C5E0B3" w:themeFill="accent6" w:themeFillTint="66"/>
                  <w:vAlign w:val="center"/>
                </w:tcPr>
                <w:p w14:paraId="50C626EF" w14:textId="77777777" w:rsidR="00497408" w:rsidRPr="000F0866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14:paraId="71B79E12" w14:textId="77777777" w:rsidTr="005A5AB8">
              <w:trPr>
                <w:trHeight w:val="538"/>
              </w:trPr>
              <w:tc>
                <w:tcPr>
                  <w:tcW w:w="1701" w:type="dxa"/>
                  <w:shd w:val="clear" w:color="auto" w:fill="C5E0B3" w:themeFill="accent6" w:themeFillTint="66"/>
                </w:tcPr>
                <w:p w14:paraId="47BFC041" w14:textId="77777777" w:rsidR="00497408" w:rsidRPr="00A23EEC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371" w:type="dxa"/>
                  <w:shd w:val="clear" w:color="auto" w:fill="C5E0B3" w:themeFill="accent6" w:themeFillTint="66"/>
                </w:tcPr>
                <w:p w14:paraId="223F4E9D" w14:textId="77777777" w:rsidR="00497408" w:rsidRPr="000F0866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Pr="004974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497408" w:rsidRPr="00334E45" w14:paraId="2216504B" w14:textId="77777777" w:rsidTr="005A5AB8">
              <w:trPr>
                <w:trHeight w:val="303"/>
              </w:trPr>
              <w:tc>
                <w:tcPr>
                  <w:tcW w:w="1701" w:type="dxa"/>
                  <w:vAlign w:val="center"/>
                </w:tcPr>
                <w:p w14:paraId="2C380BDB" w14:textId="77777777" w:rsidR="00497408" w:rsidRPr="00086EAE" w:rsidRDefault="00366EC9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7D2B9903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14:paraId="0C99FABC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14:paraId="0A34AE7B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C63054" w14:paraId="77B91DA7" w14:textId="77777777" w:rsidTr="005A5AB8">
              <w:trPr>
                <w:trHeight w:val="353"/>
              </w:trPr>
              <w:tc>
                <w:tcPr>
                  <w:tcW w:w="1701" w:type="dxa"/>
                  <w:vAlign w:val="center"/>
                </w:tcPr>
                <w:p w14:paraId="4D131C25" w14:textId="77777777" w:rsidR="00497408" w:rsidRPr="00086EAE" w:rsidRDefault="00366EC9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20AF319E" w14:textId="36C30312" w:rsidR="0040413C" w:rsidRDefault="00D6778B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nadwozia</w:t>
                  </w:r>
                  <w:proofErr w:type="spellEnd"/>
                  <w:r w:rsidR="00497408" w:rsidRPr="009A31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p w14:paraId="30FB171D" w14:textId="01937314" w:rsidR="00497408" w:rsidRPr="0040413C" w:rsidRDefault="00C63054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="000260E0" w:rsidRPr="009A31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UV</w:t>
                  </w:r>
                </w:p>
                <w:p w14:paraId="2BB27181" w14:textId="77777777" w:rsidR="001954B3" w:rsidRPr="009A31FE" w:rsidRDefault="001954B3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0A6C0E" w:rsidRPr="00334E45" w14:paraId="22688794" w14:textId="77777777" w:rsidTr="005A5AB8">
              <w:trPr>
                <w:trHeight w:val="353"/>
              </w:trPr>
              <w:tc>
                <w:tcPr>
                  <w:tcW w:w="1701" w:type="dxa"/>
                  <w:vAlign w:val="center"/>
                </w:tcPr>
                <w:p w14:paraId="13B38DED" w14:textId="77777777" w:rsidR="000A6C0E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7371" w:type="dxa"/>
                </w:tcPr>
                <w:p w14:paraId="6A58731E" w14:textId="77777777" w:rsidR="000A6C0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Rok produkcji:</w:t>
                  </w:r>
                </w:p>
                <w:p w14:paraId="5E4544AD" w14:textId="1BFF41C7" w:rsidR="000A6C0E" w:rsidRPr="000A6C0E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0A6C0E" w:rsidRPr="00334E45" w14:paraId="630DFBDA" w14:textId="77777777" w:rsidTr="005A5AB8">
              <w:trPr>
                <w:trHeight w:val="353"/>
              </w:trPr>
              <w:tc>
                <w:tcPr>
                  <w:tcW w:w="1701" w:type="dxa"/>
                  <w:vAlign w:val="center"/>
                </w:tcPr>
                <w:p w14:paraId="1F25ED5E" w14:textId="77777777" w:rsidR="000A6C0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14:paraId="0D0FF642" w14:textId="77777777" w:rsidR="000A6C0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Fabrycznie nowy:</w:t>
                  </w:r>
                </w:p>
                <w:p w14:paraId="386703EA" w14:textId="77777777" w:rsidR="000A6C0E" w:rsidRPr="000A6C0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AE3CE0" w:rsidRPr="00334E45" w14:paraId="15381E63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2A83BDDA" w14:textId="77777777" w:rsidR="00AE3CE0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68026174" w14:textId="77777777" w:rsidR="0040413C" w:rsidRDefault="00AE3CE0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14:paraId="60E6BC9E" w14:textId="40CDA84F" w:rsidR="00AE3CE0" w:rsidRPr="0040413C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4A0A" w:rsidRPr="0040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długość </w:t>
                  </w:r>
                  <w:r w:rsidR="0010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</w:t>
                  </w:r>
                  <w:r w:rsidR="00AE3CE0" w:rsidRPr="0040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4200 cm</w:t>
                  </w:r>
                </w:p>
                <w:p w14:paraId="17193C0F" w14:textId="14DAE4B7" w:rsidR="0040413C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rozstaw osi min. 2600 cm</w:t>
                  </w:r>
                </w:p>
                <w:p w14:paraId="6794D1D3" w14:textId="17114B61" w:rsidR="00CD1718" w:rsidRPr="0040413C" w:rsidRDefault="00CD171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c) prześwit min. 170mm</w:t>
                  </w:r>
                </w:p>
                <w:p w14:paraId="0EDED257" w14:textId="77777777" w:rsidR="00AE3CE0" w:rsidRPr="00086EAE" w:rsidRDefault="00AE3CE0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14:paraId="40EF3759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24F27A15" w14:textId="77777777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0542415D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14:paraId="0B400E23" w14:textId="336B0D23" w:rsidR="0040413C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0712D99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1CD3F99A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342B3969" w14:textId="77777777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79463015" w14:textId="77777777" w:rsidR="00F73EC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14:paraId="14AF85A6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2CA6FA10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68EF0BA4" w14:textId="77777777" w:rsidTr="005A5AB8">
              <w:trPr>
                <w:trHeight w:val="319"/>
              </w:trPr>
              <w:tc>
                <w:tcPr>
                  <w:tcW w:w="1701" w:type="dxa"/>
                  <w:vAlign w:val="center"/>
                </w:tcPr>
                <w:p w14:paraId="0B1B4EDB" w14:textId="77777777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1ACED18" w14:textId="77777777" w:rsidR="00760DC4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52107AC6" w14:textId="3738225B" w:rsidR="00497408" w:rsidRPr="00086EAE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benzynowy o poj. min. 1200cm z układem hybrydowym</w:t>
                  </w:r>
                </w:p>
                <w:p w14:paraId="5D42DB97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3125725D" w14:textId="77777777" w:rsidTr="005A5AB8">
              <w:trPr>
                <w:trHeight w:val="244"/>
              </w:trPr>
              <w:tc>
                <w:tcPr>
                  <w:tcW w:w="1701" w:type="dxa"/>
                  <w:vAlign w:val="center"/>
                </w:tcPr>
                <w:p w14:paraId="359E7FF9" w14:textId="77777777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1CA054CB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14:paraId="4DE1A159" w14:textId="2CBEB8FD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metalizowany </w:t>
                  </w:r>
                </w:p>
                <w:p w14:paraId="63F7B69C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408" w:rsidRPr="00334E45" w14:paraId="47C94502" w14:textId="77777777" w:rsidTr="005A5AB8">
              <w:tc>
                <w:tcPr>
                  <w:tcW w:w="1701" w:type="dxa"/>
                  <w:vAlign w:val="center"/>
                </w:tcPr>
                <w:p w14:paraId="04A11EA6" w14:textId="77777777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34217702" w14:textId="390FE207" w:rsidR="00497408" w:rsidRPr="00086EAE" w:rsidRDefault="002E13F9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</w:p>
                <w:p w14:paraId="02DF641E" w14:textId="4D27852C" w:rsidR="00497408" w:rsidRPr="00086EAE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4-cylindrowy</w:t>
                  </w:r>
                </w:p>
                <w:p w14:paraId="4F1084F3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71D62AF7" w14:textId="77777777" w:rsidTr="005A5AB8">
              <w:tc>
                <w:tcPr>
                  <w:tcW w:w="1701" w:type="dxa"/>
                  <w:vAlign w:val="center"/>
                </w:tcPr>
                <w:p w14:paraId="0F692955" w14:textId="77777777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50635FEB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14:paraId="0F63A380" w14:textId="4924FE30" w:rsidR="00497408" w:rsidRPr="00086EAE" w:rsidRDefault="00101927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min. </w:t>
                  </w:r>
                  <w:r w:rsidR="00C64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E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KM</w:t>
                  </w:r>
                </w:p>
                <w:p w14:paraId="7C8412E7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0413C" w:rsidRPr="00334E45" w14:paraId="3037F83F" w14:textId="77777777" w:rsidTr="005A5AB8">
              <w:tc>
                <w:tcPr>
                  <w:tcW w:w="1701" w:type="dxa"/>
                  <w:vAlign w:val="center"/>
                </w:tcPr>
                <w:p w14:paraId="272D60B1" w14:textId="39DDF583" w:rsidR="0040413C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7371" w:type="dxa"/>
                  <w:vAlign w:val="center"/>
                </w:tcPr>
                <w:p w14:paraId="4CE23A1E" w14:textId="77777777" w:rsidR="0040413C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Napęd:</w:t>
                  </w:r>
                </w:p>
                <w:p w14:paraId="12E32CBD" w14:textId="579E0F44" w:rsidR="0040413C" w:rsidRPr="0040413C" w:rsidRDefault="0040413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41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 4 koła</w:t>
                  </w:r>
                </w:p>
              </w:tc>
            </w:tr>
            <w:tr w:rsidR="00497408" w:rsidRPr="00334E45" w14:paraId="7342F3B8" w14:textId="77777777" w:rsidTr="005A5AB8">
              <w:tc>
                <w:tcPr>
                  <w:tcW w:w="1701" w:type="dxa"/>
                  <w:vAlign w:val="center"/>
                </w:tcPr>
                <w:p w14:paraId="403B3A18" w14:textId="3ECFE89E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B308801" w14:textId="77777777" w:rsidR="00AB0166" w:rsidRPr="00086EAE" w:rsidRDefault="00AB016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14:paraId="4FDE6DAC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14:paraId="23223B20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50088BBD" w14:textId="77777777" w:rsidTr="005A5AB8">
              <w:tc>
                <w:tcPr>
                  <w:tcW w:w="1701" w:type="dxa"/>
                  <w:vAlign w:val="center"/>
                </w:tcPr>
                <w:p w14:paraId="6A8CC36A" w14:textId="4BF86824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531B72A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14:paraId="4F4C912F" w14:textId="5BAB95E9" w:rsidR="00EF16B4" w:rsidRDefault="00CD1718" w:rsidP="00101927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404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anualna</w:t>
                  </w:r>
                </w:p>
                <w:p w14:paraId="6D9CAF98" w14:textId="282BD5CA" w:rsidR="00663939" w:rsidRDefault="00663939" w:rsidP="00101927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6-biegowa</w:t>
                  </w:r>
                </w:p>
                <w:p w14:paraId="744607B5" w14:textId="77777777" w:rsidR="00BE0C27" w:rsidRPr="00086EAE" w:rsidRDefault="00BE0C27" w:rsidP="00101927">
                  <w:pPr>
                    <w:pStyle w:val="Akapitzlist"/>
                    <w:framePr w:hSpace="142" w:wrap="around" w:vAnchor="page" w:hAnchor="margin" w:y="1111"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1B6542" w14:textId="77777777" w:rsidR="00497408" w:rsidRPr="002E13F9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D1718" w:rsidRPr="00334E45" w14:paraId="4C33415D" w14:textId="77777777" w:rsidTr="005A5AB8">
              <w:tc>
                <w:tcPr>
                  <w:tcW w:w="1701" w:type="dxa"/>
                  <w:vAlign w:val="center"/>
                </w:tcPr>
                <w:p w14:paraId="03F4F6C8" w14:textId="4701AC1F" w:rsidR="00CD1718" w:rsidRDefault="00017480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7371" w:type="dxa"/>
                </w:tcPr>
                <w:p w14:paraId="293305D3" w14:textId="4E146F47" w:rsidR="00CD1718" w:rsidRDefault="00CD171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bagażnika:</w:t>
                  </w:r>
                </w:p>
                <w:p w14:paraId="274D4517" w14:textId="4B76D8B3" w:rsidR="00CD1718" w:rsidRPr="00CD1718" w:rsidRDefault="00CD171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</w:t>
                  </w:r>
                  <w:r w:rsidRPr="00CD171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in. 420l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(przy podniesionych oparciach tylnej kanapy)</w:t>
                  </w:r>
                </w:p>
                <w:p w14:paraId="67ABFDC4" w14:textId="73D5FC26" w:rsidR="00CD1718" w:rsidRPr="00086EAE" w:rsidRDefault="00CD171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7408" w:rsidRPr="00334E45" w14:paraId="46C3E768" w14:textId="77777777" w:rsidTr="005A5AB8">
              <w:tc>
                <w:tcPr>
                  <w:tcW w:w="1701" w:type="dxa"/>
                  <w:vAlign w:val="center"/>
                </w:tcPr>
                <w:p w14:paraId="72E5A7AD" w14:textId="5C6EE523" w:rsidR="00497408" w:rsidRPr="00086EAE" w:rsidRDefault="000A6C0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371" w:type="dxa"/>
                </w:tcPr>
                <w:p w14:paraId="6F5E85C4" w14:textId="0BCE0746" w:rsidR="00A264D1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</w:t>
                  </w:r>
                  <w:r w:rsidR="00F31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prowadzenia</w:t>
                  </w: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183E9C07" w14:textId="2B1D2AE9" w:rsidR="00497408" w:rsidRPr="00086EAE" w:rsidRDefault="00967D34" w:rsidP="00101927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asystent zjazdu ze wzniesienia</w:t>
                  </w:r>
                </w:p>
                <w:p w14:paraId="34F47AB5" w14:textId="74BBADB2" w:rsidR="00497408" w:rsidRPr="00A615BF" w:rsidRDefault="00CA320E" w:rsidP="00101927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system ostrzegania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przedkolizyjnego</w:t>
                  </w:r>
                  <w:proofErr w:type="spellEnd"/>
                </w:p>
                <w:p w14:paraId="22143424" w14:textId="0FBB7944" w:rsidR="00497408" w:rsidRPr="00C64FE1" w:rsidRDefault="00CA320E" w:rsidP="00101927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>
                    <w:t>asystent zmiany pasa ruchu</w:t>
                  </w:r>
                </w:p>
                <w:p w14:paraId="419B661A" w14:textId="44623018" w:rsidR="00497408" w:rsidRDefault="00CA320E" w:rsidP="00101927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>
                    <w:t>czujnik martwego pola</w:t>
                  </w:r>
                </w:p>
                <w:p w14:paraId="6204DD4C" w14:textId="77777777" w:rsidR="00CA320E" w:rsidRPr="00CA320E" w:rsidRDefault="00CA320E" w:rsidP="00101927">
                  <w:pPr>
                    <w:pStyle w:val="Default"/>
                    <w:framePr w:hSpace="142" w:wrap="around" w:vAnchor="page" w:hAnchor="margin" w:y="1111"/>
                  </w:pPr>
                </w:p>
                <w:p w14:paraId="01A8DB4D" w14:textId="77777777" w:rsidR="00A2762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 równoważne</w:t>
                  </w:r>
                </w:p>
                <w:p w14:paraId="66D2F9BE" w14:textId="77777777" w:rsidR="00F73EC8" w:rsidRPr="00086EAE" w:rsidRDefault="00F73EC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497408" w:rsidRPr="00334E45" w14:paraId="4889C43E" w14:textId="77777777" w:rsidTr="005A5AB8">
              <w:tc>
                <w:tcPr>
                  <w:tcW w:w="1701" w:type="dxa"/>
                  <w:vAlign w:val="center"/>
                </w:tcPr>
                <w:p w14:paraId="7147CEFF" w14:textId="70D456D0" w:rsidR="00497408" w:rsidRPr="00086EA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6ADD0139" w14:textId="72E91267" w:rsidR="00497408" w:rsidRPr="00086EAE" w:rsidRDefault="00301FF9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</w:t>
                  </w:r>
                  <w:r w:rsidR="00CA32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  <w:r w:rsidR="00A20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A32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boczne</w:t>
                  </w:r>
                  <w:r w:rsidR="00A20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B84D9D3" w14:textId="420605C4" w:rsidR="00A20A66" w:rsidRPr="00A20A66" w:rsidRDefault="00A20A6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CA3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elektrycznie sterowane z przodu i z tyłu</w:t>
                  </w:r>
                </w:p>
                <w:p w14:paraId="72A53FB4" w14:textId="77777777" w:rsidR="00497408" w:rsidRPr="003F7FBC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402D53C3" w14:textId="77777777" w:rsidTr="005A5AB8">
              <w:tc>
                <w:tcPr>
                  <w:tcW w:w="1701" w:type="dxa"/>
                  <w:vAlign w:val="center"/>
                </w:tcPr>
                <w:p w14:paraId="683A4F12" w14:textId="0858295F" w:rsidR="00497408" w:rsidRPr="00086EA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1FF8497F" w14:textId="5F020323" w:rsidR="00E47490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</w:t>
                  </w:r>
                  <w:r w:rsidR="003D3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6B3F3B77" w14:textId="6769E921" w:rsidR="003D3869" w:rsidRPr="002057EF" w:rsidRDefault="003D3869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7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a) </w:t>
                  </w:r>
                  <w:r w:rsidR="00CA32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przednie </w:t>
                  </w:r>
                  <w:r w:rsidRPr="002057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podgrzewane</w:t>
                  </w:r>
                </w:p>
                <w:p w14:paraId="1FEC1D50" w14:textId="77777777" w:rsidR="00497408" w:rsidRPr="003F7FBC" w:rsidRDefault="00497408" w:rsidP="00101927">
                  <w:pPr>
                    <w:pStyle w:val="Default"/>
                    <w:framePr w:hSpace="142" w:wrap="around" w:vAnchor="page" w:hAnchor="margin" w:y="1111"/>
                    <w:rPr>
                      <w:sz w:val="10"/>
                      <w:szCs w:val="10"/>
                    </w:rPr>
                  </w:pPr>
                </w:p>
              </w:tc>
            </w:tr>
            <w:tr w:rsidR="00497408" w:rsidRPr="00334E45" w14:paraId="728098BD" w14:textId="77777777" w:rsidTr="005A5AB8">
              <w:tc>
                <w:tcPr>
                  <w:tcW w:w="1701" w:type="dxa"/>
                  <w:vAlign w:val="center"/>
                </w:tcPr>
                <w:p w14:paraId="7670FCC5" w14:textId="2DEFDFB6" w:rsidR="00497408" w:rsidRPr="00086EA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  <w:vAlign w:val="center"/>
                </w:tcPr>
                <w:p w14:paraId="679DFEA9" w14:textId="181FB78D" w:rsidR="00497408" w:rsidRPr="00086EAE" w:rsidRDefault="00400B9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Tempomat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33F8538" w14:textId="115239EE" w:rsidR="00497408" w:rsidRPr="00086EAE" w:rsidRDefault="00400B98" w:rsidP="00101927">
                  <w:pPr>
                    <w:pStyle w:val="Default"/>
                    <w:framePr w:hSpace="142" w:wrap="around" w:vAnchor="page" w:hAnchor="margin" w:y="1111"/>
                  </w:pPr>
                  <w:r>
                    <w:t xml:space="preserve">Tak </w:t>
                  </w:r>
                </w:p>
                <w:p w14:paraId="26E6776F" w14:textId="77777777" w:rsidR="00497408" w:rsidRPr="003F7FBC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24BAA90E" w14:textId="77777777" w:rsidTr="005A5AB8">
              <w:tc>
                <w:tcPr>
                  <w:tcW w:w="1701" w:type="dxa"/>
                  <w:vAlign w:val="center"/>
                </w:tcPr>
                <w:p w14:paraId="4D3667F4" w14:textId="0F05AC79" w:rsidR="00497408" w:rsidRPr="00086EAE" w:rsidRDefault="00017480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B3EE524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Klimatyzacja</w:t>
                  </w:r>
                  <w:proofErr w:type="spellEnd"/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: </w:t>
                  </w:r>
                </w:p>
                <w:p w14:paraId="73076C98" w14:textId="789BA541" w:rsidR="0085049D" w:rsidRDefault="007F06D6" w:rsidP="00101927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>
                    <w:t>a</w:t>
                  </w:r>
                  <w:r w:rsidR="00CA320E">
                    <w:t>utomatyczna</w:t>
                  </w:r>
                </w:p>
                <w:p w14:paraId="0806BD9E" w14:textId="33895980" w:rsidR="007F06D6" w:rsidRPr="00086EAE" w:rsidRDefault="007F06D6" w:rsidP="00101927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>
                    <w:t>dwustrefowa</w:t>
                  </w:r>
                </w:p>
                <w:p w14:paraId="7EDDF987" w14:textId="77777777" w:rsidR="00497408" w:rsidRPr="003F7FBC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CA320E" w:rsidRPr="00334E45" w14:paraId="47B503CC" w14:textId="77777777" w:rsidTr="005A5AB8">
              <w:trPr>
                <w:trHeight w:val="342"/>
              </w:trPr>
              <w:tc>
                <w:tcPr>
                  <w:tcW w:w="1701" w:type="dxa"/>
                  <w:vAlign w:val="center"/>
                </w:tcPr>
                <w:p w14:paraId="0DF80C55" w14:textId="52740F29" w:rsidR="00CA320E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371" w:type="dxa"/>
                </w:tcPr>
                <w:p w14:paraId="32112A4B" w14:textId="77777777" w:rsidR="00CA320E" w:rsidRDefault="00CA320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Lusterka:</w:t>
                  </w:r>
                </w:p>
                <w:p w14:paraId="7C1F9D9A" w14:textId="1C060EA1" w:rsidR="00CA320E" w:rsidRPr="00CA320E" w:rsidRDefault="00CA320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A32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a) podgrzewane</w:t>
                  </w:r>
                </w:p>
                <w:p w14:paraId="7FFDD3D8" w14:textId="749BE751" w:rsidR="00CA320E" w:rsidRPr="00CA320E" w:rsidRDefault="00CA320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2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b) składane elektrycznie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7408" w:rsidRPr="00334E45" w14:paraId="534F610A" w14:textId="77777777" w:rsidTr="005A5AB8">
              <w:trPr>
                <w:trHeight w:val="342"/>
              </w:trPr>
              <w:tc>
                <w:tcPr>
                  <w:tcW w:w="1701" w:type="dxa"/>
                  <w:vAlign w:val="center"/>
                </w:tcPr>
                <w:p w14:paraId="7871E400" w14:textId="5EE7D720" w:rsidR="00497408" w:rsidRPr="00086EA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E0C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4444DA46" w14:textId="77777777" w:rsidR="00497408" w:rsidRPr="00086EAE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14:paraId="20767617" w14:textId="15640C37" w:rsidR="00497408" w:rsidRPr="002057EF" w:rsidRDefault="002057EF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7408" w:rsidRPr="00205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kamera cofania</w:t>
                  </w:r>
                </w:p>
                <w:p w14:paraId="7B9D0ED8" w14:textId="77777777" w:rsidR="003F7FBC" w:rsidRPr="003F7FBC" w:rsidRDefault="003F7FBC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14:paraId="6F45B818" w14:textId="77777777" w:rsidTr="005A5AB8">
              <w:tc>
                <w:tcPr>
                  <w:tcW w:w="1701" w:type="dxa"/>
                  <w:vAlign w:val="center"/>
                </w:tcPr>
                <w:p w14:paraId="42CBEA05" w14:textId="2646E137" w:rsidR="00497408" w:rsidRPr="00086EA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E0C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23DD99DC" w14:textId="77777777" w:rsidR="00914890" w:rsidRDefault="00A2762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audio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7A6E29C7" w14:textId="56F5A357" w:rsidR="00497408" w:rsidRPr="002057EF" w:rsidRDefault="007F06D6" w:rsidP="00101927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połączenie zestawu samochodowego ze smartfonem poprzez Android Auto, Apple Car</w:t>
                  </w:r>
                </w:p>
              </w:tc>
            </w:tr>
            <w:tr w:rsidR="00CD73D7" w:rsidRPr="00334E45" w14:paraId="03A5FBCB" w14:textId="77777777" w:rsidTr="005A5AB8">
              <w:tc>
                <w:tcPr>
                  <w:tcW w:w="1701" w:type="dxa"/>
                  <w:vAlign w:val="center"/>
                </w:tcPr>
                <w:p w14:paraId="7D021CBE" w14:textId="4FCA7E96" w:rsidR="00CD73D7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E0C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CD73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48155397" w14:textId="77777777" w:rsidR="00CD73D7" w:rsidRDefault="007F06D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06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Poduszki bezpieczeństwa: </w:t>
                  </w:r>
                </w:p>
                <w:p w14:paraId="1D4D3953" w14:textId="77777777" w:rsidR="007F06D6" w:rsidRPr="007F06D6" w:rsidRDefault="007F06D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przednie</w:t>
                  </w:r>
                </w:p>
                <w:p w14:paraId="7308DF28" w14:textId="11C55D8A" w:rsidR="007F06D6" w:rsidRPr="007F06D6" w:rsidRDefault="007F06D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boczne</w:t>
                  </w:r>
                </w:p>
                <w:p w14:paraId="781E3646" w14:textId="29AD4E8D" w:rsidR="007F06D6" w:rsidRPr="007F06D6" w:rsidRDefault="007F06D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c) kurtyny bezpieczeństwa</w:t>
                  </w:r>
                </w:p>
                <w:p w14:paraId="5AF656A9" w14:textId="2B8E6152" w:rsidR="007F06D6" w:rsidRPr="007F06D6" w:rsidRDefault="007F06D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d) poduszka kolanowa kierowcy</w:t>
                  </w:r>
                </w:p>
                <w:p w14:paraId="5F98CAB9" w14:textId="4EB90EBC" w:rsidR="007F06D6" w:rsidRPr="007F06D6" w:rsidRDefault="007F06D6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1BCE" w:rsidRPr="00334E45" w14:paraId="6A92B2F1" w14:textId="77777777" w:rsidTr="005A5AB8">
              <w:tc>
                <w:tcPr>
                  <w:tcW w:w="1701" w:type="dxa"/>
                  <w:vAlign w:val="center"/>
                </w:tcPr>
                <w:p w14:paraId="61A2403D" w14:textId="0B2706F3" w:rsidR="007A1BCE" w:rsidRDefault="007A1BC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371" w:type="dxa"/>
                </w:tcPr>
                <w:p w14:paraId="3C3763C7" w14:textId="77777777" w:rsidR="007A1BCE" w:rsidRDefault="007A1BC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Pasy bezpieczeństwa:</w:t>
                  </w:r>
                </w:p>
                <w:p w14:paraId="28875348" w14:textId="101C2E0B" w:rsidR="007A1BCE" w:rsidRPr="007A1BCE" w:rsidRDefault="007A1BC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trzypunktowe z przodu i z tyłu</w:t>
                  </w:r>
                </w:p>
              </w:tc>
            </w:tr>
            <w:tr w:rsidR="00A2762E" w:rsidRPr="00334E45" w14:paraId="2D283153" w14:textId="77777777" w:rsidTr="005A5AB8">
              <w:tc>
                <w:tcPr>
                  <w:tcW w:w="1701" w:type="dxa"/>
                  <w:vAlign w:val="center"/>
                </w:tcPr>
                <w:p w14:paraId="448FF0DE" w14:textId="51C87821" w:rsidR="00A2762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A276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371" w:type="dxa"/>
                  <w:vAlign w:val="center"/>
                </w:tcPr>
                <w:p w14:paraId="61185B4C" w14:textId="00FD32CA" w:rsidR="00A2762E" w:rsidRDefault="00A2762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Światła :</w:t>
                  </w:r>
                </w:p>
                <w:p w14:paraId="7E736CF7" w14:textId="6E77B0B4" w:rsidR="00400B98" w:rsidRPr="00400B98" w:rsidRDefault="00400B9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pełne światła </w:t>
                  </w:r>
                  <w:r w:rsidRP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LED </w:t>
                  </w:r>
                  <w:r w:rsid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przód i tył</w:t>
                  </w:r>
                </w:p>
              </w:tc>
            </w:tr>
            <w:tr w:rsidR="00497408" w:rsidRPr="00334E45" w14:paraId="640FB11C" w14:textId="77777777" w:rsidTr="005A5AB8">
              <w:tc>
                <w:tcPr>
                  <w:tcW w:w="1701" w:type="dxa"/>
                  <w:vAlign w:val="center"/>
                </w:tcPr>
                <w:p w14:paraId="18C92F40" w14:textId="547B8569" w:rsidR="00497408" w:rsidRPr="00086EAE" w:rsidRDefault="009A31F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79265927" w14:textId="147D3CBD" w:rsidR="00497408" w:rsidRPr="00086EAE" w:rsidRDefault="00400B9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Koła</w:t>
                  </w:r>
                  <w:r w:rsidR="00497408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5C4823BC" w14:textId="04F322BF" w:rsidR="0069321B" w:rsidRPr="00086EAE" w:rsidRDefault="00B37D14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 stopów lekkich 1</w:t>
                  </w:r>
                  <w:r w:rsidR="007F0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00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  <w:p w14:paraId="568FC1EE" w14:textId="77777777" w:rsidR="00497408" w:rsidRPr="003F7FBC" w:rsidRDefault="00497408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7F06D6" w:rsidRPr="00334E45" w14:paraId="77EAE965" w14:textId="77777777" w:rsidTr="005A5AB8">
              <w:tc>
                <w:tcPr>
                  <w:tcW w:w="1701" w:type="dxa"/>
                  <w:vAlign w:val="center"/>
                </w:tcPr>
                <w:p w14:paraId="0B960ED7" w14:textId="7485DBB7" w:rsidR="007F06D6" w:rsidRDefault="00017480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371" w:type="dxa"/>
                </w:tcPr>
                <w:p w14:paraId="04673D06" w14:textId="77777777" w:rsidR="007F06D6" w:rsidRDefault="00D27C52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14:paraId="16C3FDC3" w14:textId="77925336" w:rsidR="00BE0C27" w:rsidRPr="00BE0C27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tak  </w:t>
                  </w:r>
                </w:p>
              </w:tc>
            </w:tr>
            <w:tr w:rsidR="00D27C52" w:rsidRPr="00334E45" w14:paraId="6C0CBA0B" w14:textId="77777777" w:rsidTr="005A5AB8">
              <w:tc>
                <w:tcPr>
                  <w:tcW w:w="1701" w:type="dxa"/>
                  <w:vAlign w:val="center"/>
                </w:tcPr>
                <w:p w14:paraId="628DF947" w14:textId="2C41CA5C" w:rsidR="00D27C52" w:rsidRDefault="00017480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3B24DBD3" w14:textId="77777777" w:rsidR="00D27C52" w:rsidRDefault="00D27C52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Hak holowniczy:</w:t>
                  </w:r>
                </w:p>
                <w:p w14:paraId="7BA10A15" w14:textId="7B617BDB" w:rsidR="00D27C52" w:rsidRPr="00D27C52" w:rsidRDefault="00D27C52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 instalacją elektryczną</w:t>
                  </w:r>
                </w:p>
              </w:tc>
            </w:tr>
            <w:tr w:rsidR="00D27C52" w:rsidRPr="00334E45" w14:paraId="55A45A2D" w14:textId="77777777" w:rsidTr="005A5AB8">
              <w:tc>
                <w:tcPr>
                  <w:tcW w:w="1701" w:type="dxa"/>
                  <w:vAlign w:val="center"/>
                </w:tcPr>
                <w:p w14:paraId="69CBA863" w14:textId="5EA8C8EE" w:rsidR="00D27C52" w:rsidRDefault="007A1BCE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017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528671D5" w14:textId="10B478D7" w:rsidR="00D27C52" w:rsidRDefault="00D27C52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</w:t>
                  </w:r>
                  <w:r w:rsidR="00BE0C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wewnętrzne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7A899845" w14:textId="05D45CF4" w:rsidR="00D27C52" w:rsidRPr="00017480" w:rsidRDefault="00D27C52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174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a) nakładki </w:t>
                  </w:r>
                  <w:r w:rsidR="001019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lub folie </w:t>
                  </w:r>
                  <w:r w:rsidRPr="000174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 progi</w:t>
                  </w:r>
                  <w:r w:rsidR="001019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zabezpieczające przed zarysowaniem</w:t>
                  </w:r>
                </w:p>
                <w:p w14:paraId="09FC39DC" w14:textId="77777777" w:rsidR="00D27C52" w:rsidRPr="00017480" w:rsidRDefault="00D27C52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174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b) </w:t>
                  </w:r>
                  <w:r w:rsidR="00017480" w:rsidRPr="000174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wykładzina do bagażnika</w:t>
                  </w:r>
                </w:p>
                <w:p w14:paraId="4507C1D8" w14:textId="35A26E34" w:rsidR="00017480" w:rsidRPr="00D27C52" w:rsidRDefault="007A1BCE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c) </w:t>
                  </w:r>
                  <w:r w:rsidR="00017480" w:rsidRPr="000174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dywaniki gumowe z podwyższonym rantem</w:t>
                  </w:r>
                </w:p>
              </w:tc>
            </w:tr>
            <w:tr w:rsidR="00DA72C9" w:rsidRPr="00334E45" w14:paraId="356E09F2" w14:textId="77777777" w:rsidTr="005A5AB8">
              <w:tc>
                <w:tcPr>
                  <w:tcW w:w="1701" w:type="dxa"/>
                  <w:vAlign w:val="center"/>
                </w:tcPr>
                <w:p w14:paraId="239E8681" w14:textId="59518B8B" w:rsidR="00DA72C9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DA72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06C6E7FE" w14:textId="2895B0BF" w:rsidR="00BE0C27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Kompletne koła i opony zimowe:</w:t>
                  </w:r>
                </w:p>
                <w:p w14:paraId="7F7251E8" w14:textId="7C9C2C0A" w:rsidR="00BE0C27" w:rsidRPr="00BE0C27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C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a)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komplet</w:t>
                  </w:r>
                  <w:r w:rsidR="00675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k</w:t>
                  </w:r>
                  <w:r w:rsidR="00675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oła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zimow</w:t>
                  </w:r>
                  <w:r w:rsidR="00675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na feldze aluminiowej 16” </w:t>
                  </w:r>
                  <w:r w:rsidR="00675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4szt.</w:t>
                  </w:r>
                </w:p>
                <w:p w14:paraId="6C7A83C4" w14:textId="7ED8F143" w:rsidR="00BE0C27" w:rsidRPr="00BE0C27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E0C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a)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kołpaki dla felg 16”</w:t>
                  </w:r>
                  <w:r w:rsidR="00675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4szt.</w:t>
                  </w:r>
                </w:p>
                <w:p w14:paraId="139AD1C4" w14:textId="0B50E836" w:rsidR="00BE0C27" w:rsidRDefault="00BE0C27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3AAF" w:rsidRPr="00334E45" w14:paraId="0D0C3100" w14:textId="77777777" w:rsidTr="005A5AB8">
              <w:tc>
                <w:tcPr>
                  <w:tcW w:w="1701" w:type="dxa"/>
                  <w:vAlign w:val="center"/>
                </w:tcPr>
                <w:p w14:paraId="071365B2" w14:textId="01DD1640" w:rsidR="00463AAF" w:rsidRDefault="00DA72C9" w:rsidP="00101927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7A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463A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14:paraId="06DAE290" w14:textId="77777777" w:rsidR="00463AAF" w:rsidRDefault="00463AAF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Gwarancja:</w:t>
                  </w:r>
                </w:p>
                <w:p w14:paraId="0E311C02" w14:textId="3B536EB7" w:rsidR="00463AAF" w:rsidRPr="00463AAF" w:rsidRDefault="00017480" w:rsidP="00101927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463AAF" w:rsidRPr="00463A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lata</w:t>
                  </w:r>
                </w:p>
              </w:tc>
            </w:tr>
          </w:tbl>
          <w:p w14:paraId="4A2AB388" w14:textId="77777777" w:rsidR="00BE6F83" w:rsidRPr="00C63054" w:rsidRDefault="00BE6F83" w:rsidP="0022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47B5258" w14:textId="77777777" w:rsidR="001055AF" w:rsidRPr="00C63054" w:rsidRDefault="001055AF"/>
    <w:sectPr w:rsidR="001055AF" w:rsidRPr="00C63054" w:rsidSect="00493257">
      <w:headerReference w:type="default" r:id="rId8"/>
      <w:footerReference w:type="default" r:id="rId9"/>
      <w:pgSz w:w="11906" w:h="16838" w:code="9"/>
      <w:pgMar w:top="425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8232" w14:textId="77777777" w:rsidR="009328F4" w:rsidRDefault="009328F4">
      <w:pPr>
        <w:spacing w:after="0" w:line="240" w:lineRule="auto"/>
      </w:pPr>
      <w:r>
        <w:separator/>
      </w:r>
    </w:p>
  </w:endnote>
  <w:endnote w:type="continuationSeparator" w:id="0">
    <w:p w14:paraId="72865F43" w14:textId="77777777" w:rsidR="009328F4" w:rsidRDefault="0093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846746"/>
      <w:docPartObj>
        <w:docPartGallery w:val="Page Numbers (Bottom of Page)"/>
        <w:docPartUnique/>
      </w:docPartObj>
    </w:sdtPr>
    <w:sdtContent>
      <w:p w14:paraId="38C13EF9" w14:textId="77777777" w:rsidR="00C63FCE" w:rsidRDefault="00C63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BE">
          <w:rPr>
            <w:noProof/>
          </w:rPr>
          <w:t>5</w:t>
        </w:r>
        <w:r>
          <w:fldChar w:fldCharType="end"/>
        </w:r>
      </w:p>
    </w:sdtContent>
  </w:sdt>
  <w:p w14:paraId="6899A5CE" w14:textId="77777777" w:rsidR="00C63FCE" w:rsidRDefault="00C6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464E" w14:textId="77777777" w:rsidR="009328F4" w:rsidRDefault="009328F4">
      <w:pPr>
        <w:spacing w:after="0" w:line="240" w:lineRule="auto"/>
      </w:pPr>
      <w:r>
        <w:separator/>
      </w:r>
    </w:p>
  </w:footnote>
  <w:footnote w:type="continuationSeparator" w:id="0">
    <w:p w14:paraId="61A54FF7" w14:textId="77777777" w:rsidR="009328F4" w:rsidRDefault="0093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F65" w14:textId="77777777" w:rsidR="000158DB" w:rsidRPr="00DA0A8B" w:rsidRDefault="00BE6F83" w:rsidP="000158D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DA0A8B">
      <w:rPr>
        <w:rFonts w:ascii="Times New Roman" w:hAnsi="Times New Roman" w:cs="Times New Roman"/>
        <w:sz w:val="24"/>
        <w:szCs w:val="24"/>
      </w:rPr>
      <w:t xml:space="preserve">Załącznik nr </w:t>
    </w:r>
    <w:r w:rsidR="000158DB">
      <w:rPr>
        <w:rFonts w:ascii="Times New Roman" w:hAnsi="Times New Roman" w:cs="Times New Roman"/>
        <w:sz w:val="24"/>
        <w:szCs w:val="24"/>
      </w:rPr>
      <w:t>4</w:t>
    </w:r>
  </w:p>
  <w:p w14:paraId="0345ACA6" w14:textId="077AAE1E" w:rsidR="004B5272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A0A8B">
      <w:rPr>
        <w:rFonts w:ascii="Times New Roman" w:hAnsi="Times New Roman" w:cs="Times New Roman"/>
        <w:sz w:val="20"/>
        <w:szCs w:val="20"/>
      </w:rPr>
      <w:t>do zap</w:t>
    </w:r>
    <w:r w:rsidR="001166CD">
      <w:rPr>
        <w:rFonts w:ascii="Times New Roman" w:hAnsi="Times New Roman" w:cs="Times New Roman"/>
        <w:sz w:val="20"/>
        <w:szCs w:val="20"/>
      </w:rPr>
      <w:t>roszenia do złożenia oferty</w:t>
    </w:r>
    <w:r w:rsidRPr="00DA0A8B">
      <w:rPr>
        <w:rFonts w:ascii="Times New Roman" w:hAnsi="Times New Roman" w:cs="Times New Roman"/>
        <w:sz w:val="20"/>
        <w:szCs w:val="20"/>
      </w:rPr>
      <w:t xml:space="preserve"> </w:t>
    </w:r>
  </w:p>
  <w:p w14:paraId="22FCFF73" w14:textId="77777777" w:rsidR="004B5272" w:rsidRPr="00021BAB" w:rsidRDefault="004B527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C59"/>
    <w:multiLevelType w:val="hybridMultilevel"/>
    <w:tmpl w:val="2D02223C"/>
    <w:lvl w:ilvl="0" w:tplc="307C7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03A"/>
    <w:multiLevelType w:val="hybridMultilevel"/>
    <w:tmpl w:val="12F21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0CAE"/>
    <w:multiLevelType w:val="hybridMultilevel"/>
    <w:tmpl w:val="22DE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BD0"/>
    <w:multiLevelType w:val="hybridMultilevel"/>
    <w:tmpl w:val="3A2C2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38EE"/>
    <w:multiLevelType w:val="hybridMultilevel"/>
    <w:tmpl w:val="36E8B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39B"/>
    <w:multiLevelType w:val="hybridMultilevel"/>
    <w:tmpl w:val="0D446AEE"/>
    <w:lvl w:ilvl="0" w:tplc="BE380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01B1"/>
    <w:multiLevelType w:val="hybridMultilevel"/>
    <w:tmpl w:val="49268CA6"/>
    <w:lvl w:ilvl="0" w:tplc="BAD4E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11C7"/>
    <w:multiLevelType w:val="hybridMultilevel"/>
    <w:tmpl w:val="5E80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24D8"/>
    <w:multiLevelType w:val="hybridMultilevel"/>
    <w:tmpl w:val="137CD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AC9"/>
    <w:multiLevelType w:val="hybridMultilevel"/>
    <w:tmpl w:val="8CC83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815"/>
    <w:multiLevelType w:val="hybridMultilevel"/>
    <w:tmpl w:val="398E9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552F"/>
    <w:multiLevelType w:val="hybridMultilevel"/>
    <w:tmpl w:val="C0DC5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0060"/>
    <w:multiLevelType w:val="hybridMultilevel"/>
    <w:tmpl w:val="34760AF0"/>
    <w:lvl w:ilvl="0" w:tplc="FD88E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A70FC"/>
    <w:multiLevelType w:val="hybridMultilevel"/>
    <w:tmpl w:val="964C8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44DA5"/>
    <w:multiLevelType w:val="hybridMultilevel"/>
    <w:tmpl w:val="AAAAB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745B4"/>
    <w:multiLevelType w:val="hybridMultilevel"/>
    <w:tmpl w:val="58226E32"/>
    <w:lvl w:ilvl="0" w:tplc="18864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A67B8"/>
    <w:multiLevelType w:val="hybridMultilevel"/>
    <w:tmpl w:val="B1AA6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D1FC0"/>
    <w:multiLevelType w:val="hybridMultilevel"/>
    <w:tmpl w:val="654A6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7716F"/>
    <w:multiLevelType w:val="hybridMultilevel"/>
    <w:tmpl w:val="73D89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4794">
    <w:abstractNumId w:val="15"/>
  </w:num>
  <w:num w:numId="2" w16cid:durableId="1511338072">
    <w:abstractNumId w:val="31"/>
  </w:num>
  <w:num w:numId="3" w16cid:durableId="2135904661">
    <w:abstractNumId w:val="12"/>
  </w:num>
  <w:num w:numId="4" w16cid:durableId="341400439">
    <w:abstractNumId w:val="19"/>
  </w:num>
  <w:num w:numId="5" w16cid:durableId="1542744128">
    <w:abstractNumId w:val="11"/>
  </w:num>
  <w:num w:numId="6" w16cid:durableId="1792939748">
    <w:abstractNumId w:val="13"/>
  </w:num>
  <w:num w:numId="7" w16cid:durableId="175505693">
    <w:abstractNumId w:val="21"/>
  </w:num>
  <w:num w:numId="8" w16cid:durableId="711004791">
    <w:abstractNumId w:val="25"/>
  </w:num>
  <w:num w:numId="9" w16cid:durableId="1743525762">
    <w:abstractNumId w:val="18"/>
  </w:num>
  <w:num w:numId="10" w16cid:durableId="1989286811">
    <w:abstractNumId w:val="34"/>
  </w:num>
  <w:num w:numId="11" w16cid:durableId="921839597">
    <w:abstractNumId w:val="7"/>
  </w:num>
  <w:num w:numId="12" w16cid:durableId="1330868558">
    <w:abstractNumId w:val="6"/>
  </w:num>
  <w:num w:numId="13" w16cid:durableId="1935086196">
    <w:abstractNumId w:val="0"/>
  </w:num>
  <w:num w:numId="14" w16cid:durableId="1705716976">
    <w:abstractNumId w:val="9"/>
  </w:num>
  <w:num w:numId="15" w16cid:durableId="538393809">
    <w:abstractNumId w:val="30"/>
  </w:num>
  <w:num w:numId="16" w16cid:durableId="1256941709">
    <w:abstractNumId w:val="5"/>
  </w:num>
  <w:num w:numId="17" w16cid:durableId="54014120">
    <w:abstractNumId w:val="16"/>
  </w:num>
  <w:num w:numId="18" w16cid:durableId="2101682071">
    <w:abstractNumId w:val="3"/>
  </w:num>
  <w:num w:numId="19" w16cid:durableId="945119721">
    <w:abstractNumId w:val="20"/>
  </w:num>
  <w:num w:numId="20" w16cid:durableId="515772173">
    <w:abstractNumId w:val="32"/>
  </w:num>
  <w:num w:numId="21" w16cid:durableId="1928155161">
    <w:abstractNumId w:val="4"/>
  </w:num>
  <w:num w:numId="22" w16cid:durableId="1901400100">
    <w:abstractNumId w:val="27"/>
  </w:num>
  <w:num w:numId="23" w16cid:durableId="2030721320">
    <w:abstractNumId w:val="8"/>
  </w:num>
  <w:num w:numId="24" w16cid:durableId="328601419">
    <w:abstractNumId w:val="10"/>
  </w:num>
  <w:num w:numId="25" w16cid:durableId="261496138">
    <w:abstractNumId w:val="14"/>
  </w:num>
  <w:num w:numId="26" w16cid:durableId="152962524">
    <w:abstractNumId w:val="24"/>
  </w:num>
  <w:num w:numId="27" w16cid:durableId="1532302877">
    <w:abstractNumId w:val="28"/>
  </w:num>
  <w:num w:numId="28" w16cid:durableId="1340039988">
    <w:abstractNumId w:val="17"/>
  </w:num>
  <w:num w:numId="29" w16cid:durableId="1916547106">
    <w:abstractNumId w:val="33"/>
  </w:num>
  <w:num w:numId="30" w16cid:durableId="355228631">
    <w:abstractNumId w:val="1"/>
  </w:num>
  <w:num w:numId="31" w16cid:durableId="667057590">
    <w:abstractNumId w:val="2"/>
  </w:num>
  <w:num w:numId="32" w16cid:durableId="2081830043">
    <w:abstractNumId w:val="29"/>
  </w:num>
  <w:num w:numId="33" w16cid:durableId="292907290">
    <w:abstractNumId w:val="23"/>
  </w:num>
  <w:num w:numId="34" w16cid:durableId="446856147">
    <w:abstractNumId w:val="22"/>
  </w:num>
  <w:num w:numId="35" w16cid:durableId="2888219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83"/>
    <w:rsid w:val="0000025B"/>
    <w:rsid w:val="000054D9"/>
    <w:rsid w:val="00005EE5"/>
    <w:rsid w:val="000107DB"/>
    <w:rsid w:val="000158DB"/>
    <w:rsid w:val="00017480"/>
    <w:rsid w:val="00017DC4"/>
    <w:rsid w:val="00021524"/>
    <w:rsid w:val="00021BAB"/>
    <w:rsid w:val="00025D14"/>
    <w:rsid w:val="000260E0"/>
    <w:rsid w:val="00026C20"/>
    <w:rsid w:val="0003113F"/>
    <w:rsid w:val="00042E4F"/>
    <w:rsid w:val="000460C3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2226"/>
    <w:rsid w:val="00086EAE"/>
    <w:rsid w:val="00087044"/>
    <w:rsid w:val="00090A28"/>
    <w:rsid w:val="00095B7A"/>
    <w:rsid w:val="000968DD"/>
    <w:rsid w:val="000A1A5A"/>
    <w:rsid w:val="000A6C0E"/>
    <w:rsid w:val="000B4822"/>
    <w:rsid w:val="000B6B97"/>
    <w:rsid w:val="000B72CE"/>
    <w:rsid w:val="000B7EC6"/>
    <w:rsid w:val="000C179F"/>
    <w:rsid w:val="000C24F7"/>
    <w:rsid w:val="000C355C"/>
    <w:rsid w:val="000C38A5"/>
    <w:rsid w:val="000D1FE6"/>
    <w:rsid w:val="000D6DC7"/>
    <w:rsid w:val="000E07AF"/>
    <w:rsid w:val="000E1812"/>
    <w:rsid w:val="000E6739"/>
    <w:rsid w:val="000F0866"/>
    <w:rsid w:val="000F159B"/>
    <w:rsid w:val="000F3366"/>
    <w:rsid w:val="000F4E95"/>
    <w:rsid w:val="000F57EB"/>
    <w:rsid w:val="000F5B0E"/>
    <w:rsid w:val="00101927"/>
    <w:rsid w:val="001028A5"/>
    <w:rsid w:val="001055AF"/>
    <w:rsid w:val="0011053B"/>
    <w:rsid w:val="0011148F"/>
    <w:rsid w:val="00111AB3"/>
    <w:rsid w:val="00115DED"/>
    <w:rsid w:val="001166CD"/>
    <w:rsid w:val="001229D3"/>
    <w:rsid w:val="001249F5"/>
    <w:rsid w:val="001256AC"/>
    <w:rsid w:val="0012699E"/>
    <w:rsid w:val="00132989"/>
    <w:rsid w:val="00133275"/>
    <w:rsid w:val="001332EF"/>
    <w:rsid w:val="00135F35"/>
    <w:rsid w:val="00141A90"/>
    <w:rsid w:val="00145931"/>
    <w:rsid w:val="0014597E"/>
    <w:rsid w:val="00146E12"/>
    <w:rsid w:val="00150516"/>
    <w:rsid w:val="00155774"/>
    <w:rsid w:val="00163668"/>
    <w:rsid w:val="001645F0"/>
    <w:rsid w:val="00165A31"/>
    <w:rsid w:val="00165DDE"/>
    <w:rsid w:val="00167380"/>
    <w:rsid w:val="001677D7"/>
    <w:rsid w:val="0017403C"/>
    <w:rsid w:val="0017454A"/>
    <w:rsid w:val="001766FA"/>
    <w:rsid w:val="0018370A"/>
    <w:rsid w:val="00183F7F"/>
    <w:rsid w:val="00184AD5"/>
    <w:rsid w:val="00184D7F"/>
    <w:rsid w:val="001904E7"/>
    <w:rsid w:val="00193A87"/>
    <w:rsid w:val="001954B3"/>
    <w:rsid w:val="001A7F89"/>
    <w:rsid w:val="001B1680"/>
    <w:rsid w:val="001B1A3B"/>
    <w:rsid w:val="001B408A"/>
    <w:rsid w:val="001B4B19"/>
    <w:rsid w:val="001B5A53"/>
    <w:rsid w:val="001C1951"/>
    <w:rsid w:val="001C4EE1"/>
    <w:rsid w:val="001C61D4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11F9"/>
    <w:rsid w:val="0020453C"/>
    <w:rsid w:val="002057EF"/>
    <w:rsid w:val="00210B09"/>
    <w:rsid w:val="00213CD0"/>
    <w:rsid w:val="00213EE9"/>
    <w:rsid w:val="00217BA8"/>
    <w:rsid w:val="00220151"/>
    <w:rsid w:val="0022071F"/>
    <w:rsid w:val="002213C4"/>
    <w:rsid w:val="00222C96"/>
    <w:rsid w:val="00222D1F"/>
    <w:rsid w:val="002242B4"/>
    <w:rsid w:val="002276E8"/>
    <w:rsid w:val="00227C10"/>
    <w:rsid w:val="002332B6"/>
    <w:rsid w:val="0024221A"/>
    <w:rsid w:val="00250710"/>
    <w:rsid w:val="00254F8C"/>
    <w:rsid w:val="00256835"/>
    <w:rsid w:val="00263C8F"/>
    <w:rsid w:val="002672CC"/>
    <w:rsid w:val="0026735A"/>
    <w:rsid w:val="00281B48"/>
    <w:rsid w:val="00286D34"/>
    <w:rsid w:val="0029081B"/>
    <w:rsid w:val="002A0C3F"/>
    <w:rsid w:val="002A38B0"/>
    <w:rsid w:val="002A7AC0"/>
    <w:rsid w:val="002A7EAE"/>
    <w:rsid w:val="002B07CF"/>
    <w:rsid w:val="002B6EEB"/>
    <w:rsid w:val="002C1C38"/>
    <w:rsid w:val="002C4FB7"/>
    <w:rsid w:val="002C7DD8"/>
    <w:rsid w:val="002D242F"/>
    <w:rsid w:val="002D37F7"/>
    <w:rsid w:val="002D50A7"/>
    <w:rsid w:val="002E13F9"/>
    <w:rsid w:val="002F0E1C"/>
    <w:rsid w:val="002F1721"/>
    <w:rsid w:val="003014AB"/>
    <w:rsid w:val="00301FF9"/>
    <w:rsid w:val="003043EF"/>
    <w:rsid w:val="00310DE9"/>
    <w:rsid w:val="00310FF7"/>
    <w:rsid w:val="00312A3C"/>
    <w:rsid w:val="0032241D"/>
    <w:rsid w:val="00322D07"/>
    <w:rsid w:val="00323487"/>
    <w:rsid w:val="00324033"/>
    <w:rsid w:val="00324BD3"/>
    <w:rsid w:val="003268F3"/>
    <w:rsid w:val="0033393C"/>
    <w:rsid w:val="00335B47"/>
    <w:rsid w:val="003374C2"/>
    <w:rsid w:val="0035107C"/>
    <w:rsid w:val="00353D75"/>
    <w:rsid w:val="00355007"/>
    <w:rsid w:val="00366EC9"/>
    <w:rsid w:val="00372C48"/>
    <w:rsid w:val="003739A8"/>
    <w:rsid w:val="00373ABB"/>
    <w:rsid w:val="00373F6C"/>
    <w:rsid w:val="00376379"/>
    <w:rsid w:val="0038153A"/>
    <w:rsid w:val="003818F1"/>
    <w:rsid w:val="00385834"/>
    <w:rsid w:val="003954D3"/>
    <w:rsid w:val="003A2AE8"/>
    <w:rsid w:val="003A633C"/>
    <w:rsid w:val="003B1852"/>
    <w:rsid w:val="003B25FE"/>
    <w:rsid w:val="003B6978"/>
    <w:rsid w:val="003C170D"/>
    <w:rsid w:val="003C3F41"/>
    <w:rsid w:val="003C62F6"/>
    <w:rsid w:val="003D1DE4"/>
    <w:rsid w:val="003D1ED2"/>
    <w:rsid w:val="003D2874"/>
    <w:rsid w:val="003D3869"/>
    <w:rsid w:val="003F507A"/>
    <w:rsid w:val="003F6C5B"/>
    <w:rsid w:val="003F6D3B"/>
    <w:rsid w:val="003F7FBC"/>
    <w:rsid w:val="00400B98"/>
    <w:rsid w:val="00403991"/>
    <w:rsid w:val="0040413C"/>
    <w:rsid w:val="004043F3"/>
    <w:rsid w:val="004108A7"/>
    <w:rsid w:val="00412C6C"/>
    <w:rsid w:val="00413089"/>
    <w:rsid w:val="004146C5"/>
    <w:rsid w:val="00427814"/>
    <w:rsid w:val="004309CB"/>
    <w:rsid w:val="0043667D"/>
    <w:rsid w:val="00437B04"/>
    <w:rsid w:val="004401E0"/>
    <w:rsid w:val="00445047"/>
    <w:rsid w:val="00445C2E"/>
    <w:rsid w:val="00452F26"/>
    <w:rsid w:val="00454AF1"/>
    <w:rsid w:val="0046240E"/>
    <w:rsid w:val="00463AAF"/>
    <w:rsid w:val="00464EFE"/>
    <w:rsid w:val="004679F9"/>
    <w:rsid w:val="00470E0F"/>
    <w:rsid w:val="00473A28"/>
    <w:rsid w:val="00476B24"/>
    <w:rsid w:val="00476D0E"/>
    <w:rsid w:val="004776AC"/>
    <w:rsid w:val="00477A83"/>
    <w:rsid w:val="00483B35"/>
    <w:rsid w:val="0048641B"/>
    <w:rsid w:val="00487FD3"/>
    <w:rsid w:val="004914E2"/>
    <w:rsid w:val="00497408"/>
    <w:rsid w:val="004A0060"/>
    <w:rsid w:val="004A4C37"/>
    <w:rsid w:val="004A6437"/>
    <w:rsid w:val="004B5272"/>
    <w:rsid w:val="004B5998"/>
    <w:rsid w:val="004C1ADC"/>
    <w:rsid w:val="004D5CC7"/>
    <w:rsid w:val="004D7D2F"/>
    <w:rsid w:val="004E0AD7"/>
    <w:rsid w:val="004E2F0D"/>
    <w:rsid w:val="004E4025"/>
    <w:rsid w:val="004E5592"/>
    <w:rsid w:val="004E774A"/>
    <w:rsid w:val="004F20E0"/>
    <w:rsid w:val="004F21AF"/>
    <w:rsid w:val="004F66FF"/>
    <w:rsid w:val="005009A0"/>
    <w:rsid w:val="005045CD"/>
    <w:rsid w:val="00505490"/>
    <w:rsid w:val="00523269"/>
    <w:rsid w:val="005261E7"/>
    <w:rsid w:val="005268C6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64D7C"/>
    <w:rsid w:val="005668CA"/>
    <w:rsid w:val="005734EF"/>
    <w:rsid w:val="00576736"/>
    <w:rsid w:val="0058204C"/>
    <w:rsid w:val="00584701"/>
    <w:rsid w:val="00585ED8"/>
    <w:rsid w:val="005901FA"/>
    <w:rsid w:val="005934CB"/>
    <w:rsid w:val="005A09DD"/>
    <w:rsid w:val="005A2CB6"/>
    <w:rsid w:val="005A5AB8"/>
    <w:rsid w:val="005B2A87"/>
    <w:rsid w:val="005B37A2"/>
    <w:rsid w:val="005C1722"/>
    <w:rsid w:val="005C1D7B"/>
    <w:rsid w:val="005C2E4A"/>
    <w:rsid w:val="005C3EF0"/>
    <w:rsid w:val="005C547D"/>
    <w:rsid w:val="005C7BFD"/>
    <w:rsid w:val="005D5C93"/>
    <w:rsid w:val="005E0A17"/>
    <w:rsid w:val="005E16D8"/>
    <w:rsid w:val="005E31AA"/>
    <w:rsid w:val="005E530F"/>
    <w:rsid w:val="005F0176"/>
    <w:rsid w:val="005F3413"/>
    <w:rsid w:val="00603546"/>
    <w:rsid w:val="00603FF9"/>
    <w:rsid w:val="00611C7A"/>
    <w:rsid w:val="00617FA5"/>
    <w:rsid w:val="00621DDC"/>
    <w:rsid w:val="00630165"/>
    <w:rsid w:val="00631E78"/>
    <w:rsid w:val="0063357D"/>
    <w:rsid w:val="006375D0"/>
    <w:rsid w:val="00637E7C"/>
    <w:rsid w:val="00645707"/>
    <w:rsid w:val="006529C0"/>
    <w:rsid w:val="00654583"/>
    <w:rsid w:val="00660138"/>
    <w:rsid w:val="00660C20"/>
    <w:rsid w:val="00663939"/>
    <w:rsid w:val="00672B4F"/>
    <w:rsid w:val="006755B1"/>
    <w:rsid w:val="00677DBB"/>
    <w:rsid w:val="006827B1"/>
    <w:rsid w:val="00682D45"/>
    <w:rsid w:val="0069321B"/>
    <w:rsid w:val="00694FD4"/>
    <w:rsid w:val="006955E2"/>
    <w:rsid w:val="00696449"/>
    <w:rsid w:val="006979A5"/>
    <w:rsid w:val="006A2437"/>
    <w:rsid w:val="006A77C4"/>
    <w:rsid w:val="006B1C9D"/>
    <w:rsid w:val="006B290F"/>
    <w:rsid w:val="006B2B6E"/>
    <w:rsid w:val="006B5430"/>
    <w:rsid w:val="006B5EEE"/>
    <w:rsid w:val="006B6C3C"/>
    <w:rsid w:val="006B7798"/>
    <w:rsid w:val="006C2416"/>
    <w:rsid w:val="006C4097"/>
    <w:rsid w:val="006C596C"/>
    <w:rsid w:val="006C6B82"/>
    <w:rsid w:val="006D4464"/>
    <w:rsid w:val="006E4A0A"/>
    <w:rsid w:val="006F3F26"/>
    <w:rsid w:val="006F54A3"/>
    <w:rsid w:val="00705B71"/>
    <w:rsid w:val="00705EC1"/>
    <w:rsid w:val="007061A2"/>
    <w:rsid w:val="00715D77"/>
    <w:rsid w:val="007171E9"/>
    <w:rsid w:val="007219FA"/>
    <w:rsid w:val="007230A5"/>
    <w:rsid w:val="00732106"/>
    <w:rsid w:val="00735F25"/>
    <w:rsid w:val="00735FC4"/>
    <w:rsid w:val="00736FAA"/>
    <w:rsid w:val="00740086"/>
    <w:rsid w:val="00742F6F"/>
    <w:rsid w:val="007570BD"/>
    <w:rsid w:val="00760DC4"/>
    <w:rsid w:val="00762056"/>
    <w:rsid w:val="007670F4"/>
    <w:rsid w:val="00772334"/>
    <w:rsid w:val="00776F9B"/>
    <w:rsid w:val="0077720D"/>
    <w:rsid w:val="00780224"/>
    <w:rsid w:val="00784D1A"/>
    <w:rsid w:val="00785242"/>
    <w:rsid w:val="0078539B"/>
    <w:rsid w:val="007904A6"/>
    <w:rsid w:val="0079092E"/>
    <w:rsid w:val="007912E5"/>
    <w:rsid w:val="007928A1"/>
    <w:rsid w:val="0079491F"/>
    <w:rsid w:val="007A0ABE"/>
    <w:rsid w:val="007A1BCE"/>
    <w:rsid w:val="007B20AC"/>
    <w:rsid w:val="007C0D18"/>
    <w:rsid w:val="007C2F3D"/>
    <w:rsid w:val="007C6C67"/>
    <w:rsid w:val="007D0923"/>
    <w:rsid w:val="007D6533"/>
    <w:rsid w:val="007D7159"/>
    <w:rsid w:val="007E0A21"/>
    <w:rsid w:val="007E14E3"/>
    <w:rsid w:val="007E20B0"/>
    <w:rsid w:val="007E48BE"/>
    <w:rsid w:val="007E6C5D"/>
    <w:rsid w:val="007E7810"/>
    <w:rsid w:val="007F06D6"/>
    <w:rsid w:val="00803F64"/>
    <w:rsid w:val="00805796"/>
    <w:rsid w:val="008073DE"/>
    <w:rsid w:val="00815406"/>
    <w:rsid w:val="00816C2C"/>
    <w:rsid w:val="00827D79"/>
    <w:rsid w:val="00834E4B"/>
    <w:rsid w:val="0084016D"/>
    <w:rsid w:val="00840B9B"/>
    <w:rsid w:val="008425E3"/>
    <w:rsid w:val="00843072"/>
    <w:rsid w:val="00845805"/>
    <w:rsid w:val="00846BCD"/>
    <w:rsid w:val="0085049D"/>
    <w:rsid w:val="00850CBF"/>
    <w:rsid w:val="0085138F"/>
    <w:rsid w:val="00853ACE"/>
    <w:rsid w:val="008570F1"/>
    <w:rsid w:val="008613FF"/>
    <w:rsid w:val="008632CB"/>
    <w:rsid w:val="00867DDB"/>
    <w:rsid w:val="00872CD3"/>
    <w:rsid w:val="0087663E"/>
    <w:rsid w:val="008778B6"/>
    <w:rsid w:val="00882D05"/>
    <w:rsid w:val="008847D8"/>
    <w:rsid w:val="00890467"/>
    <w:rsid w:val="008904A9"/>
    <w:rsid w:val="00893669"/>
    <w:rsid w:val="008A6C5A"/>
    <w:rsid w:val="008A7224"/>
    <w:rsid w:val="008B6A58"/>
    <w:rsid w:val="008B6CDD"/>
    <w:rsid w:val="008B7C32"/>
    <w:rsid w:val="008C1439"/>
    <w:rsid w:val="008C2998"/>
    <w:rsid w:val="008D142A"/>
    <w:rsid w:val="008D2F99"/>
    <w:rsid w:val="008D515F"/>
    <w:rsid w:val="008D6DD1"/>
    <w:rsid w:val="008E3C18"/>
    <w:rsid w:val="008E62FC"/>
    <w:rsid w:val="008E706C"/>
    <w:rsid w:val="008F0BF1"/>
    <w:rsid w:val="008F4525"/>
    <w:rsid w:val="008F53DE"/>
    <w:rsid w:val="00901C6D"/>
    <w:rsid w:val="00904DFB"/>
    <w:rsid w:val="00905B2C"/>
    <w:rsid w:val="00905B4A"/>
    <w:rsid w:val="009064A4"/>
    <w:rsid w:val="0090754D"/>
    <w:rsid w:val="00914890"/>
    <w:rsid w:val="00915535"/>
    <w:rsid w:val="00916958"/>
    <w:rsid w:val="00920C46"/>
    <w:rsid w:val="00921B6C"/>
    <w:rsid w:val="0092439B"/>
    <w:rsid w:val="00925480"/>
    <w:rsid w:val="00931F70"/>
    <w:rsid w:val="009328F4"/>
    <w:rsid w:val="009449C7"/>
    <w:rsid w:val="00946F56"/>
    <w:rsid w:val="00950660"/>
    <w:rsid w:val="009528CE"/>
    <w:rsid w:val="00955C08"/>
    <w:rsid w:val="009661D5"/>
    <w:rsid w:val="00967D34"/>
    <w:rsid w:val="0097092D"/>
    <w:rsid w:val="00970B46"/>
    <w:rsid w:val="009761C1"/>
    <w:rsid w:val="009852B4"/>
    <w:rsid w:val="009854B3"/>
    <w:rsid w:val="00993B70"/>
    <w:rsid w:val="00994E91"/>
    <w:rsid w:val="00995915"/>
    <w:rsid w:val="00997AF3"/>
    <w:rsid w:val="009A1627"/>
    <w:rsid w:val="009A28F6"/>
    <w:rsid w:val="009A31FE"/>
    <w:rsid w:val="009B29F1"/>
    <w:rsid w:val="009B2B4E"/>
    <w:rsid w:val="009B2F5C"/>
    <w:rsid w:val="009B7380"/>
    <w:rsid w:val="009C3694"/>
    <w:rsid w:val="009C4AB8"/>
    <w:rsid w:val="009C75D4"/>
    <w:rsid w:val="009D040F"/>
    <w:rsid w:val="009D7359"/>
    <w:rsid w:val="009D7AA8"/>
    <w:rsid w:val="009E1D6A"/>
    <w:rsid w:val="009E255C"/>
    <w:rsid w:val="009F0F33"/>
    <w:rsid w:val="009F2465"/>
    <w:rsid w:val="009F45D0"/>
    <w:rsid w:val="00A05073"/>
    <w:rsid w:val="00A05878"/>
    <w:rsid w:val="00A07C4E"/>
    <w:rsid w:val="00A12785"/>
    <w:rsid w:val="00A151F1"/>
    <w:rsid w:val="00A20A66"/>
    <w:rsid w:val="00A232BF"/>
    <w:rsid w:val="00A23740"/>
    <w:rsid w:val="00A23EEC"/>
    <w:rsid w:val="00A24A91"/>
    <w:rsid w:val="00A261CE"/>
    <w:rsid w:val="00A264D1"/>
    <w:rsid w:val="00A267C2"/>
    <w:rsid w:val="00A27027"/>
    <w:rsid w:val="00A2762E"/>
    <w:rsid w:val="00A33717"/>
    <w:rsid w:val="00A35232"/>
    <w:rsid w:val="00A353B2"/>
    <w:rsid w:val="00A402D7"/>
    <w:rsid w:val="00A50DAE"/>
    <w:rsid w:val="00A52294"/>
    <w:rsid w:val="00A535C5"/>
    <w:rsid w:val="00A56417"/>
    <w:rsid w:val="00A57BB4"/>
    <w:rsid w:val="00A60EBE"/>
    <w:rsid w:val="00A615BF"/>
    <w:rsid w:val="00A6791C"/>
    <w:rsid w:val="00A67DA5"/>
    <w:rsid w:val="00A70EE0"/>
    <w:rsid w:val="00A73536"/>
    <w:rsid w:val="00A77BF9"/>
    <w:rsid w:val="00A860EF"/>
    <w:rsid w:val="00A87FBF"/>
    <w:rsid w:val="00A967A2"/>
    <w:rsid w:val="00AA3974"/>
    <w:rsid w:val="00AA5575"/>
    <w:rsid w:val="00AA5F55"/>
    <w:rsid w:val="00AB0166"/>
    <w:rsid w:val="00AB1572"/>
    <w:rsid w:val="00AB5C37"/>
    <w:rsid w:val="00AB5E26"/>
    <w:rsid w:val="00AB6C7C"/>
    <w:rsid w:val="00AB6F16"/>
    <w:rsid w:val="00AB7BBE"/>
    <w:rsid w:val="00AC76ED"/>
    <w:rsid w:val="00AD3AF5"/>
    <w:rsid w:val="00AD45F2"/>
    <w:rsid w:val="00AE0A57"/>
    <w:rsid w:val="00AE3CE0"/>
    <w:rsid w:val="00AF42F4"/>
    <w:rsid w:val="00B009D0"/>
    <w:rsid w:val="00B03896"/>
    <w:rsid w:val="00B0794A"/>
    <w:rsid w:val="00B14C08"/>
    <w:rsid w:val="00B150B6"/>
    <w:rsid w:val="00B1758E"/>
    <w:rsid w:val="00B178FC"/>
    <w:rsid w:val="00B203D6"/>
    <w:rsid w:val="00B2467B"/>
    <w:rsid w:val="00B264B1"/>
    <w:rsid w:val="00B308D9"/>
    <w:rsid w:val="00B34F36"/>
    <w:rsid w:val="00B358B5"/>
    <w:rsid w:val="00B3695E"/>
    <w:rsid w:val="00B37D14"/>
    <w:rsid w:val="00B37DB0"/>
    <w:rsid w:val="00B43785"/>
    <w:rsid w:val="00B43AC1"/>
    <w:rsid w:val="00B452C2"/>
    <w:rsid w:val="00B50E02"/>
    <w:rsid w:val="00B51788"/>
    <w:rsid w:val="00B5187C"/>
    <w:rsid w:val="00B55F3F"/>
    <w:rsid w:val="00B56879"/>
    <w:rsid w:val="00B62C0D"/>
    <w:rsid w:val="00B80E70"/>
    <w:rsid w:val="00B8153A"/>
    <w:rsid w:val="00B8377E"/>
    <w:rsid w:val="00B84EB9"/>
    <w:rsid w:val="00B86744"/>
    <w:rsid w:val="00B93000"/>
    <w:rsid w:val="00BA13A0"/>
    <w:rsid w:val="00BA1FC9"/>
    <w:rsid w:val="00BA5577"/>
    <w:rsid w:val="00BB0077"/>
    <w:rsid w:val="00BB5003"/>
    <w:rsid w:val="00BC27F8"/>
    <w:rsid w:val="00BC3ED3"/>
    <w:rsid w:val="00BC6E90"/>
    <w:rsid w:val="00BD21AC"/>
    <w:rsid w:val="00BE0C27"/>
    <w:rsid w:val="00BE534B"/>
    <w:rsid w:val="00BE6F83"/>
    <w:rsid w:val="00C009FE"/>
    <w:rsid w:val="00C00C2A"/>
    <w:rsid w:val="00C1503F"/>
    <w:rsid w:val="00C24D5E"/>
    <w:rsid w:val="00C3090B"/>
    <w:rsid w:val="00C36572"/>
    <w:rsid w:val="00C36B05"/>
    <w:rsid w:val="00C411E6"/>
    <w:rsid w:val="00C4165B"/>
    <w:rsid w:val="00C515C1"/>
    <w:rsid w:val="00C51940"/>
    <w:rsid w:val="00C52D8D"/>
    <w:rsid w:val="00C53321"/>
    <w:rsid w:val="00C55093"/>
    <w:rsid w:val="00C573DF"/>
    <w:rsid w:val="00C57B88"/>
    <w:rsid w:val="00C61A13"/>
    <w:rsid w:val="00C63054"/>
    <w:rsid w:val="00C63FCE"/>
    <w:rsid w:val="00C64FE1"/>
    <w:rsid w:val="00C66EE5"/>
    <w:rsid w:val="00C670D2"/>
    <w:rsid w:val="00C7088A"/>
    <w:rsid w:val="00C70D27"/>
    <w:rsid w:val="00C74AE1"/>
    <w:rsid w:val="00C76FEC"/>
    <w:rsid w:val="00C77AC6"/>
    <w:rsid w:val="00C77CFA"/>
    <w:rsid w:val="00C80F2C"/>
    <w:rsid w:val="00C82077"/>
    <w:rsid w:val="00C83D5F"/>
    <w:rsid w:val="00C84E34"/>
    <w:rsid w:val="00C91B50"/>
    <w:rsid w:val="00C92012"/>
    <w:rsid w:val="00C92559"/>
    <w:rsid w:val="00CA320E"/>
    <w:rsid w:val="00CA6DEB"/>
    <w:rsid w:val="00CB19B1"/>
    <w:rsid w:val="00CC051B"/>
    <w:rsid w:val="00CC2640"/>
    <w:rsid w:val="00CC420E"/>
    <w:rsid w:val="00CC6C5B"/>
    <w:rsid w:val="00CC7DE7"/>
    <w:rsid w:val="00CD1011"/>
    <w:rsid w:val="00CD1718"/>
    <w:rsid w:val="00CD3DDB"/>
    <w:rsid w:val="00CD73D7"/>
    <w:rsid w:val="00CE0296"/>
    <w:rsid w:val="00CF0BF1"/>
    <w:rsid w:val="00CF1710"/>
    <w:rsid w:val="00CF2E1A"/>
    <w:rsid w:val="00CF762A"/>
    <w:rsid w:val="00D0355A"/>
    <w:rsid w:val="00D0750A"/>
    <w:rsid w:val="00D23BB7"/>
    <w:rsid w:val="00D254C7"/>
    <w:rsid w:val="00D25C03"/>
    <w:rsid w:val="00D27C52"/>
    <w:rsid w:val="00D33BD7"/>
    <w:rsid w:val="00D3499E"/>
    <w:rsid w:val="00D3617D"/>
    <w:rsid w:val="00D41F94"/>
    <w:rsid w:val="00D42F5F"/>
    <w:rsid w:val="00D50B8E"/>
    <w:rsid w:val="00D6778B"/>
    <w:rsid w:val="00D7073A"/>
    <w:rsid w:val="00D74780"/>
    <w:rsid w:val="00D916AA"/>
    <w:rsid w:val="00DA3FDB"/>
    <w:rsid w:val="00DA64AA"/>
    <w:rsid w:val="00DA72C9"/>
    <w:rsid w:val="00DB0C3C"/>
    <w:rsid w:val="00DB5387"/>
    <w:rsid w:val="00DD21C3"/>
    <w:rsid w:val="00DD2BFA"/>
    <w:rsid w:val="00DD5873"/>
    <w:rsid w:val="00DD670D"/>
    <w:rsid w:val="00DE3716"/>
    <w:rsid w:val="00DE46CA"/>
    <w:rsid w:val="00DE4941"/>
    <w:rsid w:val="00DE703D"/>
    <w:rsid w:val="00DF3D8E"/>
    <w:rsid w:val="00DF45B4"/>
    <w:rsid w:val="00E025CA"/>
    <w:rsid w:val="00E050D2"/>
    <w:rsid w:val="00E059D9"/>
    <w:rsid w:val="00E10E25"/>
    <w:rsid w:val="00E133F9"/>
    <w:rsid w:val="00E15827"/>
    <w:rsid w:val="00E20E05"/>
    <w:rsid w:val="00E24D07"/>
    <w:rsid w:val="00E311AA"/>
    <w:rsid w:val="00E333B1"/>
    <w:rsid w:val="00E369AF"/>
    <w:rsid w:val="00E4108B"/>
    <w:rsid w:val="00E438AB"/>
    <w:rsid w:val="00E47490"/>
    <w:rsid w:val="00E507A5"/>
    <w:rsid w:val="00E513D2"/>
    <w:rsid w:val="00E533E5"/>
    <w:rsid w:val="00E543F1"/>
    <w:rsid w:val="00E6060E"/>
    <w:rsid w:val="00E67E15"/>
    <w:rsid w:val="00E85F97"/>
    <w:rsid w:val="00E87530"/>
    <w:rsid w:val="00E92714"/>
    <w:rsid w:val="00E95FF6"/>
    <w:rsid w:val="00EA39A7"/>
    <w:rsid w:val="00EA3B93"/>
    <w:rsid w:val="00EA68B2"/>
    <w:rsid w:val="00EB4531"/>
    <w:rsid w:val="00EC1879"/>
    <w:rsid w:val="00EC4894"/>
    <w:rsid w:val="00ED030F"/>
    <w:rsid w:val="00ED3458"/>
    <w:rsid w:val="00ED3B6E"/>
    <w:rsid w:val="00ED5D51"/>
    <w:rsid w:val="00EE154D"/>
    <w:rsid w:val="00EF16B4"/>
    <w:rsid w:val="00EF430B"/>
    <w:rsid w:val="00EF535C"/>
    <w:rsid w:val="00EF729E"/>
    <w:rsid w:val="00EF7863"/>
    <w:rsid w:val="00F04289"/>
    <w:rsid w:val="00F1078B"/>
    <w:rsid w:val="00F12F7B"/>
    <w:rsid w:val="00F13368"/>
    <w:rsid w:val="00F1618F"/>
    <w:rsid w:val="00F174A4"/>
    <w:rsid w:val="00F26B5A"/>
    <w:rsid w:val="00F27BB9"/>
    <w:rsid w:val="00F3121F"/>
    <w:rsid w:val="00F3556A"/>
    <w:rsid w:val="00F40F50"/>
    <w:rsid w:val="00F410A9"/>
    <w:rsid w:val="00F45A66"/>
    <w:rsid w:val="00F544DD"/>
    <w:rsid w:val="00F54F42"/>
    <w:rsid w:val="00F6067A"/>
    <w:rsid w:val="00F60F37"/>
    <w:rsid w:val="00F61332"/>
    <w:rsid w:val="00F631EA"/>
    <w:rsid w:val="00F65938"/>
    <w:rsid w:val="00F659C9"/>
    <w:rsid w:val="00F7333A"/>
    <w:rsid w:val="00F7396A"/>
    <w:rsid w:val="00F73EC8"/>
    <w:rsid w:val="00F818E9"/>
    <w:rsid w:val="00F85389"/>
    <w:rsid w:val="00F87993"/>
    <w:rsid w:val="00F93D69"/>
    <w:rsid w:val="00FA20BA"/>
    <w:rsid w:val="00FA2C41"/>
    <w:rsid w:val="00FA3EC0"/>
    <w:rsid w:val="00FA63A0"/>
    <w:rsid w:val="00FA77E5"/>
    <w:rsid w:val="00FB5DD5"/>
    <w:rsid w:val="00FB63D7"/>
    <w:rsid w:val="00FB727E"/>
    <w:rsid w:val="00FC1B0C"/>
    <w:rsid w:val="00FC1F9A"/>
    <w:rsid w:val="00FC3930"/>
    <w:rsid w:val="00FC62D0"/>
    <w:rsid w:val="00FD0E52"/>
    <w:rsid w:val="00FD122C"/>
    <w:rsid w:val="00FD1F03"/>
    <w:rsid w:val="00FD398E"/>
    <w:rsid w:val="00FD473E"/>
    <w:rsid w:val="00FE5D66"/>
    <w:rsid w:val="00FE64B8"/>
    <w:rsid w:val="00FF2382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1887"/>
  <w15:docId w15:val="{23BFC6D5-919F-4340-A6E6-E9E294E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  <w:style w:type="character" w:customStyle="1" w:styleId="e24kjd">
    <w:name w:val="e24kjd"/>
    <w:basedOn w:val="Domylnaczcionkaakapitu"/>
    <w:rsid w:val="00C6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53FF-7C44-4966-89B0-CD28387C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Maciej Bafia</cp:lastModifiedBy>
  <cp:revision>32</cp:revision>
  <cp:lastPrinted>2023-10-20T12:31:00Z</cp:lastPrinted>
  <dcterms:created xsi:type="dcterms:W3CDTF">2019-10-08T13:16:00Z</dcterms:created>
  <dcterms:modified xsi:type="dcterms:W3CDTF">2023-10-20T12:31:00Z</dcterms:modified>
</cp:coreProperties>
</file>