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B0B31" w14:textId="77777777" w:rsidR="004A70A9" w:rsidRDefault="004A70A9" w:rsidP="004A70A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OGŁOSZENIE O PRZETARGU </w:t>
      </w:r>
    </w:p>
    <w:p w14:paraId="229811D0" w14:textId="3DBFBC62" w:rsidR="00202628" w:rsidRDefault="004A70A9" w:rsidP="004A70A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NA SPRZEDAŻ SAMOCHODU SŁUŻBOWEGO</w:t>
      </w:r>
    </w:p>
    <w:p w14:paraId="7FAAD9C8" w14:textId="6C56E515" w:rsidR="004A70A9" w:rsidRDefault="004A70A9" w:rsidP="004A70A9">
      <w:pPr>
        <w:spacing w:after="0" w:line="240" w:lineRule="auto"/>
        <w:jc w:val="center"/>
      </w:pPr>
      <w:r>
        <w:t>I</w:t>
      </w:r>
      <w:r w:rsidR="008E08A7">
        <w:t>I</w:t>
      </w:r>
      <w:r>
        <w:t xml:space="preserve"> postępowanie przetargowe</w:t>
      </w:r>
    </w:p>
    <w:p w14:paraId="744FC2A9" w14:textId="32EBBAB7" w:rsidR="004A70A9" w:rsidRDefault="004A70A9" w:rsidP="004A70A9">
      <w:pPr>
        <w:spacing w:after="0" w:line="240" w:lineRule="auto"/>
        <w:jc w:val="center"/>
      </w:pPr>
    </w:p>
    <w:p w14:paraId="1866D8EC" w14:textId="3C9C926D" w:rsidR="004A70A9" w:rsidRDefault="004A70A9" w:rsidP="004A70A9">
      <w:pPr>
        <w:spacing w:after="0" w:line="240" w:lineRule="auto"/>
      </w:pPr>
    </w:p>
    <w:p w14:paraId="5DAA3E61" w14:textId="011785AB" w:rsidR="004A70A9" w:rsidRPr="004A70A9" w:rsidRDefault="004A70A9" w:rsidP="004A70A9">
      <w:pPr>
        <w:pStyle w:val="Akapitzlist"/>
        <w:numPr>
          <w:ilvl w:val="0"/>
          <w:numId w:val="1"/>
        </w:numPr>
        <w:spacing w:after="0" w:line="240" w:lineRule="auto"/>
      </w:pPr>
      <w:r>
        <w:rPr>
          <w:b/>
          <w:bCs/>
        </w:rPr>
        <w:t>Nazwa i siedziba sprzedającego:</w:t>
      </w:r>
    </w:p>
    <w:p w14:paraId="7E6FA08C" w14:textId="3D87053C" w:rsidR="004A70A9" w:rsidRDefault="004A70A9" w:rsidP="004A70A9">
      <w:pPr>
        <w:pStyle w:val="Akapitzlist"/>
        <w:spacing w:after="0" w:line="240" w:lineRule="auto"/>
      </w:pPr>
      <w:r>
        <w:t>Powiatowy Inspektorat Weterynarii w Bartoszycach</w:t>
      </w:r>
    </w:p>
    <w:p w14:paraId="7FE097C6" w14:textId="194533BE" w:rsidR="004A70A9" w:rsidRDefault="004A70A9" w:rsidP="004A70A9">
      <w:pPr>
        <w:pStyle w:val="Akapitzlist"/>
        <w:spacing w:after="0" w:line="240" w:lineRule="auto"/>
      </w:pPr>
      <w:r>
        <w:t>Ul. Bema 33</w:t>
      </w:r>
    </w:p>
    <w:p w14:paraId="0EDED226" w14:textId="00DDF52B" w:rsidR="004A70A9" w:rsidRDefault="004A70A9" w:rsidP="004A70A9">
      <w:pPr>
        <w:pStyle w:val="Akapitzlist"/>
        <w:spacing w:after="0" w:line="240" w:lineRule="auto"/>
      </w:pPr>
      <w:r>
        <w:t>11-200 Bartoszyce</w:t>
      </w:r>
    </w:p>
    <w:p w14:paraId="1951C80D" w14:textId="3A32BCAB" w:rsidR="004A70A9" w:rsidRDefault="004A70A9" w:rsidP="004A70A9">
      <w:pPr>
        <w:pStyle w:val="Akapitzlist"/>
        <w:spacing w:after="0" w:line="240" w:lineRule="auto"/>
      </w:pPr>
      <w:r>
        <w:t>Tel. 89 764 24 71; fax 89 764 29 45</w:t>
      </w:r>
    </w:p>
    <w:p w14:paraId="477CC150" w14:textId="28784A01" w:rsidR="004A70A9" w:rsidRDefault="004A70A9" w:rsidP="004A70A9">
      <w:pPr>
        <w:pStyle w:val="Akapitzlist"/>
        <w:spacing w:after="0" w:line="240" w:lineRule="auto"/>
      </w:pPr>
      <w:r>
        <w:t xml:space="preserve">e-mail: </w:t>
      </w:r>
      <w:hyperlink r:id="rId5" w:history="1">
        <w:r w:rsidRPr="00FE0E8E">
          <w:rPr>
            <w:rStyle w:val="Hipercze"/>
          </w:rPr>
          <w:t>bartoszyce.piw@wetgiw.gov.pl</w:t>
        </w:r>
      </w:hyperlink>
    </w:p>
    <w:p w14:paraId="64B69855" w14:textId="26B3318D" w:rsidR="004A70A9" w:rsidRDefault="004A70A9" w:rsidP="004A70A9">
      <w:pPr>
        <w:pStyle w:val="Akapitzlist"/>
        <w:spacing w:after="0" w:line="240" w:lineRule="auto"/>
      </w:pPr>
    </w:p>
    <w:p w14:paraId="4380BF38" w14:textId="282E1F10" w:rsidR="004A70A9" w:rsidRPr="004A70A9" w:rsidRDefault="004A70A9" w:rsidP="004A70A9">
      <w:pPr>
        <w:pStyle w:val="Akapitzlist"/>
        <w:numPr>
          <w:ilvl w:val="0"/>
          <w:numId w:val="1"/>
        </w:numPr>
        <w:spacing w:after="0" w:line="240" w:lineRule="auto"/>
      </w:pPr>
      <w:r>
        <w:rPr>
          <w:b/>
          <w:bCs/>
        </w:rPr>
        <w:t>Miejsce i termin przeprowadzenia przetargu oraz termin zawarcia umowy:</w:t>
      </w:r>
    </w:p>
    <w:p w14:paraId="0C6A7A30" w14:textId="417AC927" w:rsidR="004A70A9" w:rsidRDefault="004A70A9" w:rsidP="004A70A9">
      <w:pPr>
        <w:pStyle w:val="Akapitzlist"/>
        <w:spacing w:after="0" w:line="240" w:lineRule="auto"/>
      </w:pPr>
      <w:r>
        <w:t>Otwarcie ofert nastąpi w siedzibie sprzedającego w dniu</w:t>
      </w:r>
      <w:r w:rsidR="00DC4EB2">
        <w:t xml:space="preserve"> </w:t>
      </w:r>
      <w:r w:rsidR="008E08A7">
        <w:t>13</w:t>
      </w:r>
      <w:r w:rsidR="00DC4EB2">
        <w:t>.0</w:t>
      </w:r>
      <w:r w:rsidR="008E08A7">
        <w:t>7</w:t>
      </w:r>
      <w:r w:rsidR="00DC4EB2">
        <w:t>.2020</w:t>
      </w:r>
      <w:r>
        <w:t xml:space="preserve"> o godzinie</w:t>
      </w:r>
      <w:r w:rsidR="00DC4EB2">
        <w:t xml:space="preserve"> 10 </w:t>
      </w:r>
      <w:r w:rsidR="00DC4EB2">
        <w:rPr>
          <w:vertAlign w:val="superscript"/>
        </w:rPr>
        <w:t>00</w:t>
      </w:r>
      <w:r w:rsidR="00DC4EB2" w:rsidRPr="00DC4EB2">
        <w:t xml:space="preserve"> </w:t>
      </w:r>
      <w:r w:rsidRPr="00DC4EB2">
        <w:t>przez</w:t>
      </w:r>
      <w:r>
        <w:t xml:space="preserve"> komisję przetargową.</w:t>
      </w:r>
    </w:p>
    <w:p w14:paraId="6099E6F1" w14:textId="386FC188" w:rsidR="004A70A9" w:rsidRDefault="004A70A9" w:rsidP="004A70A9">
      <w:pPr>
        <w:pStyle w:val="Akapitzlist"/>
        <w:spacing w:after="0" w:line="240" w:lineRule="auto"/>
      </w:pPr>
      <w:r>
        <w:t>Termin związania ofertą sprzedający na 14 dni od terminu otwarcia ofert.</w:t>
      </w:r>
    </w:p>
    <w:p w14:paraId="32603D92" w14:textId="68889792" w:rsidR="004A70A9" w:rsidRDefault="004A70A9" w:rsidP="004A70A9">
      <w:pPr>
        <w:pStyle w:val="Akapitzlist"/>
        <w:spacing w:after="0" w:line="240" w:lineRule="auto"/>
      </w:pPr>
      <w:r>
        <w:t>Umowa sprzedaży zostanie zawarta w ciągu 7 dni od dnia ogłoszenia wyniku przetargu.</w:t>
      </w:r>
    </w:p>
    <w:p w14:paraId="5B2BB712" w14:textId="371B111F" w:rsidR="004A70A9" w:rsidRDefault="004A70A9" w:rsidP="004A70A9">
      <w:pPr>
        <w:pStyle w:val="Akapitzlist"/>
        <w:spacing w:after="0" w:line="240" w:lineRule="auto"/>
      </w:pPr>
    </w:p>
    <w:p w14:paraId="246C951A" w14:textId="2D4D6EDF" w:rsidR="004A70A9" w:rsidRPr="009F29FB" w:rsidRDefault="009F29FB" w:rsidP="004A70A9">
      <w:pPr>
        <w:pStyle w:val="Akapitzlist"/>
        <w:numPr>
          <w:ilvl w:val="0"/>
          <w:numId w:val="1"/>
        </w:numPr>
        <w:spacing w:after="0" w:line="240" w:lineRule="auto"/>
      </w:pPr>
      <w:r>
        <w:rPr>
          <w:b/>
          <w:bCs/>
        </w:rPr>
        <w:t>Rodzaj, typ, pojazdu objętego postępowaniem oraz cena wywoławcza:</w:t>
      </w:r>
    </w:p>
    <w:p w14:paraId="0EA33B88" w14:textId="0DB642E9" w:rsidR="009F29FB" w:rsidRDefault="009F29FB" w:rsidP="009F29FB">
      <w:pPr>
        <w:pStyle w:val="Akapitzlist"/>
        <w:spacing w:after="0" w:line="240" w:lineRule="auto"/>
      </w:pPr>
      <w:r>
        <w:t xml:space="preserve">Samochód osobowy Opel Astra Classic II 1.4 nr rej. NBA 32EU rok </w:t>
      </w:r>
      <w:proofErr w:type="spellStart"/>
      <w:r>
        <w:t>prod</w:t>
      </w:r>
      <w:proofErr w:type="spellEnd"/>
      <w:r>
        <w:t xml:space="preserve">. </w:t>
      </w:r>
      <w:r w:rsidR="00C214A0">
        <w:t>2007</w:t>
      </w:r>
    </w:p>
    <w:p w14:paraId="6D746D2F" w14:textId="78E99352" w:rsidR="009F29FB" w:rsidRDefault="009F29FB" w:rsidP="009F29FB">
      <w:pPr>
        <w:pStyle w:val="Akapitzlist"/>
        <w:spacing w:after="0" w:line="240" w:lineRule="auto"/>
      </w:pPr>
      <w:r>
        <w:t>Cena wywoławcza</w:t>
      </w:r>
      <w:r w:rsidR="00C214A0">
        <w:t xml:space="preserve"> </w:t>
      </w:r>
      <w:r w:rsidR="008E08A7">
        <w:t>3</w:t>
      </w:r>
      <w:r w:rsidR="0052640A">
        <w:t>5</w:t>
      </w:r>
      <w:r w:rsidR="008E08A7">
        <w:t>00,00</w:t>
      </w:r>
    </w:p>
    <w:p w14:paraId="6635373D" w14:textId="22951FAA" w:rsidR="009F29FB" w:rsidRDefault="009F29FB" w:rsidP="009F29FB">
      <w:pPr>
        <w:pStyle w:val="Akapitzlist"/>
        <w:spacing w:after="0" w:line="240" w:lineRule="auto"/>
      </w:pPr>
    </w:p>
    <w:p w14:paraId="4DEC83F0" w14:textId="79AF44E4" w:rsidR="009F29FB" w:rsidRDefault="006C5F3E" w:rsidP="009F29FB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 w:rsidRPr="006C5F3E">
        <w:rPr>
          <w:b/>
          <w:bCs/>
        </w:rPr>
        <w:t>Miejsce i termin, w którym można obejrzeć sprzedawany samochód:</w:t>
      </w:r>
    </w:p>
    <w:p w14:paraId="53F2D5F7" w14:textId="0CD39C89" w:rsidR="006C5F3E" w:rsidRDefault="006C5F3E" w:rsidP="006C5F3E">
      <w:pPr>
        <w:pStyle w:val="Akapitzlist"/>
        <w:spacing w:after="0" w:line="240" w:lineRule="auto"/>
      </w:pPr>
      <w:r>
        <w:t xml:space="preserve">Samochód będący przedmiotem przetargu można obejrzeć od dnia ukazania się ogłoszenia do dnia </w:t>
      </w:r>
      <w:r w:rsidR="008E08A7">
        <w:t>10</w:t>
      </w:r>
      <w:r w:rsidR="00DC4EB2">
        <w:t>.0</w:t>
      </w:r>
      <w:r w:rsidR="008E08A7">
        <w:t>7</w:t>
      </w:r>
      <w:r w:rsidR="00DC4EB2">
        <w:t>.2020</w:t>
      </w:r>
      <w:r>
        <w:t xml:space="preserve"> w godz. 08:00 do godz. 14:00 (od poniedziałku do piątku) w Powiatowym Inspektoracie Weterynarii w Bartoszycach po uprzednim uzgodnieniu telefonicznym.</w:t>
      </w:r>
    </w:p>
    <w:p w14:paraId="74841C57" w14:textId="705EDC71" w:rsidR="006C5F3E" w:rsidRDefault="006C5F3E" w:rsidP="006C5F3E">
      <w:pPr>
        <w:pStyle w:val="Akapitzlist"/>
        <w:spacing w:after="0" w:line="240" w:lineRule="auto"/>
      </w:pPr>
      <w:r>
        <w:t xml:space="preserve">Dodatkowe informacje można uzyskać pod numerem tel. 89 764 24 71 oraz na stronie internetowej </w:t>
      </w:r>
      <w:hyperlink r:id="rId6" w:history="1">
        <w:r w:rsidRPr="00FE0E8E">
          <w:rPr>
            <w:rStyle w:val="Hipercze"/>
          </w:rPr>
          <w:t>http://bip.bartoszyce.piw.gov.pl/</w:t>
        </w:r>
      </w:hyperlink>
      <w:r>
        <w:t xml:space="preserve">  w zakładce Ogłoszenia – inne.</w:t>
      </w:r>
    </w:p>
    <w:p w14:paraId="023BCF92" w14:textId="4B96B289" w:rsidR="006C5F3E" w:rsidRDefault="006C5F3E" w:rsidP="006C5F3E">
      <w:pPr>
        <w:pStyle w:val="Akapitzlist"/>
        <w:spacing w:after="0" w:line="240" w:lineRule="auto"/>
      </w:pPr>
    </w:p>
    <w:p w14:paraId="6F4C08D6" w14:textId="3BFD319B" w:rsidR="006C5F3E" w:rsidRPr="006C5F3E" w:rsidRDefault="006C5F3E" w:rsidP="006C5F3E">
      <w:pPr>
        <w:pStyle w:val="Akapitzlist"/>
        <w:numPr>
          <w:ilvl w:val="0"/>
          <w:numId w:val="1"/>
        </w:numPr>
        <w:spacing w:after="0" w:line="240" w:lineRule="auto"/>
      </w:pPr>
      <w:r>
        <w:rPr>
          <w:b/>
          <w:bCs/>
        </w:rPr>
        <w:t>Wysokość wadium oraz termin i miejsce jego wniesienia:</w:t>
      </w:r>
    </w:p>
    <w:p w14:paraId="7B64D215" w14:textId="417D1985" w:rsidR="006C5F3E" w:rsidRDefault="006C5F3E" w:rsidP="006C5F3E">
      <w:pPr>
        <w:pStyle w:val="Akapitzlist"/>
        <w:spacing w:after="0" w:line="240" w:lineRule="auto"/>
      </w:pPr>
      <w:r>
        <w:t>Wadium w wysokości 10% ceny wywoławczej tj. w kwocie</w:t>
      </w:r>
      <w:r w:rsidR="00C214A0">
        <w:t xml:space="preserve"> </w:t>
      </w:r>
      <w:r w:rsidR="008E08A7">
        <w:t>3</w:t>
      </w:r>
      <w:r w:rsidR="0052640A">
        <w:t>5</w:t>
      </w:r>
      <w:r w:rsidR="008E08A7">
        <w:t>0,00</w:t>
      </w:r>
    </w:p>
    <w:p w14:paraId="6CC25BF9" w14:textId="10C6161B" w:rsidR="006C5F3E" w:rsidRDefault="006C5F3E" w:rsidP="00DC4EB2">
      <w:pPr>
        <w:pStyle w:val="Akapitzlist"/>
        <w:spacing w:after="0" w:line="240" w:lineRule="auto"/>
      </w:pPr>
      <w:r>
        <w:t>Należy wpłacić do dnia</w:t>
      </w:r>
      <w:r w:rsidR="00DC4EB2">
        <w:t xml:space="preserve"> </w:t>
      </w:r>
      <w:r w:rsidR="008E08A7">
        <w:t>10</w:t>
      </w:r>
      <w:r w:rsidR="00DC4EB2">
        <w:t>.0</w:t>
      </w:r>
      <w:r w:rsidR="008E08A7">
        <w:t>7</w:t>
      </w:r>
      <w:r w:rsidR="00DC4EB2">
        <w:t xml:space="preserve">.2020 </w:t>
      </w:r>
      <w:r>
        <w:t>Przelewem bankowym na konto o nr</w:t>
      </w:r>
    </w:p>
    <w:p w14:paraId="3D6A53A7" w14:textId="078F2DA2" w:rsidR="006C5F3E" w:rsidRDefault="00C214A0" w:rsidP="00C214A0">
      <w:pPr>
        <w:pStyle w:val="Akapitzlist"/>
        <w:spacing w:after="0" w:line="240" w:lineRule="auto"/>
      </w:pPr>
      <w:r>
        <w:t>21 1010 1397 0086 8613 9120 0000</w:t>
      </w:r>
    </w:p>
    <w:p w14:paraId="3953752D" w14:textId="1C966C4A" w:rsidR="006C5F3E" w:rsidRDefault="006C5F3E" w:rsidP="006C5F3E">
      <w:pPr>
        <w:pStyle w:val="Akapitzlist"/>
        <w:spacing w:after="0" w:line="240" w:lineRule="auto"/>
      </w:pPr>
      <w:r>
        <w:t>Szczegółowe informacje dotyczące przetargu, wymagania jakim powinna odpowiadać oferta w prowadzonym przetargu, wzór oferty oraz wzór umowy sprzedaży można pobrać ze strony internetowej, lub w siedzibie sprzedającego (Sekretariat).</w:t>
      </w:r>
    </w:p>
    <w:p w14:paraId="51C5211B" w14:textId="1293FAED" w:rsidR="006C5F3E" w:rsidRDefault="006C5F3E" w:rsidP="006C5F3E">
      <w:pPr>
        <w:pStyle w:val="Akapitzlist"/>
        <w:spacing w:after="0" w:line="240" w:lineRule="auto"/>
      </w:pPr>
    </w:p>
    <w:p w14:paraId="520E2213" w14:textId="0B6DD6AD" w:rsidR="006C5F3E" w:rsidRPr="006C5F3E" w:rsidRDefault="006C5F3E" w:rsidP="006C5F3E">
      <w:pPr>
        <w:pStyle w:val="Akapitzlist"/>
        <w:numPr>
          <w:ilvl w:val="0"/>
          <w:numId w:val="1"/>
        </w:numPr>
        <w:spacing w:after="0" w:line="240" w:lineRule="auto"/>
      </w:pPr>
      <w:r>
        <w:rPr>
          <w:b/>
          <w:bCs/>
        </w:rPr>
        <w:t>Ofertę należy złożyć w zamkniętej kopercie. Koperta musi być zaadresowana wg poniższego wzoru:</w:t>
      </w:r>
    </w:p>
    <w:p w14:paraId="0FD16FB6" w14:textId="1770227A" w:rsidR="006C5F3E" w:rsidRDefault="006C5F3E" w:rsidP="006C5F3E">
      <w:pPr>
        <w:pStyle w:val="Akapitzlist"/>
        <w:spacing w:after="0" w:line="240" w:lineRule="auto"/>
      </w:pPr>
      <w:r>
        <w:t>Powiatowy Inspektorat Weterynarii w Bartoszycach</w:t>
      </w:r>
    </w:p>
    <w:p w14:paraId="43E74D67" w14:textId="65CFC7D0" w:rsidR="006C5F3E" w:rsidRDefault="006C5F3E" w:rsidP="006C5F3E">
      <w:pPr>
        <w:pStyle w:val="Akapitzlist"/>
        <w:spacing w:after="0" w:line="240" w:lineRule="auto"/>
      </w:pPr>
      <w:r>
        <w:t>Ul. Bema 33</w:t>
      </w:r>
    </w:p>
    <w:p w14:paraId="6F315EDC" w14:textId="18DC3AD6" w:rsidR="006C5F3E" w:rsidRDefault="006C5F3E" w:rsidP="006C5F3E">
      <w:pPr>
        <w:pStyle w:val="Akapitzlist"/>
        <w:spacing w:after="0" w:line="240" w:lineRule="auto"/>
      </w:pPr>
      <w:r>
        <w:t>11-200 Bartoszyce</w:t>
      </w:r>
    </w:p>
    <w:p w14:paraId="53C9E335" w14:textId="44246622" w:rsidR="006C5F3E" w:rsidRDefault="006C5F3E" w:rsidP="006C5F3E">
      <w:pPr>
        <w:pStyle w:val="Akapitzlist"/>
        <w:spacing w:after="0" w:line="240" w:lineRule="auto"/>
      </w:pPr>
      <w:r>
        <w:t>„Oferta przetargowa na zakup samochodu”</w:t>
      </w:r>
    </w:p>
    <w:p w14:paraId="436F024A" w14:textId="65C77025" w:rsidR="006C5F3E" w:rsidRDefault="006C5F3E" w:rsidP="006C5F3E">
      <w:pPr>
        <w:pStyle w:val="Akapitzlist"/>
        <w:spacing w:after="0" w:line="240" w:lineRule="auto"/>
      </w:pPr>
      <w:r>
        <w:t xml:space="preserve">Oferty należy składać w dni robocze (za wyjątkiem sobót) w godz. 08:00 – 14:30 </w:t>
      </w:r>
      <w:r>
        <w:rPr>
          <w:b/>
          <w:bCs/>
        </w:rPr>
        <w:t>nie później jednak niż do dnia</w:t>
      </w:r>
      <w:r w:rsidR="00DC4EB2">
        <w:rPr>
          <w:b/>
          <w:bCs/>
        </w:rPr>
        <w:t xml:space="preserve"> </w:t>
      </w:r>
      <w:r w:rsidR="008E08A7">
        <w:rPr>
          <w:b/>
          <w:bCs/>
        </w:rPr>
        <w:t>10</w:t>
      </w:r>
      <w:r w:rsidR="00DC4EB2">
        <w:rPr>
          <w:b/>
          <w:bCs/>
        </w:rPr>
        <w:t>.0</w:t>
      </w:r>
      <w:r w:rsidR="008E08A7">
        <w:rPr>
          <w:b/>
          <w:bCs/>
        </w:rPr>
        <w:t>7</w:t>
      </w:r>
      <w:r w:rsidR="00DC4EB2">
        <w:rPr>
          <w:b/>
          <w:bCs/>
        </w:rPr>
        <w:t>.2020</w:t>
      </w:r>
      <w:r>
        <w:rPr>
          <w:b/>
          <w:bCs/>
        </w:rPr>
        <w:t xml:space="preserve"> do godz. 14:30, </w:t>
      </w:r>
      <w:r>
        <w:t>w siedzibie Sprzedającego (Sekretariat) – decyduje data wpływu do siedziby Sprzedającego.</w:t>
      </w:r>
    </w:p>
    <w:p w14:paraId="5C79D94F" w14:textId="49928D2E" w:rsidR="006C5F3E" w:rsidRDefault="006C5F3E" w:rsidP="006C5F3E">
      <w:pPr>
        <w:pStyle w:val="Akapitzlist"/>
        <w:spacing w:after="0" w:line="240" w:lineRule="auto"/>
      </w:pPr>
    </w:p>
    <w:p w14:paraId="163F039E" w14:textId="2C25EC7D" w:rsidR="006C5F3E" w:rsidRPr="006C5F3E" w:rsidRDefault="006C5F3E" w:rsidP="006C5F3E">
      <w:pPr>
        <w:pStyle w:val="Akapitzlist"/>
        <w:numPr>
          <w:ilvl w:val="0"/>
          <w:numId w:val="1"/>
        </w:numPr>
        <w:spacing w:after="0" w:line="240" w:lineRule="auto"/>
      </w:pPr>
      <w:r>
        <w:rPr>
          <w:b/>
          <w:bCs/>
        </w:rPr>
        <w:t>Komisja przetargowa odrzuca ofertę, jeżeli:</w:t>
      </w:r>
    </w:p>
    <w:p w14:paraId="45EE360D" w14:textId="135DB7AE" w:rsidR="006C5F3E" w:rsidRDefault="00D87C83" w:rsidP="00D87C83">
      <w:pPr>
        <w:pStyle w:val="Akapitzlist"/>
        <w:numPr>
          <w:ilvl w:val="0"/>
          <w:numId w:val="2"/>
        </w:numPr>
        <w:spacing w:after="0" w:line="240" w:lineRule="auto"/>
      </w:pPr>
      <w:r>
        <w:t>Została złożona po wyznaczonym terminie, w niewłaściwym miejscu lub przez oferenta, który nie wniósł wadium;</w:t>
      </w:r>
    </w:p>
    <w:p w14:paraId="0D5C497C" w14:textId="1CF64FC0" w:rsidR="00D87C83" w:rsidRDefault="00D87C83" w:rsidP="00D87C83">
      <w:pPr>
        <w:pStyle w:val="Akapitzlist"/>
        <w:numPr>
          <w:ilvl w:val="0"/>
          <w:numId w:val="2"/>
        </w:numPr>
        <w:spacing w:after="0" w:line="240" w:lineRule="auto"/>
      </w:pPr>
      <w:r>
        <w:t>Nie zawiera</w:t>
      </w:r>
      <w:r w:rsidR="00C214A0">
        <w:t xml:space="preserve"> </w:t>
      </w:r>
      <w:r>
        <w:t xml:space="preserve">danych i dokumentów, o których mowa w § 17 ust. 1 Rozporządzenia Rady Ministrów z dnia 22 października 2019r (Dz.U. z 2019r, poz. 2004), lub są one </w:t>
      </w:r>
      <w:r>
        <w:lastRenderedPageBreak/>
        <w:t>niekompletne, nieczytelne lub budzą inną wątpliwość, zaś złożenie wyjaśnień mogłoby prowadzić do uznania jej za nową ofertę.</w:t>
      </w:r>
    </w:p>
    <w:p w14:paraId="47B16417" w14:textId="6DCF9F95" w:rsidR="00D87C83" w:rsidRDefault="00D87C83" w:rsidP="00D87C83">
      <w:pPr>
        <w:spacing w:after="0" w:line="240" w:lineRule="auto"/>
        <w:ind w:left="1080"/>
      </w:pPr>
      <w:r>
        <w:t>O odrzuceniu oferty komisja przetargowa zawiadamia niezwłocznie oferenta.</w:t>
      </w:r>
    </w:p>
    <w:p w14:paraId="512A13BC" w14:textId="5643EFD5" w:rsidR="00D87C83" w:rsidRDefault="00D87C83" w:rsidP="00D87C83">
      <w:pPr>
        <w:spacing w:after="0" w:line="240" w:lineRule="auto"/>
        <w:ind w:left="1080"/>
      </w:pPr>
    </w:p>
    <w:p w14:paraId="0754A4BC" w14:textId="37FA32DF" w:rsidR="00D87C83" w:rsidRDefault="00D87C83" w:rsidP="00D87C83">
      <w:pPr>
        <w:spacing w:after="0" w:line="240" w:lineRule="auto"/>
        <w:ind w:left="1080"/>
        <w:rPr>
          <w:b/>
          <w:bCs/>
        </w:rPr>
      </w:pPr>
      <w:r>
        <w:rPr>
          <w:b/>
          <w:bCs/>
        </w:rPr>
        <w:t xml:space="preserve">Załączniki dostępne na stronie </w:t>
      </w:r>
      <w:hyperlink r:id="rId7" w:history="1">
        <w:r w:rsidRPr="00FE0E8E">
          <w:rPr>
            <w:rStyle w:val="Hipercze"/>
            <w:b/>
            <w:bCs/>
          </w:rPr>
          <w:t>http://bip.bartoszyce.piw.gov.pl/</w:t>
        </w:r>
      </w:hyperlink>
      <w:r>
        <w:rPr>
          <w:b/>
          <w:bCs/>
        </w:rPr>
        <w:t xml:space="preserve"> zakładka Ogłoszenia- inne</w:t>
      </w:r>
    </w:p>
    <w:p w14:paraId="147E61BE" w14:textId="7E4FDB98" w:rsidR="00D87C83" w:rsidRDefault="00D87C83" w:rsidP="00D87C83">
      <w:pPr>
        <w:pStyle w:val="Akapitzlist"/>
        <w:numPr>
          <w:ilvl w:val="0"/>
          <w:numId w:val="3"/>
        </w:numPr>
        <w:spacing w:after="0" w:line="240" w:lineRule="auto"/>
      </w:pPr>
      <w:r w:rsidRPr="00D87C83">
        <w:t xml:space="preserve">Zał. </w:t>
      </w:r>
      <w:r>
        <w:t xml:space="preserve"> Nr </w:t>
      </w:r>
      <w:r w:rsidR="00EB1ABA">
        <w:t>1 – Ocena stanu technicznego i określenie wartości rynkowej pojazdu</w:t>
      </w:r>
    </w:p>
    <w:p w14:paraId="58A85D9D" w14:textId="161FD39C" w:rsidR="00EB1ABA" w:rsidRDefault="00EB1ABA" w:rsidP="00D87C83">
      <w:pPr>
        <w:pStyle w:val="Akapitzlist"/>
        <w:numPr>
          <w:ilvl w:val="0"/>
          <w:numId w:val="3"/>
        </w:numPr>
        <w:spacing w:after="0" w:line="240" w:lineRule="auto"/>
      </w:pPr>
      <w:r>
        <w:t>Zał. Nr 2 – Szczegółowe informacje i warunki jakimi powinna odpowiadać oferta i wzór oferty</w:t>
      </w:r>
    </w:p>
    <w:p w14:paraId="5E05B860" w14:textId="0913A6C4" w:rsidR="00EB1ABA" w:rsidRPr="00D87C83" w:rsidRDefault="00EB1ABA" w:rsidP="00D87C83">
      <w:pPr>
        <w:pStyle w:val="Akapitzlist"/>
        <w:numPr>
          <w:ilvl w:val="0"/>
          <w:numId w:val="3"/>
        </w:numPr>
        <w:spacing w:after="0" w:line="240" w:lineRule="auto"/>
      </w:pPr>
      <w:proofErr w:type="spellStart"/>
      <w:r>
        <w:t>Zał</w:t>
      </w:r>
      <w:proofErr w:type="spellEnd"/>
      <w:r>
        <w:t xml:space="preserve"> Nr 3 – umowa kupna  - sprzedaży samochodu - wzór</w:t>
      </w:r>
    </w:p>
    <w:p w14:paraId="3FA0B1AC" w14:textId="12CCFC9D" w:rsidR="00D87C83" w:rsidRDefault="00D87C83" w:rsidP="00D87C83">
      <w:pPr>
        <w:spacing w:after="0" w:line="240" w:lineRule="auto"/>
        <w:ind w:left="1080"/>
      </w:pPr>
    </w:p>
    <w:p w14:paraId="5D03C071" w14:textId="77777777" w:rsidR="00D87C83" w:rsidRPr="006C5F3E" w:rsidRDefault="00D87C83" w:rsidP="00D87C83">
      <w:pPr>
        <w:spacing w:after="0" w:line="240" w:lineRule="auto"/>
        <w:ind w:left="1080"/>
      </w:pPr>
    </w:p>
    <w:p w14:paraId="22A80E54" w14:textId="77777777" w:rsidR="004A70A9" w:rsidRPr="004A70A9" w:rsidRDefault="004A70A9" w:rsidP="004A70A9">
      <w:pPr>
        <w:spacing w:after="0" w:line="240" w:lineRule="auto"/>
        <w:jc w:val="center"/>
      </w:pPr>
    </w:p>
    <w:sectPr w:rsidR="004A70A9" w:rsidRPr="004A7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73AB4"/>
    <w:multiLevelType w:val="hybridMultilevel"/>
    <w:tmpl w:val="14F42F06"/>
    <w:lvl w:ilvl="0" w:tplc="12D274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20D1C"/>
    <w:multiLevelType w:val="hybridMultilevel"/>
    <w:tmpl w:val="3C2CC2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775973"/>
    <w:multiLevelType w:val="hybridMultilevel"/>
    <w:tmpl w:val="1E420A9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A9"/>
    <w:rsid w:val="00202628"/>
    <w:rsid w:val="00295288"/>
    <w:rsid w:val="004A70A9"/>
    <w:rsid w:val="0052640A"/>
    <w:rsid w:val="006C5F3E"/>
    <w:rsid w:val="008E08A7"/>
    <w:rsid w:val="009F29FB"/>
    <w:rsid w:val="00C214A0"/>
    <w:rsid w:val="00D87C83"/>
    <w:rsid w:val="00DC4EB2"/>
    <w:rsid w:val="00EB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18B2A"/>
  <w15:chartTrackingRefBased/>
  <w15:docId w15:val="{6C040932-5150-43B8-A780-43D32DF9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70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70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bartoszyce.piw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bartoszyce.piw.gov.pl/" TargetMode="External"/><Relationship Id="rId5" Type="http://schemas.openxmlformats.org/officeDocument/2006/relationships/hyperlink" Target="mailto:bartoszyce.piw@wetgiw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monika.augun@wp.pl</cp:lastModifiedBy>
  <cp:revision>4</cp:revision>
  <cp:lastPrinted>2020-06-29T06:20:00Z</cp:lastPrinted>
  <dcterms:created xsi:type="dcterms:W3CDTF">2020-06-29T05:45:00Z</dcterms:created>
  <dcterms:modified xsi:type="dcterms:W3CDTF">2020-06-29T06:21:00Z</dcterms:modified>
</cp:coreProperties>
</file>