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34DD2" w14:textId="77777777" w:rsidR="008B0059" w:rsidRDefault="00AA47DD" w:rsidP="00A065AB">
      <w:pPr>
        <w:pStyle w:val="Nagwek2"/>
        <w:jc w:val="center"/>
      </w:pPr>
      <w:r>
        <w:t>Klauzula informacyjna</w:t>
      </w:r>
    </w:p>
    <w:p w14:paraId="4E2D6667" w14:textId="77777777" w:rsidR="008B0059" w:rsidRDefault="008B0059" w:rsidP="00305C67">
      <w:pPr>
        <w:pStyle w:val="NormalnyWeb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</w:t>
      </w:r>
      <w:r w:rsidR="00931E28">
        <w:t xml:space="preserve"> (…),</w:t>
      </w:r>
      <w:r>
        <w:t xml:space="preserve"> informujemy Panią/Pana o sposobie i celu, w jakim przetwarzamy Pani/Pana dane osobowe, a także o przysługujących Pani/Panu prawach, wynikających z regulacji o ochronie danych osobowych:</w:t>
      </w:r>
    </w:p>
    <w:p w14:paraId="3EBE53A9" w14:textId="77777777" w:rsidR="0055676A" w:rsidRDefault="008B0059" w:rsidP="0055676A">
      <w:pPr>
        <w:spacing w:before="25" w:after="240"/>
        <w:jc w:val="both"/>
      </w:pPr>
      <w:r>
        <w:t xml:space="preserve">1. Administratorem Pani/Pana danych osobowych jest </w:t>
      </w:r>
      <w:r w:rsidR="0055676A">
        <w:t xml:space="preserve">Powiatowy </w:t>
      </w:r>
      <w:r w:rsidR="0003567B">
        <w:t xml:space="preserve">Lekarz </w:t>
      </w:r>
      <w:r w:rsidR="0055676A">
        <w:t>Weterynarii w Bartoszycach, ul. Bema 33, 11-200 Bartoszyce</w:t>
      </w:r>
    </w:p>
    <w:p w14:paraId="269C56DC" w14:textId="77777777" w:rsidR="0055676A" w:rsidRDefault="0055676A" w:rsidP="0055676A">
      <w:pPr>
        <w:spacing w:before="25" w:after="24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70EEC">
        <w:rPr>
          <w:color w:val="000000"/>
        </w:rPr>
        <w:t>Wyznaczyliśmy inspektora ochrony danych, z którym może Pani/Pan k</w:t>
      </w:r>
      <w:r>
        <w:rPr>
          <w:color w:val="000000"/>
        </w:rPr>
        <w:t xml:space="preserve">ontaktować drogą elektroniczną </w:t>
      </w:r>
      <w:hyperlink r:id="rId6" w:history="1">
        <w:r w:rsidRPr="008C7DB8">
          <w:rPr>
            <w:rStyle w:val="Hipercze"/>
          </w:rPr>
          <w:t>rodo.piw.bartoszyce@gmail.com</w:t>
        </w:r>
      </w:hyperlink>
      <w:r>
        <w:rPr>
          <w:color w:val="000000"/>
        </w:rPr>
        <w:t xml:space="preserve"> </w:t>
      </w:r>
      <w:r w:rsidRPr="00070EEC">
        <w:rPr>
          <w:color w:val="000000"/>
        </w:rPr>
        <w:t>lub pisemnie na adres Administratora danych.</w:t>
      </w:r>
    </w:p>
    <w:p w14:paraId="56BCEEF1" w14:textId="77777777" w:rsidR="0003567B" w:rsidRDefault="008B0059" w:rsidP="0055676A">
      <w:pPr>
        <w:pStyle w:val="ng-scope"/>
        <w:spacing w:before="0" w:beforeAutospacing="0" w:after="0" w:afterAutospacing="0"/>
        <w:jc w:val="both"/>
      </w:pPr>
      <w:r>
        <w:t>3. Pani/Pana dane osobowe będą przetwarza</w:t>
      </w:r>
      <w:r w:rsidR="0016214A">
        <w:t>ne w celu</w:t>
      </w:r>
      <w:r w:rsidR="0003567B">
        <w:t>:</w:t>
      </w:r>
    </w:p>
    <w:p w14:paraId="29277628" w14:textId="245D86C4" w:rsidR="0003567B" w:rsidRDefault="0003567B" w:rsidP="0055676A">
      <w:pPr>
        <w:pStyle w:val="ng-scope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>-</w:t>
      </w:r>
      <w:r w:rsidR="0016214A">
        <w:t xml:space="preserve"> realizacji </w:t>
      </w:r>
      <w:r w:rsidR="0055676A">
        <w:t xml:space="preserve">wymogów określonych w art. </w:t>
      </w:r>
      <w:r w:rsidR="005643DE">
        <w:t>6 ust 2 pkt 10 i 19 Ustawy z dn. 21 sierpnia 1997r o ochronie zwierząt (Dz.U. z</w:t>
      </w:r>
      <w:r w:rsidR="00B218D7">
        <w:t xml:space="preserve"> </w:t>
      </w:r>
      <w:r w:rsidR="005643DE">
        <w:t>202</w:t>
      </w:r>
      <w:r w:rsidR="00B218D7">
        <w:t>3</w:t>
      </w:r>
      <w:r w:rsidR="005643DE">
        <w:t xml:space="preserve"> poz.</w:t>
      </w:r>
      <w:r w:rsidR="00B218D7">
        <w:t>1075</w:t>
      </w:r>
      <w:r w:rsidR="005643DE">
        <w:t xml:space="preserve">) oraz </w:t>
      </w:r>
      <w:r w:rsidR="0055676A">
        <w:t xml:space="preserve"> </w:t>
      </w:r>
      <w:r w:rsidR="005643DE">
        <w:t>art. 17 i  art. 19 ust 1</w:t>
      </w:r>
      <w:r w:rsidR="009F2036">
        <w:t xml:space="preserve"> U</w:t>
      </w:r>
      <w:r w:rsidR="0055676A">
        <w:t xml:space="preserve">stawy z dnia </w:t>
      </w:r>
      <w:r w:rsidR="009F2036">
        <w:t>2 kwietnia 2004</w:t>
      </w:r>
      <w:r w:rsidR="0055676A">
        <w:t xml:space="preserve"> r. o </w:t>
      </w:r>
      <w:r w:rsidR="009F2036">
        <w:t>systemie identyfikacji i rejestracji zwierząt (Dz.U z 202</w:t>
      </w:r>
      <w:r w:rsidR="009C34DB">
        <w:t>3</w:t>
      </w:r>
      <w:r w:rsidR="009F2036">
        <w:t xml:space="preserve"> poz.</w:t>
      </w:r>
      <w:r w:rsidR="009C34DB">
        <w:t xml:space="preserve"> 1815</w:t>
      </w:r>
      <w:r w:rsidR="009F2036">
        <w:t>)</w:t>
      </w:r>
      <w:r w:rsidR="0055676A">
        <w:t xml:space="preserve"> </w:t>
      </w:r>
    </w:p>
    <w:p w14:paraId="69ECB7DE" w14:textId="77777777" w:rsidR="002138D0" w:rsidRDefault="002138D0" w:rsidP="00931E28">
      <w:pPr>
        <w:pStyle w:val="ng-scope"/>
        <w:spacing w:before="0" w:beforeAutospacing="0" w:after="0" w:afterAutospacing="0"/>
        <w:jc w:val="both"/>
      </w:pPr>
      <w:r>
        <w:t xml:space="preserve">-   w celach kontaktowych – na podstawie udzielonej zgody. </w:t>
      </w:r>
    </w:p>
    <w:p w14:paraId="3956A999" w14:textId="77777777" w:rsidR="002138D0" w:rsidRPr="008C453D" w:rsidRDefault="002138D0" w:rsidP="002138D0">
      <w:pPr>
        <w:pStyle w:val="ng-scope"/>
        <w:jc w:val="both"/>
        <w:rPr>
          <w:i/>
        </w:rPr>
      </w:pPr>
      <w:r w:rsidRPr="008C453D">
        <w:rPr>
          <w:i/>
        </w:rPr>
        <w:t xml:space="preserve">Zgoda na podanie danych kontaktowych jest dobrowolna oraz istnieje możliwość jej wycofania w dowolnym momencie. </w:t>
      </w:r>
    </w:p>
    <w:p w14:paraId="4CB52647" w14:textId="77777777" w:rsidR="00865030" w:rsidRDefault="009D0518" w:rsidP="00931E28">
      <w:pPr>
        <w:pStyle w:val="ng-scope"/>
        <w:spacing w:before="0" w:beforeAutospacing="0" w:after="0" w:afterAutospacing="0"/>
        <w:jc w:val="both"/>
      </w:pPr>
      <w:r>
        <w:t>4</w:t>
      </w:r>
      <w:r w:rsidR="008B0059">
        <w:t xml:space="preserve">. Pani/ Pana dane osobowe będą </w:t>
      </w:r>
      <w:r w:rsidR="00AA47DD">
        <w:t xml:space="preserve">przechowywane </w:t>
      </w:r>
      <w:r w:rsidR="003C5B8D">
        <w:t xml:space="preserve"> przez okres </w:t>
      </w:r>
      <w:r w:rsidR="00AA47DD">
        <w:t xml:space="preserve">wymagany </w:t>
      </w:r>
      <w:r w:rsidR="008B0059">
        <w:t>przepis</w:t>
      </w:r>
      <w:r w:rsidR="00AA47DD">
        <w:t xml:space="preserve">ami </w:t>
      </w:r>
      <w:r w:rsidR="008B0059">
        <w:t>prawa</w:t>
      </w:r>
      <w:r w:rsidR="00AA47DD">
        <w:t xml:space="preserve"> o narodowym zasobie archiwalnym</w:t>
      </w:r>
      <w:r w:rsidR="00931E28">
        <w:t>, tj. …….</w:t>
      </w:r>
      <w:r w:rsidR="002138D0">
        <w:t xml:space="preserve"> </w:t>
      </w:r>
      <w:r w:rsidR="00865030">
        <w:t xml:space="preserve"> </w:t>
      </w:r>
      <w:r w:rsidR="002138D0">
        <w:t>lub do czasu cofnięcia zgody (dotyczy danych  kontaktowych).</w:t>
      </w:r>
    </w:p>
    <w:p w14:paraId="3FE63EA3" w14:textId="77777777" w:rsidR="008B0059" w:rsidRDefault="009D0518" w:rsidP="00931E28">
      <w:pPr>
        <w:pStyle w:val="ng-scope"/>
        <w:spacing w:before="0" w:beforeAutospacing="0" w:after="0" w:afterAutospacing="0"/>
        <w:jc w:val="both"/>
      </w:pPr>
      <w:r>
        <w:t>5</w:t>
      </w:r>
      <w:r w:rsidR="008B0059">
        <w:t>. W związku z przetwarzaniem Pani/Pana danych osobowych przysługują Pani/Panu następujące uprawnienia:</w:t>
      </w:r>
    </w:p>
    <w:p w14:paraId="7EFDC914" w14:textId="77777777" w:rsidR="008B0059" w:rsidRDefault="008B0059" w:rsidP="00931E28">
      <w:pPr>
        <w:pStyle w:val="ng-scope"/>
        <w:spacing w:before="0" w:beforeAutospacing="0" w:after="0" w:afterAutospacing="0"/>
        <w:jc w:val="both"/>
      </w:pPr>
      <w:r>
        <w:t xml:space="preserve">-       prawo dostępu do danych osobowych, </w:t>
      </w:r>
    </w:p>
    <w:p w14:paraId="69180A9C" w14:textId="77777777" w:rsidR="009D0518" w:rsidRDefault="008B0059" w:rsidP="00931E28">
      <w:pPr>
        <w:pStyle w:val="ng-scope"/>
        <w:spacing w:before="0" w:beforeAutospacing="0" w:after="0" w:afterAutospacing="0"/>
        <w:jc w:val="both"/>
      </w:pPr>
      <w:r>
        <w:t xml:space="preserve">-       prawo do żądania sprostowania (poprawiania) danych osobowych </w:t>
      </w:r>
    </w:p>
    <w:p w14:paraId="5A5BF6BC" w14:textId="77777777" w:rsidR="002138D0" w:rsidRDefault="002138D0" w:rsidP="00931E28">
      <w:pPr>
        <w:pStyle w:val="ng-scope"/>
        <w:spacing w:before="0" w:beforeAutospacing="0" w:after="0" w:afterAutospacing="0"/>
        <w:jc w:val="both"/>
      </w:pPr>
      <w:r>
        <w:t>-       prawo do żądania usunięcia danych osobowych – dotyczy danych kontaktowych</w:t>
      </w:r>
    </w:p>
    <w:p w14:paraId="15157200" w14:textId="77777777" w:rsidR="00CE6D63" w:rsidRDefault="00CE6D63" w:rsidP="00931E28">
      <w:pPr>
        <w:pStyle w:val="ng-scope"/>
        <w:spacing w:before="0" w:beforeAutospacing="0" w:after="0" w:afterAutospacing="0"/>
        <w:jc w:val="both"/>
      </w:pPr>
      <w:r>
        <w:t>-      prawo do ograniczenia przetwarzania – na okres pozwalający administratorowi sprawdzić prawidłowość danych, w przypadku gdy osoba, której dane dotyczą kwestionuje ich prawidłowość</w:t>
      </w:r>
    </w:p>
    <w:p w14:paraId="72C32C75" w14:textId="77777777" w:rsidR="0003567B" w:rsidRDefault="0003567B" w:rsidP="00931E28">
      <w:pPr>
        <w:pStyle w:val="ng-scope"/>
        <w:spacing w:before="0" w:beforeAutospacing="0" w:after="0" w:afterAutospacing="0"/>
        <w:jc w:val="both"/>
      </w:pPr>
    </w:p>
    <w:p w14:paraId="448D8921" w14:textId="77777777" w:rsidR="009D0518" w:rsidRDefault="009D0518" w:rsidP="00931E28">
      <w:pPr>
        <w:pStyle w:val="ng-scope"/>
        <w:spacing w:before="0" w:beforeAutospacing="0" w:after="0" w:afterAutospacing="0"/>
        <w:jc w:val="both"/>
      </w:pPr>
      <w:r>
        <w:t>6</w:t>
      </w:r>
      <w:r w:rsidR="008B0059">
        <w:t>. Przysługuje Pani/Panu prawo do wniesien</w:t>
      </w:r>
      <w:r>
        <w:t xml:space="preserve">ia skargi do organu nadzorczego. </w:t>
      </w:r>
    </w:p>
    <w:p w14:paraId="04D27DF3" w14:textId="77777777" w:rsidR="0003567B" w:rsidRDefault="0003567B" w:rsidP="00931E28">
      <w:pPr>
        <w:pStyle w:val="ng-scope"/>
        <w:spacing w:before="0" w:beforeAutospacing="0" w:after="0" w:afterAutospacing="0"/>
        <w:jc w:val="both"/>
      </w:pPr>
    </w:p>
    <w:p w14:paraId="733FA0EE" w14:textId="156194F6" w:rsidR="00104F1F" w:rsidRDefault="009D0518" w:rsidP="00104F1F">
      <w:pPr>
        <w:pStyle w:val="ng-scope"/>
        <w:spacing w:before="0" w:beforeAutospacing="0" w:after="0" w:afterAutospacing="0"/>
        <w:jc w:val="both"/>
      </w:pPr>
      <w:r>
        <w:t>7</w:t>
      </w:r>
      <w:r w:rsidR="008B0059">
        <w:t xml:space="preserve">. Podanie przez Panią/Pana danych osobowych jest </w:t>
      </w:r>
      <w:r w:rsidR="00E23FEB">
        <w:t>wymogiem ustawowym</w:t>
      </w:r>
      <w:r w:rsidR="0016214A">
        <w:t>.</w:t>
      </w:r>
      <w:r w:rsidR="00E23FEB">
        <w:t xml:space="preserve"> </w:t>
      </w:r>
      <w:r w:rsidR="002138D0">
        <w:t xml:space="preserve">Podanie danych kontaktowych jest dobrowolne i wiąże się z możliwością łatwiejszego kontaktu i szybszego załatwienia sprawy. </w:t>
      </w:r>
    </w:p>
    <w:p w14:paraId="08FCC657" w14:textId="77777777" w:rsidR="00104F1F" w:rsidRDefault="00931E28" w:rsidP="00104F1F">
      <w:pPr>
        <w:pStyle w:val="ng-scope"/>
        <w:spacing w:before="0" w:beforeAutospacing="0" w:after="0" w:afterAutospacing="0"/>
        <w:jc w:val="both"/>
      </w:pPr>
      <w:r>
        <w:t xml:space="preserve">Zgoda </w:t>
      </w:r>
    </w:p>
    <w:p w14:paraId="6451A349" w14:textId="77777777" w:rsidR="00104F1F" w:rsidRDefault="00104F1F" w:rsidP="00104F1F">
      <w:pPr>
        <w:pStyle w:val="ng-scope"/>
        <w:spacing w:before="0" w:beforeAutospacing="0" w:after="0" w:afterAutospacing="0"/>
        <w:jc w:val="both"/>
      </w:pPr>
    </w:p>
    <w:p w14:paraId="2AF223C1" w14:textId="77777777" w:rsidR="00931E28" w:rsidRDefault="00931E28" w:rsidP="00104F1F">
      <w:pPr>
        <w:pStyle w:val="ng-scope"/>
        <w:spacing w:before="0" w:beforeAutospacing="0" w:after="0" w:afterAutospacing="0"/>
        <w:jc w:val="both"/>
      </w:pPr>
      <w:r>
        <w:t xml:space="preserve">Wyrażam zgodę na przetwarzanie moich danych w postaci nr telefonu/adresu e-mail w celach  kontaktowych. </w:t>
      </w:r>
    </w:p>
    <w:tbl>
      <w:tblPr>
        <w:tblW w:w="850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9"/>
        <w:gridCol w:w="4536"/>
      </w:tblGrid>
      <w:tr w:rsidR="00931E28" w:rsidRPr="00413688" w14:paraId="169EEF78" w14:textId="77777777" w:rsidTr="00E30ED2">
        <w:trPr>
          <w:cantSplit/>
          <w:trHeight w:val="694"/>
        </w:trPr>
        <w:tc>
          <w:tcPr>
            <w:tcW w:w="3969" w:type="dxa"/>
            <w:shd w:val="clear" w:color="auto" w:fill="FFFFFF"/>
            <w:vAlign w:val="center"/>
          </w:tcPr>
          <w:p w14:paraId="26525CBC" w14:textId="77777777" w:rsidR="00931E28" w:rsidRPr="00413688" w:rsidRDefault="00931E28" w:rsidP="00931E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136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40BC65EC" w14:textId="77777777" w:rsidR="00931E28" w:rsidRPr="00413688" w:rsidRDefault="00931E28" w:rsidP="00931E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368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368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13688">
              <w:rPr>
                <w:rFonts w:ascii="Calibri" w:hAnsi="Calibri" w:cs="Calibri"/>
                <w:sz w:val="20"/>
                <w:szCs w:val="20"/>
              </w:rPr>
            </w:r>
            <w:r w:rsidRPr="0041368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368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</w:tr>
    </w:tbl>
    <w:p w14:paraId="7048BD3B" w14:textId="77777777" w:rsidR="00931E28" w:rsidRPr="008B0059" w:rsidRDefault="00931E28" w:rsidP="009D0518">
      <w:pPr>
        <w:pStyle w:val="ng-scope"/>
        <w:jc w:val="both"/>
      </w:pPr>
      <w:r>
        <w:t>PODPIS .…………………………………</w:t>
      </w:r>
    </w:p>
    <w:sectPr w:rsidR="00931E28" w:rsidRPr="008B0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BEE"/>
    <w:multiLevelType w:val="multilevel"/>
    <w:tmpl w:val="1AD2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389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9D"/>
    <w:rsid w:val="0003567B"/>
    <w:rsid w:val="00054EFC"/>
    <w:rsid w:val="00077958"/>
    <w:rsid w:val="0010139D"/>
    <w:rsid w:val="00104F1F"/>
    <w:rsid w:val="001450E1"/>
    <w:rsid w:val="0016214A"/>
    <w:rsid w:val="00177889"/>
    <w:rsid w:val="00195CB2"/>
    <w:rsid w:val="00211876"/>
    <w:rsid w:val="002138D0"/>
    <w:rsid w:val="00293BE4"/>
    <w:rsid w:val="00305C67"/>
    <w:rsid w:val="00347FDC"/>
    <w:rsid w:val="003C5B8D"/>
    <w:rsid w:val="003F758D"/>
    <w:rsid w:val="00465AC3"/>
    <w:rsid w:val="004B66CD"/>
    <w:rsid w:val="004C33B6"/>
    <w:rsid w:val="004E3EEB"/>
    <w:rsid w:val="0055676A"/>
    <w:rsid w:val="005643DE"/>
    <w:rsid w:val="0060484A"/>
    <w:rsid w:val="006D1283"/>
    <w:rsid w:val="006E6561"/>
    <w:rsid w:val="008169AF"/>
    <w:rsid w:val="00865030"/>
    <w:rsid w:val="008B0059"/>
    <w:rsid w:val="00931E28"/>
    <w:rsid w:val="009C34DB"/>
    <w:rsid w:val="009D0518"/>
    <w:rsid w:val="009F2036"/>
    <w:rsid w:val="00A065AB"/>
    <w:rsid w:val="00A626DE"/>
    <w:rsid w:val="00AA27D5"/>
    <w:rsid w:val="00AA47DD"/>
    <w:rsid w:val="00B218D7"/>
    <w:rsid w:val="00CB64C5"/>
    <w:rsid w:val="00CE2856"/>
    <w:rsid w:val="00CE6D63"/>
    <w:rsid w:val="00D15C2C"/>
    <w:rsid w:val="00DE1841"/>
    <w:rsid w:val="00E23FEB"/>
    <w:rsid w:val="00E30ED2"/>
    <w:rsid w:val="00ED406C"/>
    <w:rsid w:val="00F923E4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0B9A9"/>
  <w15:docId w15:val="{205B7BC9-1793-4BAF-B4EB-D4AA223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1013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0139D"/>
    <w:pPr>
      <w:spacing w:before="100" w:beforeAutospacing="1" w:after="100" w:afterAutospacing="1"/>
    </w:pPr>
  </w:style>
  <w:style w:type="character" w:styleId="Hipercze">
    <w:name w:val="Hyperlink"/>
    <w:rsid w:val="0010139D"/>
    <w:rPr>
      <w:color w:val="0000FF"/>
      <w:u w:val="single"/>
    </w:rPr>
  </w:style>
  <w:style w:type="paragraph" w:customStyle="1" w:styleId="ng-scope">
    <w:name w:val="ng-scope"/>
    <w:basedOn w:val="Normalny"/>
    <w:rsid w:val="008B0059"/>
    <w:pPr>
      <w:spacing w:before="100" w:beforeAutospacing="1" w:after="100" w:afterAutospacing="1"/>
    </w:pPr>
  </w:style>
  <w:style w:type="character" w:styleId="Pogrubienie">
    <w:name w:val="Strong"/>
    <w:qFormat/>
    <w:rsid w:val="008B0059"/>
    <w:rPr>
      <w:b/>
      <w:bCs/>
    </w:rPr>
  </w:style>
  <w:style w:type="character" w:customStyle="1" w:styleId="systemitalicmetryczkaobiektusekcjaautor">
    <w:name w:val="system_italic metryczka_obiektu_sekcja_autor"/>
    <w:basedOn w:val="Domylnaczcionkaakapitu"/>
    <w:rsid w:val="00A065AB"/>
  </w:style>
  <w:style w:type="character" w:styleId="Odwoaniedokomentarza">
    <w:name w:val="annotation reference"/>
    <w:rsid w:val="001778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78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7889"/>
  </w:style>
  <w:style w:type="paragraph" w:styleId="Tematkomentarza">
    <w:name w:val="annotation subject"/>
    <w:basedOn w:val="Tekstkomentarza"/>
    <w:next w:val="Tekstkomentarza"/>
    <w:link w:val="TematkomentarzaZnak"/>
    <w:rsid w:val="00177889"/>
    <w:rPr>
      <w:b/>
      <w:bCs/>
    </w:rPr>
  </w:style>
  <w:style w:type="character" w:customStyle="1" w:styleId="TematkomentarzaZnak">
    <w:name w:val="Temat komentarza Znak"/>
    <w:link w:val="Tematkomentarza"/>
    <w:rsid w:val="00177889"/>
    <w:rPr>
      <w:b/>
      <w:bCs/>
    </w:rPr>
  </w:style>
  <w:style w:type="paragraph" w:styleId="Tekstdymka">
    <w:name w:val="Balloon Text"/>
    <w:basedOn w:val="Normalny"/>
    <w:link w:val="TekstdymkaZnak"/>
    <w:rsid w:val="001778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7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.piw.bartoszy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F111-6192-43CD-8422-DABB85ED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ochrony danych osobowych</vt:lpstr>
    </vt:vector>
  </TitlesOfParts>
  <Company>starostwo</Company>
  <LinksUpToDate>false</LinksUpToDate>
  <CharactersWithSpaces>2428</CharactersWithSpaces>
  <SharedDoc>false</SharedDoc>
  <HLinks>
    <vt:vector size="6" baseType="variant">
      <vt:variant>
        <vt:i4>196654</vt:i4>
      </vt:variant>
      <vt:variant>
        <vt:i4>0</vt:i4>
      </vt:variant>
      <vt:variant>
        <vt:i4>0</vt:i4>
      </vt:variant>
      <vt:variant>
        <vt:i4>5</vt:i4>
      </vt:variant>
      <vt:variant>
        <vt:lpwstr>mailto:rodo.piw.bartoszyce@gmail.com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ochrony danych osobowych</dc:title>
  <dc:subject/>
  <dc:creator>Czaus</dc:creator>
  <cp:keywords/>
  <cp:lastModifiedBy>Daniel Przybyłek</cp:lastModifiedBy>
  <cp:revision>10</cp:revision>
  <cp:lastPrinted>2018-08-30T07:30:00Z</cp:lastPrinted>
  <dcterms:created xsi:type="dcterms:W3CDTF">2020-04-03T08:49:00Z</dcterms:created>
  <dcterms:modified xsi:type="dcterms:W3CDTF">2024-11-19T09:51:00Z</dcterms:modified>
</cp:coreProperties>
</file>