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EE" w:rsidRPr="00204179" w:rsidRDefault="00325973" w:rsidP="00DC3EEE">
      <w:pPr>
        <w:tabs>
          <w:tab w:val="left" w:pos="6780"/>
        </w:tabs>
        <w:rPr>
          <w:rFonts w:ascii="Calibri" w:hAnsi="Calibri" w:cs="Calibri"/>
          <w:sz w:val="20"/>
        </w:rPr>
      </w:pPr>
      <w:r w:rsidRPr="00204179">
        <w:rPr>
          <w:rFonts w:ascii="Calibri" w:hAnsi="Calibri" w:cs="Arial"/>
          <w:sz w:val="22"/>
        </w:rPr>
        <w:t>OA.</w:t>
      </w:r>
      <w:r w:rsidR="006854D7" w:rsidRPr="00204179">
        <w:rPr>
          <w:rFonts w:ascii="Calibri" w:hAnsi="Calibri" w:cs="Arial"/>
          <w:sz w:val="22"/>
        </w:rPr>
        <w:t>2712.1.2018</w:t>
      </w:r>
    </w:p>
    <w:p w:rsidR="00DC3EEE" w:rsidRDefault="00DC3EEE" w:rsidP="00DC3EEE">
      <w:pPr>
        <w:rPr>
          <w:rFonts w:ascii="Calibri" w:hAnsi="Calibri" w:cs="Calibri"/>
          <w:sz w:val="20"/>
        </w:rPr>
      </w:pPr>
    </w:p>
    <w:p w:rsidR="00DC3EEE" w:rsidRDefault="00DC3EEE" w:rsidP="00DC3EEE">
      <w:pPr>
        <w:rPr>
          <w:rFonts w:ascii="Calibri" w:hAnsi="Calibri" w:cs="Calibri"/>
          <w:sz w:val="20"/>
        </w:rPr>
      </w:pPr>
    </w:p>
    <w:p w:rsidR="00DC3EEE" w:rsidRPr="00D42476" w:rsidRDefault="00DC3EEE" w:rsidP="00DC3EEE">
      <w:pPr>
        <w:rPr>
          <w:rFonts w:ascii="Calibri" w:hAnsi="Calibri" w:cs="Calibri"/>
          <w:sz w:val="20"/>
        </w:rPr>
      </w:pPr>
    </w:p>
    <w:p w:rsidR="00DC3EEE" w:rsidRPr="006834E5" w:rsidRDefault="00DC3EEE" w:rsidP="00DC3EEE">
      <w:pPr>
        <w:jc w:val="center"/>
        <w:rPr>
          <w:rFonts w:ascii="Calibri" w:eastAsia="Arial Unicode MS" w:hAnsi="Calibri" w:cs="Calibri"/>
          <w:b/>
          <w:sz w:val="32"/>
          <w:szCs w:val="32"/>
        </w:rPr>
      </w:pPr>
      <w:r w:rsidRPr="006834E5">
        <w:rPr>
          <w:rFonts w:ascii="Calibri" w:eastAsia="Arial Unicode MS" w:hAnsi="Calibri" w:cs="Calibri"/>
          <w:b/>
          <w:sz w:val="32"/>
          <w:szCs w:val="32"/>
        </w:rPr>
        <w:t>SPECYFIKACJA ISTOTNYCH WARUNKÓW ZAMÓWIENIA</w:t>
      </w:r>
    </w:p>
    <w:p w:rsidR="00DC3EEE" w:rsidRDefault="00DC3EEE" w:rsidP="00DC3EEE">
      <w:pPr>
        <w:rPr>
          <w:rFonts w:ascii="Calibri" w:hAnsi="Calibri" w:cs="Calibri"/>
          <w:sz w:val="28"/>
          <w:szCs w:val="28"/>
        </w:rPr>
      </w:pPr>
    </w:p>
    <w:p w:rsidR="00DC3EEE" w:rsidRDefault="00F35701" w:rsidP="00F35701">
      <w:pPr>
        <w:jc w:val="center"/>
        <w:rPr>
          <w:rFonts w:ascii="Calibri" w:hAnsi="Calibri" w:cs="Calibri"/>
          <w:b/>
          <w:szCs w:val="24"/>
        </w:rPr>
      </w:pPr>
      <w:r w:rsidRPr="00F35701">
        <w:rPr>
          <w:rFonts w:ascii="Calibri" w:hAnsi="Calibri" w:cs="Calibri"/>
          <w:b/>
          <w:szCs w:val="24"/>
        </w:rPr>
        <w:t>Zamawiający</w:t>
      </w:r>
    </w:p>
    <w:p w:rsidR="00BD33E1" w:rsidRDefault="00F35701" w:rsidP="00F35701">
      <w:pPr>
        <w:jc w:val="center"/>
        <w:rPr>
          <w:rFonts w:ascii="Calibri" w:hAnsi="Calibri" w:cs="Calibri"/>
          <w:szCs w:val="24"/>
        </w:rPr>
      </w:pPr>
      <w:r>
        <w:rPr>
          <w:rFonts w:ascii="Calibri" w:hAnsi="Calibri" w:cs="Calibri"/>
          <w:szCs w:val="24"/>
        </w:rPr>
        <w:t xml:space="preserve">Powiat Polkowicki, Kierownik zamawiającego: Zarząd powiatu Polkowickiego, z siedzibą: ul. św.  Sebastiana 1, 59-100 Polkowice, telefon (48) 76 746 15 00, faks (48) 76 746 15 01, adres </w:t>
      </w:r>
      <w:r w:rsidRPr="00325973">
        <w:rPr>
          <w:rFonts w:ascii="Calibri" w:hAnsi="Calibri" w:cs="Calibri"/>
          <w:szCs w:val="24"/>
        </w:rPr>
        <w:t>internetowy</w:t>
      </w:r>
      <w:r w:rsidR="00BD33E1" w:rsidRPr="00325973">
        <w:rPr>
          <w:rFonts w:ascii="Calibri" w:hAnsi="Calibri" w:cs="Calibri"/>
          <w:szCs w:val="24"/>
        </w:rPr>
        <w:t>:</w:t>
      </w:r>
      <w:r w:rsidRPr="00325973">
        <w:rPr>
          <w:rFonts w:ascii="Calibri" w:hAnsi="Calibri" w:cs="Calibri"/>
          <w:szCs w:val="24"/>
        </w:rPr>
        <w:t xml:space="preserve"> </w:t>
      </w:r>
      <w:hyperlink r:id="rId7" w:history="1">
        <w:r w:rsidR="00BD33E1" w:rsidRPr="00325973">
          <w:rPr>
            <w:rStyle w:val="Hipercze"/>
            <w:rFonts w:ascii="Calibri" w:hAnsi="Calibri" w:cs="Calibri"/>
            <w:color w:val="auto"/>
            <w:szCs w:val="24"/>
          </w:rPr>
          <w:t>www.bip.powiatpolkowicki.pl</w:t>
        </w:r>
      </w:hyperlink>
      <w:r w:rsidR="00BD33E1" w:rsidRPr="00325973">
        <w:rPr>
          <w:rFonts w:ascii="Calibri" w:hAnsi="Calibri" w:cs="Calibri"/>
          <w:szCs w:val="24"/>
        </w:rPr>
        <w:t xml:space="preserve">; e-mail: </w:t>
      </w:r>
      <w:hyperlink r:id="rId8" w:history="1">
        <w:r w:rsidR="00BD33E1" w:rsidRPr="00325973">
          <w:rPr>
            <w:rStyle w:val="Hipercze"/>
            <w:rFonts w:ascii="Calibri" w:hAnsi="Calibri" w:cs="Calibri"/>
            <w:color w:val="auto"/>
            <w:szCs w:val="24"/>
          </w:rPr>
          <w:t>sekretariat@powiatpolkowicki.pl</w:t>
        </w:r>
      </w:hyperlink>
      <w:r w:rsidR="00BD33E1" w:rsidRPr="00325973">
        <w:rPr>
          <w:rFonts w:ascii="Calibri" w:hAnsi="Calibri" w:cs="Calibri"/>
          <w:szCs w:val="24"/>
        </w:rPr>
        <w:t>;</w:t>
      </w:r>
      <w:r w:rsidR="00BD33E1">
        <w:rPr>
          <w:rFonts w:ascii="Calibri" w:hAnsi="Calibri" w:cs="Calibri"/>
          <w:szCs w:val="24"/>
        </w:rPr>
        <w:t xml:space="preserve"> </w:t>
      </w:r>
    </w:p>
    <w:p w:rsidR="00F35701" w:rsidRDefault="00BD33E1" w:rsidP="00F35701">
      <w:pPr>
        <w:jc w:val="center"/>
        <w:rPr>
          <w:rFonts w:ascii="Calibri" w:hAnsi="Calibri" w:cs="Calibri"/>
          <w:szCs w:val="24"/>
        </w:rPr>
      </w:pPr>
      <w:r>
        <w:rPr>
          <w:rFonts w:ascii="Calibri" w:hAnsi="Calibri" w:cs="Calibri"/>
          <w:szCs w:val="24"/>
        </w:rPr>
        <w:t>NIP 692 21 24 216, REGON 390680449.</w:t>
      </w:r>
    </w:p>
    <w:p w:rsidR="00BD33E1" w:rsidRDefault="00BD33E1" w:rsidP="00F35701">
      <w:pPr>
        <w:jc w:val="center"/>
        <w:rPr>
          <w:rFonts w:ascii="Calibri" w:hAnsi="Calibri" w:cs="Calibri"/>
          <w:szCs w:val="24"/>
        </w:rPr>
      </w:pPr>
    </w:p>
    <w:p w:rsidR="00BD33E1" w:rsidRPr="00DC3627" w:rsidRDefault="00BD33E1" w:rsidP="00F35701">
      <w:pPr>
        <w:jc w:val="center"/>
        <w:rPr>
          <w:rFonts w:ascii="Calibri" w:hAnsi="Calibri" w:cs="Calibri"/>
          <w:b/>
          <w:szCs w:val="24"/>
        </w:rPr>
      </w:pPr>
      <w:r w:rsidRPr="00DC3627">
        <w:rPr>
          <w:rFonts w:ascii="Calibri" w:hAnsi="Calibri" w:cs="Calibri"/>
          <w:b/>
          <w:szCs w:val="24"/>
        </w:rPr>
        <w:t>W imieniu i na rzecz Zamawiającego w zakresie przygotowania i przeprowadzenia niniejszego postępowania działa Pełnomocnik Zamawiającego:</w:t>
      </w:r>
    </w:p>
    <w:p w:rsidR="00BD33E1" w:rsidRPr="00F35701" w:rsidRDefault="00BD33E1" w:rsidP="00F35701">
      <w:pPr>
        <w:jc w:val="center"/>
        <w:rPr>
          <w:rFonts w:ascii="Calibri" w:hAnsi="Calibri" w:cs="Calibri"/>
          <w:szCs w:val="24"/>
        </w:rPr>
      </w:pPr>
    </w:p>
    <w:p w:rsidR="00DC3EEE" w:rsidRPr="00DC3627" w:rsidRDefault="00DC3EEE" w:rsidP="00BD33E1">
      <w:pPr>
        <w:pStyle w:val="pkt"/>
        <w:spacing w:before="0" w:after="0"/>
        <w:ind w:left="0" w:firstLine="0"/>
        <w:jc w:val="left"/>
        <w:rPr>
          <w:rFonts w:ascii="Calibri" w:hAnsi="Calibri" w:cs="Arial"/>
          <w:szCs w:val="24"/>
        </w:rPr>
      </w:pPr>
      <w:r w:rsidRPr="00DC3627">
        <w:rPr>
          <w:rFonts w:ascii="Calibri" w:hAnsi="Calibri" w:cs="Arial"/>
          <w:szCs w:val="24"/>
        </w:rPr>
        <w:t>Powiatowe Centrum Usług Wspólnych</w:t>
      </w:r>
    </w:p>
    <w:p w:rsidR="00BD33E1" w:rsidRPr="00DC3627" w:rsidRDefault="00BD33E1" w:rsidP="00BD33E1">
      <w:pPr>
        <w:pStyle w:val="Nagwek"/>
        <w:rPr>
          <w:rFonts w:ascii="Calibri" w:hAnsi="Calibri" w:cs="Arial"/>
          <w:szCs w:val="24"/>
        </w:rPr>
      </w:pPr>
      <w:r w:rsidRPr="00DC3627">
        <w:rPr>
          <w:rFonts w:ascii="Calibri" w:hAnsi="Calibri" w:cs="Arial"/>
          <w:szCs w:val="24"/>
        </w:rPr>
        <w:t>ul. Spółdzielcza 2</w:t>
      </w:r>
    </w:p>
    <w:p w:rsidR="00BD33E1" w:rsidRPr="00325973" w:rsidRDefault="00DC3EEE" w:rsidP="00BD33E1">
      <w:pPr>
        <w:pStyle w:val="Nagwek"/>
        <w:rPr>
          <w:rFonts w:ascii="Calibri" w:hAnsi="Calibri" w:cs="Arial"/>
          <w:szCs w:val="24"/>
          <w:lang w:val="en-US"/>
        </w:rPr>
      </w:pPr>
      <w:r w:rsidRPr="00325973">
        <w:rPr>
          <w:rFonts w:ascii="Calibri" w:hAnsi="Calibri" w:cs="Arial"/>
          <w:szCs w:val="24"/>
          <w:lang w:val="en-US"/>
        </w:rPr>
        <w:t xml:space="preserve">59-100 </w:t>
      </w:r>
      <w:r w:rsidRPr="00204179">
        <w:rPr>
          <w:rFonts w:ascii="Calibri" w:hAnsi="Calibri" w:cs="Arial"/>
          <w:szCs w:val="24"/>
        </w:rPr>
        <w:t>Polkowice</w:t>
      </w:r>
    </w:p>
    <w:p w:rsidR="00BD33E1" w:rsidRPr="00325973" w:rsidRDefault="00BD33E1" w:rsidP="00BD33E1">
      <w:pPr>
        <w:pStyle w:val="Nagwek"/>
        <w:rPr>
          <w:rFonts w:ascii="Calibri" w:hAnsi="Calibri" w:cs="Arial"/>
          <w:szCs w:val="24"/>
          <w:lang w:val="en-US"/>
        </w:rPr>
      </w:pPr>
      <w:r w:rsidRPr="00325973">
        <w:rPr>
          <w:rFonts w:ascii="Calibri" w:hAnsi="Calibri" w:cs="Arial"/>
          <w:szCs w:val="24"/>
          <w:lang w:val="en-US"/>
        </w:rPr>
        <w:t>Tel 76 845 66 19</w:t>
      </w:r>
    </w:p>
    <w:p w:rsidR="00BD33E1" w:rsidRPr="00325973" w:rsidRDefault="00BD33E1" w:rsidP="00BD33E1">
      <w:pPr>
        <w:pStyle w:val="Nagwek"/>
        <w:rPr>
          <w:rFonts w:ascii="Calibri" w:hAnsi="Calibri" w:cs="Arial"/>
          <w:szCs w:val="24"/>
          <w:lang w:val="en-US"/>
        </w:rPr>
      </w:pPr>
      <w:r w:rsidRPr="00325973">
        <w:rPr>
          <w:rFonts w:ascii="Calibri" w:hAnsi="Calibri" w:cs="Arial"/>
          <w:szCs w:val="24"/>
          <w:lang w:val="en-US"/>
        </w:rPr>
        <w:t xml:space="preserve">e-mail: </w:t>
      </w:r>
      <w:hyperlink r:id="rId9" w:history="1">
        <w:r w:rsidRPr="00325973">
          <w:rPr>
            <w:rStyle w:val="Hipercze"/>
            <w:rFonts w:ascii="Calibri" w:hAnsi="Calibri" w:cs="Arial"/>
            <w:color w:val="auto"/>
            <w:szCs w:val="24"/>
            <w:lang w:val="en-US"/>
          </w:rPr>
          <w:t>pcuw@pcuwpolkowice.pl</w:t>
        </w:r>
      </w:hyperlink>
    </w:p>
    <w:p w:rsidR="00BD33E1" w:rsidRPr="00325973" w:rsidRDefault="00BD33E1" w:rsidP="00BD33E1">
      <w:pPr>
        <w:pStyle w:val="Nagwek"/>
        <w:rPr>
          <w:rFonts w:ascii="Calibri" w:hAnsi="Calibri" w:cs="Arial"/>
          <w:szCs w:val="24"/>
        </w:rPr>
      </w:pPr>
      <w:r w:rsidRPr="00325973">
        <w:rPr>
          <w:rFonts w:ascii="Calibri" w:hAnsi="Calibri" w:cs="Arial"/>
          <w:szCs w:val="24"/>
        </w:rPr>
        <w:t xml:space="preserve">adres internetowy: </w:t>
      </w:r>
      <w:hyperlink r:id="rId10" w:history="1">
        <w:r w:rsidRPr="00325973">
          <w:rPr>
            <w:rStyle w:val="Hipercze"/>
            <w:rFonts w:ascii="Calibri" w:hAnsi="Calibri" w:cs="Arial"/>
            <w:color w:val="auto"/>
            <w:szCs w:val="24"/>
          </w:rPr>
          <w:t>www.nowybip.pl</w:t>
        </w:r>
      </w:hyperlink>
    </w:p>
    <w:p w:rsidR="00BD33E1" w:rsidRPr="00325973" w:rsidRDefault="00BD33E1" w:rsidP="00BD33E1">
      <w:pPr>
        <w:pStyle w:val="Nagwek"/>
        <w:rPr>
          <w:rFonts w:ascii="Calibri" w:hAnsi="Calibri" w:cs="Arial"/>
          <w:b/>
          <w:szCs w:val="24"/>
        </w:rPr>
      </w:pPr>
    </w:p>
    <w:p w:rsidR="00BD33E1" w:rsidRPr="00377195" w:rsidRDefault="00BD33E1" w:rsidP="00BD33E1">
      <w:pPr>
        <w:pStyle w:val="Nagwek"/>
        <w:rPr>
          <w:rFonts w:ascii="Calibri" w:hAnsi="Calibri" w:cs="Arial"/>
          <w:b/>
          <w:szCs w:val="24"/>
        </w:rPr>
      </w:pPr>
      <w:r w:rsidRPr="00377195">
        <w:rPr>
          <w:rFonts w:ascii="Calibri" w:hAnsi="Calibri" w:cs="Arial"/>
          <w:b/>
          <w:szCs w:val="24"/>
        </w:rPr>
        <w:t xml:space="preserve">Pełnomocnik </w:t>
      </w:r>
      <w:r w:rsidR="00377195" w:rsidRPr="00377195">
        <w:rPr>
          <w:rFonts w:ascii="Calibri" w:hAnsi="Calibri" w:cs="Arial"/>
          <w:b/>
          <w:szCs w:val="24"/>
        </w:rPr>
        <w:t xml:space="preserve">Zamawiający przygotował </w:t>
      </w:r>
      <w:r w:rsidR="00DC3627">
        <w:rPr>
          <w:rFonts w:ascii="Calibri" w:hAnsi="Calibri" w:cs="Arial"/>
          <w:b/>
          <w:szCs w:val="24"/>
        </w:rPr>
        <w:t xml:space="preserve">i </w:t>
      </w:r>
      <w:r w:rsidR="00377195">
        <w:rPr>
          <w:rFonts w:ascii="Calibri" w:hAnsi="Calibri" w:cs="Arial"/>
          <w:b/>
          <w:szCs w:val="24"/>
        </w:rPr>
        <w:t xml:space="preserve">przeprowadzi </w:t>
      </w:r>
      <w:r w:rsidR="00377195" w:rsidRPr="00377195">
        <w:rPr>
          <w:rFonts w:ascii="Calibri" w:hAnsi="Calibri" w:cs="Arial"/>
          <w:b/>
          <w:szCs w:val="24"/>
        </w:rPr>
        <w:t xml:space="preserve">niniejsze postępowanie na podstawie art. </w:t>
      </w:r>
      <w:r w:rsidR="00377195">
        <w:rPr>
          <w:rFonts w:ascii="Calibri" w:hAnsi="Calibri" w:cs="Arial"/>
          <w:b/>
          <w:szCs w:val="24"/>
        </w:rPr>
        <w:t>15 ustawy Prawo zamówień publicznych.</w:t>
      </w:r>
    </w:p>
    <w:p w:rsidR="00DC3EEE" w:rsidRPr="00377195" w:rsidRDefault="00DC3EEE" w:rsidP="00DC3EEE">
      <w:pPr>
        <w:pStyle w:val="Nagwek"/>
        <w:jc w:val="center"/>
        <w:rPr>
          <w:rFonts w:ascii="Calibri" w:hAnsi="Calibri" w:cs="Arial"/>
          <w:b/>
          <w:szCs w:val="24"/>
        </w:rPr>
      </w:pPr>
    </w:p>
    <w:p w:rsidR="00DC3EEE" w:rsidRPr="00DC3627" w:rsidRDefault="00DC3627" w:rsidP="00DC3EEE">
      <w:pPr>
        <w:pStyle w:val="Nagwek"/>
        <w:jc w:val="center"/>
        <w:rPr>
          <w:rFonts w:ascii="Calibri" w:hAnsi="Calibri"/>
          <w:b/>
          <w:szCs w:val="24"/>
        </w:rPr>
      </w:pPr>
      <w:r w:rsidRPr="00DC3627">
        <w:rPr>
          <w:rFonts w:ascii="Calibri" w:hAnsi="Calibri"/>
          <w:b/>
          <w:szCs w:val="24"/>
        </w:rPr>
        <w:t>Powiatowe Centrum Usług Wspólnych</w:t>
      </w:r>
    </w:p>
    <w:p w:rsidR="00DC3EEE" w:rsidRPr="00377195" w:rsidRDefault="00DC3EEE" w:rsidP="00DC3EEE">
      <w:pPr>
        <w:pStyle w:val="WW-Tekstpodstawowy2123"/>
        <w:rPr>
          <w:rFonts w:ascii="Calibri" w:eastAsia="Times New Roman" w:hAnsi="Calibri" w:cs="Calibri"/>
          <w:sz w:val="20"/>
        </w:rPr>
      </w:pPr>
    </w:p>
    <w:p w:rsidR="00DC3EEE" w:rsidRDefault="00DC3EEE" w:rsidP="00DC3EEE">
      <w:pPr>
        <w:pStyle w:val="WW-Tekstpodstawowy212"/>
        <w:rPr>
          <w:rFonts w:ascii="Calibri" w:hAnsi="Calibri" w:cs="Calibri"/>
          <w:sz w:val="20"/>
        </w:rPr>
      </w:pPr>
      <w:r w:rsidRPr="00D42476">
        <w:rPr>
          <w:rFonts w:ascii="Calibri" w:hAnsi="Calibri" w:cs="Calibri"/>
          <w:sz w:val="20"/>
        </w:rPr>
        <w:t>ogłasza postępowanie o udzielenie zamówienia publicznego w trybie przetargu nieograniczonego o wartości szacunkowej poniżej kwot określonych w przepisach wydanych na podstawie art. 11 ust. 8 ustawy Prawo zamówień publicznych, prowadzone w oparciu o przepisy ustawy z dnia 29 stycznia 2004 r. Prawo zamówień publ</w:t>
      </w:r>
      <w:r>
        <w:rPr>
          <w:rFonts w:ascii="Calibri" w:hAnsi="Calibri" w:cs="Calibri"/>
          <w:sz w:val="20"/>
        </w:rPr>
        <w:t>icznych na realizację zadania p</w:t>
      </w:r>
      <w:r w:rsidRPr="00D42476">
        <w:rPr>
          <w:rFonts w:ascii="Calibri" w:hAnsi="Calibri" w:cs="Calibri"/>
          <w:sz w:val="20"/>
        </w:rPr>
        <w:t>n.:</w:t>
      </w:r>
    </w:p>
    <w:p w:rsidR="00DC3EEE" w:rsidRDefault="00DC3EEE" w:rsidP="00DC3EEE">
      <w:pPr>
        <w:pStyle w:val="WW-Tekstpodstawowy212"/>
        <w:rPr>
          <w:rFonts w:ascii="Calibri" w:hAnsi="Calibri" w:cs="Calibri"/>
          <w:sz w:val="20"/>
        </w:rPr>
      </w:pPr>
    </w:p>
    <w:p w:rsidR="00DC3EEE" w:rsidRDefault="00DC3EEE" w:rsidP="00DC3EEE">
      <w:pPr>
        <w:jc w:val="center"/>
        <w:rPr>
          <w:rFonts w:ascii="Calibri" w:hAnsi="Calibri" w:cs="Calibri"/>
          <w:b/>
          <w:bCs/>
          <w:sz w:val="28"/>
          <w:szCs w:val="28"/>
        </w:rPr>
      </w:pPr>
      <w:r w:rsidRPr="00107051">
        <w:rPr>
          <w:rFonts w:ascii="Calibri" w:hAnsi="Calibri" w:cs="Calibri"/>
          <w:b/>
          <w:bCs/>
          <w:sz w:val="28"/>
          <w:szCs w:val="28"/>
        </w:rPr>
        <w:t>„</w:t>
      </w:r>
      <w:r>
        <w:rPr>
          <w:rFonts w:ascii="Calibri" w:hAnsi="Calibri" w:cs="Calibri"/>
          <w:b/>
          <w:bCs/>
          <w:sz w:val="28"/>
          <w:szCs w:val="28"/>
        </w:rPr>
        <w:t xml:space="preserve">Prace remontowo konserwacyjne sal lekcyjnych </w:t>
      </w:r>
    </w:p>
    <w:p w:rsidR="00DC3EEE" w:rsidRDefault="00DC3EEE" w:rsidP="00DC3EEE">
      <w:pPr>
        <w:jc w:val="center"/>
        <w:rPr>
          <w:rFonts w:ascii="Calibri" w:hAnsi="Calibri" w:cs="Calibri"/>
          <w:b/>
          <w:bCs/>
          <w:sz w:val="28"/>
          <w:szCs w:val="28"/>
        </w:rPr>
      </w:pPr>
      <w:r>
        <w:rPr>
          <w:rFonts w:ascii="Calibri" w:hAnsi="Calibri" w:cs="Calibri"/>
          <w:b/>
          <w:bCs/>
          <w:sz w:val="28"/>
          <w:szCs w:val="28"/>
        </w:rPr>
        <w:t>w Zespole Szkół w Chocianowie, ul Kolonialna 13, 59-140 Chocianów</w:t>
      </w:r>
      <w:r w:rsidRPr="00107051">
        <w:rPr>
          <w:rFonts w:ascii="Calibri" w:hAnsi="Calibri" w:cs="Calibri"/>
          <w:b/>
          <w:bCs/>
          <w:sz w:val="28"/>
          <w:szCs w:val="28"/>
        </w:rPr>
        <w:t>”</w:t>
      </w:r>
      <w:r>
        <w:rPr>
          <w:rFonts w:ascii="Calibri" w:hAnsi="Calibri" w:cs="Calibri"/>
          <w:b/>
          <w:bCs/>
          <w:sz w:val="28"/>
          <w:szCs w:val="28"/>
        </w:rPr>
        <w:t xml:space="preserve"> </w:t>
      </w:r>
    </w:p>
    <w:p w:rsidR="00DC3EEE" w:rsidRDefault="00DC3EEE" w:rsidP="00DC3EEE">
      <w:pPr>
        <w:tabs>
          <w:tab w:val="left" w:pos="5340"/>
        </w:tabs>
        <w:rPr>
          <w:rFonts w:ascii="Calibri" w:hAnsi="Calibri" w:cs="Calibri"/>
          <w:sz w:val="20"/>
        </w:rPr>
      </w:pPr>
      <w:r>
        <w:rPr>
          <w:rFonts w:ascii="Calibri" w:hAnsi="Calibri" w:cs="Calibri"/>
          <w:sz w:val="20"/>
        </w:rPr>
        <w:tab/>
      </w:r>
    </w:p>
    <w:p w:rsidR="00DC3EEE" w:rsidRDefault="00DC3EEE" w:rsidP="00DC3EEE">
      <w:pPr>
        <w:ind w:firstLine="1"/>
        <w:rPr>
          <w:rFonts w:ascii="Calibri" w:hAnsi="Calibri" w:cs="Calibri"/>
          <w:sz w:val="20"/>
        </w:rPr>
      </w:pPr>
    </w:p>
    <w:p w:rsidR="00DC3EEE" w:rsidRDefault="00DC3EEE" w:rsidP="00DC3EEE">
      <w:pPr>
        <w:ind w:firstLine="1"/>
        <w:rPr>
          <w:rFonts w:ascii="Calibri" w:hAnsi="Calibri" w:cs="Calibri"/>
          <w:sz w:val="20"/>
        </w:rPr>
      </w:pPr>
    </w:p>
    <w:p w:rsidR="00DC3EEE" w:rsidRDefault="00DC3EEE" w:rsidP="00DC3EEE">
      <w:pPr>
        <w:ind w:firstLine="1"/>
        <w:rPr>
          <w:rFonts w:ascii="Calibri" w:hAnsi="Calibri" w:cs="Calibri"/>
          <w:sz w:val="20"/>
        </w:rPr>
      </w:pPr>
    </w:p>
    <w:p w:rsidR="00DC3EEE" w:rsidRDefault="00DC3EEE" w:rsidP="00DC3EEE">
      <w:pPr>
        <w:ind w:firstLine="1"/>
        <w:rPr>
          <w:rFonts w:ascii="Calibri" w:hAnsi="Calibri" w:cs="Calibri"/>
          <w:sz w:val="20"/>
        </w:rPr>
      </w:pPr>
    </w:p>
    <w:p w:rsidR="00DC3EEE" w:rsidRDefault="00DC3EEE" w:rsidP="00DC3EEE">
      <w:pPr>
        <w:ind w:firstLine="1"/>
        <w:rPr>
          <w:rFonts w:ascii="Calibri" w:hAnsi="Calibri" w:cs="Calibri"/>
          <w:sz w:val="20"/>
        </w:rPr>
      </w:pPr>
    </w:p>
    <w:p w:rsidR="00595959" w:rsidRDefault="00595959" w:rsidP="00DC3EEE">
      <w:pPr>
        <w:ind w:firstLine="1"/>
        <w:rPr>
          <w:rFonts w:ascii="Calibri" w:hAnsi="Calibri" w:cs="Calibri"/>
          <w:sz w:val="20"/>
        </w:rPr>
      </w:pPr>
    </w:p>
    <w:p w:rsidR="00595959" w:rsidRDefault="00595959" w:rsidP="00DC3EEE">
      <w:pPr>
        <w:ind w:firstLine="1"/>
        <w:rPr>
          <w:rFonts w:ascii="Calibri" w:hAnsi="Calibri" w:cs="Calibri"/>
          <w:sz w:val="20"/>
        </w:rPr>
      </w:pPr>
    </w:p>
    <w:p w:rsidR="00595959" w:rsidRDefault="00595959" w:rsidP="00DC3EEE">
      <w:pPr>
        <w:ind w:firstLine="1"/>
        <w:rPr>
          <w:rFonts w:ascii="Calibri" w:hAnsi="Calibri" w:cs="Calibri"/>
          <w:sz w:val="20"/>
        </w:rPr>
      </w:pPr>
    </w:p>
    <w:p w:rsidR="00595959" w:rsidRDefault="00595959" w:rsidP="00DC3EEE">
      <w:pPr>
        <w:ind w:firstLine="1"/>
        <w:rPr>
          <w:rFonts w:ascii="Calibri" w:hAnsi="Calibri" w:cs="Calibri"/>
          <w:sz w:val="20"/>
        </w:rPr>
      </w:pPr>
    </w:p>
    <w:p w:rsidR="00595959" w:rsidRDefault="00595959" w:rsidP="00DC3EEE">
      <w:pPr>
        <w:ind w:firstLine="1"/>
        <w:rPr>
          <w:rFonts w:ascii="Calibri" w:hAnsi="Calibri" w:cs="Calibri"/>
          <w:sz w:val="20"/>
        </w:rPr>
      </w:pPr>
    </w:p>
    <w:p w:rsidR="00DC3EEE" w:rsidRDefault="00DC3EEE" w:rsidP="00DC3EEE">
      <w:pPr>
        <w:ind w:firstLine="1"/>
        <w:rPr>
          <w:rFonts w:ascii="Calibri" w:hAnsi="Calibri" w:cs="Calibri"/>
          <w:sz w:val="20"/>
        </w:rPr>
      </w:pPr>
    </w:p>
    <w:p w:rsidR="00DC3EEE" w:rsidRDefault="00DC3EEE" w:rsidP="00DC3EEE">
      <w:pPr>
        <w:ind w:firstLine="1"/>
        <w:rPr>
          <w:rFonts w:ascii="Calibri" w:hAnsi="Calibri" w:cs="Calibri"/>
          <w:sz w:val="20"/>
        </w:rPr>
      </w:pPr>
    </w:p>
    <w:p w:rsidR="00DC3EEE" w:rsidRPr="00352145" w:rsidRDefault="00DC3EEE" w:rsidP="00DC3EEE">
      <w:pPr>
        <w:ind w:firstLine="1559"/>
        <w:rPr>
          <w:rFonts w:ascii="Calibri" w:hAnsi="Calibri" w:cs="Calibri"/>
          <w:sz w:val="20"/>
        </w:rPr>
      </w:pPr>
      <w:r w:rsidRPr="00352145">
        <w:rPr>
          <w:rFonts w:ascii="Calibri" w:hAnsi="Calibri" w:cs="Calibri"/>
          <w:sz w:val="20"/>
        </w:rPr>
        <w:tab/>
      </w:r>
      <w:r w:rsidRPr="00352145">
        <w:rPr>
          <w:rFonts w:ascii="Calibri" w:hAnsi="Calibri" w:cs="Calibri"/>
          <w:sz w:val="20"/>
        </w:rPr>
        <w:tab/>
      </w:r>
      <w:r w:rsidRPr="00352145">
        <w:rPr>
          <w:rFonts w:ascii="Calibri" w:hAnsi="Calibri" w:cs="Calibri"/>
          <w:sz w:val="20"/>
        </w:rPr>
        <w:tab/>
      </w:r>
      <w:r w:rsidR="00FB799A">
        <w:rPr>
          <w:rFonts w:ascii="Calibri" w:hAnsi="Calibri" w:cs="Calibri"/>
          <w:sz w:val="20"/>
        </w:rPr>
        <w:t xml:space="preserve">             </w:t>
      </w:r>
      <w:r w:rsidR="00770CA6">
        <w:rPr>
          <w:rFonts w:ascii="Calibri" w:hAnsi="Calibri" w:cs="Calibri"/>
          <w:sz w:val="20"/>
        </w:rPr>
        <w:t xml:space="preserve">               </w:t>
      </w:r>
      <w:r w:rsidR="00FB799A">
        <w:rPr>
          <w:rFonts w:ascii="Calibri" w:hAnsi="Calibri" w:cs="Calibri"/>
          <w:sz w:val="20"/>
        </w:rPr>
        <w:t xml:space="preserve">             </w:t>
      </w:r>
      <w:r w:rsidRPr="00352145">
        <w:rPr>
          <w:rFonts w:ascii="Calibri" w:hAnsi="Calibri" w:cs="Calibri"/>
          <w:sz w:val="20"/>
        </w:rPr>
        <w:t>/-/ Ewelina Szumańska</w:t>
      </w:r>
    </w:p>
    <w:p w:rsidR="00DC3EEE" w:rsidRPr="00352145" w:rsidRDefault="00A96A26" w:rsidP="00DC3EEE">
      <w:pPr>
        <w:rPr>
          <w:rFonts w:ascii="Calibri" w:hAnsi="Calibri" w:cs="Calibri"/>
          <w:sz w:val="20"/>
        </w:rPr>
      </w:pPr>
      <w:r>
        <w:rPr>
          <w:rFonts w:ascii="Calibri" w:hAnsi="Calibri" w:cs="Calibri"/>
          <w:sz w:val="20"/>
        </w:rPr>
        <w:t xml:space="preserve">          Zatwierdził, dnia: </w:t>
      </w:r>
      <w:r w:rsidR="0028799F" w:rsidRPr="0028799F">
        <w:rPr>
          <w:rFonts w:ascii="Calibri" w:hAnsi="Calibri" w:cs="Calibri"/>
          <w:sz w:val="20"/>
        </w:rPr>
        <w:t>20</w:t>
      </w:r>
      <w:r w:rsidR="00630EF4" w:rsidRPr="0028799F">
        <w:rPr>
          <w:rFonts w:ascii="Calibri" w:hAnsi="Calibri" w:cs="Calibri"/>
          <w:sz w:val="20"/>
        </w:rPr>
        <w:t>.02</w:t>
      </w:r>
      <w:r w:rsidR="00DC3EEE" w:rsidRPr="0028799F">
        <w:rPr>
          <w:rFonts w:ascii="Calibri" w:hAnsi="Calibri" w:cs="Calibri"/>
          <w:sz w:val="20"/>
        </w:rPr>
        <w:t>.2018 r</w:t>
      </w:r>
      <w:r w:rsidR="00DC3EEE" w:rsidRPr="00352145">
        <w:rPr>
          <w:rFonts w:ascii="Calibri" w:hAnsi="Calibri" w:cs="Calibri"/>
          <w:sz w:val="20"/>
        </w:rPr>
        <w:t>.</w:t>
      </w:r>
      <w:r w:rsidR="00DC3EEE" w:rsidRPr="00352145">
        <w:rPr>
          <w:rFonts w:ascii="Calibri" w:hAnsi="Calibri" w:cs="Calibri"/>
          <w:sz w:val="20"/>
        </w:rPr>
        <w:tab/>
        <w:t xml:space="preserve"> </w:t>
      </w:r>
      <w:r w:rsidR="00DC3EEE" w:rsidRPr="00352145">
        <w:rPr>
          <w:rFonts w:ascii="Calibri" w:hAnsi="Calibri" w:cs="Calibri"/>
          <w:sz w:val="20"/>
        </w:rPr>
        <w:tab/>
      </w:r>
      <w:r w:rsidR="00DC3EEE" w:rsidRPr="00352145">
        <w:rPr>
          <w:rFonts w:ascii="Calibri" w:hAnsi="Calibri" w:cs="Calibri"/>
          <w:sz w:val="20"/>
        </w:rPr>
        <w:tab/>
        <w:t xml:space="preserve">  </w:t>
      </w:r>
      <w:r w:rsidR="00770CA6">
        <w:rPr>
          <w:rFonts w:ascii="Calibri" w:hAnsi="Calibri" w:cs="Calibri"/>
          <w:sz w:val="20"/>
        </w:rPr>
        <w:t xml:space="preserve">          </w:t>
      </w:r>
      <w:r w:rsidR="00DC3EEE" w:rsidRPr="00352145">
        <w:rPr>
          <w:rFonts w:ascii="Calibri" w:hAnsi="Calibri" w:cs="Calibri"/>
          <w:sz w:val="20"/>
        </w:rPr>
        <w:t xml:space="preserve">          Dyrektor </w:t>
      </w:r>
    </w:p>
    <w:p w:rsidR="00DC3EEE" w:rsidRPr="00352145" w:rsidRDefault="00DC3EEE" w:rsidP="00DC3EEE">
      <w:pPr>
        <w:jc w:val="center"/>
        <w:rPr>
          <w:rFonts w:ascii="Calibri" w:hAnsi="Calibri" w:cs="Calibri"/>
          <w:sz w:val="20"/>
        </w:rPr>
      </w:pPr>
      <w:r w:rsidRPr="00352145">
        <w:rPr>
          <w:rFonts w:ascii="Calibri" w:hAnsi="Calibri" w:cs="Calibri"/>
          <w:sz w:val="20"/>
        </w:rPr>
        <w:t xml:space="preserve">              </w:t>
      </w:r>
      <w:r w:rsidRPr="00352145">
        <w:rPr>
          <w:rFonts w:ascii="Calibri" w:hAnsi="Calibri" w:cs="Calibri"/>
          <w:sz w:val="20"/>
        </w:rPr>
        <w:tab/>
      </w:r>
      <w:r w:rsidRPr="00352145">
        <w:rPr>
          <w:rFonts w:ascii="Calibri" w:hAnsi="Calibri" w:cs="Calibri"/>
          <w:sz w:val="20"/>
        </w:rPr>
        <w:tab/>
      </w:r>
      <w:r w:rsidRPr="00352145">
        <w:rPr>
          <w:rFonts w:ascii="Calibri" w:hAnsi="Calibri" w:cs="Calibri"/>
          <w:sz w:val="20"/>
        </w:rPr>
        <w:tab/>
      </w:r>
      <w:r w:rsidR="00770CA6">
        <w:rPr>
          <w:rFonts w:ascii="Calibri" w:hAnsi="Calibri" w:cs="Calibri"/>
          <w:sz w:val="20"/>
        </w:rPr>
        <w:t xml:space="preserve">                         </w:t>
      </w:r>
      <w:r w:rsidRPr="00352145">
        <w:rPr>
          <w:rFonts w:ascii="Calibri" w:hAnsi="Calibri" w:cs="Calibri"/>
          <w:sz w:val="20"/>
        </w:rPr>
        <w:t xml:space="preserve">   Powiatowego Centrum Usług Wspólnych</w:t>
      </w:r>
    </w:p>
    <w:p w:rsidR="00DC3EEE" w:rsidRPr="00352145" w:rsidRDefault="00DC3EEE" w:rsidP="00DC3EEE">
      <w:pPr>
        <w:ind w:left="4248" w:firstLine="708"/>
        <w:jc w:val="center"/>
        <w:rPr>
          <w:rFonts w:ascii="Calibri" w:hAnsi="Calibri" w:cs="Calibri"/>
          <w:sz w:val="20"/>
        </w:rPr>
      </w:pPr>
    </w:p>
    <w:p w:rsidR="00DC3EEE" w:rsidRDefault="00DC3EEE" w:rsidP="00DC3EEE">
      <w:pPr>
        <w:rPr>
          <w:rFonts w:ascii="Calibri" w:hAnsi="Calibri" w:cs="Calibri"/>
          <w:b/>
          <w:sz w:val="20"/>
        </w:rPr>
      </w:pPr>
    </w:p>
    <w:p w:rsidR="00DC3EEE" w:rsidRDefault="00DC3EEE" w:rsidP="00DC3EEE">
      <w:pPr>
        <w:rPr>
          <w:rFonts w:ascii="Calibri" w:hAnsi="Calibri" w:cs="Calibri"/>
          <w:b/>
          <w:sz w:val="20"/>
        </w:rPr>
      </w:pPr>
    </w:p>
    <w:p w:rsidR="00595959" w:rsidRDefault="00595959" w:rsidP="00DC3EEE">
      <w:pPr>
        <w:rPr>
          <w:rFonts w:ascii="Calibri" w:hAnsi="Calibri" w:cs="Calibri"/>
          <w:b/>
          <w:sz w:val="20"/>
        </w:rPr>
      </w:pPr>
    </w:p>
    <w:p w:rsidR="00595959" w:rsidRDefault="00595959" w:rsidP="00DC3EEE">
      <w:pPr>
        <w:rPr>
          <w:rFonts w:ascii="Calibri" w:hAnsi="Calibri" w:cs="Calibri"/>
          <w:b/>
          <w:sz w:val="20"/>
        </w:rPr>
      </w:pPr>
    </w:p>
    <w:p w:rsidR="00595959" w:rsidRDefault="00595959" w:rsidP="00DC3EEE">
      <w:pPr>
        <w:rPr>
          <w:rFonts w:ascii="Calibri" w:hAnsi="Calibri" w:cs="Calibri"/>
          <w:b/>
          <w:sz w:val="20"/>
        </w:rPr>
      </w:pPr>
    </w:p>
    <w:p w:rsidR="00DC3EEE" w:rsidRDefault="00DC3EEE" w:rsidP="00DC3EEE">
      <w:pPr>
        <w:rPr>
          <w:rFonts w:ascii="Calibri" w:hAnsi="Calibri" w:cs="Calibri"/>
          <w:b/>
          <w:sz w:val="20"/>
        </w:rPr>
      </w:pPr>
      <w:r>
        <w:rPr>
          <w:rFonts w:ascii="Calibri" w:hAnsi="Calibri" w:cs="Calibri"/>
          <w:b/>
          <w:sz w:val="20"/>
        </w:rPr>
        <w:lastRenderedPageBreak/>
        <w:t>INFORMACJE UZUPEŁNIAJĄCE:</w:t>
      </w:r>
    </w:p>
    <w:p w:rsidR="00DC3EEE" w:rsidRDefault="00DC3EEE" w:rsidP="00DC3EEE">
      <w:pPr>
        <w:numPr>
          <w:ilvl w:val="0"/>
          <w:numId w:val="2"/>
        </w:numPr>
        <w:tabs>
          <w:tab w:val="clear" w:pos="-490"/>
        </w:tabs>
        <w:ind w:left="357" w:hanging="357"/>
        <w:jc w:val="both"/>
        <w:rPr>
          <w:rFonts w:ascii="Calibri" w:hAnsi="Calibri" w:cs="Calibri"/>
          <w:sz w:val="20"/>
        </w:rPr>
      </w:pPr>
      <w:r>
        <w:rPr>
          <w:rFonts w:ascii="Calibri" w:eastAsia="Arial Unicode MS" w:hAnsi="Calibri" w:cs="Calibri"/>
          <w:sz w:val="20"/>
        </w:rPr>
        <w:t>Ilekroć w specyfikacji istotnych warunków zamówienia zastosowane jest pojęcie „ustawa” bez bliższego</w:t>
      </w:r>
      <w:r>
        <w:rPr>
          <w:rFonts w:ascii="Calibri" w:hAnsi="Calibri" w:cs="Calibri"/>
          <w:sz w:val="20"/>
        </w:rPr>
        <w:t xml:space="preserve"> określenia, o jaką ustawę chodzi, dotyczy ono ustawy z dnia 29 stycznia 2004 r. Prawo zamówień publicznych (</w:t>
      </w:r>
      <w:r>
        <w:rPr>
          <w:rFonts w:ascii="Calibri" w:eastAsia="Arial Unicode MS" w:hAnsi="Calibri" w:cs="Calibri"/>
          <w:sz w:val="20"/>
        </w:rPr>
        <w:t>Dz. U. z 2015 r. poz. 2164</w:t>
      </w:r>
      <w:r>
        <w:rPr>
          <w:rFonts w:ascii="Calibri" w:hAnsi="Calibri" w:cs="Calibri"/>
          <w:sz w:val="20"/>
        </w:rPr>
        <w:t xml:space="preserve"> z </w:t>
      </w:r>
      <w:proofErr w:type="spellStart"/>
      <w:r>
        <w:rPr>
          <w:rFonts w:ascii="Calibri" w:hAnsi="Calibri" w:cs="Calibri"/>
          <w:sz w:val="20"/>
        </w:rPr>
        <w:t>późn</w:t>
      </w:r>
      <w:proofErr w:type="spellEnd"/>
      <w:r>
        <w:rPr>
          <w:rFonts w:ascii="Calibri" w:hAnsi="Calibri" w:cs="Calibri"/>
          <w:sz w:val="20"/>
        </w:rPr>
        <w:t>. zm.).</w:t>
      </w:r>
    </w:p>
    <w:p w:rsidR="00DC3EEE" w:rsidRDefault="00DC3EEE" w:rsidP="00DC3EEE">
      <w:pPr>
        <w:numPr>
          <w:ilvl w:val="0"/>
          <w:numId w:val="2"/>
        </w:numPr>
        <w:tabs>
          <w:tab w:val="clear" w:pos="-490"/>
        </w:tabs>
        <w:ind w:left="357" w:hanging="357"/>
        <w:jc w:val="both"/>
        <w:rPr>
          <w:rFonts w:ascii="Calibri" w:hAnsi="Calibri" w:cs="Calibri"/>
          <w:sz w:val="20"/>
        </w:rPr>
      </w:pPr>
      <w:r>
        <w:rPr>
          <w:rFonts w:ascii="Calibri" w:hAnsi="Calibri" w:cs="Calibri"/>
          <w:sz w:val="20"/>
        </w:rPr>
        <w:t>O udzielenie zamówienia mogą ubiegać się wyłącznie Wykonawcy, których oferta odpowiada zasadom określonym w ustawie i spełnia wymagania określone w niniejszej Specyfikacji Istotnych Warunków Zamówienia.</w:t>
      </w:r>
    </w:p>
    <w:p w:rsidR="00DC3EEE" w:rsidRDefault="00DC3EEE" w:rsidP="00DC3EEE">
      <w:pPr>
        <w:numPr>
          <w:ilvl w:val="0"/>
          <w:numId w:val="2"/>
        </w:numPr>
        <w:tabs>
          <w:tab w:val="clear" w:pos="-490"/>
        </w:tabs>
        <w:ind w:left="357" w:hanging="357"/>
        <w:jc w:val="both"/>
        <w:rPr>
          <w:rFonts w:ascii="Calibri" w:hAnsi="Calibri" w:cs="Calibri"/>
          <w:sz w:val="20"/>
        </w:rPr>
      </w:pPr>
      <w:r>
        <w:rPr>
          <w:rFonts w:ascii="Calibri" w:hAnsi="Calibri" w:cs="Calibri"/>
          <w:sz w:val="20"/>
        </w:rPr>
        <w:t>Wykonawcą może być osoba fizyczna, osoba prawna lub jednostka organizacyjna nie posiadająca osobowości prawnej oraz podmioty te występujące wspólnie. Wykonawcy występujący wspólnie ponoszą solidarną odpowiedzialność za niewykonanie lub nienależyte wykonanie zamówienia.</w:t>
      </w:r>
    </w:p>
    <w:p w:rsidR="00DC3EEE" w:rsidRDefault="00DC3EEE" w:rsidP="00DC3EEE">
      <w:pPr>
        <w:numPr>
          <w:ilvl w:val="0"/>
          <w:numId w:val="2"/>
        </w:numPr>
        <w:tabs>
          <w:tab w:val="clear" w:pos="-490"/>
        </w:tabs>
        <w:ind w:left="357" w:hanging="357"/>
        <w:jc w:val="both"/>
        <w:rPr>
          <w:rFonts w:ascii="Calibri" w:hAnsi="Calibri" w:cs="Calibri"/>
          <w:sz w:val="20"/>
        </w:rPr>
      </w:pPr>
      <w:r>
        <w:rPr>
          <w:rFonts w:ascii="Calibri" w:hAnsi="Calibri" w:cs="Calibri"/>
          <w:sz w:val="20"/>
        </w:rPr>
        <w:t xml:space="preserve">Koszty związane z przygotowaniem i złożeniem oferty ponosi Wykonawca. </w:t>
      </w:r>
    </w:p>
    <w:p w:rsidR="00DC3EEE" w:rsidRPr="00791ECC" w:rsidRDefault="00DC3EEE" w:rsidP="00DC3EEE">
      <w:pPr>
        <w:numPr>
          <w:ilvl w:val="0"/>
          <w:numId w:val="2"/>
        </w:numPr>
        <w:tabs>
          <w:tab w:val="clear" w:pos="-490"/>
          <w:tab w:val="left" w:pos="142"/>
        </w:tabs>
        <w:ind w:left="357" w:hanging="357"/>
        <w:jc w:val="both"/>
        <w:rPr>
          <w:rFonts w:ascii="Calibri" w:hAnsi="Calibri" w:cs="Calibri"/>
          <w:sz w:val="20"/>
        </w:rPr>
      </w:pPr>
      <w:r w:rsidRPr="00791ECC">
        <w:rPr>
          <w:rFonts w:ascii="Calibri" w:hAnsi="Calibri" w:cs="Calibri"/>
          <w:sz w:val="20"/>
        </w:rPr>
        <w:t>Wykonawca powinien zapoznać się z całością SIWZ, która składa się z następujących rozdziałów:</w:t>
      </w:r>
    </w:p>
    <w:p w:rsidR="00DC3EEE" w:rsidRPr="00791ECC" w:rsidRDefault="00DC3EEE" w:rsidP="00DC3EEE">
      <w:pPr>
        <w:pStyle w:val="Tekstpodstawowy21"/>
        <w:widowControl w:val="0"/>
        <w:numPr>
          <w:ilvl w:val="0"/>
          <w:numId w:val="3"/>
        </w:numPr>
        <w:tabs>
          <w:tab w:val="clear" w:pos="0"/>
          <w:tab w:val="left" w:pos="708"/>
        </w:tabs>
        <w:suppressAutoHyphens/>
        <w:ind w:left="360"/>
        <w:rPr>
          <w:rFonts w:ascii="Calibri" w:hAnsi="Calibri" w:cs="Calibri"/>
        </w:rPr>
      </w:pPr>
      <w:r w:rsidRPr="00791ECC">
        <w:rPr>
          <w:rFonts w:ascii="Calibri" w:hAnsi="Calibri" w:cs="Calibri"/>
        </w:rPr>
        <w:t>Informacje dla Wykonawcy.</w:t>
      </w:r>
    </w:p>
    <w:p w:rsidR="00DC3EEE" w:rsidRPr="00791ECC" w:rsidRDefault="00DC3EEE" w:rsidP="00DC3EEE">
      <w:pPr>
        <w:pStyle w:val="WW-Tekstpodstawowy212"/>
        <w:numPr>
          <w:ilvl w:val="0"/>
          <w:numId w:val="3"/>
        </w:numPr>
        <w:tabs>
          <w:tab w:val="left" w:pos="709"/>
        </w:tabs>
        <w:ind w:left="360"/>
        <w:rPr>
          <w:rFonts w:ascii="Calibri" w:hAnsi="Calibri" w:cs="Calibri"/>
          <w:sz w:val="20"/>
        </w:rPr>
      </w:pPr>
      <w:r w:rsidRPr="00791ECC">
        <w:rPr>
          <w:rFonts w:ascii="Calibri" w:eastAsia="Arial Unicode MS" w:hAnsi="Calibri" w:cs="Calibri"/>
          <w:sz w:val="20"/>
        </w:rPr>
        <w:t>Wzory dokumentów:</w:t>
      </w:r>
    </w:p>
    <w:p w:rsidR="00DC3EEE" w:rsidRPr="00791ECC" w:rsidRDefault="00DC3EEE" w:rsidP="00DC3EEE">
      <w:pPr>
        <w:pStyle w:val="WW-Tekstpodstawowy212"/>
        <w:numPr>
          <w:ilvl w:val="0"/>
          <w:numId w:val="43"/>
        </w:numPr>
        <w:tabs>
          <w:tab w:val="left" w:pos="709"/>
          <w:tab w:val="left" w:pos="851"/>
        </w:tabs>
        <w:rPr>
          <w:rFonts w:ascii="Calibri" w:hAnsi="Calibri" w:cs="Calibri"/>
          <w:sz w:val="20"/>
        </w:rPr>
      </w:pPr>
      <w:r w:rsidRPr="00791ECC">
        <w:rPr>
          <w:rFonts w:ascii="Calibri" w:hAnsi="Calibri" w:cs="Calibri"/>
          <w:sz w:val="20"/>
        </w:rPr>
        <w:t xml:space="preserve">Formularz ofertowy </w:t>
      </w:r>
    </w:p>
    <w:p w:rsidR="00DC3EEE" w:rsidRPr="00791ECC" w:rsidRDefault="00DC3EEE" w:rsidP="00DC3EEE">
      <w:pPr>
        <w:pStyle w:val="WW-Tekstpodstawowy212"/>
        <w:numPr>
          <w:ilvl w:val="0"/>
          <w:numId w:val="43"/>
        </w:numPr>
        <w:tabs>
          <w:tab w:val="left" w:pos="709"/>
          <w:tab w:val="left" w:pos="851"/>
        </w:tabs>
        <w:rPr>
          <w:rFonts w:ascii="Calibri" w:eastAsia="Arial Unicode MS" w:hAnsi="Calibri" w:cs="Calibri"/>
          <w:sz w:val="20"/>
        </w:rPr>
      </w:pPr>
      <w:r w:rsidRPr="00791ECC">
        <w:rPr>
          <w:rFonts w:ascii="Calibri" w:hAnsi="Calibri" w:cs="Calibri"/>
          <w:sz w:val="20"/>
        </w:rPr>
        <w:t xml:space="preserve">Załącznik nr 1: </w:t>
      </w:r>
      <w:r w:rsidRPr="00791ECC">
        <w:rPr>
          <w:rFonts w:ascii="Calibri" w:eastAsia="Arial Unicode MS" w:hAnsi="Calibri" w:cs="Calibri"/>
          <w:sz w:val="20"/>
        </w:rPr>
        <w:t>Oświadczenia Wykonawcy</w:t>
      </w:r>
    </w:p>
    <w:p w:rsidR="00DC3EEE" w:rsidRPr="00791ECC" w:rsidRDefault="00DC3EEE" w:rsidP="00DC3EEE">
      <w:pPr>
        <w:pStyle w:val="WW-Tekstpodstawowy212"/>
        <w:numPr>
          <w:ilvl w:val="0"/>
          <w:numId w:val="43"/>
        </w:numPr>
        <w:tabs>
          <w:tab w:val="left" w:pos="709"/>
          <w:tab w:val="left" w:pos="851"/>
        </w:tabs>
        <w:ind w:right="-285"/>
        <w:rPr>
          <w:rFonts w:ascii="Calibri" w:hAnsi="Calibri" w:cs="Calibri"/>
          <w:sz w:val="20"/>
        </w:rPr>
      </w:pPr>
      <w:r w:rsidRPr="00791ECC">
        <w:rPr>
          <w:rFonts w:ascii="Calibri" w:hAnsi="Calibri" w:cs="Calibri"/>
          <w:sz w:val="20"/>
        </w:rPr>
        <w:t>Załącznik nr 2: Przedmiar robót</w:t>
      </w:r>
    </w:p>
    <w:p w:rsidR="00DC3EEE" w:rsidRPr="00791ECC" w:rsidRDefault="00DC3EEE" w:rsidP="00DC3EEE">
      <w:pPr>
        <w:pStyle w:val="WW-Tekstpodstawowy212"/>
        <w:numPr>
          <w:ilvl w:val="0"/>
          <w:numId w:val="43"/>
        </w:numPr>
        <w:tabs>
          <w:tab w:val="left" w:pos="709"/>
          <w:tab w:val="left" w:pos="851"/>
        </w:tabs>
        <w:ind w:right="-285"/>
        <w:rPr>
          <w:rFonts w:ascii="Calibri" w:hAnsi="Calibri"/>
          <w:bCs/>
          <w:sz w:val="20"/>
        </w:rPr>
      </w:pPr>
      <w:r w:rsidRPr="00791ECC">
        <w:rPr>
          <w:rFonts w:ascii="Calibri" w:eastAsia="Arial Unicode MS" w:hAnsi="Calibri" w:cs="Calibri"/>
          <w:sz w:val="20"/>
        </w:rPr>
        <w:t>Załącznik nr 3:</w:t>
      </w:r>
      <w:r w:rsidRPr="00791ECC">
        <w:rPr>
          <w:rFonts w:ascii="Calibri" w:hAnsi="Calibri" w:cs="Calibri"/>
          <w:sz w:val="20"/>
        </w:rPr>
        <w:t xml:space="preserve"> </w:t>
      </w:r>
      <w:r w:rsidR="00C83C3C" w:rsidRPr="00791ECC">
        <w:rPr>
          <w:rFonts w:ascii="Calibri" w:hAnsi="Calibri" w:cs="Calibri"/>
          <w:sz w:val="20"/>
        </w:rPr>
        <w:t>Specyfikacja techniczna</w:t>
      </w:r>
    </w:p>
    <w:p w:rsidR="00DC3EEE" w:rsidRPr="00791ECC" w:rsidRDefault="00DC3EEE" w:rsidP="00DC3EEE">
      <w:pPr>
        <w:numPr>
          <w:ilvl w:val="0"/>
          <w:numId w:val="43"/>
        </w:numPr>
        <w:tabs>
          <w:tab w:val="left" w:pos="709"/>
          <w:tab w:val="left" w:pos="851"/>
          <w:tab w:val="left" w:pos="993"/>
        </w:tabs>
        <w:jc w:val="both"/>
        <w:rPr>
          <w:rFonts w:ascii="Calibri" w:hAnsi="Calibri"/>
          <w:bCs/>
          <w:sz w:val="20"/>
        </w:rPr>
      </w:pPr>
      <w:r w:rsidRPr="00791ECC">
        <w:rPr>
          <w:rFonts w:ascii="Calibri" w:eastAsia="Arial Unicode MS" w:hAnsi="Calibri" w:cs="Calibri"/>
          <w:sz w:val="20"/>
        </w:rPr>
        <w:t>Załącznik nr 4: Oświadczenie o zatrudnieniu</w:t>
      </w:r>
      <w:r w:rsidRPr="00791ECC">
        <w:t xml:space="preserve"> </w:t>
      </w:r>
      <w:r w:rsidRPr="00791ECC">
        <w:rPr>
          <w:rFonts w:ascii="Calibri" w:eastAsia="Arial Unicode MS" w:hAnsi="Calibri" w:cs="Calibri"/>
          <w:sz w:val="20"/>
        </w:rPr>
        <w:t>na  podstawie umowy o pracę osób wykonujących czynności w zakresie realizacji zamówienia</w:t>
      </w:r>
    </w:p>
    <w:p w:rsidR="00DC3EEE" w:rsidRPr="00791ECC" w:rsidRDefault="00DC3EEE" w:rsidP="00DC3EEE">
      <w:pPr>
        <w:numPr>
          <w:ilvl w:val="0"/>
          <w:numId w:val="43"/>
        </w:numPr>
        <w:tabs>
          <w:tab w:val="left" w:pos="709"/>
          <w:tab w:val="left" w:pos="851"/>
          <w:tab w:val="left" w:pos="993"/>
        </w:tabs>
        <w:jc w:val="both"/>
        <w:rPr>
          <w:rFonts w:ascii="Calibri" w:eastAsia="Arial Unicode MS" w:hAnsi="Calibri" w:cs="Calibri"/>
          <w:sz w:val="20"/>
        </w:rPr>
      </w:pPr>
      <w:r w:rsidRPr="00791ECC">
        <w:rPr>
          <w:rFonts w:ascii="Calibri" w:eastAsia="Arial Unicode MS" w:hAnsi="Calibri" w:cs="Calibri"/>
          <w:sz w:val="20"/>
        </w:rPr>
        <w:t>Załącznik nr 5: Oświadczenie dotyczące grupy kapitałowej</w:t>
      </w:r>
    </w:p>
    <w:p w:rsidR="00DC3EEE" w:rsidRPr="00791ECC" w:rsidRDefault="00DC3EEE" w:rsidP="00DC3EEE">
      <w:pPr>
        <w:numPr>
          <w:ilvl w:val="0"/>
          <w:numId w:val="43"/>
        </w:numPr>
        <w:tabs>
          <w:tab w:val="left" w:pos="709"/>
          <w:tab w:val="left" w:pos="851"/>
          <w:tab w:val="left" w:pos="993"/>
        </w:tabs>
        <w:jc w:val="both"/>
        <w:rPr>
          <w:rFonts w:ascii="Calibri" w:hAnsi="Calibri" w:cs="Calibri"/>
          <w:sz w:val="20"/>
        </w:rPr>
      </w:pPr>
      <w:r w:rsidRPr="00791ECC">
        <w:rPr>
          <w:rFonts w:ascii="Calibri" w:hAnsi="Calibri" w:cs="Calibri"/>
          <w:sz w:val="20"/>
        </w:rPr>
        <w:t>Załącznik nr 6: Wzór umowy</w:t>
      </w:r>
    </w:p>
    <w:p w:rsidR="009575AE" w:rsidRDefault="009575AE" w:rsidP="009575AE">
      <w:pPr>
        <w:tabs>
          <w:tab w:val="left" w:pos="709"/>
          <w:tab w:val="left" w:pos="851"/>
          <w:tab w:val="left" w:pos="993"/>
        </w:tabs>
        <w:ind w:left="720"/>
        <w:jc w:val="both"/>
        <w:rPr>
          <w:rFonts w:ascii="Calibri" w:hAnsi="Calibri" w:cs="Calibri"/>
          <w:color w:val="FF0000"/>
          <w:sz w:val="20"/>
        </w:rPr>
      </w:pPr>
    </w:p>
    <w:p w:rsidR="00791ECC" w:rsidRPr="00E90197" w:rsidRDefault="00791ECC" w:rsidP="009575AE">
      <w:pPr>
        <w:tabs>
          <w:tab w:val="left" w:pos="709"/>
          <w:tab w:val="left" w:pos="851"/>
          <w:tab w:val="left" w:pos="993"/>
        </w:tabs>
        <w:ind w:left="720"/>
        <w:jc w:val="both"/>
        <w:rPr>
          <w:rFonts w:ascii="Calibri" w:hAnsi="Calibri" w:cs="Calibri"/>
          <w:color w:val="FF0000"/>
          <w:sz w:val="20"/>
        </w:rPr>
      </w:pPr>
    </w:p>
    <w:p w:rsidR="00DC3EEE" w:rsidRPr="003A550F" w:rsidRDefault="00DC3EEE" w:rsidP="00DC3EEE">
      <w:pPr>
        <w:tabs>
          <w:tab w:val="left" w:pos="709"/>
          <w:tab w:val="left" w:pos="851"/>
          <w:tab w:val="left" w:pos="993"/>
        </w:tabs>
        <w:ind w:left="720"/>
        <w:jc w:val="both"/>
        <w:rPr>
          <w:rFonts w:ascii="Calibri" w:hAnsi="Calibri" w:cs="Calibri"/>
          <w:color w:val="FF0000"/>
          <w:sz w:val="20"/>
        </w:rPr>
      </w:pPr>
    </w:p>
    <w:p w:rsidR="00DC3EEE" w:rsidRDefault="00DC3EEE" w:rsidP="00DC3EEE">
      <w:pPr>
        <w:widowControl/>
        <w:suppressAutoHyphens w:val="0"/>
        <w:overflowPunct/>
        <w:autoSpaceDE/>
        <w:autoSpaceDN w:val="0"/>
        <w:spacing w:after="120"/>
        <w:jc w:val="both"/>
        <w:rPr>
          <w:rFonts w:ascii="Calibri" w:eastAsia="Arial Unicode MS" w:hAnsi="Calibri" w:cs="Calibri"/>
          <w:b/>
          <w:sz w:val="22"/>
          <w:u w:val="single"/>
        </w:rPr>
      </w:pPr>
      <w:r>
        <w:rPr>
          <w:rFonts w:ascii="Calibri" w:eastAsia="Arial Unicode MS" w:hAnsi="Calibri" w:cs="Calibri"/>
          <w:b/>
          <w:sz w:val="22"/>
          <w:u w:val="single"/>
        </w:rPr>
        <w:t>ROZDZIAŁ A – Informacje dla Wykonawcy</w:t>
      </w:r>
    </w:p>
    <w:tbl>
      <w:tblPr>
        <w:tblW w:w="9356" w:type="dxa"/>
        <w:tblInd w:w="70" w:type="dxa"/>
        <w:tblLayout w:type="fixed"/>
        <w:tblCellMar>
          <w:left w:w="70" w:type="dxa"/>
          <w:right w:w="70" w:type="dxa"/>
        </w:tblCellMar>
        <w:tblLook w:val="04A0" w:firstRow="1" w:lastRow="0" w:firstColumn="1" w:lastColumn="0" w:noHBand="0" w:noVBand="1"/>
      </w:tblPr>
      <w:tblGrid>
        <w:gridCol w:w="9356"/>
      </w:tblGrid>
      <w:tr w:rsidR="00DC3EEE" w:rsidRPr="00625007" w:rsidTr="00097207">
        <w:trPr>
          <w:cantSplit/>
          <w:trHeight w:val="256"/>
        </w:trPr>
        <w:tc>
          <w:tcPr>
            <w:tcW w:w="9356" w:type="dxa"/>
            <w:tcBorders>
              <w:top w:val="single" w:sz="4" w:space="0" w:color="auto"/>
              <w:left w:val="single" w:sz="4" w:space="0" w:color="auto"/>
              <w:bottom w:val="single" w:sz="4" w:space="0" w:color="auto"/>
              <w:right w:val="single" w:sz="4" w:space="0" w:color="auto"/>
            </w:tcBorders>
            <w:vAlign w:val="center"/>
            <w:hideMark/>
          </w:tcPr>
          <w:p w:rsidR="00DC3EEE" w:rsidRDefault="00DC3EEE" w:rsidP="00097207">
            <w:pPr>
              <w:tabs>
                <w:tab w:val="left" w:pos="644"/>
              </w:tabs>
              <w:spacing w:after="120"/>
              <w:jc w:val="center"/>
              <w:rPr>
                <w:rFonts w:ascii="Calibri" w:eastAsia="Arial Unicode MS" w:hAnsi="Calibri" w:cs="Calibri"/>
                <w:b/>
                <w:lang w:eastAsia="en-US"/>
              </w:rPr>
            </w:pPr>
            <w:r>
              <w:rPr>
                <w:rFonts w:ascii="Calibri" w:eastAsia="Arial Unicode MS" w:hAnsi="Calibri" w:cs="Calibri"/>
                <w:b/>
                <w:sz w:val="22"/>
                <w:lang w:eastAsia="en-US"/>
              </w:rPr>
              <w:t>I. PRZEDMIOT ZAMÓWIENIA.</w:t>
            </w:r>
          </w:p>
        </w:tc>
      </w:tr>
    </w:tbl>
    <w:p w:rsidR="00DC3EEE" w:rsidRDefault="00DC3EEE" w:rsidP="00DC3EEE">
      <w:pPr>
        <w:tabs>
          <w:tab w:val="left" w:pos="426"/>
        </w:tabs>
        <w:jc w:val="both"/>
        <w:rPr>
          <w:rFonts w:ascii="Calibri" w:hAnsi="Calibri" w:cs="Calibri"/>
          <w:sz w:val="20"/>
        </w:rPr>
      </w:pPr>
    </w:p>
    <w:p w:rsidR="00DC3EEE" w:rsidRDefault="00DC3EEE" w:rsidP="00DC3EEE">
      <w:pPr>
        <w:numPr>
          <w:ilvl w:val="6"/>
          <w:numId w:val="3"/>
        </w:numPr>
        <w:tabs>
          <w:tab w:val="left" w:pos="426"/>
        </w:tabs>
        <w:jc w:val="both"/>
        <w:rPr>
          <w:rFonts w:ascii="Calibri" w:hAnsi="Calibri" w:cs="Calibri"/>
          <w:sz w:val="20"/>
        </w:rPr>
      </w:pPr>
      <w:r w:rsidRPr="00302A31">
        <w:rPr>
          <w:rFonts w:ascii="Calibri" w:hAnsi="Calibri" w:cs="Calibri"/>
          <w:sz w:val="20"/>
        </w:rPr>
        <w:t xml:space="preserve">Przedmiotem zamówienia </w:t>
      </w:r>
      <w:r>
        <w:rPr>
          <w:rFonts w:ascii="Calibri" w:hAnsi="Calibri" w:cs="Calibri"/>
          <w:sz w:val="20"/>
        </w:rPr>
        <w:t>są prace remontowo konserwacyjne sal lekcyjnych w Zespole Szkół przy ul. Kolonialnej 13 w Chocianowie, jako realizacja zaleceń pokontrolnych Dolnośląskiego Państwowego Wojewódzkiego Inspektoratu Sanitarnego we Wrocławiu na podstawie decyzji nr 31/17 z dnia 05.01.2017 roku.</w:t>
      </w:r>
    </w:p>
    <w:p w:rsidR="00DC3EEE" w:rsidRDefault="00DC3EEE" w:rsidP="00DC3EEE">
      <w:pPr>
        <w:numPr>
          <w:ilvl w:val="6"/>
          <w:numId w:val="3"/>
        </w:numPr>
        <w:tabs>
          <w:tab w:val="left" w:pos="426"/>
        </w:tabs>
        <w:jc w:val="both"/>
        <w:rPr>
          <w:rFonts w:ascii="Calibri" w:hAnsi="Calibri" w:cs="Calibri"/>
          <w:sz w:val="20"/>
        </w:rPr>
      </w:pPr>
      <w:r w:rsidRPr="005D715F">
        <w:rPr>
          <w:rFonts w:ascii="Calibri" w:hAnsi="Calibri" w:cs="Calibri"/>
          <w:sz w:val="20"/>
        </w:rPr>
        <w:t xml:space="preserve"> Przedmiot zamówienia obejmuje:</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2.1 Roboty malarskie i tynkarskie:</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zeskrobanie i zmycie starej farby,</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uzupełnienie ubytków i wymiana odparzonych tynków,</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gruntowanie podłoży powierzchni ścian i sufitów pod gładzie gipsowe,</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wykonanie gładzi gipsowych na sufitach i na ścianach pod malowanie,</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gruntowanie podłoży pod malowanie,</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ułożenie na wszystkich krawędziach pionowych i poziomych kątowników,</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malowanie farbami tynków wewnętrznych ścian i sufitów,</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malowanie emalią stolarki drzewnej,</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malowanie emalią powierzchni metalowych pełnych, konstrukcji stalowych, rur,</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lakierowanie listew ochronnych </w:t>
      </w:r>
      <w:proofErr w:type="spellStart"/>
      <w:r>
        <w:rPr>
          <w:rFonts w:ascii="Calibri" w:hAnsi="Calibri" w:cs="Calibri"/>
          <w:sz w:val="20"/>
        </w:rPr>
        <w:t>lakierobejcą</w:t>
      </w:r>
      <w:proofErr w:type="spellEnd"/>
      <w:r>
        <w:rPr>
          <w:rFonts w:ascii="Calibri" w:hAnsi="Calibri" w:cs="Calibri"/>
          <w:sz w:val="20"/>
        </w:rPr>
        <w:t>.</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2.2 Roboty elektryczne:</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demontaż istniejących i montaż nowych </w:t>
      </w:r>
      <w:proofErr w:type="spellStart"/>
      <w:r>
        <w:rPr>
          <w:rFonts w:ascii="Calibri" w:hAnsi="Calibri" w:cs="Calibri"/>
          <w:sz w:val="20"/>
        </w:rPr>
        <w:t>ledowych</w:t>
      </w:r>
      <w:proofErr w:type="spellEnd"/>
      <w:r>
        <w:rPr>
          <w:rFonts w:ascii="Calibri" w:hAnsi="Calibri" w:cs="Calibri"/>
          <w:sz w:val="20"/>
        </w:rPr>
        <w:t xml:space="preserve"> lamp sufitowych (oprawy </w:t>
      </w:r>
      <w:proofErr w:type="spellStart"/>
      <w:r>
        <w:rPr>
          <w:rFonts w:ascii="Calibri" w:hAnsi="Calibri" w:cs="Calibri"/>
          <w:sz w:val="20"/>
        </w:rPr>
        <w:t>ledowe</w:t>
      </w:r>
      <w:proofErr w:type="spellEnd"/>
      <w:r>
        <w:rPr>
          <w:rFonts w:ascii="Calibri" w:hAnsi="Calibri" w:cs="Calibri"/>
          <w:sz w:val="20"/>
        </w:rPr>
        <w:t xml:space="preserve"> dobrać tak by         zapewnić zgodnie z Polską Normą PN-EN 12464-1:2012 natężenie oświetlenia sztucznego w salach nr: 203,208,118, 118, 111, 107,102, 12,10,9),</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demontaż istniejącego i montaż nowego osprzętu elektrycznego (włączniki i gniazda),</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wykonanie wymiany wewnętrznej instalacji elektrycznej oraz wymianę osprzętu elektrycznego,</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nowa instalacja w listwach na ścianie oraz częściowo w korytkach w posadzce w Sali komputerowej.</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2.3 Utrzymanie czystości i porządku:</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codzienne sprzątanie korytarze po robotach malarskich,</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zabezpieczenia stolarki okiennej i drzwiowej i posadzek na okres robót malarskich,</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mycie stolarki okiennej po robotach malarskich.</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2.4 Przygotowanie podłoża do malowania:</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oczyszczenie ścian i sufitów usunięcie (zaszpachlowanie) istniejących uszkodzeń,</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drobne naprawy tynków,</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wymiana odparzonych i uzupełnienie brakujących tynków,</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zagruntowanie podłoża,</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wykonanie gładzi gipsowej, na ścianach i sufitach i biegach schodów,</w:t>
      </w:r>
    </w:p>
    <w:p w:rsidR="00DC3EEE" w:rsidRDefault="00DC3EEE" w:rsidP="00DC3EEE">
      <w:pPr>
        <w:tabs>
          <w:tab w:val="left" w:pos="426"/>
        </w:tabs>
        <w:jc w:val="both"/>
        <w:rPr>
          <w:rFonts w:ascii="Calibri" w:hAnsi="Calibri" w:cs="Calibri"/>
          <w:sz w:val="20"/>
        </w:rPr>
      </w:pPr>
      <w:r>
        <w:rPr>
          <w:rFonts w:ascii="Calibri" w:hAnsi="Calibri" w:cs="Calibri"/>
          <w:sz w:val="20"/>
        </w:rPr>
        <w:lastRenderedPageBreak/>
        <w:t xml:space="preserve">                -  założenie narożników ochronnych na wszystkich narożnikach zewnętrznych,</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pęknięcia konstrukcyjne sufitów i ścian zabezpieczyć taśmami </w:t>
      </w:r>
      <w:proofErr w:type="spellStart"/>
      <w:r>
        <w:rPr>
          <w:rFonts w:ascii="Calibri" w:hAnsi="Calibri" w:cs="Calibri"/>
          <w:sz w:val="20"/>
        </w:rPr>
        <w:t>antyrysowymi</w:t>
      </w:r>
      <w:proofErr w:type="spellEnd"/>
      <w:r>
        <w:rPr>
          <w:rFonts w:ascii="Calibri" w:hAnsi="Calibri" w:cs="Calibri"/>
          <w:sz w:val="20"/>
        </w:rPr>
        <w:t>.</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2.5 Malowanie ścian:</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malowanie ścian od poziomu posadzki do sufitu (farba lateksowa do malowania tynków wewnętrznych ścian odporna na szorowanie, zmywanie kolor jasny pastelowy do uzgodnienia z użytkownikiem),</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malowanie lamperii wys. 1,50 m od podłoża,</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malowanie sufitów w kolorze białym,</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malowanie farbami – krotność malowania zgodnie z etykietą producenta do uzyskania jednolitej barwy.</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2.6 Powierzchnie metalowe pełne, rury:</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oczyszczenie szczotkami,</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usunięcie łuszczącej farby starych nacieków farb,</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malowanie emalią kolor jak ściany,</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  malowanie drzwi sal lekcyjnych.</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2.7 Wykonanie gładzi szpachlowej,</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2.8 Wyrównanie podłóg,</w:t>
      </w:r>
    </w:p>
    <w:p w:rsidR="00DC3EEE" w:rsidRDefault="00DC3EEE" w:rsidP="00DC3EEE">
      <w:pPr>
        <w:tabs>
          <w:tab w:val="left" w:pos="426"/>
        </w:tabs>
        <w:jc w:val="both"/>
        <w:rPr>
          <w:rFonts w:ascii="Calibri" w:hAnsi="Calibri" w:cs="Calibri"/>
          <w:sz w:val="20"/>
        </w:rPr>
      </w:pPr>
      <w:r>
        <w:rPr>
          <w:rFonts w:ascii="Calibri" w:hAnsi="Calibri" w:cs="Calibri"/>
          <w:sz w:val="20"/>
        </w:rPr>
        <w:t xml:space="preserve">             2.9 Pokrywanie podłóg.</w:t>
      </w:r>
    </w:p>
    <w:p w:rsidR="00DC3EEE" w:rsidRDefault="00DC3EEE" w:rsidP="00DC3EEE">
      <w:pPr>
        <w:tabs>
          <w:tab w:val="left" w:pos="426"/>
        </w:tabs>
        <w:jc w:val="both"/>
        <w:rPr>
          <w:rFonts w:ascii="Calibri" w:hAnsi="Calibri" w:cs="Calibri"/>
          <w:sz w:val="20"/>
        </w:rPr>
      </w:pPr>
    </w:p>
    <w:p w:rsidR="00DC3EEE" w:rsidRPr="009C29CB" w:rsidRDefault="00DC3EEE" w:rsidP="00DC3EEE">
      <w:pPr>
        <w:tabs>
          <w:tab w:val="left" w:pos="426"/>
        </w:tabs>
        <w:jc w:val="both"/>
        <w:rPr>
          <w:rFonts w:ascii="Calibri" w:hAnsi="Calibri" w:cs="Calibri"/>
          <w:sz w:val="20"/>
        </w:rPr>
      </w:pPr>
      <w:r w:rsidRPr="00A007A5">
        <w:rPr>
          <w:rFonts w:ascii="Calibri" w:hAnsi="Calibri" w:cs="Calibri"/>
          <w:b/>
          <w:sz w:val="20"/>
        </w:rPr>
        <w:t xml:space="preserve">Szczegółowy zakres przedmiotu zamówienia określa </w:t>
      </w:r>
      <w:r w:rsidR="00F76074">
        <w:rPr>
          <w:rFonts w:ascii="Calibri" w:hAnsi="Calibri" w:cs="Calibri"/>
          <w:b/>
          <w:sz w:val="20"/>
        </w:rPr>
        <w:t xml:space="preserve">specyfikacja </w:t>
      </w:r>
      <w:r w:rsidR="00F76074" w:rsidRPr="00097207">
        <w:rPr>
          <w:rFonts w:ascii="Calibri" w:hAnsi="Calibri" w:cs="Calibri"/>
          <w:b/>
          <w:sz w:val="20"/>
        </w:rPr>
        <w:t>techniczna</w:t>
      </w:r>
      <w:r w:rsidRPr="00097207">
        <w:rPr>
          <w:rFonts w:ascii="Calibri" w:hAnsi="Calibri" w:cs="Calibri"/>
          <w:b/>
          <w:sz w:val="20"/>
        </w:rPr>
        <w:t xml:space="preserve"> stanowiąca zał. nr </w:t>
      </w:r>
      <w:r w:rsidR="009575AE">
        <w:rPr>
          <w:rFonts w:ascii="Calibri" w:hAnsi="Calibri" w:cs="Calibri"/>
          <w:b/>
          <w:sz w:val="20"/>
        </w:rPr>
        <w:t>3</w:t>
      </w:r>
      <w:r w:rsidRPr="00097207">
        <w:rPr>
          <w:rFonts w:ascii="Calibri" w:hAnsi="Calibri" w:cs="Calibri"/>
          <w:sz w:val="20"/>
        </w:rPr>
        <w:t xml:space="preserve"> do</w:t>
      </w:r>
      <w:r>
        <w:rPr>
          <w:rFonts w:ascii="Calibri" w:hAnsi="Calibri" w:cs="Calibri"/>
          <w:sz w:val="20"/>
        </w:rPr>
        <w:t xml:space="preserve"> niniejszej SIWZ, w szczególności:</w:t>
      </w:r>
    </w:p>
    <w:p w:rsidR="00DC3EEE" w:rsidRPr="009C29CB" w:rsidRDefault="00DC3EEE" w:rsidP="00DC3EEE">
      <w:pPr>
        <w:tabs>
          <w:tab w:val="left" w:pos="426"/>
        </w:tabs>
        <w:jc w:val="both"/>
        <w:rPr>
          <w:rFonts w:ascii="Calibri" w:hAnsi="Calibri" w:cs="Calibri"/>
          <w:sz w:val="20"/>
        </w:rPr>
      </w:pPr>
      <w:r w:rsidRPr="009C29CB">
        <w:rPr>
          <w:rFonts w:ascii="Calibri" w:hAnsi="Calibri" w:cs="Calibri"/>
          <w:sz w:val="20"/>
        </w:rPr>
        <w:t>- Szczegółowe Specyfikacje Techniczne (SST).</w:t>
      </w:r>
    </w:p>
    <w:p w:rsidR="00DC3EEE" w:rsidRDefault="00DC3EEE" w:rsidP="00DC3EEE">
      <w:pPr>
        <w:tabs>
          <w:tab w:val="left" w:pos="426"/>
        </w:tabs>
        <w:jc w:val="both"/>
        <w:rPr>
          <w:rFonts w:ascii="Calibri" w:hAnsi="Calibri" w:cs="Calibri"/>
          <w:sz w:val="20"/>
        </w:rPr>
      </w:pPr>
    </w:p>
    <w:p w:rsidR="00DC3EEE" w:rsidRPr="00302A31" w:rsidRDefault="00DC3EEE" w:rsidP="00DC3EEE">
      <w:pPr>
        <w:tabs>
          <w:tab w:val="left" w:pos="567"/>
        </w:tabs>
        <w:jc w:val="both"/>
        <w:rPr>
          <w:rFonts w:ascii="Calibri" w:hAnsi="Calibri" w:cs="Calibri"/>
          <w:sz w:val="20"/>
        </w:rPr>
      </w:pPr>
      <w:r w:rsidRPr="00302A31">
        <w:rPr>
          <w:rFonts w:ascii="Calibri" w:hAnsi="Calibri" w:cs="Calibri"/>
          <w:sz w:val="20"/>
        </w:rPr>
        <w:t xml:space="preserve">Roboty </w:t>
      </w:r>
      <w:r w:rsidR="00013D5D">
        <w:rPr>
          <w:rFonts w:ascii="Calibri" w:hAnsi="Calibri" w:cs="Calibri"/>
          <w:sz w:val="20"/>
        </w:rPr>
        <w:t>remontowe</w:t>
      </w:r>
      <w:r w:rsidRPr="00302A31">
        <w:rPr>
          <w:rFonts w:ascii="Calibri" w:hAnsi="Calibri" w:cs="Calibri"/>
          <w:sz w:val="20"/>
        </w:rPr>
        <w:t xml:space="preserve"> należy wykonać zgodnie</w:t>
      </w:r>
      <w:r>
        <w:rPr>
          <w:rFonts w:ascii="Calibri" w:hAnsi="Calibri" w:cs="Calibri"/>
          <w:sz w:val="20"/>
        </w:rPr>
        <w:t xml:space="preserve"> </w:t>
      </w:r>
      <w:r w:rsidRPr="00302A31">
        <w:rPr>
          <w:rFonts w:ascii="Calibri" w:hAnsi="Calibri" w:cs="Calibri"/>
          <w:sz w:val="20"/>
        </w:rPr>
        <w:t>z</w:t>
      </w:r>
      <w:r>
        <w:rPr>
          <w:rFonts w:ascii="Calibri" w:hAnsi="Calibri" w:cs="Calibri"/>
          <w:sz w:val="20"/>
        </w:rPr>
        <w:t xml:space="preserve"> Dokumentacją techniczną</w:t>
      </w:r>
      <w:r w:rsidRPr="00302A31">
        <w:rPr>
          <w:rFonts w:ascii="Calibri" w:hAnsi="Calibri" w:cs="Calibri"/>
          <w:sz w:val="20"/>
        </w:rPr>
        <w:t>, stosując materiały nowe, wyłącznie pełnowartościowe o właściwościach zgodnych z obowiązującymi normami i przepisami.</w:t>
      </w:r>
    </w:p>
    <w:p w:rsidR="00DC3EEE" w:rsidRDefault="00DC3EEE" w:rsidP="00DC3EEE">
      <w:pPr>
        <w:tabs>
          <w:tab w:val="left" w:pos="426"/>
        </w:tabs>
        <w:spacing w:after="120"/>
        <w:jc w:val="both"/>
        <w:rPr>
          <w:rFonts w:ascii="Calibri" w:hAnsi="Calibri" w:cs="Calibri"/>
          <w:sz w:val="20"/>
        </w:rPr>
      </w:pPr>
      <w:r w:rsidRPr="006759E6">
        <w:rPr>
          <w:rFonts w:ascii="Calibri" w:hAnsi="Calibri" w:cs="Calibri"/>
          <w:b/>
          <w:sz w:val="20"/>
        </w:rPr>
        <w:t>Przedmiar robót stanowiący</w:t>
      </w:r>
      <w:r w:rsidRPr="00302A31">
        <w:rPr>
          <w:rFonts w:ascii="Calibri" w:hAnsi="Calibri" w:cs="Calibri"/>
          <w:sz w:val="20"/>
        </w:rPr>
        <w:t xml:space="preserve"> </w:t>
      </w:r>
      <w:r w:rsidRPr="00097207">
        <w:rPr>
          <w:rFonts w:ascii="Calibri" w:hAnsi="Calibri" w:cs="Calibri"/>
          <w:b/>
          <w:bCs/>
          <w:sz w:val="20"/>
        </w:rPr>
        <w:t xml:space="preserve">załącznik nr 2 </w:t>
      </w:r>
      <w:r w:rsidRPr="00097207">
        <w:rPr>
          <w:rFonts w:ascii="Calibri" w:hAnsi="Calibri" w:cs="Calibri"/>
          <w:sz w:val="20"/>
        </w:rPr>
        <w:t xml:space="preserve">do niniejszej SIWZ </w:t>
      </w:r>
      <w:r w:rsidRPr="00097207">
        <w:rPr>
          <w:rFonts w:ascii="Calibri" w:hAnsi="Calibri" w:cs="Calibri"/>
          <w:b/>
          <w:sz w:val="20"/>
        </w:rPr>
        <w:t>stanowi jedynie element pomocniczy</w:t>
      </w:r>
      <w:r w:rsidRPr="00097207">
        <w:rPr>
          <w:rFonts w:ascii="Calibri" w:hAnsi="Calibri" w:cs="Calibri"/>
          <w:sz w:val="20"/>
        </w:rPr>
        <w:t xml:space="preserve"> przy sporządzaniu oferty. Pozostałe warunki związane</w:t>
      </w:r>
      <w:r w:rsidRPr="006759E6">
        <w:rPr>
          <w:rFonts w:ascii="Calibri" w:hAnsi="Calibri" w:cs="Calibri"/>
          <w:sz w:val="20"/>
        </w:rPr>
        <w:t xml:space="preserve"> z wykonaniem przedmiotu zamówienia określa </w:t>
      </w:r>
      <w:r>
        <w:rPr>
          <w:rFonts w:ascii="Calibri" w:hAnsi="Calibri" w:cs="Calibri"/>
          <w:sz w:val="20"/>
        </w:rPr>
        <w:t>niniejsza SIWZ wraz z załącznikami.</w:t>
      </w:r>
    </w:p>
    <w:p w:rsidR="00DC3EEE" w:rsidRPr="006759E6" w:rsidRDefault="00DC3EEE" w:rsidP="00DC3EEE">
      <w:pPr>
        <w:tabs>
          <w:tab w:val="left" w:pos="426"/>
        </w:tabs>
        <w:spacing w:after="120"/>
        <w:jc w:val="both"/>
        <w:rPr>
          <w:rFonts w:ascii="Calibri" w:hAnsi="Calibri" w:cs="Calibri"/>
          <w:sz w:val="20"/>
        </w:rPr>
      </w:pPr>
      <w:r w:rsidRPr="000C2E96">
        <w:rPr>
          <w:rFonts w:ascii="Calibri" w:hAnsi="Calibri" w:cs="Calibri"/>
          <w:b/>
          <w:sz w:val="20"/>
        </w:rPr>
        <w:t>Cena ofertowa odpowiadać powinna zakresowi robót przedstawionemu w dokumentacji technicznej i obejmować wszelkie koszty związane z realizacją przedmiotu umowy w tym ryzyko Wykonawcy z tytułu niewłaściwego oszacowania kosztów. Niedoszacowanie, pominięcie oraz brak rozpoznania zakresu przedmiotu umowy nie może być podstawą do żądania zmiany wynagrodzenia ryczałtowego określonego w ofercie poza okolicznościami przedstawionymi w projekcie umowy.</w:t>
      </w:r>
    </w:p>
    <w:p w:rsidR="00DC3EEE" w:rsidRPr="00302A31" w:rsidRDefault="00DC3EEE" w:rsidP="00DC3EEE">
      <w:pPr>
        <w:overflowPunct/>
        <w:autoSpaceDE/>
        <w:autoSpaceDN w:val="0"/>
        <w:spacing w:after="120"/>
        <w:jc w:val="both"/>
        <w:rPr>
          <w:rFonts w:ascii="Calibri" w:hAnsi="Calibri" w:cs="Calibri"/>
          <w:sz w:val="20"/>
        </w:rPr>
      </w:pPr>
      <w:r w:rsidRPr="00302A31">
        <w:rPr>
          <w:rFonts w:ascii="Calibri" w:hAnsi="Calibri" w:cs="Calibri"/>
          <w:sz w:val="20"/>
        </w:rPr>
        <w:t>Zamawiający nie ponosi żadnej odpowiedzialności za szkody wyrządzone przez Wykonawcę podczas wykonywania przedmiotu zamówienia. Wykonawca jest ponadto zobowiązany do naprawy wszystkich ewentualnych urządzeń nad- i podziemnych uszkodzonych podczas wykonywania robót.</w:t>
      </w:r>
    </w:p>
    <w:p w:rsidR="00DC3EEE" w:rsidRDefault="00DC3EEE" w:rsidP="00DC3EEE">
      <w:pPr>
        <w:tabs>
          <w:tab w:val="left" w:pos="426"/>
        </w:tabs>
        <w:jc w:val="both"/>
        <w:rPr>
          <w:rFonts w:ascii="Calibri" w:hAnsi="Calibri" w:cs="Calibri"/>
          <w:sz w:val="20"/>
        </w:rPr>
      </w:pPr>
    </w:p>
    <w:p w:rsidR="00DC3EEE" w:rsidRDefault="00DC3EEE" w:rsidP="00DC3EEE">
      <w:pPr>
        <w:tabs>
          <w:tab w:val="left" w:pos="426"/>
        </w:tabs>
        <w:jc w:val="both"/>
        <w:rPr>
          <w:rFonts w:ascii="Calibri" w:hAnsi="Calibri" w:cs="Calibri"/>
          <w:sz w:val="20"/>
        </w:rPr>
      </w:pPr>
      <w:r>
        <w:rPr>
          <w:rFonts w:ascii="Calibri" w:hAnsi="Calibri" w:cs="Calibri"/>
          <w:sz w:val="20"/>
        </w:rPr>
        <w:t>Wykonawca jest odpowiedzialny za przestrzeganie obowiązujących przepisów oraz powinien zapewnić ochronę własności publicznej i prywatnej.</w:t>
      </w:r>
    </w:p>
    <w:p w:rsidR="00DC3EEE" w:rsidRDefault="00DC3EEE" w:rsidP="00DC3EEE">
      <w:pPr>
        <w:tabs>
          <w:tab w:val="left" w:pos="426"/>
        </w:tabs>
        <w:jc w:val="both"/>
        <w:rPr>
          <w:rFonts w:ascii="Calibri" w:hAnsi="Calibri" w:cs="Calibri"/>
          <w:sz w:val="20"/>
        </w:rPr>
      </w:pPr>
      <w:r>
        <w:rPr>
          <w:rFonts w:ascii="Calibri" w:hAnsi="Calibri" w:cs="Calibri"/>
          <w:sz w:val="20"/>
        </w:rPr>
        <w:t xml:space="preserve">Wykonawca jest odpowiedzialny za szkody spowodowane w trakcie wykonywania robót </w:t>
      </w:r>
      <w:r w:rsidR="001253CC">
        <w:rPr>
          <w:rFonts w:ascii="Calibri" w:hAnsi="Calibri" w:cs="Calibri"/>
          <w:sz w:val="20"/>
        </w:rPr>
        <w:t>remontowych</w:t>
      </w:r>
      <w:r>
        <w:rPr>
          <w:rFonts w:ascii="Calibri" w:hAnsi="Calibri" w:cs="Calibri"/>
          <w:sz w:val="20"/>
        </w:rPr>
        <w:t>.</w:t>
      </w:r>
    </w:p>
    <w:p w:rsidR="00DC3EEE" w:rsidRDefault="00DC3EEE" w:rsidP="00DC3EEE">
      <w:pPr>
        <w:tabs>
          <w:tab w:val="left" w:pos="426"/>
        </w:tabs>
        <w:jc w:val="both"/>
        <w:rPr>
          <w:rFonts w:ascii="Calibri" w:hAnsi="Calibri" w:cs="Calibri"/>
          <w:sz w:val="20"/>
        </w:rPr>
      </w:pPr>
      <w:r>
        <w:rPr>
          <w:rFonts w:ascii="Calibri" w:hAnsi="Calibri" w:cs="Calibri"/>
          <w:sz w:val="20"/>
        </w:rPr>
        <w:t>Wykonawca będzie podejmował wszelkie niezbędne działania, aby stosować się do przepisów i normatywów z zakresu ochrony środowiska na placu budowy i poza jego terenem. Będzie unikał szkodliwych działań szczególnie w zakresie zanieczyszczeń powietrza, wód gruntowych, nadmiernego hałasu i innych szkodliwych dla środowiska i otoczenia czynników powodowanych działalnością przy wykonywaniu robót.</w:t>
      </w:r>
    </w:p>
    <w:p w:rsidR="00DC3EEE" w:rsidRDefault="00DC3EEE" w:rsidP="00DC3EEE">
      <w:pPr>
        <w:tabs>
          <w:tab w:val="left" w:pos="426"/>
        </w:tabs>
        <w:jc w:val="both"/>
        <w:rPr>
          <w:rFonts w:ascii="Calibri" w:hAnsi="Calibri" w:cs="Calibri"/>
          <w:sz w:val="20"/>
        </w:rPr>
      </w:pPr>
    </w:p>
    <w:p w:rsidR="00DC3EEE" w:rsidRDefault="00DC3EEE" w:rsidP="00DC3EEE">
      <w:pPr>
        <w:tabs>
          <w:tab w:val="left" w:pos="426"/>
        </w:tabs>
        <w:jc w:val="both"/>
        <w:rPr>
          <w:rFonts w:ascii="Calibri" w:hAnsi="Calibri" w:cs="Calibri"/>
          <w:sz w:val="20"/>
        </w:rPr>
      </w:pPr>
      <w:r>
        <w:rPr>
          <w:rFonts w:ascii="Calibri" w:hAnsi="Calibri" w:cs="Calibri"/>
          <w:sz w:val="20"/>
        </w:rPr>
        <w:t xml:space="preserve">Wykonawca będzie przestrzegał przy realizacji robót przepisów BHP, a w szczególności zobowiązany jest wykluczyć pracę pracowników wykonywaną w warunkach niebezpiecznych, szkodliwych dla zdrowia i nie spełniających odpowiednich wymagań sanitarnych. Wykonawca dostarczy na budowę i będzie utrzymywał wyposażenie konieczne dla zapewnienia bezpieczeństwa, a także zapewni odzież ochronną dla pracowników zatrudnionych </w:t>
      </w:r>
      <w:r w:rsidR="00013D5D">
        <w:rPr>
          <w:rFonts w:ascii="Calibri" w:hAnsi="Calibri" w:cs="Calibri"/>
          <w:sz w:val="20"/>
        </w:rPr>
        <w:t>w pomieszczeniach objętych robotami remontowymi.</w:t>
      </w:r>
    </w:p>
    <w:p w:rsidR="00DC3EEE" w:rsidRDefault="00DC3EEE" w:rsidP="00DC3EEE">
      <w:pPr>
        <w:tabs>
          <w:tab w:val="left" w:pos="426"/>
        </w:tabs>
        <w:jc w:val="both"/>
        <w:rPr>
          <w:rFonts w:ascii="Calibri" w:hAnsi="Calibri" w:cs="Calibri"/>
          <w:sz w:val="20"/>
        </w:rPr>
      </w:pPr>
    </w:p>
    <w:p w:rsidR="00DC3EEE" w:rsidRDefault="00DC3EEE" w:rsidP="00DC3EEE">
      <w:pPr>
        <w:tabs>
          <w:tab w:val="left" w:pos="426"/>
        </w:tabs>
        <w:jc w:val="both"/>
        <w:rPr>
          <w:rFonts w:ascii="Calibri" w:hAnsi="Calibri" w:cs="Calibri"/>
          <w:sz w:val="20"/>
        </w:rPr>
      </w:pPr>
      <w:r>
        <w:rPr>
          <w:rFonts w:ascii="Calibri" w:hAnsi="Calibri" w:cs="Calibri"/>
          <w:sz w:val="20"/>
        </w:rPr>
        <w:t>Wykonawca będzie stale utrzymywał wyposażenie przeciwpożarowe w stanie gotowości, zgodnie z zaleceniem odpowiednich przepisów bezpieczeństwa przeciwpożarowego.</w:t>
      </w:r>
    </w:p>
    <w:p w:rsidR="00DC3EEE" w:rsidRDefault="00DC3EEE" w:rsidP="00DC3EEE">
      <w:pPr>
        <w:tabs>
          <w:tab w:val="left" w:pos="426"/>
        </w:tabs>
        <w:jc w:val="both"/>
        <w:rPr>
          <w:rFonts w:ascii="Calibri" w:hAnsi="Calibri" w:cs="Calibri"/>
          <w:sz w:val="20"/>
        </w:rPr>
      </w:pPr>
      <w:r>
        <w:rPr>
          <w:rFonts w:ascii="Calibri" w:hAnsi="Calibri" w:cs="Calibri"/>
          <w:sz w:val="20"/>
        </w:rPr>
        <w:t xml:space="preserve">Przy wykonywaniu robót </w:t>
      </w:r>
      <w:r w:rsidR="00013D5D">
        <w:rPr>
          <w:rFonts w:ascii="Calibri" w:hAnsi="Calibri" w:cs="Calibri"/>
          <w:sz w:val="20"/>
        </w:rPr>
        <w:t>remontowych</w:t>
      </w:r>
      <w:r>
        <w:rPr>
          <w:rFonts w:ascii="Calibri" w:hAnsi="Calibri" w:cs="Calibri"/>
          <w:sz w:val="20"/>
        </w:rPr>
        <w:t xml:space="preserve"> mogą być stosowane wyłącznie wyroby budowlane o właściwościach użytkowych umożliwiających prawidłowo zaprojektowanym i wykonanym obiektom budowlanym spełnienie wymagań podstawowych, określonych w art. 5 ust. 1 pkt. 1 ustawy Prawo budowlane – dopuszczone do obrotu i powszechnego stosowania w budownictwie.</w:t>
      </w:r>
    </w:p>
    <w:p w:rsidR="00DC3EEE" w:rsidRDefault="00DC3EEE" w:rsidP="00DC3EEE">
      <w:pPr>
        <w:tabs>
          <w:tab w:val="left" w:pos="426"/>
        </w:tabs>
        <w:jc w:val="both"/>
        <w:rPr>
          <w:rFonts w:ascii="Calibri" w:hAnsi="Calibri" w:cs="Calibri"/>
          <w:sz w:val="20"/>
        </w:rPr>
      </w:pPr>
    </w:p>
    <w:p w:rsidR="00DC3EEE" w:rsidRDefault="00DC3EEE" w:rsidP="00DC3EEE">
      <w:pPr>
        <w:tabs>
          <w:tab w:val="left" w:pos="426"/>
        </w:tabs>
        <w:jc w:val="both"/>
        <w:rPr>
          <w:rFonts w:ascii="Calibri" w:hAnsi="Calibri" w:cs="Calibri"/>
          <w:sz w:val="20"/>
        </w:rPr>
      </w:pPr>
      <w:r>
        <w:rPr>
          <w:rFonts w:ascii="Calibri" w:hAnsi="Calibri" w:cs="Calibri"/>
          <w:sz w:val="20"/>
        </w:rPr>
        <w:t>Wykonawca jest odpowiedzialny, aby wszy</w:t>
      </w:r>
      <w:r w:rsidR="00013D5D">
        <w:rPr>
          <w:rFonts w:ascii="Calibri" w:hAnsi="Calibri" w:cs="Calibri"/>
          <w:sz w:val="20"/>
        </w:rPr>
        <w:t xml:space="preserve">stkie materiały, elementy </w:t>
      </w:r>
      <w:r>
        <w:rPr>
          <w:rFonts w:ascii="Calibri" w:hAnsi="Calibri" w:cs="Calibri"/>
          <w:sz w:val="20"/>
        </w:rPr>
        <w:t xml:space="preserve"> i urządzenia wbudowane, montowane lub instalowane odpowiadały wymaganiom określonym w art. 10 ustawy Prawo budowlane.</w:t>
      </w:r>
    </w:p>
    <w:p w:rsidR="00DC3EEE" w:rsidRDefault="00DC3EEE" w:rsidP="00DC3EEE">
      <w:pPr>
        <w:tabs>
          <w:tab w:val="left" w:pos="426"/>
        </w:tabs>
        <w:jc w:val="both"/>
        <w:rPr>
          <w:rFonts w:ascii="Calibri" w:hAnsi="Calibri" w:cs="Calibri"/>
          <w:sz w:val="20"/>
        </w:rPr>
      </w:pPr>
      <w:r>
        <w:rPr>
          <w:rFonts w:ascii="Calibri" w:hAnsi="Calibri" w:cs="Calibri"/>
          <w:sz w:val="20"/>
        </w:rPr>
        <w:t xml:space="preserve">Wykonawca przedstawi Inspektorowi nadzoru szczegółowe informacje dotyczące, zamawiania lub wydobywania materiałów i odpowiednie aprobaty techniczne lub świadectwa badań laboratoryjnych oraz próbki do </w:t>
      </w:r>
      <w:r>
        <w:rPr>
          <w:rFonts w:ascii="Calibri" w:hAnsi="Calibri" w:cs="Calibri"/>
          <w:sz w:val="20"/>
        </w:rPr>
        <w:lastRenderedPageBreak/>
        <w:t>zatwierdzenia przez Inspektora nadzoru. Wykonawca zobowiązany jest do prowadzenia ciągłych badań określonych w ST w celu udokumentowania, że materiały uzyskane z dopuszczalnego źródła spełniają wymagania ST w czasie postępu robót.</w:t>
      </w:r>
    </w:p>
    <w:p w:rsidR="00DC3EEE" w:rsidRDefault="00DC3EEE" w:rsidP="00DC3EEE">
      <w:pPr>
        <w:tabs>
          <w:tab w:val="left" w:pos="426"/>
        </w:tabs>
        <w:jc w:val="both"/>
        <w:rPr>
          <w:rFonts w:ascii="Calibri" w:hAnsi="Calibri" w:cs="Calibri"/>
          <w:sz w:val="20"/>
        </w:rPr>
      </w:pPr>
    </w:p>
    <w:p w:rsidR="00DC3EEE" w:rsidRDefault="00DC3EEE" w:rsidP="00DC3EEE">
      <w:pPr>
        <w:tabs>
          <w:tab w:val="left" w:pos="426"/>
        </w:tabs>
        <w:jc w:val="both"/>
        <w:rPr>
          <w:rFonts w:ascii="Calibri" w:hAnsi="Calibri" w:cs="Calibri"/>
          <w:sz w:val="20"/>
        </w:rPr>
      </w:pPr>
      <w:r>
        <w:rPr>
          <w:rFonts w:ascii="Calibri" w:hAnsi="Calibri" w:cs="Calibri"/>
          <w:sz w:val="20"/>
        </w:rPr>
        <w:t xml:space="preserve">Pozostałe materiały </w:t>
      </w:r>
      <w:r w:rsidR="00013D5D">
        <w:rPr>
          <w:rFonts w:ascii="Calibri" w:hAnsi="Calibri" w:cs="Calibri"/>
          <w:sz w:val="20"/>
        </w:rPr>
        <w:t>remontowe</w:t>
      </w:r>
      <w:r>
        <w:rPr>
          <w:rFonts w:ascii="Calibri" w:hAnsi="Calibri" w:cs="Calibri"/>
          <w:sz w:val="20"/>
        </w:rPr>
        <w:t xml:space="preserve"> powinny spełniać wymagania jakościowe określone polskimi Normami, aprobatami technicznymi, o których mowa w Szczegółowych Specyfikacjach Technicznych.</w:t>
      </w:r>
    </w:p>
    <w:p w:rsidR="00DC3EEE" w:rsidRDefault="00DC3EEE" w:rsidP="00DC3EEE">
      <w:pPr>
        <w:tabs>
          <w:tab w:val="left" w:pos="426"/>
        </w:tabs>
        <w:jc w:val="both"/>
        <w:rPr>
          <w:rFonts w:ascii="Calibri" w:hAnsi="Calibri" w:cs="Calibri"/>
          <w:sz w:val="20"/>
        </w:rPr>
      </w:pPr>
      <w:r>
        <w:rPr>
          <w:rFonts w:ascii="Calibri" w:hAnsi="Calibri" w:cs="Calibri"/>
          <w:sz w:val="20"/>
        </w:rPr>
        <w:t xml:space="preserve">Wykonawca zapewni, aby tymczasowo składowane materiały, do czasu, gdy będą one potrzebne do robót, były zabezpieczone przed zanieczyszczeniem, zachowały swoja jakość i właściwość do robót były dostępne do kontroli przez Inspektora nadzoru. Miejsca czasowego składowania materiałów będą zlokalizowane w obrębie terenu </w:t>
      </w:r>
      <w:r w:rsidR="00632D30">
        <w:rPr>
          <w:rFonts w:ascii="Calibri" w:hAnsi="Calibri" w:cs="Calibri"/>
          <w:sz w:val="20"/>
        </w:rPr>
        <w:t>remontu</w:t>
      </w:r>
      <w:r>
        <w:rPr>
          <w:rFonts w:ascii="Calibri" w:hAnsi="Calibri" w:cs="Calibri"/>
          <w:sz w:val="20"/>
        </w:rPr>
        <w:t xml:space="preserve"> w miejscach uzgodnionych z Inspektorem nadzoru.</w:t>
      </w:r>
    </w:p>
    <w:p w:rsidR="00DC3EEE" w:rsidRDefault="00DC3EEE" w:rsidP="00DC3EEE">
      <w:pPr>
        <w:tabs>
          <w:tab w:val="left" w:pos="426"/>
        </w:tabs>
        <w:jc w:val="both"/>
        <w:rPr>
          <w:rFonts w:ascii="Calibri" w:hAnsi="Calibri" w:cs="Calibri"/>
          <w:sz w:val="20"/>
        </w:rPr>
      </w:pPr>
    </w:p>
    <w:p w:rsidR="00DC3EEE" w:rsidRPr="00F2028B" w:rsidRDefault="00DC3EEE" w:rsidP="00DC3EEE">
      <w:pPr>
        <w:tabs>
          <w:tab w:val="left" w:pos="426"/>
        </w:tabs>
        <w:jc w:val="both"/>
        <w:rPr>
          <w:rFonts w:ascii="MS Mincho" w:eastAsia="MS Mincho" w:hAnsi="MS Mincho" w:cs="MS Mincho"/>
          <w:sz w:val="20"/>
        </w:rPr>
      </w:pPr>
      <w:r>
        <w:rPr>
          <w:rFonts w:ascii="Calibri" w:hAnsi="Calibri" w:cs="Calibri"/>
          <w:sz w:val="20"/>
        </w:rPr>
        <w:t>Wykonawca jest odpowiedzialny za jakość prac i ich zgodność z dokumentacją kontraktową i techniczną, specyfikacjami technicznymi i instrukcjami zarządzającego realizacją umowy. Ponadto w gestii Wykonawcy jest przekazanie do utylizacji materiałów pochodzących z rozbiórki i demontażu nienadających się do dalszego wykorzystania. Koszty utylizacji powinny zostać ujęte w ofercie Wykonawcy.</w:t>
      </w:r>
    </w:p>
    <w:p w:rsidR="00DC3EEE" w:rsidRDefault="00DC3EEE" w:rsidP="00DC3EEE">
      <w:pPr>
        <w:tabs>
          <w:tab w:val="left" w:pos="426"/>
        </w:tabs>
        <w:jc w:val="both"/>
        <w:rPr>
          <w:rFonts w:ascii="Calibri" w:hAnsi="Calibri" w:cs="Calibri"/>
          <w:b/>
          <w:bCs/>
          <w:sz w:val="20"/>
        </w:rPr>
      </w:pPr>
    </w:p>
    <w:p w:rsidR="00DC3EEE" w:rsidRPr="00302A31" w:rsidRDefault="00DC3EEE" w:rsidP="00DC3EEE">
      <w:pPr>
        <w:overflowPunct/>
        <w:autoSpaceDE/>
        <w:autoSpaceDN w:val="0"/>
        <w:spacing w:after="120"/>
        <w:jc w:val="both"/>
        <w:rPr>
          <w:rFonts w:ascii="Calibri" w:hAnsi="Calibri" w:cs="Calibri"/>
          <w:sz w:val="20"/>
        </w:rPr>
      </w:pPr>
      <w:r w:rsidRPr="00302A31">
        <w:rPr>
          <w:rFonts w:ascii="Calibri" w:hAnsi="Calibri" w:cs="Calibri"/>
          <w:sz w:val="20"/>
        </w:rPr>
        <w:t>Przed złożeniem oferty do przetargu Wykonawca może dokonać wizji w terenie celem sprawdzenia warunków związanych z wykonaniem robót będących przedmiotem zamówienia, czy też uzyskać dodatkowe informacje konieczne i przydatne do prawidłowej wyceny zakresu prac niezbędnych do wykonania zamówienia.</w:t>
      </w:r>
    </w:p>
    <w:p w:rsidR="00DC3EEE" w:rsidRPr="00302A31" w:rsidRDefault="00DC3EEE" w:rsidP="00DC3EEE">
      <w:pPr>
        <w:overflowPunct/>
        <w:autoSpaceDE/>
        <w:autoSpaceDN w:val="0"/>
        <w:spacing w:after="120"/>
        <w:jc w:val="both"/>
        <w:rPr>
          <w:rFonts w:ascii="Calibri" w:hAnsi="Calibri" w:cs="Calibri"/>
          <w:sz w:val="20"/>
        </w:rPr>
      </w:pPr>
      <w:r w:rsidRPr="00302A31">
        <w:rPr>
          <w:rFonts w:ascii="Calibri" w:hAnsi="Calibri" w:cs="Calibri"/>
          <w:sz w:val="20"/>
        </w:rPr>
        <w:t>Wykonawca jest zobowiązany zapewnić, na czas trwania robót osoby zdolne do wykonania zamówienia. Wykonawca uwzględni ponadto przy realizacji zadania pracę odpowiedniej ilości zespołów roboczych, w zależności od potrzeb, w celu zachowania wymaganych terminów realizacji zadania.</w:t>
      </w:r>
    </w:p>
    <w:p w:rsidR="00DC3EEE" w:rsidRPr="00302A31" w:rsidRDefault="00DC3EEE" w:rsidP="00DC3EEE">
      <w:pPr>
        <w:overflowPunct/>
        <w:autoSpaceDE/>
        <w:autoSpaceDN w:val="0"/>
        <w:spacing w:after="120"/>
        <w:jc w:val="both"/>
        <w:rPr>
          <w:rFonts w:ascii="Calibri" w:hAnsi="Calibri" w:cs="Calibri"/>
          <w:sz w:val="20"/>
        </w:rPr>
      </w:pPr>
      <w:r w:rsidRPr="00302A31">
        <w:rPr>
          <w:rFonts w:ascii="Calibri" w:hAnsi="Calibri" w:cs="Calibri"/>
          <w:sz w:val="20"/>
        </w:rPr>
        <w:t>Wykonawca zobowiązany jest do wykonania i przekazania w dniu odbioru dokumentacji powykonawczej, która zawierać powinna: zakres rzeczowy ostatecznie wykonanych robót; potwierdzających prawidłowość wykonanych robót zgodnie z warunkami umowy oraz SST, uporządkowania terenów przyległych oraz zgodności z Prawem budowlanym; kopie wszelkich deklaracji, certyfikatów zgodn</w:t>
      </w:r>
      <w:r w:rsidR="00F80E90">
        <w:rPr>
          <w:rFonts w:ascii="Calibri" w:hAnsi="Calibri" w:cs="Calibri"/>
          <w:sz w:val="20"/>
        </w:rPr>
        <w:t>ości, świadectw, wyników badań.</w:t>
      </w:r>
    </w:p>
    <w:p w:rsidR="00DC3EEE" w:rsidRPr="00302A31" w:rsidRDefault="00DC3EEE" w:rsidP="00DC3EEE">
      <w:pPr>
        <w:overflowPunct/>
        <w:autoSpaceDE/>
        <w:autoSpaceDN w:val="0"/>
        <w:spacing w:after="120"/>
        <w:jc w:val="both"/>
        <w:rPr>
          <w:rFonts w:ascii="Calibri" w:hAnsi="Calibri" w:cs="Calibri"/>
          <w:sz w:val="20"/>
        </w:rPr>
      </w:pPr>
      <w:r w:rsidRPr="00302A31">
        <w:rPr>
          <w:rFonts w:ascii="Calibri" w:hAnsi="Calibri" w:cs="Calibri"/>
          <w:sz w:val="20"/>
        </w:rPr>
        <w:t>Odbiór końcowy robót nastąpi po wykonaniu wszystkich robót objętych przedmiotem zamówienia i uznaniem ich przez Zamawiającego za prawidłowo wykonane.</w:t>
      </w:r>
    </w:p>
    <w:p w:rsidR="00DC3EEE" w:rsidRPr="009C29CB" w:rsidRDefault="00DC3EEE" w:rsidP="00DC3EEE">
      <w:pPr>
        <w:overflowPunct/>
        <w:spacing w:after="120"/>
        <w:jc w:val="both"/>
        <w:rPr>
          <w:rFonts w:ascii="Calibri" w:hAnsi="Calibri" w:cs="Calibri"/>
          <w:sz w:val="20"/>
        </w:rPr>
      </w:pPr>
      <w:r w:rsidRPr="00302A31">
        <w:rPr>
          <w:rFonts w:ascii="Calibri" w:hAnsi="Calibri" w:cs="Calibri"/>
          <w:sz w:val="20"/>
        </w:rPr>
        <w:t>Podane nazwy własne, handlowych znaków towarowych (materiałów i urządzeń) są przykładowe i stanowią poziom odniesienia w zakresie jakości i specyfiki technicznej. Zamawiający dopuszcza użycie do wyceny i wbudowania materiały, urządzenia i technologie innych producentów w stosunku do przywołanych pod warunkiem osiągnięcia założonych standardów technicznych i jakościowych, co najmniej takich jak parametry techniczne i fizyczne materiałów wskazanych w udostępnionych dokumentach.</w:t>
      </w:r>
    </w:p>
    <w:p w:rsidR="00DC3EEE" w:rsidRDefault="00DC3EEE" w:rsidP="00DC3EEE">
      <w:pPr>
        <w:tabs>
          <w:tab w:val="left" w:pos="426"/>
        </w:tabs>
        <w:jc w:val="both"/>
        <w:rPr>
          <w:rFonts w:ascii="Calibri" w:hAnsi="Calibri" w:cs="Calibri"/>
          <w:b/>
          <w:sz w:val="20"/>
        </w:rPr>
      </w:pPr>
    </w:p>
    <w:p w:rsidR="00DC3EEE" w:rsidRPr="00302A31" w:rsidRDefault="00DC3EEE" w:rsidP="00DC3EEE">
      <w:pPr>
        <w:spacing w:after="120"/>
        <w:jc w:val="both"/>
        <w:rPr>
          <w:rFonts w:ascii="Calibri" w:eastAsia="Arial Unicode MS" w:hAnsi="Calibri" w:cs="Calibri"/>
          <w:sz w:val="20"/>
        </w:rPr>
      </w:pPr>
      <w:r w:rsidRPr="00302A31">
        <w:rPr>
          <w:rFonts w:ascii="Calibri" w:eastAsia="Arial Unicode MS" w:hAnsi="Calibri" w:cs="Calibri"/>
          <w:b/>
          <w:sz w:val="20"/>
        </w:rPr>
        <w:t xml:space="preserve">Wykonawca oświadcza, również że w okresie realizacji przedmiotu umowy jest ubezpieczony od odpowiedzialności cywilnej w zakresie prowadzonej działalności związanej z przedmiotem zamówienia na kwotę nie </w:t>
      </w:r>
      <w:r w:rsidRPr="00325973">
        <w:rPr>
          <w:rFonts w:ascii="Calibri" w:eastAsia="Arial Unicode MS" w:hAnsi="Calibri" w:cs="Calibri"/>
          <w:b/>
          <w:sz w:val="20"/>
        </w:rPr>
        <w:t xml:space="preserve">mniejszą niż </w:t>
      </w:r>
      <w:r w:rsidR="009575AE" w:rsidRPr="00325973">
        <w:rPr>
          <w:rFonts w:ascii="Calibri" w:eastAsia="Arial Unicode MS" w:hAnsi="Calibri" w:cs="Calibri"/>
          <w:b/>
          <w:sz w:val="20"/>
        </w:rPr>
        <w:t>1</w:t>
      </w:r>
      <w:r w:rsidRPr="00325973">
        <w:rPr>
          <w:rFonts w:ascii="Calibri" w:eastAsia="Arial Unicode MS" w:hAnsi="Calibri" w:cs="Calibri"/>
          <w:b/>
          <w:sz w:val="20"/>
        </w:rPr>
        <w:t xml:space="preserve">00.000,00 zł. </w:t>
      </w:r>
      <w:r w:rsidRPr="00325973">
        <w:rPr>
          <w:rFonts w:ascii="Calibri" w:eastAsia="Arial Unicode MS" w:hAnsi="Calibri" w:cs="Calibri"/>
          <w:sz w:val="20"/>
        </w:rPr>
        <w:t xml:space="preserve">W przypadku wygaśnięcia umowy ubezpieczenia przed końcem realizacji przedmiotu umowy </w:t>
      </w:r>
      <w:r w:rsidRPr="00325973">
        <w:rPr>
          <w:rFonts w:ascii="Calibri" w:eastAsia="Arial Unicode MS" w:hAnsi="Calibri" w:cs="Calibri"/>
          <w:bCs/>
          <w:sz w:val="20"/>
        </w:rPr>
        <w:t>Wykonawca</w:t>
      </w:r>
      <w:r w:rsidRPr="00302A31">
        <w:rPr>
          <w:rFonts w:ascii="Calibri" w:eastAsia="Arial Unicode MS" w:hAnsi="Calibri" w:cs="Calibri"/>
          <w:sz w:val="20"/>
        </w:rPr>
        <w:t xml:space="preserve"> zobowiązuje się do zawarcia nowego ubezpieczenia z zachowaniem ciągłości ubezpieczenia i do przedłożenia </w:t>
      </w:r>
      <w:r w:rsidRPr="00302A31">
        <w:rPr>
          <w:rFonts w:ascii="Calibri" w:eastAsia="Arial Unicode MS" w:hAnsi="Calibri" w:cs="Calibri"/>
          <w:bCs/>
          <w:sz w:val="20"/>
        </w:rPr>
        <w:t>Zamawiającemu</w:t>
      </w:r>
      <w:r w:rsidRPr="00302A31">
        <w:rPr>
          <w:rFonts w:ascii="Calibri" w:eastAsia="Arial Unicode MS" w:hAnsi="Calibri" w:cs="Calibri"/>
          <w:sz w:val="20"/>
        </w:rPr>
        <w:t xml:space="preserve"> kserokopii potwierdzonej za zgodność z oryginałem oraz do wglądu oryginał odnowionego ubezpieczenia w terminie 3 dni kalendarzowych od daty jego zawarcia.</w:t>
      </w:r>
    </w:p>
    <w:p w:rsidR="00DC3EEE" w:rsidRPr="00302A31" w:rsidRDefault="00DC3EEE" w:rsidP="00DC3EEE">
      <w:pPr>
        <w:spacing w:after="120"/>
        <w:jc w:val="both"/>
        <w:rPr>
          <w:rFonts w:ascii="Calibri" w:eastAsia="Arial Unicode MS" w:hAnsi="Calibri" w:cs="Calibri"/>
          <w:b/>
          <w:sz w:val="20"/>
        </w:rPr>
      </w:pPr>
      <w:r w:rsidRPr="00302A31">
        <w:rPr>
          <w:rFonts w:ascii="Calibri" w:eastAsia="Arial Unicode MS" w:hAnsi="Calibri" w:cs="Calibri"/>
          <w:b/>
          <w:sz w:val="20"/>
        </w:rPr>
        <w:t xml:space="preserve">Wykonawca zobowiązany jest na wykonane roboty udzielić gwarancji nie krótszej niż </w:t>
      </w:r>
      <w:r>
        <w:rPr>
          <w:rFonts w:ascii="Calibri" w:eastAsia="Arial Unicode MS" w:hAnsi="Calibri" w:cs="Calibri"/>
          <w:b/>
          <w:sz w:val="20"/>
        </w:rPr>
        <w:t>36</w:t>
      </w:r>
      <w:r w:rsidRPr="00302A31">
        <w:rPr>
          <w:rFonts w:ascii="Calibri" w:eastAsia="Arial Unicode MS" w:hAnsi="Calibri" w:cs="Calibri"/>
          <w:b/>
          <w:sz w:val="20"/>
        </w:rPr>
        <w:t xml:space="preserve"> miesięcy (maksymalny okres gwarancji </w:t>
      </w:r>
      <w:r>
        <w:rPr>
          <w:rFonts w:ascii="Calibri" w:eastAsia="Arial Unicode MS" w:hAnsi="Calibri" w:cs="Calibri"/>
          <w:b/>
          <w:sz w:val="20"/>
        </w:rPr>
        <w:t>60</w:t>
      </w:r>
      <w:r w:rsidRPr="00302A31">
        <w:rPr>
          <w:rFonts w:ascii="Calibri" w:eastAsia="Arial Unicode MS" w:hAnsi="Calibri" w:cs="Calibri"/>
          <w:b/>
          <w:sz w:val="20"/>
        </w:rPr>
        <w:t xml:space="preserve"> miesięcy) </w:t>
      </w:r>
      <w:r w:rsidRPr="00302A31">
        <w:rPr>
          <w:rFonts w:ascii="Calibri" w:eastAsia="Arial Unicode MS" w:hAnsi="Calibri" w:cs="Calibri"/>
          <w:sz w:val="20"/>
        </w:rPr>
        <w:t>od daty podpisania Protokołu końcowego odbioru robót bez wad i usterek.</w:t>
      </w:r>
      <w:r w:rsidRPr="00302A31">
        <w:rPr>
          <w:rFonts w:ascii="Calibri" w:eastAsia="Arial Unicode MS" w:hAnsi="Calibri" w:cs="Calibri"/>
          <w:b/>
          <w:sz w:val="20"/>
        </w:rPr>
        <w:t xml:space="preserve"> </w:t>
      </w:r>
    </w:p>
    <w:p w:rsidR="00DC3EEE" w:rsidRPr="009C29CB" w:rsidRDefault="00DC3EEE" w:rsidP="00DC3EEE">
      <w:pPr>
        <w:spacing w:after="120"/>
        <w:jc w:val="both"/>
        <w:rPr>
          <w:rFonts w:ascii="Calibri" w:eastAsia="Arial Unicode MS" w:hAnsi="Calibri" w:cs="Calibri"/>
          <w:b/>
          <w:sz w:val="20"/>
          <w:u w:val="single"/>
        </w:rPr>
      </w:pPr>
      <w:r w:rsidRPr="004079C1">
        <w:rPr>
          <w:rFonts w:ascii="Calibri" w:hAnsi="Calibri"/>
          <w:b/>
          <w:sz w:val="20"/>
        </w:rPr>
        <w:t xml:space="preserve">Okres </w:t>
      </w:r>
      <w:r w:rsidRPr="00D56049">
        <w:rPr>
          <w:rFonts w:ascii="Calibri" w:hAnsi="Calibri"/>
          <w:b/>
          <w:sz w:val="20"/>
        </w:rPr>
        <w:t>rękojmi za wady ustala się na okres 60 miesięcy</w:t>
      </w:r>
      <w:r>
        <w:rPr>
          <w:rFonts w:ascii="Calibri" w:hAnsi="Calibri"/>
          <w:b/>
          <w:sz w:val="20"/>
        </w:rPr>
        <w:t xml:space="preserve"> </w:t>
      </w:r>
      <w:r w:rsidRPr="00E62491">
        <w:rPr>
          <w:rFonts w:ascii="Calibri" w:hAnsi="Calibri"/>
          <w:sz w:val="20"/>
        </w:rPr>
        <w:t>(zgodnie z Art. 568.§1.</w:t>
      </w:r>
      <w:r>
        <w:rPr>
          <w:rFonts w:ascii="Calibri" w:hAnsi="Calibri"/>
          <w:sz w:val="20"/>
        </w:rPr>
        <w:t xml:space="preserve"> k.c.</w:t>
      </w:r>
      <w:r w:rsidRPr="00E62491">
        <w:rPr>
          <w:rFonts w:ascii="Calibri" w:hAnsi="Calibri"/>
          <w:sz w:val="20"/>
        </w:rPr>
        <w:t>)</w:t>
      </w:r>
      <w:r>
        <w:rPr>
          <w:rFonts w:ascii="Calibri" w:hAnsi="Calibri"/>
          <w:sz w:val="20"/>
        </w:rPr>
        <w:t>, liczony od daty odbioru końcowego przedmiotu umowy bez wad i usterek.</w:t>
      </w:r>
    </w:p>
    <w:p w:rsidR="00DC3EEE" w:rsidRDefault="00DC3EEE" w:rsidP="00DC3EEE">
      <w:pPr>
        <w:tabs>
          <w:tab w:val="left" w:pos="426"/>
        </w:tabs>
        <w:jc w:val="both"/>
        <w:rPr>
          <w:rFonts w:ascii="Calibri" w:hAnsi="Calibri" w:cs="Calibri"/>
          <w:b/>
          <w:bCs/>
          <w:sz w:val="20"/>
        </w:rPr>
      </w:pPr>
    </w:p>
    <w:p w:rsidR="00DC3EEE" w:rsidRPr="0073275F" w:rsidRDefault="00DC3EEE" w:rsidP="00DC3EEE">
      <w:pPr>
        <w:jc w:val="both"/>
        <w:rPr>
          <w:rFonts w:ascii="Calibri" w:hAnsi="Calibri" w:cs="Calibri"/>
          <w:b/>
          <w:bCs/>
          <w:sz w:val="20"/>
        </w:rPr>
      </w:pPr>
      <w:r w:rsidRPr="0073275F">
        <w:rPr>
          <w:rFonts w:ascii="Calibri" w:hAnsi="Calibri" w:cs="Calibri"/>
          <w:b/>
          <w:sz w:val="20"/>
        </w:rPr>
        <w:t>Wspólny słownik zamówień (</w:t>
      </w:r>
      <w:r w:rsidRPr="0073275F">
        <w:rPr>
          <w:rFonts w:ascii="Calibri" w:hAnsi="Calibri" w:cs="Calibri"/>
          <w:b/>
          <w:bCs/>
          <w:sz w:val="20"/>
        </w:rPr>
        <w:t xml:space="preserve">Kody CPV): </w:t>
      </w:r>
    </w:p>
    <w:p w:rsidR="00DC3EEE" w:rsidRDefault="00DC3EEE" w:rsidP="00DC3EEE">
      <w:pPr>
        <w:pStyle w:val="WW-Tekstpodstawowy3"/>
        <w:tabs>
          <w:tab w:val="left" w:pos="708"/>
          <w:tab w:val="left" w:pos="1276"/>
        </w:tabs>
        <w:overflowPunct w:val="0"/>
        <w:textAlignment w:val="baseline"/>
        <w:rPr>
          <w:rFonts w:ascii="Calibri" w:hAnsi="Calibri" w:cs="Calibri"/>
        </w:rPr>
      </w:pPr>
      <w:r>
        <w:rPr>
          <w:rFonts w:ascii="Calibri" w:hAnsi="Calibri" w:cs="Calibri"/>
        </w:rPr>
        <w:t>45000000-7 Roboty budowlane</w:t>
      </w:r>
    </w:p>
    <w:p w:rsidR="00DC3EEE" w:rsidRDefault="00DC3EEE" w:rsidP="00DC3EEE">
      <w:pPr>
        <w:pStyle w:val="WW-Tekstpodstawowy3"/>
        <w:tabs>
          <w:tab w:val="left" w:pos="708"/>
          <w:tab w:val="left" w:pos="1276"/>
        </w:tabs>
        <w:overflowPunct w:val="0"/>
        <w:textAlignment w:val="baseline"/>
        <w:rPr>
          <w:rFonts w:ascii="Calibri" w:hAnsi="Calibri" w:cs="Calibri"/>
        </w:rPr>
      </w:pPr>
      <w:r>
        <w:rPr>
          <w:rFonts w:ascii="Calibri" w:hAnsi="Calibri" w:cs="Calibri"/>
        </w:rPr>
        <w:t>45110000-1 Roboty przygotowawcze</w:t>
      </w:r>
    </w:p>
    <w:p w:rsidR="00DC3EEE" w:rsidRDefault="00DC3EEE" w:rsidP="00DC3EEE">
      <w:pPr>
        <w:pStyle w:val="WW-Tekstpodstawowy3"/>
        <w:tabs>
          <w:tab w:val="left" w:pos="708"/>
          <w:tab w:val="left" w:pos="1276"/>
        </w:tabs>
        <w:overflowPunct w:val="0"/>
        <w:textAlignment w:val="baseline"/>
        <w:rPr>
          <w:rFonts w:ascii="Calibri" w:hAnsi="Calibri" w:cs="Calibri"/>
        </w:rPr>
      </w:pPr>
      <w:r>
        <w:rPr>
          <w:rFonts w:ascii="Calibri" w:hAnsi="Calibri" w:cs="Calibri"/>
        </w:rPr>
        <w:t>45210000-2 Roboty bud. w zakresie budynków</w:t>
      </w:r>
    </w:p>
    <w:p w:rsidR="00DC3EEE" w:rsidRDefault="00DC3EEE" w:rsidP="00DC3EEE">
      <w:pPr>
        <w:pStyle w:val="WW-Tekstpodstawowy3"/>
        <w:tabs>
          <w:tab w:val="left" w:pos="708"/>
          <w:tab w:val="left" w:pos="1276"/>
        </w:tabs>
        <w:overflowPunct w:val="0"/>
        <w:textAlignment w:val="baseline"/>
        <w:rPr>
          <w:rFonts w:ascii="Calibri" w:hAnsi="Calibri" w:cs="Calibri"/>
        </w:rPr>
      </w:pPr>
      <w:r>
        <w:rPr>
          <w:rFonts w:ascii="Calibri" w:hAnsi="Calibri" w:cs="Calibri"/>
        </w:rPr>
        <w:t>45262321-7 Wyrównanie podłóg</w:t>
      </w:r>
    </w:p>
    <w:p w:rsidR="00DC3EEE" w:rsidRDefault="00DC3EEE" w:rsidP="00DC3EEE">
      <w:pPr>
        <w:pStyle w:val="WW-Tekstpodstawowy3"/>
        <w:tabs>
          <w:tab w:val="left" w:pos="708"/>
          <w:tab w:val="left" w:pos="1276"/>
        </w:tabs>
        <w:overflowPunct w:val="0"/>
        <w:textAlignment w:val="baseline"/>
        <w:rPr>
          <w:rFonts w:ascii="Calibri" w:hAnsi="Calibri" w:cs="Calibri"/>
        </w:rPr>
      </w:pPr>
      <w:r>
        <w:rPr>
          <w:rFonts w:ascii="Calibri" w:hAnsi="Calibri" w:cs="Calibri"/>
        </w:rPr>
        <w:t>45400000-1 Roboty wykończeniowe w zakresie obiektów budowlanych</w:t>
      </w:r>
    </w:p>
    <w:p w:rsidR="00DC3EEE" w:rsidRDefault="00DC3EEE" w:rsidP="00DC3EEE">
      <w:pPr>
        <w:pStyle w:val="WW-Tekstpodstawowy3"/>
        <w:tabs>
          <w:tab w:val="left" w:pos="708"/>
          <w:tab w:val="left" w:pos="1276"/>
        </w:tabs>
        <w:overflowPunct w:val="0"/>
        <w:textAlignment w:val="baseline"/>
        <w:rPr>
          <w:rFonts w:ascii="Calibri" w:hAnsi="Calibri" w:cs="Calibri"/>
        </w:rPr>
      </w:pPr>
      <w:r>
        <w:rPr>
          <w:rFonts w:ascii="Calibri" w:hAnsi="Calibri" w:cs="Calibri"/>
        </w:rPr>
        <w:t>45410000-4 Tynkowanie</w:t>
      </w:r>
    </w:p>
    <w:p w:rsidR="00DC3EEE" w:rsidRDefault="00DC3EEE" w:rsidP="00DC3EEE">
      <w:pPr>
        <w:pStyle w:val="WW-Tekstpodstawowy3"/>
        <w:tabs>
          <w:tab w:val="left" w:pos="708"/>
          <w:tab w:val="left" w:pos="1276"/>
        </w:tabs>
        <w:overflowPunct w:val="0"/>
        <w:textAlignment w:val="baseline"/>
        <w:rPr>
          <w:rFonts w:ascii="Calibri" w:hAnsi="Calibri" w:cs="Calibri"/>
        </w:rPr>
      </w:pPr>
      <w:r>
        <w:rPr>
          <w:rFonts w:ascii="Calibri" w:hAnsi="Calibri" w:cs="Calibri"/>
        </w:rPr>
        <w:t>45430000-0 Pokrywanie podłóg i ścian</w:t>
      </w:r>
    </w:p>
    <w:p w:rsidR="00DC3EEE" w:rsidRDefault="00DC3EEE" w:rsidP="00DC3EEE">
      <w:pPr>
        <w:pStyle w:val="WW-Tekstpodstawowy3"/>
        <w:tabs>
          <w:tab w:val="left" w:pos="708"/>
          <w:tab w:val="left" w:pos="1276"/>
        </w:tabs>
        <w:overflowPunct w:val="0"/>
        <w:textAlignment w:val="baseline"/>
        <w:rPr>
          <w:rFonts w:ascii="Calibri" w:hAnsi="Calibri" w:cs="Calibri"/>
        </w:rPr>
      </w:pPr>
      <w:r>
        <w:rPr>
          <w:rFonts w:ascii="Calibri" w:hAnsi="Calibri" w:cs="Calibri"/>
        </w:rPr>
        <w:t>45442100-8 Roboty malarskie</w:t>
      </w:r>
    </w:p>
    <w:p w:rsidR="00DC3EEE" w:rsidRDefault="00DC3EEE" w:rsidP="00DC3EEE">
      <w:pPr>
        <w:pStyle w:val="WW-Tekstpodstawowy3"/>
        <w:tabs>
          <w:tab w:val="left" w:pos="708"/>
          <w:tab w:val="left" w:pos="1276"/>
        </w:tabs>
        <w:overflowPunct w:val="0"/>
        <w:textAlignment w:val="baseline"/>
        <w:rPr>
          <w:rFonts w:ascii="Calibri" w:hAnsi="Calibri" w:cs="Calibri"/>
        </w:rPr>
      </w:pPr>
      <w:r>
        <w:rPr>
          <w:rFonts w:ascii="Calibri" w:hAnsi="Calibri" w:cs="Calibri"/>
        </w:rPr>
        <w:t>45450000-6 Roboty budowlane wykończeniowe, pozostałe</w:t>
      </w:r>
    </w:p>
    <w:p w:rsidR="00DC3EEE" w:rsidRDefault="00DC3EEE" w:rsidP="00DC3EEE">
      <w:pPr>
        <w:pStyle w:val="WW-Tekstpodstawowy3"/>
        <w:tabs>
          <w:tab w:val="left" w:pos="708"/>
          <w:tab w:val="left" w:pos="1276"/>
        </w:tabs>
        <w:overflowPunct w:val="0"/>
        <w:textAlignment w:val="baseline"/>
        <w:rPr>
          <w:rFonts w:ascii="Calibri" w:hAnsi="Calibri" w:cs="Calibri"/>
        </w:rPr>
      </w:pPr>
      <w:r>
        <w:rPr>
          <w:rFonts w:ascii="Calibri" w:hAnsi="Calibri" w:cs="Calibri"/>
        </w:rPr>
        <w:t>45314310-7 Układanie kabli</w:t>
      </w:r>
    </w:p>
    <w:p w:rsidR="00DC3EEE" w:rsidRDefault="00DC3EEE" w:rsidP="00DC3EEE">
      <w:pPr>
        <w:pStyle w:val="WW-Tekstpodstawowy3"/>
        <w:tabs>
          <w:tab w:val="left" w:pos="708"/>
          <w:tab w:val="left" w:pos="1276"/>
        </w:tabs>
        <w:overflowPunct w:val="0"/>
        <w:textAlignment w:val="baseline"/>
        <w:rPr>
          <w:rFonts w:ascii="Calibri" w:hAnsi="Calibri" w:cs="Calibri"/>
        </w:rPr>
      </w:pPr>
      <w:r>
        <w:rPr>
          <w:rFonts w:ascii="Calibri" w:hAnsi="Calibri" w:cs="Calibri"/>
        </w:rPr>
        <w:t>45314320-0 Instalowanie okablowania komputerowego</w:t>
      </w:r>
    </w:p>
    <w:p w:rsidR="00DC3EEE" w:rsidRDefault="00DC3EEE" w:rsidP="00DC3EEE">
      <w:pPr>
        <w:pStyle w:val="WW-Tekstpodstawowy3"/>
        <w:tabs>
          <w:tab w:val="left" w:pos="708"/>
          <w:tab w:val="left" w:pos="1276"/>
        </w:tabs>
        <w:overflowPunct w:val="0"/>
        <w:textAlignment w:val="baseline"/>
        <w:rPr>
          <w:rFonts w:ascii="Calibri" w:hAnsi="Calibri" w:cs="Calibri"/>
        </w:rPr>
      </w:pPr>
      <w:r>
        <w:rPr>
          <w:rFonts w:ascii="Calibri" w:hAnsi="Calibri" w:cs="Calibri"/>
        </w:rPr>
        <w:t>45312200-9 Instalowanie przeciwwłamaniowych systemów alarmowych</w:t>
      </w:r>
    </w:p>
    <w:p w:rsidR="00DC3EEE" w:rsidRDefault="00DC3EEE" w:rsidP="00DC3EEE">
      <w:pPr>
        <w:pStyle w:val="WW-Tekstpodstawowy3"/>
        <w:tabs>
          <w:tab w:val="left" w:pos="708"/>
          <w:tab w:val="left" w:pos="1276"/>
        </w:tabs>
        <w:overflowPunct w:val="0"/>
        <w:textAlignment w:val="baseline"/>
        <w:rPr>
          <w:rFonts w:ascii="Calibri" w:hAnsi="Calibri" w:cs="Calibri"/>
        </w:rPr>
      </w:pPr>
      <w:r>
        <w:rPr>
          <w:rFonts w:ascii="Calibri" w:hAnsi="Calibri" w:cs="Calibri"/>
        </w:rPr>
        <w:lastRenderedPageBreak/>
        <w:t>45311100-1 Roboty w zakresie okablowania elektrycznego</w:t>
      </w:r>
    </w:p>
    <w:p w:rsidR="00DC3EEE" w:rsidRDefault="00DC3EEE" w:rsidP="00DC3EEE">
      <w:pPr>
        <w:pStyle w:val="WW-Tekstpodstawowy3"/>
        <w:tabs>
          <w:tab w:val="left" w:pos="708"/>
          <w:tab w:val="left" w:pos="1276"/>
        </w:tabs>
        <w:overflowPunct w:val="0"/>
        <w:textAlignment w:val="baseline"/>
        <w:rPr>
          <w:rFonts w:ascii="Calibri" w:hAnsi="Calibri" w:cs="Calibri"/>
        </w:rPr>
      </w:pPr>
      <w:r>
        <w:rPr>
          <w:rFonts w:ascii="Calibri" w:hAnsi="Calibri" w:cs="Calibri"/>
        </w:rPr>
        <w:t>45311200-2 Roboty w zakresie instalacji elektrycznych</w:t>
      </w:r>
    </w:p>
    <w:p w:rsidR="00DC3EEE" w:rsidRDefault="00DC3EEE" w:rsidP="00DC3EEE">
      <w:pPr>
        <w:pStyle w:val="WW-Tekstpodstawowy3"/>
        <w:tabs>
          <w:tab w:val="left" w:pos="708"/>
          <w:tab w:val="left" w:pos="1276"/>
        </w:tabs>
        <w:overflowPunct w:val="0"/>
        <w:textAlignment w:val="baseline"/>
        <w:rPr>
          <w:rFonts w:ascii="Calibri" w:hAnsi="Calibri" w:cs="Calibri"/>
        </w:rPr>
      </w:pPr>
    </w:p>
    <w:p w:rsidR="00DC3EEE" w:rsidRPr="007F6D00" w:rsidRDefault="00DC3EEE" w:rsidP="00DC3EEE">
      <w:pPr>
        <w:pStyle w:val="WW-Tekstpodstawowy3"/>
        <w:tabs>
          <w:tab w:val="left" w:pos="708"/>
          <w:tab w:val="left" w:pos="1276"/>
        </w:tabs>
        <w:overflowPunct w:val="0"/>
        <w:spacing w:after="120"/>
        <w:textAlignment w:val="baseline"/>
        <w:rPr>
          <w:rFonts w:ascii="Calibri" w:hAnsi="Calibri" w:cs="Calibri"/>
        </w:rPr>
      </w:pPr>
    </w:p>
    <w:p w:rsidR="00DC3EEE" w:rsidRDefault="00DC3EEE" w:rsidP="00DC3EEE">
      <w:pPr>
        <w:pStyle w:val="WW-Tekstpodstawowy3"/>
        <w:tabs>
          <w:tab w:val="left" w:pos="708"/>
          <w:tab w:val="left" w:pos="1276"/>
        </w:tabs>
        <w:overflowPunct w:val="0"/>
        <w:textAlignment w:val="baseline"/>
        <w:rPr>
          <w:rFonts w:ascii="Calibri" w:hAnsi="Calibri" w:cs="Calibri"/>
          <w:b/>
        </w:rPr>
      </w:pPr>
      <w:r>
        <w:rPr>
          <w:rFonts w:ascii="Calibri" w:hAnsi="Calibri" w:cs="Calibri"/>
          <w:b/>
        </w:rPr>
        <w:t>Wymogi formalne:</w:t>
      </w:r>
    </w:p>
    <w:p w:rsidR="00DC3EEE" w:rsidRDefault="00DC3EEE" w:rsidP="00DC3EEE">
      <w:pPr>
        <w:pStyle w:val="WW-Tekstpodstawowywcity21"/>
        <w:widowControl/>
        <w:numPr>
          <w:ilvl w:val="0"/>
          <w:numId w:val="4"/>
        </w:numPr>
        <w:tabs>
          <w:tab w:val="clear" w:pos="720"/>
        </w:tabs>
        <w:suppressAutoHyphens w:val="0"/>
        <w:overflowPunct/>
        <w:autoSpaceDN w:val="0"/>
        <w:adjustRightInd w:val="0"/>
        <w:ind w:left="357" w:hanging="357"/>
        <w:rPr>
          <w:rFonts w:ascii="Calibri" w:hAnsi="Calibri" w:cs="Calibri"/>
        </w:rPr>
      </w:pPr>
      <w:r>
        <w:rPr>
          <w:rFonts w:ascii="Calibri" w:hAnsi="Calibri" w:cs="Calibri"/>
        </w:rPr>
        <w:t>Wykonawca zobowiązany jest zrealizować zamówienie na zasadach i warunkach opisanych we wzorze umowy stanowiącym integralną część niniejszej SIWZ.</w:t>
      </w:r>
    </w:p>
    <w:p w:rsidR="00DC3EEE" w:rsidRDefault="00DC3EEE" w:rsidP="00DC3EEE">
      <w:pPr>
        <w:pStyle w:val="WW-Tekstpodstawowywcity21"/>
        <w:widowControl/>
        <w:numPr>
          <w:ilvl w:val="0"/>
          <w:numId w:val="4"/>
        </w:numPr>
        <w:tabs>
          <w:tab w:val="clear" w:pos="720"/>
        </w:tabs>
        <w:suppressAutoHyphens w:val="0"/>
        <w:overflowPunct/>
        <w:autoSpaceDN w:val="0"/>
        <w:adjustRightInd w:val="0"/>
        <w:ind w:left="357" w:hanging="357"/>
        <w:rPr>
          <w:rFonts w:ascii="Calibri" w:hAnsi="Calibri" w:cs="Calibri"/>
        </w:rPr>
      </w:pPr>
      <w:r>
        <w:rPr>
          <w:rFonts w:ascii="Calibri" w:hAnsi="Calibri" w:cs="Calibri"/>
          <w:bCs/>
        </w:rPr>
        <w:t xml:space="preserve">Zamawiający nie </w:t>
      </w:r>
      <w:r w:rsidRPr="0073275F">
        <w:rPr>
          <w:rFonts w:ascii="Calibri" w:hAnsi="Calibri" w:cs="Calibri"/>
          <w:bCs/>
        </w:rPr>
        <w:t xml:space="preserve">dopuszcza składania ofert częściowych. </w:t>
      </w:r>
    </w:p>
    <w:p w:rsidR="00DC3EEE" w:rsidRDefault="00DC3EEE" w:rsidP="00DC3EEE">
      <w:pPr>
        <w:widowControl/>
        <w:numPr>
          <w:ilvl w:val="0"/>
          <w:numId w:val="4"/>
        </w:numPr>
        <w:tabs>
          <w:tab w:val="clear" w:pos="720"/>
        </w:tabs>
        <w:suppressAutoHyphens w:val="0"/>
        <w:autoSpaceDN w:val="0"/>
        <w:adjustRightInd w:val="0"/>
        <w:ind w:left="357" w:hanging="357"/>
        <w:jc w:val="both"/>
        <w:rPr>
          <w:rFonts w:ascii="Calibri" w:hAnsi="Calibri" w:cs="Calibri"/>
          <w:sz w:val="20"/>
        </w:rPr>
      </w:pPr>
      <w:r>
        <w:rPr>
          <w:rFonts w:ascii="Calibri" w:hAnsi="Calibri" w:cs="Calibri"/>
          <w:sz w:val="20"/>
        </w:rPr>
        <w:t>Zamawiający nie przewiduje zawarcia umowy ramowej.</w:t>
      </w:r>
    </w:p>
    <w:p w:rsidR="00DC3EEE" w:rsidRPr="00625503" w:rsidRDefault="00DC3EEE" w:rsidP="00DC3EEE">
      <w:pPr>
        <w:widowControl/>
        <w:numPr>
          <w:ilvl w:val="0"/>
          <w:numId w:val="4"/>
        </w:numPr>
        <w:tabs>
          <w:tab w:val="clear" w:pos="720"/>
        </w:tabs>
        <w:suppressAutoHyphens w:val="0"/>
        <w:autoSpaceDN w:val="0"/>
        <w:adjustRightInd w:val="0"/>
        <w:ind w:left="357" w:hanging="357"/>
        <w:jc w:val="both"/>
        <w:rPr>
          <w:rFonts w:ascii="Calibri" w:hAnsi="Calibri" w:cs="Calibri"/>
          <w:sz w:val="20"/>
        </w:rPr>
      </w:pPr>
      <w:r w:rsidRPr="00625503">
        <w:rPr>
          <w:rFonts w:ascii="Calibri" w:hAnsi="Calibri" w:cs="Calibri"/>
          <w:sz w:val="20"/>
        </w:rPr>
        <w:t>Zamawiający</w:t>
      </w:r>
      <w:r w:rsidRPr="00625503">
        <w:rPr>
          <w:rFonts w:ascii="Calibri" w:hAnsi="Calibri" w:cs="Calibri"/>
          <w:spacing w:val="1"/>
          <w:sz w:val="20"/>
        </w:rPr>
        <w:t xml:space="preserve"> nie </w:t>
      </w:r>
      <w:r w:rsidRPr="00625503">
        <w:rPr>
          <w:rFonts w:ascii="Calibri" w:hAnsi="Calibri" w:cs="Calibri"/>
          <w:bCs/>
          <w:spacing w:val="-1"/>
          <w:sz w:val="20"/>
        </w:rPr>
        <w:t>przewiduje</w:t>
      </w:r>
      <w:r w:rsidRPr="00625503">
        <w:rPr>
          <w:rFonts w:ascii="Calibri" w:hAnsi="Calibri" w:cs="Calibri"/>
          <w:bCs/>
          <w:spacing w:val="4"/>
          <w:sz w:val="20"/>
        </w:rPr>
        <w:t xml:space="preserve"> </w:t>
      </w:r>
      <w:r>
        <w:rPr>
          <w:rFonts w:ascii="Calibri" w:hAnsi="Calibri" w:cs="Calibri"/>
          <w:spacing w:val="-1"/>
          <w:sz w:val="20"/>
        </w:rPr>
        <w:t>możliwości</w:t>
      </w:r>
      <w:r w:rsidRPr="00625503">
        <w:rPr>
          <w:rFonts w:ascii="Calibri" w:hAnsi="Calibri" w:cs="Calibri"/>
          <w:spacing w:val="-1"/>
          <w:sz w:val="20"/>
        </w:rPr>
        <w:t xml:space="preserve"> </w:t>
      </w:r>
      <w:r w:rsidRPr="00625503">
        <w:rPr>
          <w:rFonts w:ascii="Calibri" w:hAnsi="Calibri" w:cs="Calibri"/>
          <w:sz w:val="20"/>
        </w:rPr>
        <w:t>udzielenia</w:t>
      </w:r>
      <w:r w:rsidRPr="00625503">
        <w:rPr>
          <w:rFonts w:ascii="Calibri" w:hAnsi="Calibri" w:cs="Calibri"/>
          <w:spacing w:val="1"/>
          <w:sz w:val="20"/>
        </w:rPr>
        <w:t xml:space="preserve"> </w:t>
      </w:r>
      <w:r w:rsidRPr="00625503">
        <w:rPr>
          <w:rFonts w:ascii="Calibri" w:hAnsi="Calibri" w:cs="Calibri"/>
          <w:sz w:val="20"/>
        </w:rPr>
        <w:t>zamówień,</w:t>
      </w:r>
      <w:r w:rsidRPr="00625503">
        <w:rPr>
          <w:rFonts w:ascii="Calibri" w:hAnsi="Calibri" w:cs="Calibri"/>
          <w:spacing w:val="1"/>
          <w:sz w:val="20"/>
        </w:rPr>
        <w:t xml:space="preserve"> </w:t>
      </w:r>
      <w:r w:rsidRPr="00625503">
        <w:rPr>
          <w:rFonts w:ascii="Calibri" w:hAnsi="Calibri" w:cs="Calibri"/>
          <w:sz w:val="20"/>
        </w:rPr>
        <w:t>o których</w:t>
      </w:r>
      <w:r w:rsidRPr="00625503">
        <w:rPr>
          <w:rFonts w:ascii="Calibri" w:hAnsi="Calibri" w:cs="Calibri"/>
          <w:spacing w:val="3"/>
          <w:sz w:val="20"/>
        </w:rPr>
        <w:t xml:space="preserve"> </w:t>
      </w:r>
      <w:r w:rsidRPr="00625503">
        <w:rPr>
          <w:rFonts w:ascii="Calibri" w:hAnsi="Calibri" w:cs="Calibri"/>
          <w:spacing w:val="-1"/>
          <w:sz w:val="20"/>
        </w:rPr>
        <w:t>mowa</w:t>
      </w:r>
      <w:r w:rsidRPr="00625503">
        <w:rPr>
          <w:rFonts w:ascii="Calibri" w:hAnsi="Calibri" w:cs="Calibri"/>
          <w:spacing w:val="3"/>
          <w:sz w:val="20"/>
        </w:rPr>
        <w:t xml:space="preserve"> </w:t>
      </w:r>
      <w:r w:rsidRPr="00625503">
        <w:rPr>
          <w:rFonts w:ascii="Calibri" w:hAnsi="Calibri" w:cs="Calibri"/>
          <w:sz w:val="20"/>
        </w:rPr>
        <w:t>w</w:t>
      </w:r>
      <w:r w:rsidRPr="00625503">
        <w:rPr>
          <w:rFonts w:ascii="Calibri" w:hAnsi="Calibri" w:cs="Calibri"/>
          <w:spacing w:val="2"/>
          <w:sz w:val="20"/>
        </w:rPr>
        <w:t xml:space="preserve"> </w:t>
      </w:r>
      <w:r w:rsidRPr="00625503">
        <w:rPr>
          <w:rFonts w:ascii="Calibri" w:hAnsi="Calibri" w:cs="Calibri"/>
          <w:sz w:val="20"/>
        </w:rPr>
        <w:t>art.</w:t>
      </w:r>
      <w:r w:rsidRPr="00625503">
        <w:rPr>
          <w:rFonts w:ascii="Calibri" w:hAnsi="Calibri" w:cs="Calibri"/>
          <w:spacing w:val="1"/>
          <w:sz w:val="20"/>
        </w:rPr>
        <w:t xml:space="preserve"> 67</w:t>
      </w:r>
      <w:r w:rsidRPr="00625503">
        <w:rPr>
          <w:rFonts w:ascii="Calibri" w:hAnsi="Calibri" w:cs="Calibri"/>
          <w:spacing w:val="-1"/>
          <w:sz w:val="20"/>
        </w:rPr>
        <w:t xml:space="preserve"> ust.</w:t>
      </w:r>
      <w:r>
        <w:rPr>
          <w:rFonts w:ascii="Calibri" w:hAnsi="Calibri" w:cs="Calibri"/>
          <w:spacing w:val="-1"/>
          <w:sz w:val="20"/>
        </w:rPr>
        <w:t xml:space="preserve"> </w:t>
      </w:r>
      <w:r w:rsidRPr="00625503">
        <w:rPr>
          <w:rFonts w:ascii="Calibri" w:hAnsi="Calibri" w:cs="Calibri"/>
          <w:sz w:val="20"/>
        </w:rPr>
        <w:t>1</w:t>
      </w:r>
      <w:r w:rsidRPr="00625503">
        <w:rPr>
          <w:rFonts w:ascii="Calibri" w:hAnsi="Calibri" w:cs="Calibri"/>
          <w:spacing w:val="-3"/>
          <w:sz w:val="20"/>
        </w:rPr>
        <w:t xml:space="preserve"> </w:t>
      </w:r>
      <w:r w:rsidRPr="00625503">
        <w:rPr>
          <w:rFonts w:ascii="Calibri" w:hAnsi="Calibri" w:cs="Calibri"/>
          <w:sz w:val="20"/>
        </w:rPr>
        <w:t>pkt</w:t>
      </w:r>
      <w:r w:rsidRPr="00625503">
        <w:rPr>
          <w:rFonts w:ascii="Calibri" w:hAnsi="Calibri" w:cs="Calibri"/>
          <w:spacing w:val="-1"/>
          <w:sz w:val="20"/>
        </w:rPr>
        <w:t xml:space="preserve"> </w:t>
      </w:r>
      <w:r>
        <w:rPr>
          <w:rFonts w:ascii="Calibri" w:hAnsi="Calibri" w:cs="Calibri"/>
          <w:bCs/>
          <w:sz w:val="20"/>
        </w:rPr>
        <w:t>6 ustawy.</w:t>
      </w:r>
      <w:r w:rsidRPr="00625503">
        <w:rPr>
          <w:rFonts w:ascii="Calibri" w:hAnsi="Calibri" w:cs="Calibri"/>
          <w:bCs/>
          <w:iCs/>
          <w:sz w:val="20"/>
        </w:rPr>
        <w:t xml:space="preserve"> </w:t>
      </w:r>
    </w:p>
    <w:p w:rsidR="00DC3EEE" w:rsidRPr="002C6E1D" w:rsidRDefault="00DC3EEE" w:rsidP="00DC3EEE">
      <w:pPr>
        <w:widowControl/>
        <w:numPr>
          <w:ilvl w:val="0"/>
          <w:numId w:val="4"/>
        </w:numPr>
        <w:tabs>
          <w:tab w:val="clear" w:pos="720"/>
        </w:tabs>
        <w:suppressAutoHyphens w:val="0"/>
        <w:autoSpaceDN w:val="0"/>
        <w:adjustRightInd w:val="0"/>
        <w:ind w:left="357" w:hanging="357"/>
        <w:jc w:val="both"/>
        <w:rPr>
          <w:rFonts w:ascii="Calibri" w:hAnsi="Calibri" w:cs="Calibri"/>
          <w:sz w:val="20"/>
        </w:rPr>
      </w:pPr>
      <w:r w:rsidRPr="002C6E1D">
        <w:rPr>
          <w:rFonts w:ascii="Calibri" w:hAnsi="Calibri" w:cs="Calibri"/>
          <w:sz w:val="20"/>
        </w:rPr>
        <w:t xml:space="preserve">Zamawiający nie dopuszcza składania ofert wariantowych. </w:t>
      </w:r>
    </w:p>
    <w:p w:rsidR="00DC3EEE" w:rsidRDefault="00DC3EEE" w:rsidP="00DC3EEE">
      <w:pPr>
        <w:widowControl/>
        <w:numPr>
          <w:ilvl w:val="0"/>
          <w:numId w:val="4"/>
        </w:numPr>
        <w:tabs>
          <w:tab w:val="clear" w:pos="720"/>
        </w:tabs>
        <w:suppressAutoHyphens w:val="0"/>
        <w:autoSpaceDN w:val="0"/>
        <w:adjustRightInd w:val="0"/>
        <w:ind w:left="357" w:hanging="357"/>
        <w:jc w:val="both"/>
        <w:rPr>
          <w:rFonts w:ascii="Calibri" w:hAnsi="Calibri" w:cs="Calibri"/>
          <w:sz w:val="20"/>
        </w:rPr>
      </w:pPr>
      <w:r>
        <w:rPr>
          <w:rFonts w:ascii="Calibri" w:hAnsi="Calibri" w:cs="Calibri"/>
          <w:sz w:val="20"/>
        </w:rPr>
        <w:t>Zamawiający nie przewiduje rozliczania w walutach obcych.</w:t>
      </w:r>
    </w:p>
    <w:p w:rsidR="00DC3EEE" w:rsidRDefault="00DC3EEE" w:rsidP="00DC3EEE">
      <w:pPr>
        <w:widowControl/>
        <w:numPr>
          <w:ilvl w:val="0"/>
          <w:numId w:val="4"/>
        </w:numPr>
        <w:tabs>
          <w:tab w:val="clear" w:pos="720"/>
        </w:tabs>
        <w:suppressAutoHyphens w:val="0"/>
        <w:autoSpaceDN w:val="0"/>
        <w:adjustRightInd w:val="0"/>
        <w:ind w:left="357" w:hanging="357"/>
        <w:jc w:val="both"/>
        <w:rPr>
          <w:rFonts w:ascii="Calibri" w:hAnsi="Calibri" w:cs="Calibri"/>
          <w:sz w:val="20"/>
        </w:rPr>
      </w:pPr>
      <w:r>
        <w:rPr>
          <w:rFonts w:ascii="Calibri" w:hAnsi="Calibri" w:cs="Calibri"/>
          <w:sz w:val="20"/>
        </w:rPr>
        <w:t>Zamawiający nie przewiduje aukcji elektronicznej.</w:t>
      </w:r>
    </w:p>
    <w:p w:rsidR="00DC3EEE" w:rsidRDefault="00DC3EEE" w:rsidP="00DC3EEE">
      <w:pPr>
        <w:widowControl/>
        <w:numPr>
          <w:ilvl w:val="0"/>
          <w:numId w:val="4"/>
        </w:numPr>
        <w:tabs>
          <w:tab w:val="clear" w:pos="720"/>
        </w:tabs>
        <w:suppressAutoHyphens w:val="0"/>
        <w:autoSpaceDN w:val="0"/>
        <w:adjustRightInd w:val="0"/>
        <w:ind w:left="357" w:hanging="357"/>
        <w:jc w:val="both"/>
        <w:rPr>
          <w:rFonts w:ascii="Calibri" w:hAnsi="Calibri" w:cs="Calibri"/>
          <w:sz w:val="20"/>
        </w:rPr>
      </w:pPr>
      <w:r>
        <w:rPr>
          <w:rFonts w:ascii="Calibri" w:hAnsi="Calibri" w:cs="Calibri"/>
          <w:sz w:val="20"/>
        </w:rPr>
        <w:t>Zamawiający nie przewiduje zwrotu kosztów udziału Wykonawców w postępowaniu.</w:t>
      </w:r>
    </w:p>
    <w:p w:rsidR="00DC3EEE" w:rsidRDefault="00DC3EEE" w:rsidP="00DC3EEE">
      <w:pPr>
        <w:widowControl/>
        <w:numPr>
          <w:ilvl w:val="0"/>
          <w:numId w:val="4"/>
        </w:numPr>
        <w:tabs>
          <w:tab w:val="clear" w:pos="720"/>
        </w:tabs>
        <w:suppressAutoHyphens w:val="0"/>
        <w:autoSpaceDN w:val="0"/>
        <w:adjustRightInd w:val="0"/>
        <w:ind w:left="357" w:hanging="357"/>
        <w:jc w:val="both"/>
        <w:rPr>
          <w:rFonts w:ascii="Calibri" w:hAnsi="Calibri" w:cs="Calibri"/>
          <w:sz w:val="20"/>
        </w:rPr>
      </w:pPr>
      <w:r>
        <w:rPr>
          <w:rFonts w:ascii="Calibri" w:hAnsi="Calibri" w:cs="Calibri"/>
          <w:bCs/>
          <w:sz w:val="20"/>
        </w:rPr>
        <w:t>Zamawiający nie przewiduje udzielania zaliczek na poczet wykonania zamówienia.</w:t>
      </w:r>
    </w:p>
    <w:p w:rsidR="00DC3EEE" w:rsidRDefault="00DC3EEE" w:rsidP="00DC3EEE">
      <w:pPr>
        <w:widowControl/>
        <w:numPr>
          <w:ilvl w:val="0"/>
          <w:numId w:val="4"/>
        </w:numPr>
        <w:tabs>
          <w:tab w:val="clear" w:pos="720"/>
        </w:tabs>
        <w:suppressAutoHyphens w:val="0"/>
        <w:autoSpaceDN w:val="0"/>
        <w:adjustRightInd w:val="0"/>
        <w:ind w:left="357" w:hanging="357"/>
        <w:jc w:val="both"/>
        <w:rPr>
          <w:rFonts w:ascii="Calibri" w:hAnsi="Calibri" w:cs="Calibri"/>
          <w:sz w:val="20"/>
        </w:rPr>
      </w:pPr>
      <w:r>
        <w:rPr>
          <w:rFonts w:ascii="Calibri" w:hAnsi="Calibri" w:cs="Calibri"/>
          <w:sz w:val="20"/>
        </w:rPr>
        <w:t>Zamawiający nie przewiduje zebrania wykonawców.</w:t>
      </w:r>
    </w:p>
    <w:p w:rsidR="00DC3EEE" w:rsidRDefault="00DC3EEE" w:rsidP="00DC3EEE">
      <w:pPr>
        <w:pStyle w:val="Tekstpodstawowy"/>
        <w:widowControl/>
        <w:numPr>
          <w:ilvl w:val="0"/>
          <w:numId w:val="4"/>
        </w:numPr>
        <w:tabs>
          <w:tab w:val="clear" w:pos="720"/>
        </w:tabs>
        <w:suppressAutoHyphens w:val="0"/>
        <w:kinsoku w:val="0"/>
        <w:overflowPunct/>
        <w:autoSpaceDE/>
        <w:autoSpaceDN w:val="0"/>
        <w:adjustRightInd w:val="0"/>
        <w:spacing w:after="0"/>
        <w:ind w:left="357" w:right="-2" w:hanging="357"/>
        <w:jc w:val="both"/>
        <w:rPr>
          <w:rFonts w:ascii="Calibri" w:hAnsi="Calibri" w:cs="Calibri"/>
          <w:b/>
          <w:sz w:val="20"/>
        </w:rPr>
      </w:pPr>
      <w:r w:rsidRPr="009C29CB">
        <w:rPr>
          <w:rFonts w:ascii="Calibri" w:hAnsi="Calibri" w:cs="Calibri"/>
          <w:b/>
          <w:sz w:val="20"/>
        </w:rPr>
        <w:t>Zamawiający nie wprowadza zastrzeżenia wskazującego na obowiązek osobistego wykonania przez Wykonawcę kluczowych części zamówienia. Wykonawca może powierzyć wykonanie części zamówienia podwykonawcom.</w:t>
      </w:r>
    </w:p>
    <w:p w:rsidR="002F67B5" w:rsidRPr="002F67B5" w:rsidRDefault="002F67B5" w:rsidP="002F67B5">
      <w:pPr>
        <w:pStyle w:val="Tekstpodstawowy"/>
        <w:widowControl/>
        <w:numPr>
          <w:ilvl w:val="0"/>
          <w:numId w:val="4"/>
        </w:numPr>
        <w:tabs>
          <w:tab w:val="clear" w:pos="720"/>
        </w:tabs>
        <w:suppressAutoHyphens w:val="0"/>
        <w:kinsoku w:val="0"/>
        <w:overflowPunct/>
        <w:autoSpaceDE/>
        <w:autoSpaceDN w:val="0"/>
        <w:adjustRightInd w:val="0"/>
        <w:spacing w:after="0"/>
        <w:ind w:left="357" w:right="-2" w:hanging="357"/>
        <w:jc w:val="both"/>
        <w:rPr>
          <w:rFonts w:ascii="Calibri" w:hAnsi="Calibri" w:cs="Calibri"/>
          <w:sz w:val="20"/>
        </w:rPr>
      </w:pPr>
      <w:r w:rsidRPr="002F67B5">
        <w:rPr>
          <w:rFonts w:ascii="Calibri" w:hAnsi="Calibri" w:cs="Calibri"/>
          <w:sz w:val="20"/>
        </w:rPr>
        <w:t>Wymagania</w:t>
      </w:r>
      <w:r>
        <w:rPr>
          <w:rFonts w:ascii="Calibri" w:hAnsi="Calibri" w:cs="Calibri"/>
          <w:sz w:val="20"/>
        </w:rPr>
        <w:t>, o których mowa w art. 29 ust. 3a (oraz w związku z art. 36 ust. 2 pkt. 8a) – obowiązek zatrudnienia na podstawie umowy o pracę.</w:t>
      </w:r>
      <w:r w:rsidRPr="002F67B5">
        <w:rPr>
          <w:rFonts w:ascii="Calibri" w:hAnsi="Calibri" w:cs="Calibri"/>
          <w:sz w:val="20"/>
        </w:rPr>
        <w:t xml:space="preserve"> </w:t>
      </w:r>
    </w:p>
    <w:p w:rsidR="002F67B5" w:rsidRPr="002F67B5" w:rsidRDefault="002F67B5" w:rsidP="002F67B5">
      <w:pPr>
        <w:ind w:left="426"/>
        <w:jc w:val="both"/>
        <w:rPr>
          <w:rFonts w:asciiTheme="minorHAnsi" w:hAnsiTheme="minorHAnsi" w:cs="Arial"/>
          <w:sz w:val="20"/>
        </w:rPr>
      </w:pPr>
      <w:r w:rsidRPr="00ED6344">
        <w:rPr>
          <w:rFonts w:asciiTheme="minorHAnsi" w:hAnsiTheme="minorHAnsi" w:cs="Arial"/>
          <w:sz w:val="20"/>
        </w:rPr>
        <w:t xml:space="preserve">Zamawiający wymaga zatrudnienia na podstawie umowy o pracę przez wykonawcę lub podwykonawcę osób wykonujących czynności w trakcie realizacji zamówienia wymienionych w ppkt.1 za wyjątkiem czynności związanych z wykonywaniem prac pomiarowych. </w:t>
      </w:r>
      <w:r w:rsidRPr="00ED6344">
        <w:rPr>
          <w:rFonts w:asciiTheme="minorHAnsi" w:hAnsiTheme="minorHAnsi"/>
          <w:sz w:val="20"/>
        </w:rPr>
        <w:t>Wykonawca oraz jego podwykonawcy w ramach realizacji niniejszego zamówienia obejmującego wykonanie robót budowlanych są zobowiązani do zatrudnienia pracowników na podstawie umowy</w:t>
      </w:r>
      <w:r w:rsidRPr="00ED6344">
        <w:rPr>
          <w:rFonts w:asciiTheme="minorHAnsi" w:hAnsiTheme="minorHAnsi"/>
          <w:color w:val="FF6666"/>
          <w:sz w:val="20"/>
        </w:rPr>
        <w:t xml:space="preserve"> </w:t>
      </w:r>
      <w:r w:rsidRPr="00ED6344">
        <w:rPr>
          <w:rFonts w:asciiTheme="minorHAnsi" w:hAnsiTheme="minorHAnsi"/>
          <w:sz w:val="20"/>
        </w:rPr>
        <w:t>o pracę, których wykonywanie pracy zostało ustalone w sposób zgodny z art. 22 §1 ustawy z dnia 26 c</w:t>
      </w:r>
      <w:r>
        <w:rPr>
          <w:rFonts w:asciiTheme="minorHAnsi" w:hAnsiTheme="minorHAnsi"/>
          <w:sz w:val="20"/>
        </w:rPr>
        <w:t>zerwca 1974r. - Kodeks pracy (t</w:t>
      </w:r>
      <w:r w:rsidRPr="00ED6344">
        <w:rPr>
          <w:rFonts w:asciiTheme="minorHAnsi" w:hAnsiTheme="minorHAnsi"/>
          <w:sz w:val="20"/>
        </w:rPr>
        <w:t xml:space="preserve">j. Dz. U. z 2016r. poz.1666). Obowiązek zatrudnienia na podstawie umowy o pracę dotyczy pracowników fizycznych wykonujących czynności związane z robotami </w:t>
      </w:r>
      <w:r w:rsidRPr="00ED6344">
        <w:rPr>
          <w:rFonts w:asciiTheme="minorHAnsi" w:hAnsiTheme="minorHAnsi"/>
          <w:b/>
          <w:sz w:val="20"/>
        </w:rPr>
        <w:t>murarskimi, tynkarskimi, malarskimi, pokrywaniem podłóg i ścian.</w:t>
      </w:r>
    </w:p>
    <w:p w:rsidR="00ED6344" w:rsidRPr="00ED6344" w:rsidRDefault="00ED6344" w:rsidP="00ED6344">
      <w:pPr>
        <w:spacing w:after="120"/>
        <w:ind w:left="357"/>
        <w:jc w:val="both"/>
        <w:rPr>
          <w:rFonts w:ascii="Calibri" w:hAnsi="Calibri" w:cs="Calibri"/>
          <w:sz w:val="20"/>
        </w:rPr>
      </w:pPr>
    </w:p>
    <w:tbl>
      <w:tblPr>
        <w:tblW w:w="9443" w:type="dxa"/>
        <w:tblInd w:w="-17" w:type="dxa"/>
        <w:tblLayout w:type="fixed"/>
        <w:tblCellMar>
          <w:left w:w="70" w:type="dxa"/>
          <w:right w:w="70" w:type="dxa"/>
        </w:tblCellMar>
        <w:tblLook w:val="04A0" w:firstRow="1" w:lastRow="0" w:firstColumn="1" w:lastColumn="0" w:noHBand="0" w:noVBand="1"/>
      </w:tblPr>
      <w:tblGrid>
        <w:gridCol w:w="9443"/>
      </w:tblGrid>
      <w:tr w:rsidR="00DC3EEE" w:rsidRPr="00625007" w:rsidTr="00097207">
        <w:trPr>
          <w:cantSplit/>
          <w:trHeight w:val="210"/>
        </w:trPr>
        <w:tc>
          <w:tcPr>
            <w:tcW w:w="9443" w:type="dxa"/>
            <w:tcBorders>
              <w:top w:val="single" w:sz="4" w:space="0" w:color="auto"/>
              <w:left w:val="single" w:sz="4" w:space="0" w:color="auto"/>
              <w:bottom w:val="single" w:sz="4" w:space="0" w:color="auto"/>
              <w:right w:val="single" w:sz="4" w:space="0" w:color="auto"/>
            </w:tcBorders>
            <w:hideMark/>
          </w:tcPr>
          <w:p w:rsidR="00DC3EEE" w:rsidRDefault="00DC3EEE" w:rsidP="00097207">
            <w:pPr>
              <w:tabs>
                <w:tab w:val="left" w:pos="644"/>
              </w:tabs>
              <w:spacing w:before="120" w:after="120" w:line="276" w:lineRule="auto"/>
              <w:jc w:val="center"/>
              <w:rPr>
                <w:rFonts w:ascii="Calibri" w:eastAsia="Arial Unicode MS" w:hAnsi="Calibri" w:cs="Calibri"/>
                <w:b/>
                <w:lang w:eastAsia="en-US"/>
              </w:rPr>
            </w:pPr>
            <w:r>
              <w:rPr>
                <w:rFonts w:ascii="Calibri" w:eastAsia="Arial Unicode MS" w:hAnsi="Calibri" w:cs="Calibri"/>
                <w:b/>
                <w:sz w:val="22"/>
                <w:lang w:eastAsia="en-US"/>
              </w:rPr>
              <w:t>II. WYMAGANY TERMIN WYKONANIA ZAMÓWIENIA.</w:t>
            </w:r>
          </w:p>
        </w:tc>
      </w:tr>
    </w:tbl>
    <w:p w:rsidR="00DC3EEE" w:rsidRPr="004E2795" w:rsidRDefault="00DC3EEE" w:rsidP="00DC3EEE">
      <w:pPr>
        <w:widowControl/>
        <w:tabs>
          <w:tab w:val="left" w:pos="426"/>
        </w:tabs>
        <w:overflowPunct/>
        <w:autoSpaceDE/>
        <w:autoSpaceDN w:val="0"/>
        <w:spacing w:before="120"/>
        <w:jc w:val="both"/>
        <w:rPr>
          <w:rFonts w:ascii="Calibri" w:hAnsi="Calibri" w:cs="Calibri"/>
          <w:sz w:val="20"/>
        </w:rPr>
      </w:pPr>
      <w:r w:rsidRPr="004E2795">
        <w:rPr>
          <w:rFonts w:ascii="Calibri" w:hAnsi="Calibri" w:cs="Calibri"/>
          <w:sz w:val="20"/>
        </w:rPr>
        <w:t xml:space="preserve">Termin wykonania zamówienia: </w:t>
      </w:r>
    </w:p>
    <w:p w:rsidR="00DC3EEE" w:rsidRPr="004E2795" w:rsidRDefault="00DC3EEE" w:rsidP="00DC3EEE">
      <w:pPr>
        <w:widowControl/>
        <w:numPr>
          <w:ilvl w:val="0"/>
          <w:numId w:val="5"/>
        </w:numPr>
        <w:tabs>
          <w:tab w:val="left" w:pos="426"/>
        </w:tabs>
        <w:overflowPunct/>
        <w:autoSpaceDE/>
        <w:autoSpaceDN w:val="0"/>
        <w:jc w:val="both"/>
        <w:rPr>
          <w:rFonts w:ascii="Calibri" w:hAnsi="Calibri" w:cs="Calibri"/>
          <w:sz w:val="20"/>
        </w:rPr>
      </w:pPr>
      <w:r w:rsidRPr="004E2795">
        <w:rPr>
          <w:rFonts w:ascii="Calibri" w:hAnsi="Calibri" w:cs="Calibri"/>
          <w:sz w:val="20"/>
        </w:rPr>
        <w:t xml:space="preserve">rozpoczęcie: </w:t>
      </w:r>
      <w:r w:rsidRPr="004E2795">
        <w:rPr>
          <w:rFonts w:ascii="Calibri" w:hAnsi="Calibri" w:cs="Calibri"/>
          <w:sz w:val="20"/>
        </w:rPr>
        <w:tab/>
      </w:r>
      <w:r>
        <w:rPr>
          <w:rFonts w:ascii="Calibri" w:hAnsi="Calibri" w:cs="Calibri"/>
          <w:b/>
          <w:sz w:val="20"/>
        </w:rPr>
        <w:t>15 czerwiec 2018 r.</w:t>
      </w:r>
    </w:p>
    <w:p w:rsidR="00595959" w:rsidRDefault="00DC3EEE" w:rsidP="00DC3EEE">
      <w:pPr>
        <w:widowControl/>
        <w:tabs>
          <w:tab w:val="left" w:pos="426"/>
        </w:tabs>
        <w:overflowPunct/>
        <w:autoSpaceDE/>
        <w:autoSpaceDN w:val="0"/>
        <w:spacing w:after="120"/>
        <w:jc w:val="both"/>
        <w:rPr>
          <w:rFonts w:ascii="Calibri" w:hAnsi="Calibri"/>
          <w:b/>
          <w:sz w:val="20"/>
        </w:rPr>
      </w:pPr>
      <w:r w:rsidRPr="004E2795">
        <w:rPr>
          <w:rFonts w:ascii="Calibri" w:hAnsi="Calibri" w:cs="Calibri"/>
          <w:sz w:val="20"/>
        </w:rPr>
        <w:t xml:space="preserve">2)      zakończenie: </w:t>
      </w:r>
      <w:r w:rsidRPr="004E2795">
        <w:rPr>
          <w:rFonts w:ascii="Calibri" w:hAnsi="Calibri" w:cs="Calibri"/>
          <w:sz w:val="20"/>
        </w:rPr>
        <w:tab/>
      </w:r>
      <w:r w:rsidRPr="004E2795">
        <w:rPr>
          <w:rFonts w:ascii="Calibri" w:hAnsi="Calibri"/>
          <w:b/>
          <w:sz w:val="20"/>
        </w:rPr>
        <w:t>do 20 sierpnia 2018 r.</w:t>
      </w:r>
    </w:p>
    <w:p w:rsidR="00595959" w:rsidRPr="00595959" w:rsidRDefault="00595959" w:rsidP="00DC3EEE">
      <w:pPr>
        <w:widowControl/>
        <w:tabs>
          <w:tab w:val="left" w:pos="426"/>
        </w:tabs>
        <w:overflowPunct/>
        <w:autoSpaceDE/>
        <w:autoSpaceDN w:val="0"/>
        <w:spacing w:after="120"/>
        <w:jc w:val="both"/>
        <w:rPr>
          <w:rFonts w:ascii="Calibri" w:hAnsi="Calibri"/>
          <w:b/>
          <w:sz w:val="20"/>
        </w:rPr>
      </w:pPr>
    </w:p>
    <w:tbl>
      <w:tblPr>
        <w:tblW w:w="9443" w:type="dxa"/>
        <w:tblInd w:w="-17" w:type="dxa"/>
        <w:tblLayout w:type="fixed"/>
        <w:tblCellMar>
          <w:left w:w="70" w:type="dxa"/>
          <w:right w:w="70" w:type="dxa"/>
        </w:tblCellMar>
        <w:tblLook w:val="04A0" w:firstRow="1" w:lastRow="0" w:firstColumn="1" w:lastColumn="0" w:noHBand="0" w:noVBand="1"/>
      </w:tblPr>
      <w:tblGrid>
        <w:gridCol w:w="9443"/>
      </w:tblGrid>
      <w:tr w:rsidR="00DC3EEE" w:rsidRPr="00625007" w:rsidTr="00097207">
        <w:trPr>
          <w:cantSplit/>
        </w:trPr>
        <w:tc>
          <w:tcPr>
            <w:tcW w:w="9443" w:type="dxa"/>
            <w:tcBorders>
              <w:top w:val="single" w:sz="4" w:space="0" w:color="auto"/>
              <w:left w:val="single" w:sz="4" w:space="0" w:color="auto"/>
              <w:bottom w:val="single" w:sz="4" w:space="0" w:color="auto"/>
              <w:right w:val="single" w:sz="4" w:space="0" w:color="auto"/>
            </w:tcBorders>
            <w:hideMark/>
          </w:tcPr>
          <w:p w:rsidR="00DC3EEE" w:rsidRDefault="00DC3EEE" w:rsidP="00097207">
            <w:pPr>
              <w:tabs>
                <w:tab w:val="left" w:pos="644"/>
              </w:tabs>
              <w:spacing w:before="120" w:after="120" w:line="276" w:lineRule="auto"/>
              <w:jc w:val="center"/>
              <w:rPr>
                <w:rFonts w:ascii="Calibri" w:hAnsi="Calibri" w:cs="Calibri"/>
                <w:b/>
                <w:lang w:eastAsia="en-US"/>
              </w:rPr>
            </w:pPr>
            <w:r>
              <w:rPr>
                <w:rFonts w:ascii="Calibri" w:hAnsi="Calibri" w:cs="Calibri"/>
                <w:b/>
                <w:sz w:val="22"/>
                <w:lang w:eastAsia="en-US"/>
              </w:rPr>
              <w:t>III. WARUNKI UDZIAŁU W POSTĘPOWANIU.</w:t>
            </w:r>
          </w:p>
        </w:tc>
      </w:tr>
    </w:tbl>
    <w:p w:rsidR="009575AE" w:rsidRDefault="009575AE" w:rsidP="00DC3EEE">
      <w:pPr>
        <w:pStyle w:val="Tekstpodstawowy"/>
        <w:numPr>
          <w:ilvl w:val="0"/>
          <w:numId w:val="6"/>
        </w:numPr>
        <w:tabs>
          <w:tab w:val="left" w:pos="284"/>
        </w:tabs>
        <w:suppressAutoHyphens w:val="0"/>
        <w:kinsoku w:val="0"/>
        <w:autoSpaceDN w:val="0"/>
        <w:adjustRightInd w:val="0"/>
        <w:spacing w:before="120" w:after="0"/>
        <w:ind w:left="284" w:hanging="284"/>
        <w:rPr>
          <w:rFonts w:ascii="Calibri" w:hAnsi="Calibri" w:cs="Calibri"/>
          <w:sz w:val="20"/>
        </w:rPr>
      </w:pPr>
      <w:r>
        <w:rPr>
          <w:rFonts w:ascii="Calibri" w:hAnsi="Calibri" w:cs="Calibri"/>
          <w:sz w:val="20"/>
        </w:rPr>
        <w:t>O udzielenie zamówienia mogą ubiegać się Wykonawcy, którzy:</w:t>
      </w:r>
    </w:p>
    <w:p w:rsidR="009575AE" w:rsidRDefault="009575AE" w:rsidP="009575AE">
      <w:pPr>
        <w:pStyle w:val="Tekstpodstawowy"/>
        <w:numPr>
          <w:ilvl w:val="0"/>
          <w:numId w:val="45"/>
        </w:numPr>
        <w:tabs>
          <w:tab w:val="left" w:pos="284"/>
        </w:tabs>
        <w:suppressAutoHyphens w:val="0"/>
        <w:kinsoku w:val="0"/>
        <w:autoSpaceDN w:val="0"/>
        <w:adjustRightInd w:val="0"/>
        <w:spacing w:before="120" w:after="0"/>
        <w:rPr>
          <w:rFonts w:ascii="Calibri" w:hAnsi="Calibri" w:cs="Calibri"/>
          <w:sz w:val="20"/>
        </w:rPr>
      </w:pPr>
      <w:r>
        <w:rPr>
          <w:rFonts w:ascii="Calibri" w:hAnsi="Calibri" w:cs="Calibri"/>
          <w:sz w:val="20"/>
        </w:rPr>
        <w:t>nie podlegają wykluczeniu na podstawie art. 24 ust. 1 ustawy; Zamawiający nie przewiduje wykluczenia Wykonawcy na podstawie art. 24 ust. 5 ustawy;</w:t>
      </w:r>
    </w:p>
    <w:p w:rsidR="009575AE" w:rsidRDefault="009575AE" w:rsidP="009575AE">
      <w:pPr>
        <w:pStyle w:val="Tekstpodstawowy"/>
        <w:numPr>
          <w:ilvl w:val="0"/>
          <w:numId w:val="45"/>
        </w:numPr>
        <w:tabs>
          <w:tab w:val="left" w:pos="284"/>
        </w:tabs>
        <w:suppressAutoHyphens w:val="0"/>
        <w:kinsoku w:val="0"/>
        <w:autoSpaceDN w:val="0"/>
        <w:adjustRightInd w:val="0"/>
        <w:spacing w:before="120" w:after="0"/>
        <w:rPr>
          <w:rFonts w:ascii="Calibri" w:hAnsi="Calibri" w:cs="Calibri"/>
          <w:sz w:val="20"/>
        </w:rPr>
      </w:pPr>
      <w:r>
        <w:rPr>
          <w:rFonts w:ascii="Calibri" w:hAnsi="Calibri" w:cs="Calibri"/>
          <w:sz w:val="20"/>
        </w:rPr>
        <w:t>spełnia warunki udziału w postępowaniu dotyczące zdolności technicznej lub zawodowej. Wykonawca spełni warunek, jeżeli wykaże, że:</w:t>
      </w:r>
    </w:p>
    <w:p w:rsidR="009575AE" w:rsidRDefault="009575AE" w:rsidP="009575AE">
      <w:pPr>
        <w:pStyle w:val="Tekstpodstawowy"/>
        <w:tabs>
          <w:tab w:val="left" w:pos="284"/>
        </w:tabs>
        <w:suppressAutoHyphens w:val="0"/>
        <w:kinsoku w:val="0"/>
        <w:autoSpaceDN w:val="0"/>
        <w:adjustRightInd w:val="0"/>
        <w:spacing w:before="120" w:after="0"/>
        <w:ind w:left="644"/>
        <w:rPr>
          <w:rFonts w:ascii="Calibri" w:hAnsi="Calibri" w:cs="Calibri"/>
          <w:sz w:val="20"/>
        </w:rPr>
      </w:pPr>
      <w:r>
        <w:rPr>
          <w:rFonts w:ascii="Calibri" w:hAnsi="Calibri" w:cs="Calibri"/>
          <w:sz w:val="20"/>
        </w:rPr>
        <w:t>a</w:t>
      </w:r>
      <w:r w:rsidRPr="009575AE">
        <w:rPr>
          <w:rFonts w:ascii="Calibri" w:hAnsi="Calibri" w:cs="Calibri"/>
          <w:sz w:val="20"/>
        </w:rPr>
        <w:t>)spełnia warunki zdolności technicznej lub zawodowej na podstawie złożenia oświadczenia o spełnianiu warunków udziału.</w:t>
      </w:r>
      <w:r>
        <w:rPr>
          <w:rFonts w:ascii="Calibri" w:hAnsi="Calibri" w:cs="Calibri"/>
          <w:color w:val="FF0000"/>
          <w:sz w:val="20"/>
        </w:rPr>
        <w:t xml:space="preserve"> </w:t>
      </w:r>
      <w:r w:rsidRPr="007D01A6">
        <w:rPr>
          <w:color w:val="000000"/>
        </w:rPr>
        <w:t> </w:t>
      </w:r>
    </w:p>
    <w:p w:rsidR="009575AE" w:rsidRPr="009575AE" w:rsidRDefault="009575AE" w:rsidP="009575AE">
      <w:pPr>
        <w:pStyle w:val="Tekstpodstawowy"/>
        <w:tabs>
          <w:tab w:val="left" w:pos="284"/>
        </w:tabs>
        <w:suppressAutoHyphens w:val="0"/>
        <w:kinsoku w:val="0"/>
        <w:autoSpaceDN w:val="0"/>
        <w:adjustRightInd w:val="0"/>
        <w:spacing w:before="120" w:after="0"/>
        <w:ind w:left="644"/>
        <w:rPr>
          <w:rFonts w:ascii="Calibri" w:hAnsi="Calibri" w:cs="Calibri"/>
          <w:sz w:val="20"/>
        </w:rPr>
      </w:pPr>
      <w:r>
        <w:rPr>
          <w:rFonts w:ascii="Calibri" w:hAnsi="Calibri" w:cs="Calibri"/>
          <w:sz w:val="20"/>
        </w:rPr>
        <w:t xml:space="preserve">b) </w:t>
      </w:r>
      <w:r w:rsidRPr="009575AE">
        <w:rPr>
          <w:rFonts w:ascii="Calibri" w:hAnsi="Calibri" w:cs="Calibri"/>
          <w:sz w:val="20"/>
        </w:rPr>
        <w:t xml:space="preserve">dysponuje odpowiednimi osobami zdolnymi do wykonania zamówienia tj.: osobami, które są zatrudnione na podstawie umowy o pracę </w:t>
      </w:r>
      <w:r w:rsidRPr="009575AE">
        <w:rPr>
          <w:rFonts w:ascii="Calibri" w:hAnsi="Calibri"/>
          <w:sz w:val="20"/>
        </w:rPr>
        <w:t xml:space="preserve"> wykonujących czynności związane z robotami </w:t>
      </w:r>
      <w:r w:rsidRPr="009575AE">
        <w:rPr>
          <w:rFonts w:ascii="Calibri" w:hAnsi="Calibri"/>
          <w:b/>
          <w:sz w:val="20"/>
        </w:rPr>
        <w:t>murarskimi, tynkarskimi, malarskimi, pokrywaniem podłóg i ścian.</w:t>
      </w:r>
    </w:p>
    <w:p w:rsidR="009575AE" w:rsidRDefault="009575AE" w:rsidP="00DC3EEE">
      <w:pPr>
        <w:pStyle w:val="Tekstpodstawowy"/>
        <w:numPr>
          <w:ilvl w:val="0"/>
          <w:numId w:val="6"/>
        </w:numPr>
        <w:tabs>
          <w:tab w:val="left" w:pos="284"/>
        </w:tabs>
        <w:suppressAutoHyphens w:val="0"/>
        <w:kinsoku w:val="0"/>
        <w:autoSpaceDN w:val="0"/>
        <w:adjustRightInd w:val="0"/>
        <w:spacing w:before="120" w:after="0"/>
        <w:ind w:left="284" w:hanging="284"/>
        <w:rPr>
          <w:rFonts w:ascii="Calibri" w:hAnsi="Calibri" w:cs="Calibri"/>
          <w:sz w:val="20"/>
        </w:rPr>
      </w:pPr>
      <w:r>
        <w:rPr>
          <w:rFonts w:ascii="Calibri" w:hAnsi="Calibri" w:cs="Calibri"/>
          <w:sz w:val="20"/>
        </w:rPr>
        <w:t xml:space="preserve">Zgodnie a art. 24aa ust. 1 ustawy </w:t>
      </w:r>
      <w:proofErr w:type="spellStart"/>
      <w:r>
        <w:rPr>
          <w:rFonts w:ascii="Calibri" w:hAnsi="Calibri" w:cs="Calibri"/>
          <w:sz w:val="20"/>
        </w:rPr>
        <w:t>Pzp</w:t>
      </w:r>
      <w:proofErr w:type="spellEnd"/>
      <w:r>
        <w:rPr>
          <w:rFonts w:ascii="Calibri" w:hAnsi="Calibri" w:cs="Calibri"/>
          <w:sz w:val="20"/>
        </w:rPr>
        <w:t xml:space="preserve"> Zamawiający dokona oceny ofert, a następnie zbada czy Wykonawca, którego oferta została najwyżej oceniona zgodnie z kryteriami oceny ofert, określonymi w SIWZ, nie podlega wykluczeniu oraz spełnia  warunki udziału w postępowaniu.</w:t>
      </w:r>
    </w:p>
    <w:p w:rsidR="00DC3EEE" w:rsidRPr="00731703" w:rsidRDefault="00DC3EEE" w:rsidP="009575AE">
      <w:pPr>
        <w:spacing w:after="120"/>
        <w:ind w:left="360"/>
        <w:jc w:val="both"/>
        <w:rPr>
          <w:rFonts w:ascii="Calibri" w:hAnsi="Calibri" w:cs="Calibri"/>
        </w:rPr>
      </w:pPr>
    </w:p>
    <w:tbl>
      <w:tblPr>
        <w:tblW w:w="9356" w:type="dxa"/>
        <w:tblInd w:w="70" w:type="dxa"/>
        <w:tblLayout w:type="fixed"/>
        <w:tblCellMar>
          <w:left w:w="70" w:type="dxa"/>
          <w:right w:w="70" w:type="dxa"/>
        </w:tblCellMar>
        <w:tblLook w:val="04A0" w:firstRow="1" w:lastRow="0" w:firstColumn="1" w:lastColumn="0" w:noHBand="0" w:noVBand="1"/>
      </w:tblPr>
      <w:tblGrid>
        <w:gridCol w:w="9356"/>
      </w:tblGrid>
      <w:tr w:rsidR="00DC3EEE" w:rsidRPr="00625007" w:rsidTr="00097207">
        <w:trPr>
          <w:cantSplit/>
        </w:trPr>
        <w:tc>
          <w:tcPr>
            <w:tcW w:w="9356" w:type="dxa"/>
            <w:tcBorders>
              <w:top w:val="single" w:sz="4" w:space="0" w:color="auto"/>
              <w:left w:val="single" w:sz="4" w:space="0" w:color="auto"/>
              <w:bottom w:val="single" w:sz="4" w:space="0" w:color="auto"/>
              <w:right w:val="single" w:sz="4" w:space="0" w:color="auto"/>
            </w:tcBorders>
            <w:hideMark/>
          </w:tcPr>
          <w:p w:rsidR="00DC3EEE" w:rsidRDefault="00DC3EEE" w:rsidP="00097207">
            <w:pPr>
              <w:tabs>
                <w:tab w:val="left" w:pos="360"/>
              </w:tabs>
              <w:spacing w:before="120" w:after="120" w:line="276" w:lineRule="auto"/>
              <w:jc w:val="center"/>
              <w:rPr>
                <w:rFonts w:ascii="Calibri" w:hAnsi="Calibri" w:cs="Calibri"/>
                <w:b/>
                <w:szCs w:val="22"/>
                <w:lang w:eastAsia="en-US"/>
              </w:rPr>
            </w:pPr>
            <w:r>
              <w:rPr>
                <w:rFonts w:ascii="Calibri" w:hAnsi="Calibri" w:cs="Calibri"/>
                <w:b/>
                <w:sz w:val="22"/>
                <w:lang w:eastAsia="en-US"/>
              </w:rPr>
              <w:lastRenderedPageBreak/>
              <w:t xml:space="preserve">IV. </w:t>
            </w:r>
            <w:r>
              <w:rPr>
                <w:rFonts w:ascii="Calibri" w:hAnsi="Calibri" w:cs="Calibri"/>
                <w:b/>
                <w:sz w:val="22"/>
                <w:szCs w:val="22"/>
                <w:lang w:eastAsia="en-US"/>
              </w:rPr>
              <w:t>WYKAZ OŚWIADCZEŃ LUB DOKUMENTÓW, POTWIERDZAJĄCYCH SPEŁNIENIE WARUNKU UDZIAŁU W POSTĘPOWANIU ORAZ BRAK PODSTAW WYKLUCZENIA</w:t>
            </w:r>
          </w:p>
        </w:tc>
      </w:tr>
    </w:tbl>
    <w:p w:rsidR="00DC3EEE" w:rsidRDefault="00DC3EEE" w:rsidP="00DC3EEE">
      <w:pPr>
        <w:ind w:left="284"/>
        <w:jc w:val="both"/>
        <w:rPr>
          <w:rFonts w:ascii="Calibri" w:eastAsia="Arial Unicode MS" w:hAnsi="Calibri" w:cs="Calibri"/>
          <w:b/>
          <w:bCs/>
          <w:sz w:val="20"/>
        </w:rPr>
      </w:pPr>
    </w:p>
    <w:p w:rsidR="00DC3EEE" w:rsidRDefault="00DC3EEE" w:rsidP="00DC3EEE">
      <w:pPr>
        <w:jc w:val="both"/>
        <w:rPr>
          <w:rFonts w:ascii="Calibri" w:eastAsia="Arial Unicode MS" w:hAnsi="Calibri" w:cs="Calibri"/>
          <w:b/>
          <w:bCs/>
          <w:sz w:val="20"/>
        </w:rPr>
      </w:pPr>
      <w:r>
        <w:rPr>
          <w:rFonts w:ascii="Calibri" w:eastAsia="Arial Unicode MS" w:hAnsi="Calibri" w:cs="Calibri"/>
          <w:b/>
          <w:bCs/>
          <w:sz w:val="20"/>
        </w:rPr>
        <w:t>1.Do oferty Wykonawca zobligowany jest załączyć:</w:t>
      </w:r>
    </w:p>
    <w:p w:rsidR="00DC3EEE" w:rsidRDefault="00DC3EEE" w:rsidP="00DC3EEE">
      <w:pPr>
        <w:numPr>
          <w:ilvl w:val="3"/>
          <w:numId w:val="8"/>
        </w:numPr>
        <w:tabs>
          <w:tab w:val="clear" w:pos="0"/>
        </w:tabs>
        <w:ind w:left="567" w:hanging="283"/>
        <w:jc w:val="both"/>
        <w:rPr>
          <w:rFonts w:ascii="Calibri" w:eastAsia="Arial Unicode MS" w:hAnsi="Calibri" w:cs="Calibri"/>
          <w:b/>
          <w:bCs/>
          <w:sz w:val="20"/>
        </w:rPr>
      </w:pPr>
      <w:r w:rsidRPr="00B437E8">
        <w:rPr>
          <w:rFonts w:ascii="Calibri" w:hAnsi="Calibri" w:cs="Calibri"/>
          <w:b/>
          <w:sz w:val="20"/>
        </w:rPr>
        <w:t>Do</w:t>
      </w:r>
      <w:r w:rsidRPr="00B437E8">
        <w:rPr>
          <w:rFonts w:ascii="Calibri" w:hAnsi="Calibri" w:cs="Calibri"/>
          <w:b/>
          <w:spacing w:val="28"/>
          <w:sz w:val="20"/>
        </w:rPr>
        <w:t xml:space="preserve"> </w:t>
      </w:r>
      <w:r w:rsidRPr="00B437E8">
        <w:rPr>
          <w:rFonts w:ascii="Calibri" w:hAnsi="Calibri" w:cs="Calibri"/>
          <w:b/>
          <w:spacing w:val="-1"/>
          <w:sz w:val="20"/>
        </w:rPr>
        <w:t>oferty</w:t>
      </w:r>
      <w:r>
        <w:rPr>
          <w:rFonts w:ascii="Calibri" w:hAnsi="Calibri" w:cs="Calibri"/>
          <w:spacing w:val="30"/>
          <w:sz w:val="20"/>
        </w:rPr>
        <w:t xml:space="preserve"> </w:t>
      </w:r>
      <w:r>
        <w:rPr>
          <w:rFonts w:ascii="Calibri" w:hAnsi="Calibri" w:cs="Calibri"/>
          <w:sz w:val="20"/>
        </w:rPr>
        <w:t>każdy</w:t>
      </w:r>
      <w:r>
        <w:rPr>
          <w:rFonts w:ascii="Calibri" w:hAnsi="Calibri" w:cs="Calibri"/>
          <w:spacing w:val="29"/>
          <w:sz w:val="20"/>
        </w:rPr>
        <w:t xml:space="preserve"> </w:t>
      </w:r>
      <w:r>
        <w:rPr>
          <w:rFonts w:ascii="Calibri" w:hAnsi="Calibri" w:cs="Calibri"/>
          <w:sz w:val="20"/>
        </w:rPr>
        <w:t>wykonawca</w:t>
      </w:r>
      <w:r>
        <w:rPr>
          <w:rFonts w:ascii="Calibri" w:hAnsi="Calibri" w:cs="Calibri"/>
          <w:spacing w:val="31"/>
          <w:sz w:val="20"/>
        </w:rPr>
        <w:t xml:space="preserve"> </w:t>
      </w:r>
      <w:r>
        <w:rPr>
          <w:rFonts w:ascii="Calibri" w:hAnsi="Calibri" w:cs="Calibri"/>
          <w:spacing w:val="-1"/>
          <w:sz w:val="20"/>
        </w:rPr>
        <w:t>musi</w:t>
      </w:r>
      <w:r>
        <w:rPr>
          <w:rFonts w:ascii="Calibri" w:hAnsi="Calibri" w:cs="Calibri"/>
          <w:spacing w:val="28"/>
          <w:sz w:val="20"/>
        </w:rPr>
        <w:t xml:space="preserve"> </w:t>
      </w:r>
      <w:r>
        <w:rPr>
          <w:rFonts w:ascii="Calibri" w:hAnsi="Calibri" w:cs="Calibri"/>
          <w:sz w:val="20"/>
        </w:rPr>
        <w:t>dołączyć</w:t>
      </w:r>
      <w:r>
        <w:rPr>
          <w:rFonts w:ascii="Calibri" w:hAnsi="Calibri" w:cs="Calibri"/>
          <w:spacing w:val="28"/>
          <w:sz w:val="20"/>
        </w:rPr>
        <w:t xml:space="preserve"> </w:t>
      </w:r>
      <w:r>
        <w:rPr>
          <w:rFonts w:ascii="Calibri" w:hAnsi="Calibri" w:cs="Calibri"/>
          <w:sz w:val="20"/>
        </w:rPr>
        <w:t>aktualne</w:t>
      </w:r>
      <w:r>
        <w:rPr>
          <w:rFonts w:ascii="Calibri" w:hAnsi="Calibri" w:cs="Calibri"/>
          <w:spacing w:val="26"/>
          <w:sz w:val="20"/>
        </w:rPr>
        <w:t xml:space="preserve"> </w:t>
      </w:r>
      <w:r>
        <w:rPr>
          <w:rFonts w:ascii="Calibri" w:hAnsi="Calibri" w:cs="Calibri"/>
          <w:sz w:val="20"/>
        </w:rPr>
        <w:t>na</w:t>
      </w:r>
      <w:r>
        <w:rPr>
          <w:rFonts w:ascii="Calibri" w:hAnsi="Calibri" w:cs="Calibri"/>
          <w:spacing w:val="29"/>
          <w:sz w:val="20"/>
        </w:rPr>
        <w:t xml:space="preserve"> </w:t>
      </w:r>
      <w:r>
        <w:rPr>
          <w:rFonts w:ascii="Calibri" w:hAnsi="Calibri" w:cs="Calibri"/>
          <w:sz w:val="20"/>
        </w:rPr>
        <w:t>dzień</w:t>
      </w:r>
      <w:r>
        <w:rPr>
          <w:rFonts w:ascii="Calibri" w:hAnsi="Calibri" w:cs="Calibri"/>
          <w:spacing w:val="29"/>
          <w:sz w:val="20"/>
        </w:rPr>
        <w:t xml:space="preserve"> </w:t>
      </w:r>
      <w:r>
        <w:rPr>
          <w:rFonts w:ascii="Calibri" w:hAnsi="Calibri" w:cs="Calibri"/>
          <w:sz w:val="20"/>
        </w:rPr>
        <w:t>składania</w:t>
      </w:r>
      <w:r>
        <w:rPr>
          <w:rFonts w:ascii="Calibri" w:hAnsi="Calibri" w:cs="Calibri"/>
          <w:spacing w:val="28"/>
          <w:sz w:val="20"/>
        </w:rPr>
        <w:t xml:space="preserve"> </w:t>
      </w:r>
      <w:r>
        <w:rPr>
          <w:rFonts w:ascii="Calibri" w:hAnsi="Calibri" w:cs="Calibri"/>
          <w:spacing w:val="-1"/>
          <w:sz w:val="20"/>
        </w:rPr>
        <w:t>ofert</w:t>
      </w:r>
      <w:r>
        <w:rPr>
          <w:rFonts w:ascii="Calibri" w:hAnsi="Calibri" w:cs="Calibri"/>
          <w:spacing w:val="29"/>
          <w:sz w:val="20"/>
        </w:rPr>
        <w:t xml:space="preserve"> </w:t>
      </w:r>
      <w:r w:rsidRPr="00B437E8">
        <w:rPr>
          <w:rFonts w:ascii="Calibri" w:hAnsi="Calibri" w:cs="Calibri"/>
          <w:b/>
          <w:sz w:val="20"/>
        </w:rPr>
        <w:t>Oświadczenie</w:t>
      </w:r>
      <w:r w:rsidRPr="00B437E8">
        <w:rPr>
          <w:rFonts w:ascii="Calibri" w:hAnsi="Calibri" w:cs="Calibri"/>
          <w:b/>
          <w:spacing w:val="27"/>
          <w:sz w:val="20"/>
        </w:rPr>
        <w:t xml:space="preserve"> </w:t>
      </w:r>
      <w:r w:rsidRPr="00B437E8">
        <w:rPr>
          <w:rFonts w:ascii="Calibri" w:hAnsi="Calibri" w:cs="Calibri"/>
          <w:b/>
          <w:sz w:val="20"/>
        </w:rPr>
        <w:t>w</w:t>
      </w:r>
      <w:r w:rsidRPr="00B437E8">
        <w:rPr>
          <w:rFonts w:ascii="Calibri" w:hAnsi="Calibri" w:cs="Calibri"/>
          <w:b/>
          <w:spacing w:val="27"/>
          <w:sz w:val="20"/>
        </w:rPr>
        <w:t xml:space="preserve"> </w:t>
      </w:r>
      <w:r w:rsidRPr="00B437E8">
        <w:rPr>
          <w:rFonts w:ascii="Calibri" w:hAnsi="Calibri" w:cs="Calibri"/>
          <w:b/>
          <w:sz w:val="20"/>
        </w:rPr>
        <w:t>zakresie</w:t>
      </w:r>
      <w:r w:rsidRPr="00B437E8">
        <w:rPr>
          <w:rFonts w:ascii="Calibri" w:hAnsi="Calibri" w:cs="Calibri"/>
          <w:b/>
          <w:spacing w:val="44"/>
          <w:w w:val="99"/>
          <w:sz w:val="20"/>
        </w:rPr>
        <w:t xml:space="preserve"> </w:t>
      </w:r>
      <w:r w:rsidRPr="00B437E8">
        <w:rPr>
          <w:rFonts w:ascii="Calibri" w:hAnsi="Calibri" w:cs="Calibri"/>
          <w:b/>
          <w:sz w:val="20"/>
        </w:rPr>
        <w:t>wskazanym</w:t>
      </w:r>
      <w:r w:rsidRPr="00B437E8">
        <w:rPr>
          <w:rFonts w:ascii="Calibri" w:hAnsi="Calibri" w:cs="Calibri"/>
          <w:b/>
          <w:spacing w:val="41"/>
          <w:sz w:val="20"/>
        </w:rPr>
        <w:t xml:space="preserve"> </w:t>
      </w:r>
      <w:r w:rsidRPr="00B437E8">
        <w:rPr>
          <w:rFonts w:ascii="Calibri" w:hAnsi="Calibri" w:cs="Calibri"/>
          <w:b/>
          <w:sz w:val="20"/>
        </w:rPr>
        <w:t>w</w:t>
      </w:r>
      <w:r w:rsidRPr="00B437E8">
        <w:rPr>
          <w:rFonts w:ascii="Calibri" w:hAnsi="Calibri" w:cs="Calibri"/>
          <w:b/>
          <w:spacing w:val="39"/>
          <w:sz w:val="20"/>
        </w:rPr>
        <w:t xml:space="preserve"> </w:t>
      </w:r>
      <w:r w:rsidRPr="00B437E8">
        <w:rPr>
          <w:rFonts w:ascii="Calibri" w:hAnsi="Calibri" w:cs="Calibri"/>
          <w:b/>
          <w:sz w:val="20"/>
        </w:rPr>
        <w:t>załączniku nr 1</w:t>
      </w:r>
      <w:r w:rsidRPr="00B437E8">
        <w:rPr>
          <w:rFonts w:ascii="Calibri" w:hAnsi="Calibri" w:cs="Calibri"/>
          <w:b/>
          <w:spacing w:val="41"/>
          <w:sz w:val="20"/>
        </w:rPr>
        <w:t xml:space="preserve"> </w:t>
      </w:r>
      <w:r w:rsidRPr="00B437E8">
        <w:rPr>
          <w:rFonts w:ascii="Calibri" w:hAnsi="Calibri" w:cs="Calibri"/>
          <w:b/>
          <w:sz w:val="20"/>
        </w:rPr>
        <w:t>do</w:t>
      </w:r>
      <w:r w:rsidRPr="00B437E8">
        <w:rPr>
          <w:rFonts w:ascii="Calibri" w:hAnsi="Calibri" w:cs="Calibri"/>
          <w:b/>
          <w:spacing w:val="41"/>
          <w:sz w:val="20"/>
        </w:rPr>
        <w:t xml:space="preserve"> </w:t>
      </w:r>
      <w:r w:rsidRPr="00B437E8">
        <w:rPr>
          <w:rFonts w:ascii="Calibri" w:hAnsi="Calibri" w:cs="Calibri"/>
          <w:b/>
          <w:sz w:val="20"/>
        </w:rPr>
        <w:t>Formularza Ofertowego</w:t>
      </w:r>
      <w:r>
        <w:rPr>
          <w:rFonts w:ascii="Calibri" w:hAnsi="Calibri" w:cs="Calibri"/>
          <w:sz w:val="20"/>
        </w:rPr>
        <w:t>.</w:t>
      </w:r>
      <w:r>
        <w:rPr>
          <w:rFonts w:ascii="Calibri" w:hAnsi="Calibri" w:cs="Calibri"/>
          <w:spacing w:val="40"/>
          <w:sz w:val="20"/>
        </w:rPr>
        <w:t xml:space="preserve"> </w:t>
      </w:r>
      <w:r>
        <w:rPr>
          <w:rFonts w:ascii="Calibri" w:hAnsi="Calibri" w:cs="Calibri"/>
          <w:sz w:val="20"/>
        </w:rPr>
        <w:t>Informacje</w:t>
      </w:r>
      <w:r>
        <w:rPr>
          <w:rFonts w:ascii="Calibri" w:hAnsi="Calibri" w:cs="Calibri"/>
          <w:spacing w:val="41"/>
          <w:sz w:val="20"/>
        </w:rPr>
        <w:t xml:space="preserve"> </w:t>
      </w:r>
      <w:r>
        <w:rPr>
          <w:rFonts w:ascii="Calibri" w:hAnsi="Calibri" w:cs="Calibri"/>
          <w:sz w:val="20"/>
        </w:rPr>
        <w:t>zawarte</w:t>
      </w:r>
      <w:r>
        <w:rPr>
          <w:rFonts w:ascii="Calibri" w:hAnsi="Calibri" w:cs="Calibri"/>
          <w:spacing w:val="40"/>
          <w:sz w:val="20"/>
        </w:rPr>
        <w:t xml:space="preserve"> </w:t>
      </w:r>
      <w:r>
        <w:rPr>
          <w:rFonts w:ascii="Calibri" w:hAnsi="Calibri" w:cs="Calibri"/>
          <w:sz w:val="20"/>
        </w:rPr>
        <w:t>w</w:t>
      </w:r>
      <w:r>
        <w:rPr>
          <w:rFonts w:ascii="Calibri" w:hAnsi="Calibri" w:cs="Calibri"/>
          <w:spacing w:val="39"/>
          <w:sz w:val="20"/>
        </w:rPr>
        <w:t xml:space="preserve"> </w:t>
      </w:r>
      <w:r>
        <w:rPr>
          <w:rFonts w:ascii="Calibri" w:hAnsi="Calibri" w:cs="Calibri"/>
          <w:sz w:val="20"/>
        </w:rPr>
        <w:t>oświadczeniu</w:t>
      </w:r>
      <w:r>
        <w:rPr>
          <w:rFonts w:ascii="Calibri" w:hAnsi="Calibri" w:cs="Calibri"/>
          <w:spacing w:val="41"/>
          <w:sz w:val="20"/>
        </w:rPr>
        <w:t xml:space="preserve"> </w:t>
      </w:r>
      <w:r>
        <w:rPr>
          <w:rFonts w:ascii="Calibri" w:hAnsi="Calibri" w:cs="Calibri"/>
          <w:spacing w:val="-1"/>
          <w:sz w:val="20"/>
        </w:rPr>
        <w:t>będą</w:t>
      </w:r>
      <w:r>
        <w:rPr>
          <w:rFonts w:ascii="Calibri" w:hAnsi="Calibri" w:cs="Calibri"/>
          <w:spacing w:val="43"/>
          <w:sz w:val="20"/>
        </w:rPr>
        <w:t xml:space="preserve"> </w:t>
      </w:r>
      <w:r>
        <w:rPr>
          <w:rFonts w:ascii="Calibri" w:hAnsi="Calibri" w:cs="Calibri"/>
          <w:spacing w:val="-1"/>
          <w:sz w:val="20"/>
        </w:rPr>
        <w:t>stanowić</w:t>
      </w:r>
      <w:r>
        <w:rPr>
          <w:rFonts w:ascii="Calibri" w:hAnsi="Calibri" w:cs="Calibri"/>
          <w:spacing w:val="40"/>
          <w:sz w:val="20"/>
        </w:rPr>
        <w:t xml:space="preserve"> </w:t>
      </w:r>
      <w:r>
        <w:rPr>
          <w:rFonts w:ascii="Calibri" w:hAnsi="Calibri" w:cs="Calibri"/>
          <w:sz w:val="20"/>
        </w:rPr>
        <w:t>wstępne</w:t>
      </w:r>
      <w:r>
        <w:rPr>
          <w:rFonts w:ascii="Calibri" w:hAnsi="Calibri" w:cs="Calibri"/>
          <w:spacing w:val="32"/>
          <w:w w:val="99"/>
          <w:sz w:val="20"/>
        </w:rPr>
        <w:t xml:space="preserve"> </w:t>
      </w:r>
      <w:r>
        <w:rPr>
          <w:rFonts w:ascii="Calibri" w:hAnsi="Calibri" w:cs="Calibri"/>
          <w:spacing w:val="-1"/>
          <w:sz w:val="20"/>
        </w:rPr>
        <w:t>potwierdzenie,</w:t>
      </w:r>
      <w:r>
        <w:rPr>
          <w:rFonts w:ascii="Calibri" w:hAnsi="Calibri" w:cs="Calibri"/>
          <w:spacing w:val="-7"/>
          <w:sz w:val="20"/>
        </w:rPr>
        <w:t xml:space="preserve"> </w:t>
      </w:r>
      <w:r>
        <w:rPr>
          <w:rFonts w:ascii="Calibri" w:hAnsi="Calibri" w:cs="Calibri"/>
          <w:sz w:val="20"/>
        </w:rPr>
        <w:t>że</w:t>
      </w:r>
      <w:r>
        <w:rPr>
          <w:rFonts w:ascii="Calibri" w:hAnsi="Calibri" w:cs="Calibri"/>
          <w:spacing w:val="-7"/>
          <w:sz w:val="20"/>
        </w:rPr>
        <w:t xml:space="preserve"> </w:t>
      </w:r>
      <w:r>
        <w:rPr>
          <w:rFonts w:ascii="Calibri" w:hAnsi="Calibri" w:cs="Calibri"/>
          <w:sz w:val="20"/>
        </w:rPr>
        <w:t>wykonawca</w:t>
      </w:r>
      <w:r>
        <w:rPr>
          <w:rFonts w:ascii="Calibri" w:hAnsi="Calibri" w:cs="Calibri"/>
          <w:spacing w:val="-2"/>
          <w:sz w:val="20"/>
        </w:rPr>
        <w:t xml:space="preserve"> </w:t>
      </w:r>
      <w:r>
        <w:rPr>
          <w:rFonts w:ascii="Calibri" w:hAnsi="Calibri" w:cs="Calibri"/>
          <w:sz w:val="20"/>
        </w:rPr>
        <w:t>nie</w:t>
      </w:r>
      <w:r>
        <w:rPr>
          <w:rFonts w:ascii="Calibri" w:hAnsi="Calibri" w:cs="Calibri"/>
          <w:spacing w:val="-9"/>
          <w:sz w:val="20"/>
        </w:rPr>
        <w:t xml:space="preserve"> </w:t>
      </w:r>
      <w:r>
        <w:rPr>
          <w:rFonts w:ascii="Calibri" w:hAnsi="Calibri" w:cs="Calibri"/>
          <w:sz w:val="20"/>
        </w:rPr>
        <w:t>podlega</w:t>
      </w:r>
      <w:r>
        <w:rPr>
          <w:rFonts w:ascii="Calibri" w:hAnsi="Calibri" w:cs="Calibri"/>
          <w:spacing w:val="-7"/>
          <w:sz w:val="20"/>
        </w:rPr>
        <w:t xml:space="preserve"> </w:t>
      </w:r>
      <w:r>
        <w:rPr>
          <w:rFonts w:ascii="Calibri" w:hAnsi="Calibri" w:cs="Calibri"/>
          <w:sz w:val="20"/>
        </w:rPr>
        <w:t>wykluczeniu</w:t>
      </w:r>
      <w:r>
        <w:rPr>
          <w:rFonts w:ascii="Calibri" w:hAnsi="Calibri" w:cs="Calibri"/>
          <w:spacing w:val="-7"/>
          <w:sz w:val="20"/>
        </w:rPr>
        <w:t xml:space="preserve"> </w:t>
      </w:r>
      <w:r>
        <w:rPr>
          <w:rFonts w:ascii="Calibri" w:hAnsi="Calibri" w:cs="Calibri"/>
          <w:sz w:val="20"/>
        </w:rPr>
        <w:t>oraz</w:t>
      </w:r>
      <w:r>
        <w:rPr>
          <w:rFonts w:ascii="Calibri" w:hAnsi="Calibri" w:cs="Calibri"/>
          <w:spacing w:val="-7"/>
          <w:sz w:val="20"/>
        </w:rPr>
        <w:t xml:space="preserve"> </w:t>
      </w:r>
      <w:r>
        <w:rPr>
          <w:rFonts w:ascii="Calibri" w:hAnsi="Calibri" w:cs="Calibri"/>
          <w:spacing w:val="-1"/>
          <w:sz w:val="20"/>
        </w:rPr>
        <w:t>spełnia</w:t>
      </w:r>
      <w:r>
        <w:rPr>
          <w:rFonts w:ascii="Calibri" w:hAnsi="Calibri" w:cs="Calibri"/>
          <w:spacing w:val="-4"/>
          <w:sz w:val="20"/>
        </w:rPr>
        <w:t xml:space="preserve"> </w:t>
      </w:r>
      <w:r>
        <w:rPr>
          <w:rFonts w:ascii="Calibri" w:hAnsi="Calibri" w:cs="Calibri"/>
          <w:spacing w:val="-1"/>
          <w:sz w:val="20"/>
        </w:rPr>
        <w:t>warunki</w:t>
      </w:r>
      <w:r>
        <w:rPr>
          <w:rFonts w:ascii="Calibri" w:hAnsi="Calibri" w:cs="Calibri"/>
          <w:spacing w:val="-7"/>
          <w:sz w:val="20"/>
        </w:rPr>
        <w:t xml:space="preserve"> </w:t>
      </w:r>
      <w:r>
        <w:rPr>
          <w:rFonts w:ascii="Calibri" w:hAnsi="Calibri" w:cs="Calibri"/>
          <w:sz w:val="20"/>
        </w:rPr>
        <w:t>udziału</w:t>
      </w:r>
      <w:r>
        <w:rPr>
          <w:rFonts w:ascii="Calibri" w:hAnsi="Calibri" w:cs="Calibri"/>
          <w:spacing w:val="-7"/>
          <w:sz w:val="20"/>
        </w:rPr>
        <w:t xml:space="preserve"> </w:t>
      </w:r>
      <w:r>
        <w:rPr>
          <w:rFonts w:ascii="Calibri" w:hAnsi="Calibri" w:cs="Calibri"/>
          <w:sz w:val="20"/>
        </w:rPr>
        <w:t>w</w:t>
      </w:r>
      <w:r>
        <w:rPr>
          <w:rFonts w:ascii="Calibri" w:hAnsi="Calibri" w:cs="Calibri"/>
          <w:spacing w:val="-8"/>
          <w:sz w:val="20"/>
        </w:rPr>
        <w:t xml:space="preserve"> </w:t>
      </w:r>
      <w:r>
        <w:rPr>
          <w:rFonts w:ascii="Calibri" w:hAnsi="Calibri" w:cs="Calibri"/>
          <w:spacing w:val="-1"/>
          <w:sz w:val="20"/>
        </w:rPr>
        <w:t>postępowaniu.</w:t>
      </w:r>
    </w:p>
    <w:p w:rsidR="00DC3EEE" w:rsidRPr="00625503" w:rsidRDefault="00DC3EEE" w:rsidP="00DC3EEE">
      <w:pPr>
        <w:pStyle w:val="Tekstpodstawowy"/>
        <w:numPr>
          <w:ilvl w:val="3"/>
          <w:numId w:val="8"/>
        </w:numPr>
        <w:tabs>
          <w:tab w:val="clear" w:pos="0"/>
        </w:tabs>
        <w:suppressAutoHyphens w:val="0"/>
        <w:kinsoku w:val="0"/>
        <w:autoSpaceDN w:val="0"/>
        <w:adjustRightInd w:val="0"/>
        <w:spacing w:after="0"/>
        <w:ind w:left="568" w:hanging="284"/>
        <w:jc w:val="both"/>
        <w:rPr>
          <w:rFonts w:ascii="Calibri" w:hAnsi="Calibri" w:cs="Calibri"/>
          <w:b/>
          <w:sz w:val="20"/>
        </w:rPr>
      </w:pPr>
      <w:r>
        <w:rPr>
          <w:rFonts w:ascii="Calibri" w:hAnsi="Calibri" w:cs="Calibri"/>
          <w:b/>
          <w:sz w:val="20"/>
        </w:rPr>
        <w:t>Kosztorys ofertowy.</w:t>
      </w:r>
    </w:p>
    <w:p w:rsidR="00DC3EEE" w:rsidRPr="00731703" w:rsidRDefault="00DC3EEE" w:rsidP="00DC3EEE">
      <w:pPr>
        <w:numPr>
          <w:ilvl w:val="3"/>
          <w:numId w:val="8"/>
        </w:numPr>
        <w:tabs>
          <w:tab w:val="clear" w:pos="0"/>
        </w:tabs>
        <w:ind w:left="567" w:hanging="283"/>
        <w:jc w:val="both"/>
        <w:rPr>
          <w:rFonts w:ascii="Calibri" w:eastAsia="Arial Unicode MS" w:hAnsi="Calibri" w:cs="Calibri"/>
          <w:b/>
          <w:bCs/>
          <w:sz w:val="20"/>
        </w:rPr>
      </w:pPr>
      <w:r w:rsidRPr="00731703">
        <w:rPr>
          <w:rFonts w:ascii="Calibri" w:hAnsi="Calibri" w:cs="Calibri"/>
          <w:sz w:val="20"/>
        </w:rPr>
        <w:t>W</w:t>
      </w:r>
      <w:r w:rsidRPr="00731703">
        <w:rPr>
          <w:rFonts w:ascii="Calibri" w:hAnsi="Calibri" w:cs="Calibri"/>
          <w:spacing w:val="1"/>
          <w:sz w:val="20"/>
        </w:rPr>
        <w:t xml:space="preserve"> </w:t>
      </w:r>
      <w:r w:rsidRPr="00731703">
        <w:rPr>
          <w:rFonts w:ascii="Calibri" w:hAnsi="Calibri" w:cs="Calibri"/>
          <w:sz w:val="20"/>
        </w:rPr>
        <w:t>przypadku</w:t>
      </w:r>
      <w:r w:rsidRPr="00731703">
        <w:rPr>
          <w:rFonts w:ascii="Calibri" w:hAnsi="Calibri" w:cs="Calibri"/>
          <w:spacing w:val="1"/>
          <w:sz w:val="20"/>
        </w:rPr>
        <w:t xml:space="preserve"> </w:t>
      </w:r>
      <w:r w:rsidRPr="00731703">
        <w:rPr>
          <w:rFonts w:ascii="Calibri" w:hAnsi="Calibri" w:cs="Calibri"/>
          <w:b/>
          <w:spacing w:val="-1"/>
          <w:sz w:val="20"/>
        </w:rPr>
        <w:t>wspólnego</w:t>
      </w:r>
      <w:r w:rsidRPr="00731703">
        <w:rPr>
          <w:rFonts w:ascii="Calibri" w:hAnsi="Calibri" w:cs="Calibri"/>
          <w:b/>
          <w:spacing w:val="2"/>
          <w:sz w:val="20"/>
        </w:rPr>
        <w:t xml:space="preserve"> </w:t>
      </w:r>
      <w:r w:rsidRPr="00731703">
        <w:rPr>
          <w:rFonts w:ascii="Calibri" w:hAnsi="Calibri" w:cs="Calibri"/>
          <w:b/>
          <w:sz w:val="20"/>
        </w:rPr>
        <w:t>ubiegania</w:t>
      </w:r>
      <w:r w:rsidRPr="00731703">
        <w:rPr>
          <w:rFonts w:ascii="Calibri" w:hAnsi="Calibri" w:cs="Calibri"/>
          <w:b/>
          <w:spacing w:val="1"/>
          <w:sz w:val="20"/>
        </w:rPr>
        <w:t xml:space="preserve"> </w:t>
      </w:r>
      <w:r w:rsidRPr="00731703">
        <w:rPr>
          <w:rFonts w:ascii="Calibri" w:hAnsi="Calibri" w:cs="Calibri"/>
          <w:b/>
          <w:spacing w:val="-1"/>
          <w:sz w:val="20"/>
        </w:rPr>
        <w:t>się</w:t>
      </w:r>
      <w:r w:rsidRPr="00731703">
        <w:rPr>
          <w:rFonts w:ascii="Calibri" w:hAnsi="Calibri" w:cs="Calibri"/>
          <w:b/>
          <w:spacing w:val="1"/>
          <w:sz w:val="20"/>
        </w:rPr>
        <w:t xml:space="preserve"> </w:t>
      </w:r>
      <w:r w:rsidRPr="00731703">
        <w:rPr>
          <w:rFonts w:ascii="Calibri" w:hAnsi="Calibri" w:cs="Calibri"/>
          <w:b/>
          <w:sz w:val="20"/>
        </w:rPr>
        <w:t>o</w:t>
      </w:r>
      <w:r w:rsidRPr="00731703">
        <w:rPr>
          <w:rFonts w:ascii="Calibri" w:hAnsi="Calibri" w:cs="Calibri"/>
          <w:b/>
          <w:spacing w:val="2"/>
          <w:sz w:val="20"/>
        </w:rPr>
        <w:t xml:space="preserve"> </w:t>
      </w:r>
      <w:r w:rsidRPr="00731703">
        <w:rPr>
          <w:rFonts w:ascii="Calibri" w:hAnsi="Calibri" w:cs="Calibri"/>
          <w:b/>
          <w:sz w:val="20"/>
        </w:rPr>
        <w:t>zamówienie</w:t>
      </w:r>
      <w:r w:rsidRPr="00731703">
        <w:rPr>
          <w:rFonts w:ascii="Calibri" w:hAnsi="Calibri" w:cs="Calibri"/>
          <w:spacing w:val="1"/>
          <w:sz w:val="20"/>
        </w:rPr>
        <w:t xml:space="preserve"> </w:t>
      </w:r>
      <w:r w:rsidRPr="00731703">
        <w:rPr>
          <w:rFonts w:ascii="Calibri" w:hAnsi="Calibri" w:cs="Calibri"/>
          <w:sz w:val="20"/>
        </w:rPr>
        <w:t>przez</w:t>
      </w:r>
      <w:r w:rsidRPr="00731703">
        <w:rPr>
          <w:rFonts w:ascii="Calibri" w:hAnsi="Calibri" w:cs="Calibri"/>
          <w:spacing w:val="4"/>
          <w:sz w:val="20"/>
        </w:rPr>
        <w:t xml:space="preserve"> </w:t>
      </w:r>
      <w:r w:rsidRPr="00731703">
        <w:rPr>
          <w:rFonts w:ascii="Calibri" w:hAnsi="Calibri" w:cs="Calibri"/>
          <w:sz w:val="20"/>
        </w:rPr>
        <w:t>wykonawców,</w:t>
      </w:r>
      <w:r w:rsidRPr="00731703">
        <w:rPr>
          <w:rFonts w:ascii="Calibri" w:hAnsi="Calibri" w:cs="Calibri"/>
          <w:spacing w:val="1"/>
          <w:sz w:val="20"/>
        </w:rPr>
        <w:t xml:space="preserve"> </w:t>
      </w:r>
      <w:r w:rsidRPr="00731703">
        <w:rPr>
          <w:rFonts w:ascii="Calibri" w:hAnsi="Calibri" w:cs="Calibri"/>
          <w:sz w:val="20"/>
        </w:rPr>
        <w:t>oświadczenie o</w:t>
      </w:r>
      <w:r w:rsidRPr="00731703">
        <w:rPr>
          <w:rFonts w:ascii="Calibri" w:hAnsi="Calibri" w:cs="Calibri"/>
          <w:spacing w:val="2"/>
          <w:sz w:val="20"/>
        </w:rPr>
        <w:t xml:space="preserve"> </w:t>
      </w:r>
      <w:r w:rsidRPr="00731703">
        <w:rPr>
          <w:rFonts w:ascii="Calibri" w:hAnsi="Calibri" w:cs="Calibri"/>
          <w:sz w:val="20"/>
        </w:rPr>
        <w:t>którym</w:t>
      </w:r>
      <w:r w:rsidRPr="00731703">
        <w:rPr>
          <w:rFonts w:ascii="Calibri" w:hAnsi="Calibri" w:cs="Calibri"/>
          <w:spacing w:val="1"/>
          <w:sz w:val="20"/>
        </w:rPr>
        <w:t xml:space="preserve"> </w:t>
      </w:r>
      <w:r w:rsidRPr="00731703">
        <w:rPr>
          <w:rFonts w:ascii="Calibri" w:hAnsi="Calibri" w:cs="Calibri"/>
          <w:spacing w:val="-1"/>
          <w:sz w:val="20"/>
        </w:rPr>
        <w:t>mowa</w:t>
      </w:r>
      <w:r w:rsidRPr="00731703">
        <w:rPr>
          <w:rFonts w:ascii="Calibri" w:hAnsi="Calibri" w:cs="Calibri"/>
          <w:spacing w:val="3"/>
          <w:sz w:val="20"/>
        </w:rPr>
        <w:t xml:space="preserve"> </w:t>
      </w:r>
      <w:r w:rsidRPr="00731703">
        <w:rPr>
          <w:rFonts w:ascii="Calibri" w:hAnsi="Calibri" w:cs="Calibri"/>
          <w:bCs/>
          <w:sz w:val="20"/>
        </w:rPr>
        <w:t>w</w:t>
      </w:r>
      <w:r w:rsidRPr="00731703">
        <w:rPr>
          <w:rFonts w:ascii="Calibri" w:hAnsi="Calibri" w:cs="Calibri"/>
          <w:bCs/>
          <w:spacing w:val="-2"/>
          <w:sz w:val="20"/>
        </w:rPr>
        <w:t xml:space="preserve"> </w:t>
      </w:r>
      <w:r w:rsidRPr="00731703">
        <w:rPr>
          <w:rFonts w:ascii="Calibri" w:hAnsi="Calibri" w:cs="Calibri"/>
          <w:bCs/>
          <w:spacing w:val="-1"/>
          <w:sz w:val="20"/>
        </w:rPr>
        <w:t>rozdz.</w:t>
      </w:r>
      <w:r w:rsidRPr="00731703">
        <w:rPr>
          <w:rFonts w:ascii="Calibri" w:hAnsi="Calibri" w:cs="Calibri"/>
          <w:bCs/>
          <w:spacing w:val="-7"/>
          <w:sz w:val="20"/>
        </w:rPr>
        <w:t xml:space="preserve"> I</w:t>
      </w:r>
      <w:r w:rsidRPr="00731703">
        <w:rPr>
          <w:rFonts w:ascii="Calibri" w:hAnsi="Calibri" w:cs="Calibri"/>
          <w:bCs/>
          <w:spacing w:val="-1"/>
          <w:sz w:val="20"/>
        </w:rPr>
        <w:t>V.</w:t>
      </w:r>
      <w:r w:rsidRPr="00731703">
        <w:rPr>
          <w:rFonts w:ascii="Calibri" w:hAnsi="Calibri" w:cs="Calibri"/>
          <w:bCs/>
          <w:spacing w:val="-5"/>
          <w:sz w:val="20"/>
        </w:rPr>
        <w:t xml:space="preserve"> </w:t>
      </w:r>
      <w:r w:rsidR="009575AE">
        <w:rPr>
          <w:rFonts w:ascii="Calibri" w:hAnsi="Calibri" w:cs="Calibri"/>
          <w:bCs/>
          <w:spacing w:val="-5"/>
          <w:sz w:val="20"/>
        </w:rPr>
        <w:t>p</w:t>
      </w:r>
      <w:r w:rsidRPr="00731703">
        <w:rPr>
          <w:rFonts w:ascii="Calibri" w:hAnsi="Calibri" w:cs="Calibri"/>
          <w:bCs/>
          <w:spacing w:val="-5"/>
          <w:sz w:val="20"/>
        </w:rPr>
        <w:t>kt</w:t>
      </w:r>
      <w:r w:rsidR="009575AE">
        <w:rPr>
          <w:rFonts w:ascii="Calibri" w:hAnsi="Calibri" w:cs="Calibri"/>
          <w:bCs/>
          <w:spacing w:val="-5"/>
          <w:sz w:val="20"/>
        </w:rPr>
        <w:t>.</w:t>
      </w:r>
      <w:r w:rsidRPr="00731703">
        <w:rPr>
          <w:rFonts w:ascii="Calibri" w:hAnsi="Calibri" w:cs="Calibri"/>
          <w:bCs/>
          <w:sz w:val="20"/>
        </w:rPr>
        <w:t>1</w:t>
      </w:r>
      <w:r w:rsidRPr="00731703">
        <w:rPr>
          <w:rFonts w:ascii="Calibri" w:hAnsi="Calibri" w:cs="Calibri"/>
          <w:bCs/>
          <w:spacing w:val="-6"/>
          <w:sz w:val="20"/>
        </w:rPr>
        <w:t xml:space="preserve"> </w:t>
      </w:r>
      <w:r w:rsidRPr="00731703">
        <w:rPr>
          <w:rFonts w:ascii="Calibri" w:hAnsi="Calibri" w:cs="Calibri"/>
          <w:bCs/>
          <w:spacing w:val="-1"/>
          <w:sz w:val="20"/>
        </w:rPr>
        <w:t>niniejszej</w:t>
      </w:r>
      <w:r w:rsidRPr="00731703">
        <w:rPr>
          <w:rFonts w:ascii="Calibri" w:hAnsi="Calibri" w:cs="Calibri"/>
          <w:bCs/>
          <w:spacing w:val="-6"/>
          <w:sz w:val="20"/>
        </w:rPr>
        <w:t xml:space="preserve"> </w:t>
      </w:r>
      <w:r w:rsidRPr="00731703">
        <w:rPr>
          <w:rFonts w:ascii="Calibri" w:hAnsi="Calibri" w:cs="Calibri"/>
          <w:bCs/>
          <w:sz w:val="20"/>
        </w:rPr>
        <w:t>SIWZ</w:t>
      </w:r>
      <w:r w:rsidRPr="00731703">
        <w:rPr>
          <w:rFonts w:ascii="Calibri" w:hAnsi="Calibri" w:cs="Calibri"/>
          <w:sz w:val="20"/>
        </w:rPr>
        <w:t xml:space="preserve"> składa</w:t>
      </w:r>
      <w:r w:rsidRPr="00731703">
        <w:rPr>
          <w:rFonts w:ascii="Calibri" w:hAnsi="Calibri" w:cs="Calibri"/>
          <w:spacing w:val="10"/>
          <w:sz w:val="20"/>
        </w:rPr>
        <w:t xml:space="preserve"> </w:t>
      </w:r>
      <w:r w:rsidRPr="00731703">
        <w:rPr>
          <w:rFonts w:ascii="Calibri" w:hAnsi="Calibri" w:cs="Calibri"/>
          <w:sz w:val="20"/>
        </w:rPr>
        <w:t>każdy</w:t>
      </w:r>
      <w:r w:rsidRPr="00731703">
        <w:rPr>
          <w:rFonts w:ascii="Calibri" w:hAnsi="Calibri" w:cs="Calibri"/>
          <w:spacing w:val="10"/>
          <w:sz w:val="20"/>
        </w:rPr>
        <w:t xml:space="preserve"> </w:t>
      </w:r>
      <w:r w:rsidRPr="00731703">
        <w:rPr>
          <w:rFonts w:ascii="Calibri" w:hAnsi="Calibri" w:cs="Calibri"/>
          <w:sz w:val="20"/>
        </w:rPr>
        <w:t>z</w:t>
      </w:r>
      <w:r w:rsidRPr="00731703">
        <w:rPr>
          <w:rFonts w:ascii="Calibri" w:hAnsi="Calibri" w:cs="Calibri"/>
          <w:spacing w:val="9"/>
          <w:sz w:val="20"/>
        </w:rPr>
        <w:t xml:space="preserve"> </w:t>
      </w:r>
      <w:r w:rsidRPr="00731703">
        <w:rPr>
          <w:rFonts w:ascii="Calibri" w:hAnsi="Calibri" w:cs="Calibri"/>
          <w:spacing w:val="-1"/>
          <w:sz w:val="20"/>
        </w:rPr>
        <w:t>wykonawców</w:t>
      </w:r>
      <w:r w:rsidRPr="00731703">
        <w:rPr>
          <w:rFonts w:ascii="Calibri" w:hAnsi="Calibri" w:cs="Calibri"/>
          <w:spacing w:val="9"/>
          <w:sz w:val="20"/>
        </w:rPr>
        <w:t xml:space="preserve"> </w:t>
      </w:r>
      <w:r w:rsidRPr="00731703">
        <w:rPr>
          <w:rFonts w:ascii="Calibri" w:hAnsi="Calibri" w:cs="Calibri"/>
          <w:sz w:val="20"/>
        </w:rPr>
        <w:t>wspólnie</w:t>
      </w:r>
      <w:r w:rsidRPr="00731703">
        <w:rPr>
          <w:rFonts w:ascii="Calibri" w:hAnsi="Calibri" w:cs="Calibri"/>
          <w:spacing w:val="9"/>
          <w:sz w:val="20"/>
        </w:rPr>
        <w:t xml:space="preserve"> </w:t>
      </w:r>
      <w:r w:rsidRPr="00731703">
        <w:rPr>
          <w:rFonts w:ascii="Calibri" w:hAnsi="Calibri" w:cs="Calibri"/>
          <w:sz w:val="20"/>
        </w:rPr>
        <w:t>ubiegających</w:t>
      </w:r>
      <w:r w:rsidRPr="00731703">
        <w:rPr>
          <w:rFonts w:ascii="Calibri" w:hAnsi="Calibri" w:cs="Calibri"/>
          <w:spacing w:val="12"/>
          <w:sz w:val="20"/>
        </w:rPr>
        <w:t xml:space="preserve"> </w:t>
      </w:r>
      <w:r w:rsidRPr="00731703">
        <w:rPr>
          <w:rFonts w:ascii="Calibri" w:hAnsi="Calibri" w:cs="Calibri"/>
          <w:sz w:val="20"/>
        </w:rPr>
        <w:t>się</w:t>
      </w:r>
      <w:r w:rsidRPr="00731703">
        <w:rPr>
          <w:rFonts w:ascii="Calibri" w:hAnsi="Calibri" w:cs="Calibri"/>
          <w:spacing w:val="9"/>
          <w:sz w:val="20"/>
        </w:rPr>
        <w:t xml:space="preserve"> </w:t>
      </w:r>
      <w:r w:rsidRPr="00731703">
        <w:rPr>
          <w:rFonts w:ascii="Calibri" w:hAnsi="Calibri" w:cs="Calibri"/>
          <w:sz w:val="20"/>
        </w:rPr>
        <w:t>o</w:t>
      </w:r>
      <w:r w:rsidRPr="00731703">
        <w:rPr>
          <w:rFonts w:ascii="Calibri" w:hAnsi="Calibri" w:cs="Calibri"/>
          <w:spacing w:val="10"/>
          <w:sz w:val="20"/>
        </w:rPr>
        <w:t xml:space="preserve"> </w:t>
      </w:r>
      <w:r w:rsidRPr="00731703">
        <w:rPr>
          <w:rFonts w:ascii="Calibri" w:hAnsi="Calibri" w:cs="Calibri"/>
          <w:spacing w:val="-1"/>
          <w:sz w:val="20"/>
        </w:rPr>
        <w:t>zamówienie.</w:t>
      </w:r>
      <w:r w:rsidRPr="00731703">
        <w:rPr>
          <w:rFonts w:ascii="Calibri" w:hAnsi="Calibri" w:cs="Calibri"/>
          <w:spacing w:val="60"/>
          <w:w w:val="99"/>
          <w:sz w:val="20"/>
        </w:rPr>
        <w:t xml:space="preserve"> </w:t>
      </w:r>
    </w:p>
    <w:p w:rsidR="00DC3EEE" w:rsidRPr="00731703" w:rsidRDefault="00DC3EEE" w:rsidP="00DC3EEE">
      <w:pPr>
        <w:numPr>
          <w:ilvl w:val="3"/>
          <w:numId w:val="8"/>
        </w:numPr>
        <w:tabs>
          <w:tab w:val="clear" w:pos="0"/>
        </w:tabs>
        <w:ind w:left="567" w:hanging="283"/>
        <w:jc w:val="both"/>
        <w:rPr>
          <w:rFonts w:ascii="Calibri" w:eastAsia="Arial Unicode MS" w:hAnsi="Calibri" w:cs="Calibri"/>
          <w:b/>
          <w:bCs/>
          <w:sz w:val="20"/>
        </w:rPr>
      </w:pPr>
      <w:r w:rsidRPr="00731703">
        <w:rPr>
          <w:rFonts w:ascii="Calibri" w:hAnsi="Calibri" w:cs="Calibri"/>
          <w:sz w:val="20"/>
        </w:rPr>
        <w:t>Zamawiający żąda, aby</w:t>
      </w:r>
      <w:r w:rsidRPr="00731703">
        <w:rPr>
          <w:rFonts w:ascii="Calibri" w:hAnsi="Calibri" w:cs="Calibri"/>
          <w:spacing w:val="36"/>
          <w:sz w:val="20"/>
        </w:rPr>
        <w:t xml:space="preserve"> </w:t>
      </w:r>
      <w:r w:rsidRPr="00731703">
        <w:rPr>
          <w:rFonts w:ascii="Calibri" w:hAnsi="Calibri" w:cs="Calibri"/>
          <w:b/>
          <w:sz w:val="20"/>
        </w:rPr>
        <w:t>wykonawca,</w:t>
      </w:r>
      <w:r w:rsidRPr="00731703">
        <w:rPr>
          <w:rFonts w:ascii="Calibri" w:hAnsi="Calibri" w:cs="Calibri"/>
          <w:b/>
          <w:spacing w:val="37"/>
          <w:sz w:val="20"/>
        </w:rPr>
        <w:t xml:space="preserve"> </w:t>
      </w:r>
      <w:r w:rsidRPr="00731703">
        <w:rPr>
          <w:rFonts w:ascii="Calibri" w:hAnsi="Calibri" w:cs="Calibri"/>
          <w:b/>
          <w:sz w:val="20"/>
        </w:rPr>
        <w:t>który</w:t>
      </w:r>
      <w:r w:rsidRPr="00731703">
        <w:rPr>
          <w:rFonts w:ascii="Calibri" w:hAnsi="Calibri" w:cs="Calibri"/>
          <w:b/>
          <w:spacing w:val="36"/>
          <w:sz w:val="20"/>
        </w:rPr>
        <w:t xml:space="preserve"> </w:t>
      </w:r>
      <w:r w:rsidRPr="00731703">
        <w:rPr>
          <w:rFonts w:ascii="Calibri" w:hAnsi="Calibri" w:cs="Calibri"/>
          <w:b/>
          <w:spacing w:val="-1"/>
          <w:sz w:val="20"/>
        </w:rPr>
        <w:t>zamierza</w:t>
      </w:r>
      <w:r w:rsidRPr="00731703">
        <w:rPr>
          <w:rFonts w:ascii="Calibri" w:hAnsi="Calibri" w:cs="Calibri"/>
          <w:spacing w:val="37"/>
          <w:sz w:val="20"/>
        </w:rPr>
        <w:t xml:space="preserve"> </w:t>
      </w:r>
      <w:r w:rsidRPr="00731703">
        <w:rPr>
          <w:rFonts w:ascii="Calibri" w:hAnsi="Calibri" w:cs="Calibri"/>
          <w:b/>
          <w:spacing w:val="-1"/>
          <w:sz w:val="20"/>
        </w:rPr>
        <w:t>powierzyć</w:t>
      </w:r>
      <w:r w:rsidRPr="00731703">
        <w:rPr>
          <w:rFonts w:ascii="Calibri" w:hAnsi="Calibri" w:cs="Calibri"/>
          <w:b/>
          <w:spacing w:val="35"/>
          <w:sz w:val="20"/>
        </w:rPr>
        <w:t xml:space="preserve"> </w:t>
      </w:r>
      <w:r w:rsidRPr="00731703">
        <w:rPr>
          <w:rFonts w:ascii="Calibri" w:hAnsi="Calibri" w:cs="Calibri"/>
          <w:b/>
          <w:sz w:val="20"/>
        </w:rPr>
        <w:t>wykonanie</w:t>
      </w:r>
      <w:r w:rsidRPr="00731703">
        <w:rPr>
          <w:rFonts w:ascii="Calibri" w:hAnsi="Calibri" w:cs="Calibri"/>
          <w:b/>
          <w:spacing w:val="35"/>
          <w:sz w:val="20"/>
        </w:rPr>
        <w:t xml:space="preserve"> </w:t>
      </w:r>
      <w:r w:rsidRPr="00731703">
        <w:rPr>
          <w:rFonts w:ascii="Calibri" w:hAnsi="Calibri" w:cs="Calibri"/>
          <w:b/>
          <w:spacing w:val="-1"/>
          <w:sz w:val="20"/>
        </w:rPr>
        <w:t>części</w:t>
      </w:r>
      <w:r w:rsidRPr="00731703">
        <w:rPr>
          <w:rFonts w:ascii="Calibri" w:hAnsi="Calibri" w:cs="Calibri"/>
          <w:b/>
          <w:spacing w:val="35"/>
          <w:sz w:val="20"/>
        </w:rPr>
        <w:t xml:space="preserve"> </w:t>
      </w:r>
      <w:r w:rsidRPr="00731703">
        <w:rPr>
          <w:rFonts w:ascii="Calibri" w:hAnsi="Calibri" w:cs="Calibri"/>
          <w:b/>
          <w:sz w:val="20"/>
        </w:rPr>
        <w:t>zamówienia</w:t>
      </w:r>
      <w:r w:rsidRPr="00731703">
        <w:rPr>
          <w:rFonts w:ascii="Calibri" w:hAnsi="Calibri" w:cs="Calibri"/>
          <w:b/>
          <w:spacing w:val="46"/>
          <w:w w:val="99"/>
          <w:sz w:val="20"/>
        </w:rPr>
        <w:t xml:space="preserve"> </w:t>
      </w:r>
      <w:r w:rsidRPr="00731703">
        <w:rPr>
          <w:rFonts w:ascii="Calibri" w:hAnsi="Calibri" w:cs="Calibri"/>
          <w:b/>
          <w:spacing w:val="-1"/>
          <w:sz w:val="20"/>
        </w:rPr>
        <w:t>podwykonawcom</w:t>
      </w:r>
      <w:r w:rsidRPr="00731703">
        <w:rPr>
          <w:rFonts w:ascii="Calibri" w:hAnsi="Calibri" w:cs="Calibri"/>
          <w:spacing w:val="-1"/>
          <w:sz w:val="20"/>
        </w:rPr>
        <w:t xml:space="preserve"> lub </w:t>
      </w:r>
      <w:r w:rsidRPr="00731703">
        <w:rPr>
          <w:rFonts w:ascii="Calibri" w:hAnsi="Calibri" w:cs="Calibri"/>
          <w:b/>
          <w:spacing w:val="-1"/>
          <w:sz w:val="20"/>
        </w:rPr>
        <w:t>powołuje</w:t>
      </w:r>
      <w:r w:rsidRPr="00731703">
        <w:rPr>
          <w:rFonts w:ascii="Calibri" w:hAnsi="Calibri" w:cs="Calibri"/>
          <w:b/>
          <w:spacing w:val="-10"/>
          <w:sz w:val="20"/>
        </w:rPr>
        <w:t xml:space="preserve"> </w:t>
      </w:r>
      <w:r w:rsidRPr="00731703">
        <w:rPr>
          <w:rFonts w:ascii="Calibri" w:hAnsi="Calibri" w:cs="Calibri"/>
          <w:b/>
          <w:spacing w:val="-2"/>
          <w:sz w:val="20"/>
        </w:rPr>
        <w:t>się</w:t>
      </w:r>
      <w:r w:rsidRPr="00731703">
        <w:rPr>
          <w:rFonts w:ascii="Calibri" w:hAnsi="Calibri" w:cs="Calibri"/>
          <w:b/>
          <w:spacing w:val="-10"/>
          <w:sz w:val="20"/>
        </w:rPr>
        <w:t xml:space="preserve"> </w:t>
      </w:r>
      <w:r w:rsidRPr="00731703">
        <w:rPr>
          <w:rFonts w:ascii="Calibri" w:hAnsi="Calibri" w:cs="Calibri"/>
          <w:b/>
          <w:sz w:val="20"/>
        </w:rPr>
        <w:t>na</w:t>
      </w:r>
      <w:r w:rsidRPr="00731703">
        <w:rPr>
          <w:rFonts w:ascii="Calibri" w:hAnsi="Calibri" w:cs="Calibri"/>
          <w:b/>
          <w:spacing w:val="-9"/>
          <w:sz w:val="20"/>
        </w:rPr>
        <w:t xml:space="preserve"> </w:t>
      </w:r>
      <w:r w:rsidRPr="00731703">
        <w:rPr>
          <w:rFonts w:ascii="Calibri" w:hAnsi="Calibri" w:cs="Calibri"/>
          <w:b/>
          <w:sz w:val="20"/>
        </w:rPr>
        <w:t>zasoby</w:t>
      </w:r>
      <w:r w:rsidRPr="00731703">
        <w:rPr>
          <w:rFonts w:ascii="Calibri" w:hAnsi="Calibri" w:cs="Calibri"/>
          <w:b/>
          <w:spacing w:val="-9"/>
          <w:sz w:val="20"/>
        </w:rPr>
        <w:t xml:space="preserve"> </w:t>
      </w:r>
      <w:r w:rsidRPr="00731703">
        <w:rPr>
          <w:rFonts w:ascii="Calibri" w:hAnsi="Calibri" w:cs="Calibri"/>
          <w:b/>
          <w:sz w:val="20"/>
        </w:rPr>
        <w:t>innych</w:t>
      </w:r>
      <w:r w:rsidRPr="00731703">
        <w:rPr>
          <w:rFonts w:ascii="Calibri" w:hAnsi="Calibri" w:cs="Calibri"/>
          <w:b/>
          <w:spacing w:val="-9"/>
          <w:sz w:val="20"/>
        </w:rPr>
        <w:t xml:space="preserve"> </w:t>
      </w:r>
      <w:r w:rsidRPr="00731703">
        <w:rPr>
          <w:rFonts w:ascii="Calibri" w:hAnsi="Calibri" w:cs="Calibri"/>
          <w:b/>
          <w:spacing w:val="-1"/>
          <w:sz w:val="20"/>
        </w:rPr>
        <w:t>podmiotów</w:t>
      </w:r>
      <w:r w:rsidRPr="00731703">
        <w:rPr>
          <w:rFonts w:ascii="Calibri" w:hAnsi="Calibri" w:cs="Calibri"/>
          <w:sz w:val="20"/>
        </w:rPr>
        <w:t xml:space="preserve"> w</w:t>
      </w:r>
      <w:r w:rsidRPr="00731703">
        <w:rPr>
          <w:rFonts w:ascii="Calibri" w:hAnsi="Calibri" w:cs="Calibri"/>
          <w:spacing w:val="12"/>
          <w:sz w:val="20"/>
        </w:rPr>
        <w:t xml:space="preserve"> </w:t>
      </w:r>
      <w:r w:rsidRPr="00731703">
        <w:rPr>
          <w:rFonts w:ascii="Calibri" w:hAnsi="Calibri" w:cs="Calibri"/>
          <w:spacing w:val="-1"/>
          <w:sz w:val="20"/>
        </w:rPr>
        <w:t>celu</w:t>
      </w:r>
      <w:r w:rsidRPr="00731703">
        <w:rPr>
          <w:rFonts w:ascii="Calibri" w:hAnsi="Calibri" w:cs="Calibri"/>
          <w:spacing w:val="15"/>
          <w:sz w:val="20"/>
        </w:rPr>
        <w:t xml:space="preserve"> </w:t>
      </w:r>
      <w:r w:rsidRPr="00731703">
        <w:rPr>
          <w:rFonts w:ascii="Calibri" w:hAnsi="Calibri" w:cs="Calibri"/>
          <w:sz w:val="20"/>
        </w:rPr>
        <w:t>wykazania</w:t>
      </w:r>
      <w:r w:rsidRPr="00731703">
        <w:rPr>
          <w:rFonts w:ascii="Calibri" w:hAnsi="Calibri" w:cs="Calibri"/>
          <w:spacing w:val="14"/>
          <w:sz w:val="20"/>
        </w:rPr>
        <w:t xml:space="preserve"> </w:t>
      </w:r>
      <w:r w:rsidRPr="00731703">
        <w:rPr>
          <w:rFonts w:ascii="Calibri" w:hAnsi="Calibri" w:cs="Calibri"/>
          <w:spacing w:val="-1"/>
          <w:sz w:val="20"/>
        </w:rPr>
        <w:t>braku</w:t>
      </w:r>
      <w:r w:rsidRPr="00731703">
        <w:rPr>
          <w:rFonts w:ascii="Calibri" w:hAnsi="Calibri" w:cs="Calibri"/>
          <w:spacing w:val="15"/>
          <w:sz w:val="20"/>
        </w:rPr>
        <w:t xml:space="preserve"> </w:t>
      </w:r>
      <w:r w:rsidRPr="00731703">
        <w:rPr>
          <w:rFonts w:ascii="Calibri" w:hAnsi="Calibri" w:cs="Calibri"/>
          <w:spacing w:val="-1"/>
          <w:sz w:val="20"/>
        </w:rPr>
        <w:t>istnienia</w:t>
      </w:r>
      <w:r w:rsidRPr="00731703">
        <w:rPr>
          <w:rFonts w:ascii="Calibri" w:hAnsi="Calibri" w:cs="Calibri"/>
          <w:spacing w:val="15"/>
          <w:sz w:val="20"/>
        </w:rPr>
        <w:t xml:space="preserve"> </w:t>
      </w:r>
      <w:r w:rsidRPr="00731703">
        <w:rPr>
          <w:rFonts w:ascii="Calibri" w:hAnsi="Calibri" w:cs="Calibri"/>
          <w:spacing w:val="-1"/>
          <w:sz w:val="20"/>
        </w:rPr>
        <w:t>wobec</w:t>
      </w:r>
      <w:r w:rsidRPr="00731703">
        <w:rPr>
          <w:rFonts w:ascii="Calibri" w:hAnsi="Calibri" w:cs="Calibri"/>
          <w:spacing w:val="13"/>
          <w:sz w:val="20"/>
        </w:rPr>
        <w:t xml:space="preserve"> </w:t>
      </w:r>
      <w:r w:rsidRPr="00731703">
        <w:rPr>
          <w:rFonts w:ascii="Calibri" w:hAnsi="Calibri" w:cs="Calibri"/>
          <w:sz w:val="20"/>
        </w:rPr>
        <w:t>nich</w:t>
      </w:r>
      <w:r w:rsidRPr="00731703">
        <w:rPr>
          <w:rFonts w:ascii="Calibri" w:hAnsi="Calibri" w:cs="Calibri"/>
          <w:spacing w:val="15"/>
          <w:sz w:val="20"/>
        </w:rPr>
        <w:t xml:space="preserve"> </w:t>
      </w:r>
      <w:r w:rsidRPr="00731703">
        <w:rPr>
          <w:rFonts w:ascii="Calibri" w:hAnsi="Calibri" w:cs="Calibri"/>
          <w:spacing w:val="-1"/>
          <w:sz w:val="20"/>
        </w:rPr>
        <w:t>podstaw</w:t>
      </w:r>
      <w:r w:rsidRPr="00731703">
        <w:rPr>
          <w:rFonts w:ascii="Calibri" w:hAnsi="Calibri" w:cs="Calibri"/>
          <w:spacing w:val="12"/>
          <w:sz w:val="20"/>
        </w:rPr>
        <w:t xml:space="preserve"> </w:t>
      </w:r>
      <w:r w:rsidRPr="00731703">
        <w:rPr>
          <w:rFonts w:ascii="Calibri" w:hAnsi="Calibri" w:cs="Calibri"/>
          <w:sz w:val="20"/>
        </w:rPr>
        <w:t>wykluczenia</w:t>
      </w:r>
      <w:r w:rsidRPr="00731703">
        <w:rPr>
          <w:rFonts w:ascii="Calibri" w:hAnsi="Calibri" w:cs="Calibri"/>
          <w:spacing w:val="14"/>
          <w:sz w:val="20"/>
        </w:rPr>
        <w:t xml:space="preserve"> </w:t>
      </w:r>
      <w:r w:rsidRPr="00731703">
        <w:rPr>
          <w:rFonts w:ascii="Calibri" w:hAnsi="Calibri" w:cs="Calibri"/>
          <w:sz w:val="20"/>
        </w:rPr>
        <w:t>z</w:t>
      </w:r>
      <w:r w:rsidRPr="00731703">
        <w:rPr>
          <w:rFonts w:ascii="Calibri" w:hAnsi="Calibri" w:cs="Calibri"/>
          <w:spacing w:val="15"/>
          <w:sz w:val="20"/>
        </w:rPr>
        <w:t xml:space="preserve"> </w:t>
      </w:r>
      <w:r w:rsidRPr="00731703">
        <w:rPr>
          <w:rFonts w:ascii="Calibri" w:hAnsi="Calibri" w:cs="Calibri"/>
          <w:spacing w:val="-1"/>
          <w:sz w:val="20"/>
        </w:rPr>
        <w:t>udziału</w:t>
      </w:r>
      <w:r w:rsidRPr="00731703">
        <w:rPr>
          <w:rFonts w:ascii="Calibri" w:hAnsi="Calibri" w:cs="Calibri"/>
          <w:spacing w:val="12"/>
          <w:sz w:val="20"/>
        </w:rPr>
        <w:t xml:space="preserve"> </w:t>
      </w:r>
      <w:r w:rsidRPr="00731703">
        <w:rPr>
          <w:rFonts w:ascii="Calibri" w:hAnsi="Calibri" w:cs="Calibri"/>
          <w:sz w:val="20"/>
        </w:rPr>
        <w:t>w</w:t>
      </w:r>
      <w:r w:rsidRPr="00731703">
        <w:rPr>
          <w:rFonts w:ascii="Calibri" w:hAnsi="Calibri" w:cs="Calibri"/>
          <w:spacing w:val="87"/>
          <w:w w:val="99"/>
          <w:sz w:val="20"/>
        </w:rPr>
        <w:t xml:space="preserve"> </w:t>
      </w:r>
      <w:r w:rsidRPr="00731703">
        <w:rPr>
          <w:rFonts w:ascii="Calibri" w:hAnsi="Calibri" w:cs="Calibri"/>
          <w:spacing w:val="-1"/>
          <w:sz w:val="20"/>
        </w:rPr>
        <w:t>postępowaniu</w:t>
      </w:r>
      <w:r w:rsidRPr="00731703">
        <w:rPr>
          <w:rFonts w:ascii="Calibri" w:hAnsi="Calibri" w:cs="Calibri"/>
          <w:spacing w:val="-11"/>
          <w:sz w:val="20"/>
        </w:rPr>
        <w:t xml:space="preserve"> </w:t>
      </w:r>
      <w:r w:rsidRPr="00731703">
        <w:rPr>
          <w:rFonts w:ascii="Calibri" w:hAnsi="Calibri" w:cs="Calibri"/>
          <w:bCs/>
          <w:sz w:val="20"/>
        </w:rPr>
        <w:t>zamieścił</w:t>
      </w:r>
      <w:r w:rsidRPr="00731703">
        <w:rPr>
          <w:rFonts w:ascii="Calibri" w:hAnsi="Calibri" w:cs="Calibri"/>
          <w:bCs/>
          <w:spacing w:val="-12"/>
          <w:sz w:val="20"/>
        </w:rPr>
        <w:t xml:space="preserve"> </w:t>
      </w:r>
      <w:r w:rsidRPr="00731703">
        <w:rPr>
          <w:rFonts w:ascii="Calibri" w:hAnsi="Calibri" w:cs="Calibri"/>
          <w:bCs/>
          <w:spacing w:val="-1"/>
          <w:sz w:val="20"/>
        </w:rPr>
        <w:t xml:space="preserve">informacje </w:t>
      </w:r>
      <w:r w:rsidRPr="00731703">
        <w:rPr>
          <w:rFonts w:ascii="Calibri" w:hAnsi="Calibri" w:cs="Calibri"/>
          <w:bCs/>
          <w:sz w:val="20"/>
        </w:rPr>
        <w:t>o</w:t>
      </w:r>
      <w:r w:rsidRPr="00731703">
        <w:rPr>
          <w:rFonts w:ascii="Calibri" w:hAnsi="Calibri" w:cs="Calibri"/>
          <w:bCs/>
          <w:spacing w:val="-6"/>
          <w:sz w:val="20"/>
        </w:rPr>
        <w:t xml:space="preserve"> </w:t>
      </w:r>
      <w:r w:rsidRPr="00731703">
        <w:rPr>
          <w:rFonts w:ascii="Calibri" w:hAnsi="Calibri" w:cs="Calibri"/>
          <w:bCs/>
          <w:sz w:val="20"/>
        </w:rPr>
        <w:t>podwykonawcach</w:t>
      </w:r>
      <w:r w:rsidRPr="00731703">
        <w:rPr>
          <w:rFonts w:ascii="Calibri" w:hAnsi="Calibri" w:cs="Calibri"/>
          <w:bCs/>
          <w:spacing w:val="-5"/>
          <w:sz w:val="20"/>
        </w:rPr>
        <w:t xml:space="preserve"> </w:t>
      </w:r>
      <w:r w:rsidRPr="00731703">
        <w:rPr>
          <w:rFonts w:ascii="Calibri" w:hAnsi="Calibri" w:cs="Calibri"/>
          <w:bCs/>
          <w:sz w:val="20"/>
        </w:rPr>
        <w:t>w</w:t>
      </w:r>
      <w:r w:rsidRPr="00731703">
        <w:rPr>
          <w:rFonts w:ascii="Calibri" w:hAnsi="Calibri" w:cs="Calibri"/>
          <w:bCs/>
          <w:spacing w:val="-7"/>
          <w:sz w:val="20"/>
        </w:rPr>
        <w:t xml:space="preserve"> </w:t>
      </w:r>
      <w:r w:rsidRPr="00731703">
        <w:rPr>
          <w:rFonts w:ascii="Calibri" w:hAnsi="Calibri" w:cs="Calibri"/>
          <w:bCs/>
          <w:spacing w:val="-1"/>
          <w:sz w:val="20"/>
        </w:rPr>
        <w:t>oświadczeniu,</w:t>
      </w:r>
      <w:r w:rsidRPr="00731703">
        <w:rPr>
          <w:rFonts w:ascii="Calibri" w:hAnsi="Calibri" w:cs="Calibri"/>
          <w:bCs/>
          <w:spacing w:val="-7"/>
          <w:sz w:val="20"/>
        </w:rPr>
        <w:t xml:space="preserve"> </w:t>
      </w:r>
      <w:r w:rsidRPr="00731703">
        <w:rPr>
          <w:rFonts w:ascii="Calibri" w:hAnsi="Calibri" w:cs="Calibri"/>
          <w:bCs/>
          <w:sz w:val="20"/>
        </w:rPr>
        <w:t>o</w:t>
      </w:r>
      <w:r w:rsidRPr="00731703">
        <w:rPr>
          <w:rFonts w:ascii="Calibri" w:hAnsi="Calibri" w:cs="Calibri"/>
          <w:bCs/>
          <w:spacing w:val="-5"/>
          <w:sz w:val="20"/>
        </w:rPr>
        <w:t xml:space="preserve"> </w:t>
      </w:r>
      <w:r w:rsidRPr="00731703">
        <w:rPr>
          <w:rFonts w:ascii="Calibri" w:hAnsi="Calibri" w:cs="Calibri"/>
          <w:bCs/>
          <w:sz w:val="20"/>
        </w:rPr>
        <w:t>którym</w:t>
      </w:r>
      <w:r w:rsidRPr="00731703">
        <w:rPr>
          <w:rFonts w:ascii="Calibri" w:hAnsi="Calibri" w:cs="Calibri"/>
          <w:bCs/>
          <w:spacing w:val="-5"/>
          <w:sz w:val="20"/>
        </w:rPr>
        <w:t xml:space="preserve"> </w:t>
      </w:r>
      <w:r w:rsidRPr="00731703">
        <w:rPr>
          <w:rFonts w:ascii="Calibri" w:hAnsi="Calibri" w:cs="Calibri"/>
          <w:bCs/>
          <w:sz w:val="20"/>
        </w:rPr>
        <w:t>mowa</w:t>
      </w:r>
      <w:r w:rsidRPr="00731703">
        <w:rPr>
          <w:rFonts w:ascii="Calibri" w:hAnsi="Calibri" w:cs="Calibri"/>
          <w:bCs/>
          <w:spacing w:val="-5"/>
          <w:sz w:val="20"/>
        </w:rPr>
        <w:t xml:space="preserve"> </w:t>
      </w:r>
      <w:r w:rsidRPr="00731703">
        <w:rPr>
          <w:rFonts w:ascii="Calibri" w:hAnsi="Calibri" w:cs="Calibri"/>
          <w:bCs/>
          <w:sz w:val="20"/>
        </w:rPr>
        <w:t>w</w:t>
      </w:r>
      <w:r w:rsidRPr="00731703">
        <w:rPr>
          <w:rFonts w:ascii="Calibri" w:hAnsi="Calibri" w:cs="Calibri"/>
          <w:bCs/>
          <w:spacing w:val="-2"/>
          <w:sz w:val="20"/>
        </w:rPr>
        <w:t xml:space="preserve"> </w:t>
      </w:r>
      <w:r w:rsidRPr="00731703">
        <w:rPr>
          <w:rFonts w:ascii="Calibri" w:hAnsi="Calibri" w:cs="Calibri"/>
          <w:bCs/>
          <w:spacing w:val="-1"/>
          <w:sz w:val="20"/>
        </w:rPr>
        <w:t>rozdz.</w:t>
      </w:r>
      <w:r w:rsidRPr="00731703">
        <w:rPr>
          <w:rFonts w:ascii="Calibri" w:hAnsi="Calibri" w:cs="Calibri"/>
          <w:bCs/>
          <w:spacing w:val="-7"/>
          <w:sz w:val="20"/>
        </w:rPr>
        <w:t xml:space="preserve"> I</w:t>
      </w:r>
      <w:r w:rsidRPr="00731703">
        <w:rPr>
          <w:rFonts w:ascii="Calibri" w:hAnsi="Calibri" w:cs="Calibri"/>
          <w:bCs/>
          <w:spacing w:val="-1"/>
          <w:sz w:val="20"/>
        </w:rPr>
        <w:t>V.</w:t>
      </w:r>
      <w:r w:rsidRPr="00731703">
        <w:rPr>
          <w:rFonts w:ascii="Calibri" w:hAnsi="Calibri" w:cs="Calibri"/>
          <w:bCs/>
          <w:spacing w:val="-5"/>
          <w:sz w:val="20"/>
        </w:rPr>
        <w:t xml:space="preserve"> pkt </w:t>
      </w:r>
      <w:r w:rsidRPr="00731703">
        <w:rPr>
          <w:rFonts w:ascii="Calibri" w:hAnsi="Calibri" w:cs="Calibri"/>
          <w:bCs/>
          <w:sz w:val="20"/>
        </w:rPr>
        <w:t>1</w:t>
      </w:r>
      <w:r w:rsidRPr="00731703">
        <w:rPr>
          <w:rFonts w:ascii="Calibri" w:hAnsi="Calibri" w:cs="Calibri"/>
          <w:bCs/>
          <w:spacing w:val="-6"/>
          <w:sz w:val="20"/>
        </w:rPr>
        <w:t xml:space="preserve"> </w:t>
      </w:r>
      <w:r w:rsidRPr="00731703">
        <w:rPr>
          <w:rFonts w:ascii="Calibri" w:hAnsi="Calibri" w:cs="Calibri"/>
          <w:bCs/>
          <w:spacing w:val="-1"/>
          <w:sz w:val="20"/>
        </w:rPr>
        <w:t>niniejszej</w:t>
      </w:r>
      <w:r w:rsidRPr="00731703">
        <w:rPr>
          <w:rFonts w:ascii="Calibri" w:hAnsi="Calibri" w:cs="Calibri"/>
          <w:bCs/>
          <w:spacing w:val="-6"/>
          <w:sz w:val="20"/>
        </w:rPr>
        <w:t xml:space="preserve"> </w:t>
      </w:r>
      <w:r w:rsidRPr="009575AE">
        <w:rPr>
          <w:rFonts w:ascii="Calibri" w:hAnsi="Calibri" w:cs="Calibri"/>
          <w:bCs/>
          <w:sz w:val="20"/>
        </w:rPr>
        <w:t>SIWZ</w:t>
      </w:r>
      <w:r w:rsidR="009575AE" w:rsidRPr="009575AE">
        <w:rPr>
          <w:rFonts w:ascii="Calibri" w:hAnsi="Calibri" w:cs="Calibri"/>
          <w:b/>
          <w:bCs/>
          <w:sz w:val="20"/>
        </w:rPr>
        <w:t>.</w:t>
      </w:r>
    </w:p>
    <w:p w:rsidR="00DC3EEE" w:rsidRDefault="00DC3EEE" w:rsidP="00DC3EEE">
      <w:pPr>
        <w:pStyle w:val="Tekstpodstawowy"/>
        <w:numPr>
          <w:ilvl w:val="3"/>
          <w:numId w:val="8"/>
        </w:numPr>
        <w:tabs>
          <w:tab w:val="clear" w:pos="0"/>
        </w:tabs>
        <w:suppressAutoHyphens w:val="0"/>
        <w:kinsoku w:val="0"/>
        <w:autoSpaceDN w:val="0"/>
        <w:adjustRightInd w:val="0"/>
        <w:spacing w:after="0"/>
        <w:ind w:left="567" w:right="-2" w:hanging="283"/>
        <w:jc w:val="both"/>
        <w:rPr>
          <w:rFonts w:ascii="Calibri" w:hAnsi="Calibri" w:cs="Calibri"/>
          <w:sz w:val="20"/>
        </w:rPr>
      </w:pPr>
      <w:r w:rsidRPr="006F4C12">
        <w:rPr>
          <w:rFonts w:ascii="Calibri" w:hAnsi="Calibri" w:cs="Calibri"/>
          <w:b/>
          <w:sz w:val="20"/>
        </w:rPr>
        <w:t>Pełnomocnictwo</w:t>
      </w:r>
      <w:r>
        <w:rPr>
          <w:rFonts w:ascii="Calibri" w:hAnsi="Calibri" w:cs="Calibri"/>
          <w:sz w:val="20"/>
        </w:rPr>
        <w:t xml:space="preserve"> wystawione dla osoby składającej ofertę, podpisane przez osobę upoważnioną do reprezentowania Wykonawcy, w przypadku składania oferty przez pełnomocnika.</w:t>
      </w:r>
    </w:p>
    <w:p w:rsidR="00DC3EEE" w:rsidRDefault="00DC3EEE" w:rsidP="00DC3EEE">
      <w:pPr>
        <w:pStyle w:val="Tekstpodstawowy"/>
        <w:numPr>
          <w:ilvl w:val="3"/>
          <w:numId w:val="8"/>
        </w:numPr>
        <w:tabs>
          <w:tab w:val="clear" w:pos="0"/>
        </w:tabs>
        <w:suppressAutoHyphens w:val="0"/>
        <w:kinsoku w:val="0"/>
        <w:autoSpaceDN w:val="0"/>
        <w:adjustRightInd w:val="0"/>
        <w:ind w:left="568" w:hanging="284"/>
        <w:jc w:val="both"/>
        <w:rPr>
          <w:rFonts w:ascii="Calibri" w:hAnsi="Calibri" w:cs="Calibri"/>
          <w:sz w:val="20"/>
        </w:rPr>
      </w:pPr>
      <w:r>
        <w:rPr>
          <w:rFonts w:ascii="Calibri" w:hAnsi="Calibri" w:cs="Calibri"/>
          <w:sz w:val="20"/>
        </w:rPr>
        <w:t xml:space="preserve">W przypadku składania oferty przez </w:t>
      </w:r>
      <w:r w:rsidRPr="006F4C12">
        <w:rPr>
          <w:rFonts w:ascii="Calibri" w:hAnsi="Calibri" w:cs="Calibri"/>
          <w:b/>
          <w:sz w:val="20"/>
        </w:rPr>
        <w:t>podmioty występujące wspólnie</w:t>
      </w:r>
      <w:r>
        <w:rPr>
          <w:rFonts w:ascii="Calibri" w:hAnsi="Calibri" w:cs="Calibri"/>
          <w:sz w:val="20"/>
        </w:rPr>
        <w:t>, do oferty musi być dołączony dokument ustanawiający przez Wykonawców chcących startować wspólnie wspólnego pełnomocnika.</w:t>
      </w:r>
    </w:p>
    <w:p w:rsidR="00DC3EEE" w:rsidRDefault="00DC3EEE" w:rsidP="00DC3EEE">
      <w:pPr>
        <w:pStyle w:val="Tekstpodstawowy"/>
        <w:tabs>
          <w:tab w:val="left" w:pos="284"/>
        </w:tabs>
        <w:suppressAutoHyphens w:val="0"/>
        <w:kinsoku w:val="0"/>
        <w:autoSpaceDN w:val="0"/>
        <w:adjustRightInd w:val="0"/>
        <w:spacing w:after="0"/>
        <w:ind w:right="-2"/>
        <w:jc w:val="both"/>
        <w:rPr>
          <w:rFonts w:ascii="Calibri" w:hAnsi="Calibri" w:cs="Calibri"/>
          <w:b/>
          <w:sz w:val="20"/>
        </w:rPr>
      </w:pPr>
      <w:r>
        <w:rPr>
          <w:rFonts w:ascii="Calibri" w:hAnsi="Calibri" w:cs="Calibri"/>
          <w:b/>
          <w:sz w:val="20"/>
        </w:rPr>
        <w:t xml:space="preserve">2.Po otwarciu ofert: </w:t>
      </w:r>
    </w:p>
    <w:p w:rsidR="00DC3EEE" w:rsidRPr="009575AE" w:rsidRDefault="00DC3EEE" w:rsidP="009575AE">
      <w:pPr>
        <w:pStyle w:val="Tekstpodstawowy"/>
        <w:numPr>
          <w:ilvl w:val="1"/>
          <w:numId w:val="6"/>
        </w:numPr>
        <w:tabs>
          <w:tab w:val="left" w:pos="426"/>
          <w:tab w:val="left" w:pos="567"/>
        </w:tabs>
        <w:suppressAutoHyphens w:val="0"/>
        <w:kinsoku w:val="0"/>
        <w:autoSpaceDN w:val="0"/>
        <w:adjustRightInd w:val="0"/>
        <w:ind w:left="567" w:hanging="283"/>
        <w:jc w:val="both"/>
        <w:rPr>
          <w:rFonts w:ascii="Calibri" w:hAnsi="Calibri" w:cs="Calibri"/>
          <w:sz w:val="20"/>
        </w:rPr>
      </w:pPr>
      <w:r>
        <w:rPr>
          <w:rFonts w:ascii="Calibri" w:hAnsi="Calibri" w:cs="Calibri"/>
          <w:sz w:val="20"/>
        </w:rPr>
        <w:t>Zamawiający</w:t>
      </w:r>
      <w:r>
        <w:rPr>
          <w:rFonts w:ascii="Calibri" w:hAnsi="Calibri" w:cs="Calibri"/>
          <w:spacing w:val="22"/>
          <w:sz w:val="20"/>
        </w:rPr>
        <w:t xml:space="preserve"> </w:t>
      </w:r>
      <w:r>
        <w:rPr>
          <w:rFonts w:ascii="Calibri" w:hAnsi="Calibri" w:cs="Calibri"/>
          <w:sz w:val="20"/>
        </w:rPr>
        <w:t>przed</w:t>
      </w:r>
      <w:r>
        <w:rPr>
          <w:rFonts w:ascii="Calibri" w:hAnsi="Calibri" w:cs="Calibri"/>
          <w:spacing w:val="23"/>
          <w:sz w:val="20"/>
        </w:rPr>
        <w:t xml:space="preserve"> </w:t>
      </w:r>
      <w:r>
        <w:rPr>
          <w:rFonts w:ascii="Calibri" w:hAnsi="Calibri" w:cs="Calibri"/>
          <w:spacing w:val="-1"/>
          <w:sz w:val="20"/>
        </w:rPr>
        <w:t>udzieleniem</w:t>
      </w:r>
      <w:r>
        <w:rPr>
          <w:rFonts w:ascii="Calibri" w:hAnsi="Calibri" w:cs="Calibri"/>
          <w:spacing w:val="21"/>
          <w:sz w:val="20"/>
        </w:rPr>
        <w:t xml:space="preserve"> </w:t>
      </w:r>
      <w:r>
        <w:rPr>
          <w:rFonts w:ascii="Calibri" w:hAnsi="Calibri" w:cs="Calibri"/>
          <w:sz w:val="20"/>
        </w:rPr>
        <w:t>zamówienia,</w:t>
      </w:r>
      <w:r>
        <w:rPr>
          <w:rFonts w:ascii="Calibri" w:hAnsi="Calibri" w:cs="Calibri"/>
          <w:spacing w:val="27"/>
          <w:sz w:val="20"/>
        </w:rPr>
        <w:t xml:space="preserve"> </w:t>
      </w:r>
      <w:r>
        <w:rPr>
          <w:rFonts w:ascii="Calibri" w:hAnsi="Calibri" w:cs="Calibri"/>
          <w:bCs/>
          <w:spacing w:val="-1"/>
          <w:sz w:val="20"/>
        </w:rPr>
        <w:t>wezwie</w:t>
      </w:r>
      <w:r>
        <w:rPr>
          <w:rFonts w:ascii="Calibri" w:hAnsi="Calibri" w:cs="Calibri"/>
          <w:bCs/>
          <w:spacing w:val="23"/>
          <w:sz w:val="20"/>
        </w:rPr>
        <w:t xml:space="preserve"> </w:t>
      </w:r>
      <w:r>
        <w:rPr>
          <w:rFonts w:ascii="Calibri" w:hAnsi="Calibri" w:cs="Calibri"/>
          <w:sz w:val="20"/>
        </w:rPr>
        <w:t>wykonawcę,</w:t>
      </w:r>
      <w:r>
        <w:rPr>
          <w:rFonts w:ascii="Calibri" w:hAnsi="Calibri" w:cs="Calibri"/>
          <w:spacing w:val="23"/>
          <w:sz w:val="20"/>
        </w:rPr>
        <w:t xml:space="preserve"> </w:t>
      </w:r>
      <w:r>
        <w:rPr>
          <w:rFonts w:ascii="Calibri" w:hAnsi="Calibri" w:cs="Calibri"/>
          <w:sz w:val="20"/>
        </w:rPr>
        <w:t>którego</w:t>
      </w:r>
      <w:r>
        <w:rPr>
          <w:rFonts w:ascii="Calibri" w:hAnsi="Calibri" w:cs="Calibri"/>
          <w:spacing w:val="22"/>
          <w:sz w:val="20"/>
        </w:rPr>
        <w:t xml:space="preserve"> </w:t>
      </w:r>
      <w:r>
        <w:rPr>
          <w:rFonts w:ascii="Calibri" w:hAnsi="Calibri" w:cs="Calibri"/>
          <w:spacing w:val="-1"/>
          <w:sz w:val="20"/>
        </w:rPr>
        <w:t>oferta</w:t>
      </w:r>
      <w:r>
        <w:rPr>
          <w:rFonts w:ascii="Calibri" w:hAnsi="Calibri" w:cs="Calibri"/>
          <w:spacing w:val="23"/>
          <w:sz w:val="20"/>
        </w:rPr>
        <w:t xml:space="preserve"> </w:t>
      </w:r>
      <w:r>
        <w:rPr>
          <w:rFonts w:ascii="Calibri" w:hAnsi="Calibri" w:cs="Calibri"/>
          <w:sz w:val="20"/>
        </w:rPr>
        <w:t>została</w:t>
      </w:r>
      <w:r>
        <w:rPr>
          <w:rFonts w:ascii="Calibri" w:hAnsi="Calibri" w:cs="Calibri"/>
          <w:spacing w:val="53"/>
          <w:w w:val="99"/>
          <w:sz w:val="20"/>
        </w:rPr>
        <w:t xml:space="preserve"> </w:t>
      </w:r>
      <w:r>
        <w:rPr>
          <w:rFonts w:ascii="Calibri" w:hAnsi="Calibri" w:cs="Calibri"/>
          <w:spacing w:val="-1"/>
          <w:sz w:val="20"/>
        </w:rPr>
        <w:t>najwyżej</w:t>
      </w:r>
      <w:r>
        <w:rPr>
          <w:rFonts w:ascii="Calibri" w:hAnsi="Calibri" w:cs="Calibri"/>
          <w:sz w:val="20"/>
        </w:rPr>
        <w:t xml:space="preserve"> oceniona,</w:t>
      </w:r>
      <w:r>
        <w:rPr>
          <w:rFonts w:ascii="Calibri" w:hAnsi="Calibri" w:cs="Calibri"/>
          <w:spacing w:val="2"/>
          <w:sz w:val="20"/>
        </w:rPr>
        <w:t xml:space="preserve"> </w:t>
      </w:r>
      <w:r>
        <w:rPr>
          <w:rFonts w:ascii="Calibri" w:hAnsi="Calibri" w:cs="Calibri"/>
          <w:sz w:val="20"/>
        </w:rPr>
        <w:t>do złożenia</w:t>
      </w:r>
      <w:r>
        <w:rPr>
          <w:rFonts w:ascii="Calibri" w:hAnsi="Calibri" w:cs="Calibri"/>
          <w:spacing w:val="1"/>
          <w:sz w:val="20"/>
        </w:rPr>
        <w:t xml:space="preserve"> </w:t>
      </w:r>
      <w:r>
        <w:rPr>
          <w:rFonts w:ascii="Calibri" w:hAnsi="Calibri" w:cs="Calibri"/>
          <w:sz w:val="20"/>
        </w:rPr>
        <w:t>w wyznaczonym</w:t>
      </w:r>
      <w:r>
        <w:rPr>
          <w:rFonts w:ascii="Calibri" w:hAnsi="Calibri" w:cs="Calibri"/>
          <w:bCs/>
          <w:sz w:val="20"/>
        </w:rPr>
        <w:t>,</w:t>
      </w:r>
      <w:r>
        <w:rPr>
          <w:rFonts w:ascii="Calibri" w:hAnsi="Calibri" w:cs="Calibri"/>
          <w:bCs/>
          <w:spacing w:val="-1"/>
          <w:sz w:val="20"/>
        </w:rPr>
        <w:t xml:space="preserve"> </w:t>
      </w:r>
      <w:r>
        <w:rPr>
          <w:rFonts w:ascii="Calibri" w:hAnsi="Calibri" w:cs="Calibri"/>
          <w:sz w:val="20"/>
        </w:rPr>
        <w:t xml:space="preserve">nie krótszym niż </w:t>
      </w:r>
      <w:r>
        <w:rPr>
          <w:rFonts w:ascii="Calibri" w:hAnsi="Calibri" w:cs="Calibri"/>
          <w:bCs/>
          <w:sz w:val="20"/>
        </w:rPr>
        <w:t xml:space="preserve">5 </w:t>
      </w:r>
      <w:r>
        <w:rPr>
          <w:rFonts w:ascii="Calibri" w:hAnsi="Calibri" w:cs="Calibri"/>
          <w:sz w:val="20"/>
        </w:rPr>
        <w:t>dni,</w:t>
      </w:r>
      <w:r>
        <w:rPr>
          <w:rFonts w:ascii="Calibri" w:hAnsi="Calibri" w:cs="Calibri"/>
          <w:spacing w:val="1"/>
          <w:sz w:val="20"/>
        </w:rPr>
        <w:t xml:space="preserve"> </w:t>
      </w:r>
      <w:r>
        <w:rPr>
          <w:rFonts w:ascii="Calibri" w:hAnsi="Calibri" w:cs="Calibri"/>
          <w:sz w:val="20"/>
        </w:rPr>
        <w:t>terminie aktualnych na</w:t>
      </w:r>
      <w:r>
        <w:rPr>
          <w:rFonts w:ascii="Calibri" w:hAnsi="Calibri" w:cs="Calibri"/>
          <w:spacing w:val="1"/>
          <w:sz w:val="20"/>
        </w:rPr>
        <w:t xml:space="preserve"> </w:t>
      </w:r>
      <w:r>
        <w:rPr>
          <w:rFonts w:ascii="Calibri" w:hAnsi="Calibri" w:cs="Calibri"/>
          <w:sz w:val="20"/>
        </w:rPr>
        <w:t>dzień</w:t>
      </w:r>
      <w:r>
        <w:rPr>
          <w:rFonts w:ascii="Calibri" w:hAnsi="Calibri" w:cs="Calibri"/>
          <w:spacing w:val="42"/>
          <w:w w:val="99"/>
          <w:sz w:val="20"/>
        </w:rPr>
        <w:t xml:space="preserve"> </w:t>
      </w:r>
      <w:r>
        <w:rPr>
          <w:rFonts w:ascii="Calibri" w:hAnsi="Calibri" w:cs="Calibri"/>
          <w:sz w:val="20"/>
        </w:rPr>
        <w:t>złożenia</w:t>
      </w:r>
      <w:r>
        <w:rPr>
          <w:rFonts w:ascii="Calibri" w:hAnsi="Calibri" w:cs="Calibri"/>
          <w:spacing w:val="-11"/>
          <w:sz w:val="20"/>
        </w:rPr>
        <w:t xml:space="preserve"> </w:t>
      </w:r>
      <w:r w:rsidRPr="00731703">
        <w:rPr>
          <w:rFonts w:ascii="Calibri" w:hAnsi="Calibri" w:cs="Calibri"/>
          <w:spacing w:val="-1"/>
          <w:sz w:val="20"/>
        </w:rPr>
        <w:t>następujących</w:t>
      </w:r>
      <w:r w:rsidRPr="00731703">
        <w:rPr>
          <w:rFonts w:ascii="Calibri" w:hAnsi="Calibri" w:cs="Calibri"/>
          <w:spacing w:val="-10"/>
          <w:sz w:val="20"/>
        </w:rPr>
        <w:t xml:space="preserve"> </w:t>
      </w:r>
      <w:r w:rsidRPr="00731703">
        <w:rPr>
          <w:rFonts w:ascii="Calibri" w:hAnsi="Calibri" w:cs="Calibri"/>
          <w:sz w:val="20"/>
        </w:rPr>
        <w:t>oświadczeń</w:t>
      </w:r>
      <w:r w:rsidRPr="00731703">
        <w:rPr>
          <w:rFonts w:ascii="Calibri" w:hAnsi="Calibri" w:cs="Calibri"/>
          <w:spacing w:val="-11"/>
          <w:sz w:val="20"/>
        </w:rPr>
        <w:t xml:space="preserve"> </w:t>
      </w:r>
      <w:r w:rsidRPr="00731703">
        <w:rPr>
          <w:rFonts w:ascii="Calibri" w:hAnsi="Calibri" w:cs="Calibri"/>
          <w:sz w:val="20"/>
        </w:rPr>
        <w:t>lub</w:t>
      </w:r>
      <w:r w:rsidRPr="00731703">
        <w:rPr>
          <w:rFonts w:ascii="Calibri" w:hAnsi="Calibri" w:cs="Calibri"/>
          <w:spacing w:val="-10"/>
          <w:sz w:val="20"/>
        </w:rPr>
        <w:t xml:space="preserve"> </w:t>
      </w:r>
      <w:r w:rsidRPr="00731703">
        <w:rPr>
          <w:rFonts w:ascii="Calibri" w:hAnsi="Calibri" w:cs="Calibri"/>
          <w:sz w:val="20"/>
        </w:rPr>
        <w:t>dokumentów:</w:t>
      </w:r>
    </w:p>
    <w:p w:rsidR="00DC3EEE" w:rsidRDefault="00DC3EEE" w:rsidP="00DC3EEE">
      <w:pPr>
        <w:pStyle w:val="Tekstpodstawowy"/>
        <w:numPr>
          <w:ilvl w:val="1"/>
          <w:numId w:val="9"/>
        </w:numPr>
        <w:tabs>
          <w:tab w:val="left" w:pos="851"/>
        </w:tabs>
        <w:suppressAutoHyphens w:val="0"/>
        <w:kinsoku w:val="0"/>
        <w:autoSpaceDN w:val="0"/>
        <w:adjustRightInd w:val="0"/>
        <w:spacing w:after="80"/>
        <w:ind w:left="851" w:right="-2" w:hanging="284"/>
        <w:jc w:val="both"/>
        <w:textAlignment w:val="baseline"/>
        <w:rPr>
          <w:rFonts w:ascii="Calibri" w:hAnsi="Calibri" w:cs="Calibri"/>
          <w:sz w:val="20"/>
        </w:rPr>
      </w:pPr>
      <w:r>
        <w:rPr>
          <w:rFonts w:ascii="Calibri" w:hAnsi="Calibri" w:cs="Calibri"/>
          <w:sz w:val="20"/>
        </w:rPr>
        <w:t>zobowiązania</w:t>
      </w:r>
      <w:r w:rsidRPr="00731703">
        <w:rPr>
          <w:rFonts w:ascii="Calibri" w:hAnsi="Calibri" w:cs="Calibri"/>
          <w:sz w:val="20"/>
        </w:rPr>
        <w:t xml:space="preserve"> innych podmiotów </w:t>
      </w:r>
      <w:r w:rsidRPr="00731703">
        <w:rPr>
          <w:rFonts w:ascii="Calibri" w:hAnsi="Calibri" w:cs="Calibri"/>
          <w:bCs/>
          <w:sz w:val="20"/>
        </w:rPr>
        <w:t>do oddania Wykonawcy do dyspozycji niezbędnych zasobów na potrzeby realizacji zamówienia, w sytuacji określonej w art. 22a ustawy</w:t>
      </w:r>
      <w:r w:rsidRPr="00731703">
        <w:rPr>
          <w:rFonts w:ascii="Calibri" w:hAnsi="Calibri" w:cs="Calibri"/>
          <w:sz w:val="20"/>
        </w:rPr>
        <w:t>;</w:t>
      </w:r>
    </w:p>
    <w:p w:rsidR="00DC3EEE" w:rsidRDefault="00DC3EEE" w:rsidP="00DC3EEE">
      <w:pPr>
        <w:pStyle w:val="Tekstpodstawowy"/>
        <w:numPr>
          <w:ilvl w:val="1"/>
          <w:numId w:val="9"/>
        </w:numPr>
        <w:tabs>
          <w:tab w:val="left" w:pos="851"/>
        </w:tabs>
        <w:suppressAutoHyphens w:val="0"/>
        <w:kinsoku w:val="0"/>
        <w:autoSpaceDN w:val="0"/>
        <w:adjustRightInd w:val="0"/>
        <w:spacing w:after="80"/>
        <w:ind w:left="851" w:right="-2" w:hanging="284"/>
        <w:jc w:val="both"/>
        <w:textAlignment w:val="baseline"/>
        <w:rPr>
          <w:rFonts w:ascii="Calibri" w:hAnsi="Calibri" w:cs="Calibri"/>
          <w:sz w:val="20"/>
        </w:rPr>
      </w:pPr>
      <w:r w:rsidRPr="00731703">
        <w:rPr>
          <w:rFonts w:ascii="Calibri" w:hAnsi="Calibri" w:cs="Calibri"/>
          <w:b/>
          <w:sz w:val="20"/>
        </w:rPr>
        <w:t>oświadczenia</w:t>
      </w:r>
      <w:r w:rsidRPr="00731703">
        <w:rPr>
          <w:rFonts w:ascii="Calibri" w:eastAsia="Arial Unicode MS" w:hAnsi="Calibri" w:cs="Calibri"/>
          <w:b/>
          <w:sz w:val="20"/>
        </w:rPr>
        <w:t xml:space="preserve"> </w:t>
      </w:r>
      <w:r w:rsidRPr="00731703">
        <w:rPr>
          <w:rFonts w:ascii="Calibri" w:hAnsi="Calibri" w:cs="Calibri"/>
          <w:b/>
          <w:sz w:val="20"/>
        </w:rPr>
        <w:t>dotyczące</w:t>
      </w:r>
      <w:r>
        <w:rPr>
          <w:rFonts w:ascii="Calibri" w:hAnsi="Calibri" w:cs="Calibri"/>
          <w:b/>
          <w:sz w:val="20"/>
        </w:rPr>
        <w:t>go</w:t>
      </w:r>
      <w:r w:rsidRPr="00731703">
        <w:rPr>
          <w:rFonts w:ascii="Calibri" w:hAnsi="Calibri" w:cs="Calibri"/>
          <w:b/>
          <w:sz w:val="20"/>
        </w:rPr>
        <w:t xml:space="preserve"> zatrudnienia na  podstawie umowy o pracę osób wykonujących czynności w zakresie realizacji zamówienia</w:t>
      </w:r>
      <w:r w:rsidRPr="00731703">
        <w:rPr>
          <w:rFonts w:ascii="Calibri" w:hAnsi="Calibri" w:cs="Calibri"/>
          <w:sz w:val="20"/>
        </w:rPr>
        <w:t xml:space="preserve"> </w:t>
      </w:r>
      <w:r w:rsidRPr="00731703">
        <w:rPr>
          <w:rFonts w:ascii="Calibri" w:hAnsi="Calibri" w:cs="Calibri"/>
          <w:spacing w:val="-13"/>
          <w:sz w:val="20"/>
        </w:rPr>
        <w:t xml:space="preserve">(którego wzór stanowi załącznik nr </w:t>
      </w:r>
      <w:r>
        <w:rPr>
          <w:rFonts w:ascii="Calibri" w:hAnsi="Calibri" w:cs="Calibri"/>
          <w:spacing w:val="-13"/>
          <w:sz w:val="20"/>
        </w:rPr>
        <w:t>4</w:t>
      </w:r>
      <w:r w:rsidRPr="00731703">
        <w:rPr>
          <w:rFonts w:ascii="Calibri" w:hAnsi="Calibri" w:cs="Calibri"/>
          <w:spacing w:val="-13"/>
          <w:sz w:val="20"/>
        </w:rPr>
        <w:t xml:space="preserve"> do SIWZ)</w:t>
      </w:r>
      <w:r>
        <w:rPr>
          <w:rFonts w:ascii="Calibri" w:hAnsi="Calibri" w:cs="Calibri"/>
          <w:sz w:val="20"/>
        </w:rPr>
        <w:t>;</w:t>
      </w:r>
    </w:p>
    <w:p w:rsidR="00DC3EEE" w:rsidRPr="00953443" w:rsidRDefault="00DC3EEE" w:rsidP="00DC3EEE">
      <w:pPr>
        <w:pStyle w:val="Tekstpodstawowy"/>
        <w:numPr>
          <w:ilvl w:val="1"/>
          <w:numId w:val="9"/>
        </w:numPr>
        <w:tabs>
          <w:tab w:val="left" w:pos="851"/>
        </w:tabs>
        <w:suppressAutoHyphens w:val="0"/>
        <w:kinsoku w:val="0"/>
        <w:autoSpaceDN w:val="0"/>
        <w:adjustRightInd w:val="0"/>
        <w:spacing w:after="80"/>
        <w:ind w:left="851" w:right="-2" w:hanging="284"/>
        <w:jc w:val="both"/>
        <w:textAlignment w:val="baseline"/>
        <w:rPr>
          <w:rFonts w:ascii="Calibri" w:hAnsi="Calibri" w:cs="Calibri"/>
          <w:sz w:val="20"/>
        </w:rPr>
      </w:pPr>
      <w:r w:rsidRPr="00731703">
        <w:rPr>
          <w:rFonts w:ascii="Calibri" w:hAnsi="Calibri" w:cs="Calibri"/>
          <w:b/>
          <w:sz w:val="20"/>
        </w:rPr>
        <w:t>polisy ubezpieczeniowej od odpowiedzialności</w:t>
      </w:r>
      <w:r w:rsidRPr="00731703">
        <w:rPr>
          <w:rFonts w:ascii="Calibri" w:hAnsi="Calibri" w:cs="Calibri"/>
          <w:sz w:val="20"/>
        </w:rPr>
        <w:t xml:space="preserve"> </w:t>
      </w:r>
      <w:r w:rsidRPr="00A32BF4">
        <w:rPr>
          <w:rFonts w:ascii="Calibri" w:hAnsi="Calibri" w:cs="Calibri"/>
          <w:b/>
          <w:sz w:val="20"/>
        </w:rPr>
        <w:t>cywilnej</w:t>
      </w:r>
      <w:r w:rsidRPr="00731703">
        <w:rPr>
          <w:rFonts w:ascii="Calibri" w:hAnsi="Calibri" w:cs="Calibri"/>
          <w:sz w:val="20"/>
        </w:rPr>
        <w:t xml:space="preserve"> w zakresie prowadzonej działalności związanej z przedmiotem zamówienia na kwotę nie mniejszą </w:t>
      </w:r>
      <w:r w:rsidRPr="00632D30">
        <w:rPr>
          <w:rFonts w:ascii="Calibri" w:hAnsi="Calibri" w:cs="Calibri"/>
          <w:sz w:val="20"/>
        </w:rPr>
        <w:t xml:space="preserve">niż </w:t>
      </w:r>
      <w:r w:rsidR="009575AE" w:rsidRPr="00632D30">
        <w:rPr>
          <w:rFonts w:ascii="Calibri" w:hAnsi="Calibri" w:cs="Calibri"/>
          <w:sz w:val="20"/>
        </w:rPr>
        <w:t>1</w:t>
      </w:r>
      <w:r w:rsidRPr="00632D30">
        <w:rPr>
          <w:rFonts w:ascii="Calibri" w:hAnsi="Calibri" w:cs="Calibri"/>
          <w:sz w:val="20"/>
        </w:rPr>
        <w:t>00.000,00 zł.</w:t>
      </w:r>
    </w:p>
    <w:p w:rsidR="00DC3EEE" w:rsidRDefault="00DC3EEE" w:rsidP="00DC3EEE">
      <w:pPr>
        <w:pStyle w:val="Tekstpodstawowy"/>
        <w:numPr>
          <w:ilvl w:val="0"/>
          <w:numId w:val="10"/>
        </w:numPr>
        <w:tabs>
          <w:tab w:val="left" w:pos="426"/>
          <w:tab w:val="left" w:pos="567"/>
        </w:tabs>
        <w:suppressAutoHyphens w:val="0"/>
        <w:kinsoku w:val="0"/>
        <w:autoSpaceDN w:val="0"/>
        <w:adjustRightInd w:val="0"/>
        <w:spacing w:after="0"/>
        <w:ind w:left="567" w:right="-2" w:hanging="283"/>
        <w:jc w:val="both"/>
        <w:rPr>
          <w:rFonts w:ascii="Calibri" w:hAnsi="Calibri" w:cs="Calibri"/>
          <w:sz w:val="20"/>
        </w:rPr>
      </w:pPr>
      <w:r w:rsidRPr="00C7285D">
        <w:rPr>
          <w:rFonts w:ascii="Calibri" w:hAnsi="Calibri" w:cs="Calibri"/>
          <w:b/>
          <w:sz w:val="20"/>
        </w:rPr>
        <w:t>Wykonawca</w:t>
      </w:r>
      <w:r w:rsidRPr="00C7285D">
        <w:rPr>
          <w:rFonts w:ascii="Calibri" w:hAnsi="Calibri" w:cs="Calibri"/>
          <w:b/>
          <w:spacing w:val="5"/>
          <w:sz w:val="20"/>
        </w:rPr>
        <w:t xml:space="preserve"> </w:t>
      </w:r>
      <w:r w:rsidRPr="00C7285D">
        <w:rPr>
          <w:rFonts w:ascii="Calibri" w:hAnsi="Calibri" w:cs="Calibri"/>
          <w:b/>
          <w:sz w:val="20"/>
        </w:rPr>
        <w:t>w</w:t>
      </w:r>
      <w:r w:rsidRPr="00C7285D">
        <w:rPr>
          <w:rFonts w:ascii="Calibri" w:hAnsi="Calibri" w:cs="Calibri"/>
          <w:b/>
          <w:spacing w:val="4"/>
          <w:sz w:val="20"/>
        </w:rPr>
        <w:t xml:space="preserve"> </w:t>
      </w:r>
      <w:r w:rsidRPr="00C7285D">
        <w:rPr>
          <w:rFonts w:ascii="Calibri" w:hAnsi="Calibri" w:cs="Calibri"/>
          <w:b/>
          <w:sz w:val="20"/>
        </w:rPr>
        <w:t>terminie</w:t>
      </w:r>
      <w:r w:rsidRPr="00C7285D">
        <w:rPr>
          <w:rFonts w:ascii="Calibri" w:hAnsi="Calibri" w:cs="Calibri"/>
          <w:b/>
          <w:spacing w:val="4"/>
          <w:sz w:val="20"/>
        </w:rPr>
        <w:t xml:space="preserve"> </w:t>
      </w:r>
      <w:r w:rsidRPr="00C7285D">
        <w:rPr>
          <w:rFonts w:ascii="Calibri" w:hAnsi="Calibri" w:cs="Calibri"/>
          <w:b/>
          <w:sz w:val="20"/>
        </w:rPr>
        <w:t>3</w:t>
      </w:r>
      <w:r w:rsidRPr="00C7285D">
        <w:rPr>
          <w:rFonts w:ascii="Calibri" w:hAnsi="Calibri" w:cs="Calibri"/>
          <w:b/>
          <w:spacing w:val="5"/>
          <w:sz w:val="20"/>
        </w:rPr>
        <w:t xml:space="preserve"> </w:t>
      </w:r>
      <w:r w:rsidRPr="00C7285D">
        <w:rPr>
          <w:rFonts w:ascii="Calibri" w:hAnsi="Calibri" w:cs="Calibri"/>
          <w:b/>
          <w:sz w:val="20"/>
        </w:rPr>
        <w:t>dni</w:t>
      </w:r>
      <w:r w:rsidRPr="00C7285D">
        <w:rPr>
          <w:rFonts w:ascii="Calibri" w:hAnsi="Calibri" w:cs="Calibri"/>
          <w:b/>
          <w:spacing w:val="6"/>
          <w:sz w:val="20"/>
        </w:rPr>
        <w:t xml:space="preserve"> </w:t>
      </w:r>
      <w:r w:rsidRPr="00C7285D">
        <w:rPr>
          <w:rFonts w:ascii="Calibri" w:hAnsi="Calibri" w:cs="Calibri"/>
          <w:b/>
          <w:sz w:val="20"/>
        </w:rPr>
        <w:t>od</w:t>
      </w:r>
      <w:r w:rsidRPr="00C7285D">
        <w:rPr>
          <w:rFonts w:ascii="Calibri" w:hAnsi="Calibri" w:cs="Calibri"/>
          <w:b/>
          <w:spacing w:val="5"/>
          <w:sz w:val="20"/>
        </w:rPr>
        <w:t xml:space="preserve"> </w:t>
      </w:r>
      <w:r w:rsidRPr="00C7285D">
        <w:rPr>
          <w:rFonts w:ascii="Calibri" w:hAnsi="Calibri" w:cs="Calibri"/>
          <w:b/>
          <w:sz w:val="20"/>
        </w:rPr>
        <w:t>dnia</w:t>
      </w:r>
      <w:r w:rsidRPr="00C7285D">
        <w:rPr>
          <w:rFonts w:ascii="Calibri" w:hAnsi="Calibri" w:cs="Calibri"/>
          <w:b/>
          <w:spacing w:val="6"/>
          <w:sz w:val="20"/>
        </w:rPr>
        <w:t xml:space="preserve"> </w:t>
      </w:r>
      <w:r w:rsidRPr="00C7285D">
        <w:rPr>
          <w:rFonts w:ascii="Calibri" w:hAnsi="Calibri" w:cs="Calibri"/>
          <w:b/>
          <w:spacing w:val="-1"/>
          <w:sz w:val="20"/>
        </w:rPr>
        <w:t>zamieszczenia</w:t>
      </w:r>
      <w:r w:rsidRPr="00C7285D">
        <w:rPr>
          <w:rFonts w:ascii="Calibri" w:hAnsi="Calibri" w:cs="Calibri"/>
          <w:b/>
          <w:spacing w:val="5"/>
          <w:sz w:val="20"/>
        </w:rPr>
        <w:t xml:space="preserve"> </w:t>
      </w:r>
      <w:r w:rsidRPr="00C7285D">
        <w:rPr>
          <w:rFonts w:ascii="Calibri" w:hAnsi="Calibri" w:cs="Calibri"/>
          <w:b/>
          <w:sz w:val="20"/>
        </w:rPr>
        <w:t>na</w:t>
      </w:r>
      <w:r w:rsidRPr="00C7285D">
        <w:rPr>
          <w:rFonts w:ascii="Calibri" w:hAnsi="Calibri" w:cs="Calibri"/>
          <w:b/>
          <w:spacing w:val="6"/>
          <w:sz w:val="20"/>
        </w:rPr>
        <w:t xml:space="preserve"> </w:t>
      </w:r>
      <w:r w:rsidRPr="00C7285D">
        <w:rPr>
          <w:rFonts w:ascii="Calibri" w:hAnsi="Calibri" w:cs="Calibri"/>
          <w:b/>
          <w:sz w:val="20"/>
        </w:rPr>
        <w:t>stronie</w:t>
      </w:r>
      <w:r w:rsidRPr="00C7285D">
        <w:rPr>
          <w:rFonts w:ascii="Calibri" w:hAnsi="Calibri" w:cs="Calibri"/>
          <w:b/>
          <w:spacing w:val="3"/>
          <w:sz w:val="20"/>
        </w:rPr>
        <w:t xml:space="preserve"> </w:t>
      </w:r>
      <w:r w:rsidRPr="00C7285D">
        <w:rPr>
          <w:rFonts w:ascii="Calibri" w:hAnsi="Calibri" w:cs="Calibri"/>
          <w:b/>
          <w:spacing w:val="-1"/>
          <w:sz w:val="20"/>
        </w:rPr>
        <w:t>internetowej</w:t>
      </w:r>
      <w:r w:rsidRPr="00C7285D">
        <w:rPr>
          <w:rFonts w:ascii="Calibri" w:hAnsi="Calibri" w:cs="Calibri"/>
          <w:b/>
          <w:spacing w:val="6"/>
          <w:sz w:val="20"/>
        </w:rPr>
        <w:t xml:space="preserve"> Zamawiającego </w:t>
      </w:r>
      <w:r w:rsidRPr="00C7285D">
        <w:rPr>
          <w:rFonts w:ascii="Calibri" w:hAnsi="Calibri" w:cs="Calibri"/>
          <w:b/>
          <w:sz w:val="20"/>
        </w:rPr>
        <w:t>informacji,</w:t>
      </w:r>
      <w:r w:rsidRPr="00C7285D">
        <w:rPr>
          <w:rFonts w:ascii="Calibri" w:hAnsi="Calibri" w:cs="Calibri"/>
          <w:b/>
          <w:spacing w:val="5"/>
          <w:sz w:val="20"/>
        </w:rPr>
        <w:t xml:space="preserve"> </w:t>
      </w:r>
      <w:r w:rsidRPr="009906DE">
        <w:rPr>
          <w:rFonts w:ascii="Calibri" w:hAnsi="Calibri" w:cs="Calibri"/>
          <w:sz w:val="20"/>
        </w:rPr>
        <w:t>o</w:t>
      </w:r>
      <w:r w:rsidRPr="009906DE">
        <w:rPr>
          <w:rFonts w:ascii="Calibri" w:hAnsi="Calibri" w:cs="Calibri"/>
          <w:spacing w:val="6"/>
          <w:sz w:val="20"/>
        </w:rPr>
        <w:t xml:space="preserve"> </w:t>
      </w:r>
      <w:r w:rsidRPr="009906DE">
        <w:rPr>
          <w:rFonts w:ascii="Calibri" w:hAnsi="Calibri" w:cs="Calibri"/>
          <w:spacing w:val="-1"/>
          <w:sz w:val="20"/>
        </w:rPr>
        <w:t>której</w:t>
      </w:r>
      <w:r w:rsidRPr="009906DE">
        <w:rPr>
          <w:rFonts w:ascii="Calibri" w:hAnsi="Calibri" w:cs="Calibri"/>
          <w:spacing w:val="5"/>
          <w:sz w:val="20"/>
        </w:rPr>
        <w:t xml:space="preserve"> </w:t>
      </w:r>
      <w:r w:rsidRPr="009906DE">
        <w:rPr>
          <w:rFonts w:ascii="Calibri" w:hAnsi="Calibri" w:cs="Calibri"/>
          <w:spacing w:val="-1"/>
          <w:sz w:val="20"/>
        </w:rPr>
        <w:t>mowa</w:t>
      </w:r>
      <w:r w:rsidRPr="009906DE">
        <w:rPr>
          <w:rFonts w:ascii="Calibri" w:hAnsi="Calibri" w:cs="Calibri"/>
          <w:spacing w:val="5"/>
          <w:sz w:val="20"/>
        </w:rPr>
        <w:t xml:space="preserve"> </w:t>
      </w:r>
      <w:r w:rsidRPr="009906DE">
        <w:rPr>
          <w:rFonts w:ascii="Calibri" w:hAnsi="Calibri" w:cs="Calibri"/>
          <w:sz w:val="20"/>
        </w:rPr>
        <w:t>w</w:t>
      </w:r>
      <w:r>
        <w:rPr>
          <w:rFonts w:ascii="Calibri" w:hAnsi="Calibri" w:cs="Calibri"/>
          <w:sz w:val="20"/>
        </w:rPr>
        <w:t xml:space="preserve"> </w:t>
      </w:r>
      <w:r w:rsidRPr="009906DE">
        <w:rPr>
          <w:rFonts w:ascii="Calibri" w:hAnsi="Calibri" w:cs="Calibri"/>
          <w:sz w:val="20"/>
        </w:rPr>
        <w:t>art.</w:t>
      </w:r>
      <w:r w:rsidRPr="009906DE">
        <w:rPr>
          <w:rFonts w:ascii="Calibri" w:hAnsi="Calibri" w:cs="Calibri"/>
          <w:spacing w:val="-13"/>
          <w:sz w:val="20"/>
        </w:rPr>
        <w:t xml:space="preserve"> </w:t>
      </w:r>
      <w:r w:rsidRPr="009906DE">
        <w:rPr>
          <w:rFonts w:ascii="Calibri" w:hAnsi="Calibri" w:cs="Calibri"/>
          <w:sz w:val="20"/>
        </w:rPr>
        <w:t>86</w:t>
      </w:r>
      <w:r w:rsidRPr="009906DE">
        <w:rPr>
          <w:rFonts w:ascii="Calibri" w:hAnsi="Calibri" w:cs="Calibri"/>
          <w:spacing w:val="-13"/>
          <w:sz w:val="20"/>
        </w:rPr>
        <w:t xml:space="preserve"> </w:t>
      </w:r>
      <w:r w:rsidRPr="009906DE">
        <w:rPr>
          <w:rFonts w:ascii="Calibri" w:hAnsi="Calibri" w:cs="Calibri"/>
          <w:spacing w:val="-1"/>
          <w:sz w:val="20"/>
        </w:rPr>
        <w:t>ust.</w:t>
      </w:r>
      <w:r w:rsidRPr="009906DE">
        <w:rPr>
          <w:rFonts w:ascii="Calibri" w:hAnsi="Calibri" w:cs="Calibri"/>
          <w:spacing w:val="-9"/>
          <w:sz w:val="20"/>
        </w:rPr>
        <w:t xml:space="preserve"> </w:t>
      </w:r>
      <w:r w:rsidRPr="009906DE">
        <w:rPr>
          <w:rFonts w:ascii="Calibri" w:hAnsi="Calibri" w:cs="Calibri"/>
          <w:sz w:val="20"/>
        </w:rPr>
        <w:t>3</w:t>
      </w:r>
      <w:r w:rsidRPr="009906DE">
        <w:rPr>
          <w:rFonts w:ascii="Calibri" w:hAnsi="Calibri" w:cs="Calibri"/>
          <w:spacing w:val="-13"/>
          <w:sz w:val="20"/>
        </w:rPr>
        <w:t xml:space="preserve"> </w:t>
      </w:r>
      <w:r w:rsidRPr="009906DE">
        <w:rPr>
          <w:rFonts w:ascii="Calibri" w:hAnsi="Calibri" w:cs="Calibri"/>
          <w:sz w:val="20"/>
        </w:rPr>
        <w:t>ustawy</w:t>
      </w:r>
      <w:r w:rsidRPr="009906DE">
        <w:rPr>
          <w:rFonts w:ascii="Calibri" w:hAnsi="Calibri" w:cs="Calibri"/>
          <w:spacing w:val="-11"/>
          <w:sz w:val="20"/>
        </w:rPr>
        <w:t xml:space="preserve"> </w:t>
      </w:r>
      <w:proofErr w:type="spellStart"/>
      <w:r w:rsidRPr="009906DE">
        <w:rPr>
          <w:rFonts w:ascii="Calibri" w:hAnsi="Calibri" w:cs="Calibri"/>
          <w:sz w:val="20"/>
        </w:rPr>
        <w:t>Pzp</w:t>
      </w:r>
      <w:proofErr w:type="spellEnd"/>
      <w:r w:rsidRPr="009906DE">
        <w:rPr>
          <w:rFonts w:ascii="Calibri" w:hAnsi="Calibri" w:cs="Calibri"/>
          <w:sz w:val="20"/>
        </w:rPr>
        <w:t>,</w:t>
      </w:r>
      <w:r w:rsidRPr="00C7285D">
        <w:rPr>
          <w:rFonts w:ascii="Calibri" w:hAnsi="Calibri" w:cs="Calibri"/>
          <w:b/>
          <w:spacing w:val="-12"/>
          <w:sz w:val="20"/>
        </w:rPr>
        <w:t xml:space="preserve"> </w:t>
      </w:r>
      <w:r w:rsidRPr="00C7285D">
        <w:rPr>
          <w:rFonts w:ascii="Calibri" w:hAnsi="Calibri" w:cs="Calibri"/>
          <w:b/>
          <w:sz w:val="20"/>
        </w:rPr>
        <w:t>przekaże</w:t>
      </w:r>
      <w:r w:rsidRPr="00C7285D">
        <w:rPr>
          <w:rFonts w:ascii="Calibri" w:hAnsi="Calibri" w:cs="Calibri"/>
          <w:b/>
          <w:spacing w:val="-13"/>
          <w:sz w:val="20"/>
        </w:rPr>
        <w:t xml:space="preserve"> </w:t>
      </w:r>
      <w:r w:rsidRPr="00C7285D">
        <w:rPr>
          <w:rFonts w:ascii="Calibri" w:hAnsi="Calibri" w:cs="Calibri"/>
          <w:b/>
          <w:sz w:val="20"/>
        </w:rPr>
        <w:t>Zamawiającemu</w:t>
      </w:r>
      <w:r w:rsidRPr="00C7285D">
        <w:rPr>
          <w:rFonts w:ascii="Calibri" w:hAnsi="Calibri" w:cs="Calibri"/>
          <w:b/>
          <w:spacing w:val="-12"/>
          <w:sz w:val="20"/>
        </w:rPr>
        <w:t xml:space="preserve"> </w:t>
      </w:r>
      <w:r w:rsidRPr="00C7285D">
        <w:rPr>
          <w:rFonts w:ascii="Calibri" w:hAnsi="Calibri" w:cs="Calibri"/>
          <w:b/>
          <w:sz w:val="20"/>
        </w:rPr>
        <w:t>oświadczenie</w:t>
      </w:r>
      <w:r w:rsidRPr="00C7285D">
        <w:rPr>
          <w:rFonts w:ascii="Calibri" w:hAnsi="Calibri" w:cs="Calibri"/>
          <w:b/>
          <w:spacing w:val="-13"/>
          <w:sz w:val="20"/>
        </w:rPr>
        <w:t xml:space="preserve"> </w:t>
      </w:r>
      <w:r w:rsidRPr="009906DE">
        <w:rPr>
          <w:rFonts w:ascii="Calibri" w:hAnsi="Calibri" w:cs="Calibri"/>
          <w:spacing w:val="-13"/>
          <w:sz w:val="20"/>
        </w:rPr>
        <w:t xml:space="preserve">(którego wzór stanowi załącznik nr </w:t>
      </w:r>
      <w:r>
        <w:rPr>
          <w:rFonts w:ascii="Calibri" w:hAnsi="Calibri" w:cs="Calibri"/>
          <w:spacing w:val="-13"/>
          <w:sz w:val="20"/>
        </w:rPr>
        <w:t xml:space="preserve">5 </w:t>
      </w:r>
      <w:r w:rsidRPr="009906DE">
        <w:rPr>
          <w:rFonts w:ascii="Calibri" w:hAnsi="Calibri" w:cs="Calibri"/>
          <w:spacing w:val="-13"/>
          <w:sz w:val="20"/>
        </w:rPr>
        <w:t>do SIWZ)</w:t>
      </w:r>
      <w:r>
        <w:rPr>
          <w:rFonts w:ascii="Calibri" w:hAnsi="Calibri" w:cs="Calibri"/>
          <w:b/>
          <w:spacing w:val="-13"/>
          <w:sz w:val="20"/>
        </w:rPr>
        <w:t xml:space="preserve"> </w:t>
      </w:r>
      <w:r w:rsidRPr="00C7285D">
        <w:rPr>
          <w:rFonts w:ascii="Calibri" w:hAnsi="Calibri" w:cs="Calibri"/>
          <w:b/>
          <w:sz w:val="20"/>
        </w:rPr>
        <w:t>o</w:t>
      </w:r>
      <w:r w:rsidRPr="00C7285D">
        <w:rPr>
          <w:rFonts w:ascii="Calibri" w:hAnsi="Calibri" w:cs="Calibri"/>
          <w:b/>
          <w:spacing w:val="-12"/>
          <w:sz w:val="20"/>
        </w:rPr>
        <w:t> </w:t>
      </w:r>
      <w:r w:rsidRPr="00C7285D">
        <w:rPr>
          <w:rFonts w:ascii="Calibri" w:hAnsi="Calibri" w:cs="Calibri"/>
          <w:b/>
          <w:sz w:val="20"/>
        </w:rPr>
        <w:t>przynależności</w:t>
      </w:r>
      <w:r w:rsidRPr="00C7285D">
        <w:rPr>
          <w:rFonts w:ascii="Calibri" w:hAnsi="Calibri" w:cs="Calibri"/>
          <w:b/>
          <w:spacing w:val="-13"/>
          <w:sz w:val="20"/>
        </w:rPr>
        <w:t xml:space="preserve"> </w:t>
      </w:r>
      <w:r w:rsidRPr="00C7285D">
        <w:rPr>
          <w:rFonts w:ascii="Calibri" w:hAnsi="Calibri" w:cs="Calibri"/>
          <w:b/>
          <w:sz w:val="20"/>
        </w:rPr>
        <w:t>lub</w:t>
      </w:r>
      <w:r w:rsidRPr="00C7285D">
        <w:rPr>
          <w:rFonts w:ascii="Calibri" w:hAnsi="Calibri" w:cs="Calibri"/>
          <w:b/>
          <w:spacing w:val="-11"/>
          <w:sz w:val="20"/>
        </w:rPr>
        <w:t xml:space="preserve"> </w:t>
      </w:r>
      <w:r w:rsidRPr="00C7285D">
        <w:rPr>
          <w:rFonts w:ascii="Calibri" w:hAnsi="Calibri" w:cs="Calibri"/>
          <w:b/>
          <w:sz w:val="20"/>
        </w:rPr>
        <w:t>braku</w:t>
      </w:r>
      <w:r w:rsidRPr="00C7285D">
        <w:rPr>
          <w:rFonts w:ascii="Calibri" w:hAnsi="Calibri" w:cs="Calibri"/>
          <w:b/>
          <w:spacing w:val="-12"/>
          <w:sz w:val="20"/>
        </w:rPr>
        <w:t xml:space="preserve"> p</w:t>
      </w:r>
      <w:r w:rsidRPr="00C7285D">
        <w:rPr>
          <w:rFonts w:ascii="Calibri" w:hAnsi="Calibri" w:cs="Calibri"/>
          <w:b/>
          <w:sz w:val="20"/>
        </w:rPr>
        <w:t>rzynależności</w:t>
      </w:r>
      <w:r w:rsidRPr="00C7285D">
        <w:rPr>
          <w:rFonts w:ascii="Calibri" w:hAnsi="Calibri" w:cs="Calibri"/>
          <w:b/>
          <w:spacing w:val="48"/>
          <w:w w:val="99"/>
          <w:sz w:val="20"/>
        </w:rPr>
        <w:t xml:space="preserve"> </w:t>
      </w:r>
      <w:r w:rsidRPr="00C7285D">
        <w:rPr>
          <w:rFonts w:ascii="Calibri" w:hAnsi="Calibri" w:cs="Calibri"/>
          <w:b/>
          <w:sz w:val="20"/>
        </w:rPr>
        <w:t>do</w:t>
      </w:r>
      <w:r w:rsidRPr="00C7285D">
        <w:rPr>
          <w:rFonts w:ascii="Calibri" w:hAnsi="Calibri" w:cs="Calibri"/>
          <w:b/>
          <w:spacing w:val="22"/>
          <w:sz w:val="20"/>
        </w:rPr>
        <w:t xml:space="preserve"> </w:t>
      </w:r>
      <w:r w:rsidRPr="00C7285D">
        <w:rPr>
          <w:rFonts w:ascii="Calibri" w:hAnsi="Calibri" w:cs="Calibri"/>
          <w:b/>
          <w:sz w:val="20"/>
        </w:rPr>
        <w:t>tej</w:t>
      </w:r>
      <w:r w:rsidRPr="00C7285D">
        <w:rPr>
          <w:rFonts w:ascii="Calibri" w:hAnsi="Calibri" w:cs="Calibri"/>
          <w:b/>
          <w:spacing w:val="23"/>
          <w:sz w:val="20"/>
        </w:rPr>
        <w:t xml:space="preserve"> </w:t>
      </w:r>
      <w:r w:rsidRPr="00C7285D">
        <w:rPr>
          <w:rFonts w:ascii="Calibri" w:hAnsi="Calibri" w:cs="Calibri"/>
          <w:b/>
          <w:spacing w:val="-1"/>
          <w:sz w:val="20"/>
        </w:rPr>
        <w:t>samej</w:t>
      </w:r>
      <w:r w:rsidRPr="00C7285D">
        <w:rPr>
          <w:rFonts w:ascii="Calibri" w:hAnsi="Calibri" w:cs="Calibri"/>
          <w:b/>
          <w:spacing w:val="22"/>
          <w:sz w:val="20"/>
        </w:rPr>
        <w:t xml:space="preserve"> </w:t>
      </w:r>
      <w:r w:rsidRPr="00C7285D">
        <w:rPr>
          <w:rFonts w:ascii="Calibri" w:hAnsi="Calibri" w:cs="Calibri"/>
          <w:b/>
          <w:sz w:val="20"/>
        </w:rPr>
        <w:t>grupy</w:t>
      </w:r>
      <w:r w:rsidRPr="00C7285D">
        <w:rPr>
          <w:rFonts w:ascii="Calibri" w:hAnsi="Calibri" w:cs="Calibri"/>
          <w:b/>
          <w:spacing w:val="21"/>
          <w:sz w:val="20"/>
        </w:rPr>
        <w:t xml:space="preserve"> </w:t>
      </w:r>
      <w:r w:rsidRPr="00C7285D">
        <w:rPr>
          <w:rFonts w:ascii="Calibri" w:hAnsi="Calibri" w:cs="Calibri"/>
          <w:b/>
          <w:spacing w:val="-1"/>
          <w:sz w:val="20"/>
        </w:rPr>
        <w:t>kapitałowej</w:t>
      </w:r>
      <w:r w:rsidRPr="009906DE">
        <w:rPr>
          <w:rFonts w:ascii="Calibri" w:hAnsi="Calibri" w:cs="Calibri"/>
          <w:spacing w:val="-1"/>
          <w:sz w:val="20"/>
        </w:rPr>
        <w:t>,</w:t>
      </w:r>
      <w:r w:rsidRPr="009906DE">
        <w:rPr>
          <w:rFonts w:ascii="Calibri" w:hAnsi="Calibri" w:cs="Calibri"/>
          <w:spacing w:val="24"/>
          <w:sz w:val="20"/>
        </w:rPr>
        <w:t xml:space="preserve"> </w:t>
      </w:r>
      <w:r w:rsidRPr="009906DE">
        <w:rPr>
          <w:rFonts w:ascii="Calibri" w:hAnsi="Calibri" w:cs="Calibri"/>
          <w:sz w:val="20"/>
        </w:rPr>
        <w:t>o</w:t>
      </w:r>
      <w:r w:rsidRPr="009906DE">
        <w:rPr>
          <w:rFonts w:ascii="Calibri" w:hAnsi="Calibri" w:cs="Calibri"/>
          <w:spacing w:val="22"/>
          <w:sz w:val="20"/>
        </w:rPr>
        <w:t xml:space="preserve"> </w:t>
      </w:r>
      <w:r w:rsidRPr="009906DE">
        <w:rPr>
          <w:rFonts w:ascii="Calibri" w:hAnsi="Calibri" w:cs="Calibri"/>
          <w:spacing w:val="-1"/>
          <w:sz w:val="20"/>
        </w:rPr>
        <w:t>której</w:t>
      </w:r>
      <w:r w:rsidRPr="009906DE">
        <w:rPr>
          <w:rFonts w:ascii="Calibri" w:hAnsi="Calibri" w:cs="Calibri"/>
          <w:spacing w:val="21"/>
          <w:sz w:val="20"/>
        </w:rPr>
        <w:t xml:space="preserve"> </w:t>
      </w:r>
      <w:r w:rsidRPr="009906DE">
        <w:rPr>
          <w:rFonts w:ascii="Calibri" w:hAnsi="Calibri" w:cs="Calibri"/>
          <w:spacing w:val="-1"/>
          <w:sz w:val="20"/>
        </w:rPr>
        <w:t>mowa</w:t>
      </w:r>
      <w:r w:rsidRPr="009906DE">
        <w:rPr>
          <w:rFonts w:ascii="Calibri" w:hAnsi="Calibri" w:cs="Calibri"/>
          <w:spacing w:val="23"/>
          <w:sz w:val="20"/>
        </w:rPr>
        <w:t xml:space="preserve"> </w:t>
      </w:r>
      <w:r w:rsidRPr="009906DE">
        <w:rPr>
          <w:rFonts w:ascii="Calibri" w:hAnsi="Calibri" w:cs="Calibri"/>
          <w:sz w:val="20"/>
        </w:rPr>
        <w:t>w</w:t>
      </w:r>
      <w:r w:rsidRPr="009906DE">
        <w:rPr>
          <w:rFonts w:ascii="Calibri" w:hAnsi="Calibri" w:cs="Calibri"/>
          <w:spacing w:val="21"/>
          <w:sz w:val="20"/>
        </w:rPr>
        <w:t> </w:t>
      </w:r>
      <w:r w:rsidRPr="009906DE">
        <w:rPr>
          <w:rFonts w:ascii="Calibri" w:hAnsi="Calibri" w:cs="Calibri"/>
          <w:sz w:val="20"/>
        </w:rPr>
        <w:t>art.</w:t>
      </w:r>
      <w:r w:rsidRPr="009906DE">
        <w:rPr>
          <w:rFonts w:ascii="Calibri" w:hAnsi="Calibri" w:cs="Calibri"/>
          <w:spacing w:val="23"/>
          <w:sz w:val="20"/>
        </w:rPr>
        <w:t xml:space="preserve"> </w:t>
      </w:r>
      <w:r w:rsidRPr="009906DE">
        <w:rPr>
          <w:rFonts w:ascii="Calibri" w:hAnsi="Calibri" w:cs="Calibri"/>
          <w:sz w:val="20"/>
        </w:rPr>
        <w:t>24</w:t>
      </w:r>
      <w:r w:rsidRPr="009906DE">
        <w:rPr>
          <w:rFonts w:ascii="Calibri" w:hAnsi="Calibri" w:cs="Calibri"/>
          <w:spacing w:val="20"/>
          <w:sz w:val="20"/>
        </w:rPr>
        <w:t xml:space="preserve"> </w:t>
      </w:r>
      <w:r w:rsidRPr="009906DE">
        <w:rPr>
          <w:rFonts w:ascii="Calibri" w:hAnsi="Calibri" w:cs="Calibri"/>
          <w:spacing w:val="-1"/>
          <w:sz w:val="20"/>
        </w:rPr>
        <w:t>ust.</w:t>
      </w:r>
      <w:r w:rsidRPr="009906DE">
        <w:rPr>
          <w:rFonts w:ascii="Calibri" w:hAnsi="Calibri" w:cs="Calibri"/>
          <w:spacing w:val="22"/>
          <w:sz w:val="20"/>
        </w:rPr>
        <w:t xml:space="preserve"> </w:t>
      </w:r>
      <w:r w:rsidRPr="009906DE">
        <w:rPr>
          <w:rFonts w:ascii="Calibri" w:hAnsi="Calibri" w:cs="Calibri"/>
          <w:sz w:val="20"/>
        </w:rPr>
        <w:t>1</w:t>
      </w:r>
      <w:r w:rsidRPr="009906DE">
        <w:rPr>
          <w:rFonts w:ascii="Calibri" w:hAnsi="Calibri" w:cs="Calibri"/>
          <w:spacing w:val="23"/>
          <w:sz w:val="20"/>
        </w:rPr>
        <w:t xml:space="preserve"> </w:t>
      </w:r>
      <w:r w:rsidRPr="009906DE">
        <w:rPr>
          <w:rFonts w:ascii="Calibri" w:hAnsi="Calibri" w:cs="Calibri"/>
          <w:sz w:val="20"/>
        </w:rPr>
        <w:t>pkt</w:t>
      </w:r>
      <w:r w:rsidRPr="009906DE">
        <w:rPr>
          <w:rFonts w:ascii="Calibri" w:hAnsi="Calibri" w:cs="Calibri"/>
          <w:spacing w:val="21"/>
          <w:sz w:val="20"/>
        </w:rPr>
        <w:t xml:space="preserve"> </w:t>
      </w:r>
      <w:r w:rsidRPr="009906DE">
        <w:rPr>
          <w:rFonts w:ascii="Calibri" w:hAnsi="Calibri" w:cs="Calibri"/>
          <w:sz w:val="20"/>
        </w:rPr>
        <w:t>23</w:t>
      </w:r>
      <w:r w:rsidRPr="009906DE">
        <w:rPr>
          <w:rFonts w:ascii="Calibri" w:hAnsi="Calibri" w:cs="Calibri"/>
          <w:spacing w:val="22"/>
          <w:sz w:val="20"/>
        </w:rPr>
        <w:t xml:space="preserve"> </w:t>
      </w:r>
      <w:r w:rsidRPr="009906DE">
        <w:rPr>
          <w:rFonts w:ascii="Calibri" w:hAnsi="Calibri" w:cs="Calibri"/>
          <w:spacing w:val="-1"/>
          <w:sz w:val="20"/>
        </w:rPr>
        <w:t>ustawy</w:t>
      </w:r>
      <w:r w:rsidRPr="009906DE">
        <w:rPr>
          <w:rFonts w:ascii="Calibri" w:hAnsi="Calibri" w:cs="Calibri"/>
          <w:spacing w:val="23"/>
          <w:sz w:val="20"/>
        </w:rPr>
        <w:t xml:space="preserve"> </w:t>
      </w:r>
      <w:proofErr w:type="spellStart"/>
      <w:r w:rsidRPr="009906DE">
        <w:rPr>
          <w:rFonts w:ascii="Calibri" w:hAnsi="Calibri" w:cs="Calibri"/>
          <w:sz w:val="20"/>
        </w:rPr>
        <w:t>Pzp</w:t>
      </w:r>
      <w:proofErr w:type="spellEnd"/>
      <w:r w:rsidRPr="009906DE">
        <w:rPr>
          <w:rFonts w:ascii="Calibri" w:hAnsi="Calibri" w:cs="Calibri"/>
          <w:sz w:val="20"/>
        </w:rPr>
        <w:t>.</w:t>
      </w:r>
      <w:r w:rsidRPr="009906DE">
        <w:rPr>
          <w:rFonts w:ascii="Calibri" w:hAnsi="Calibri" w:cs="Calibri"/>
          <w:spacing w:val="23"/>
          <w:sz w:val="20"/>
        </w:rPr>
        <w:t xml:space="preserve"> </w:t>
      </w:r>
      <w:r w:rsidRPr="009906DE">
        <w:rPr>
          <w:rFonts w:ascii="Calibri" w:hAnsi="Calibri" w:cs="Calibri"/>
          <w:spacing w:val="-1"/>
          <w:sz w:val="20"/>
        </w:rPr>
        <w:t>Wraz</w:t>
      </w:r>
      <w:r w:rsidRPr="009906DE">
        <w:rPr>
          <w:rFonts w:ascii="Calibri" w:hAnsi="Calibri" w:cs="Calibri"/>
          <w:spacing w:val="22"/>
          <w:sz w:val="20"/>
        </w:rPr>
        <w:t xml:space="preserve"> </w:t>
      </w:r>
      <w:r w:rsidRPr="009906DE">
        <w:rPr>
          <w:rFonts w:ascii="Calibri" w:hAnsi="Calibri" w:cs="Calibri"/>
          <w:sz w:val="20"/>
        </w:rPr>
        <w:t>ze</w:t>
      </w:r>
      <w:r w:rsidRPr="009906DE">
        <w:rPr>
          <w:rFonts w:ascii="Calibri" w:hAnsi="Calibri" w:cs="Calibri"/>
          <w:spacing w:val="23"/>
          <w:sz w:val="20"/>
        </w:rPr>
        <w:t xml:space="preserve"> </w:t>
      </w:r>
      <w:r w:rsidRPr="009906DE">
        <w:rPr>
          <w:rFonts w:ascii="Calibri" w:hAnsi="Calibri" w:cs="Calibri"/>
          <w:spacing w:val="-1"/>
          <w:sz w:val="20"/>
        </w:rPr>
        <w:t>złożeniem</w:t>
      </w:r>
      <w:r w:rsidRPr="009906DE">
        <w:rPr>
          <w:rFonts w:ascii="Calibri" w:hAnsi="Calibri" w:cs="Calibri"/>
          <w:spacing w:val="69"/>
          <w:w w:val="99"/>
          <w:sz w:val="20"/>
        </w:rPr>
        <w:t xml:space="preserve"> </w:t>
      </w:r>
      <w:r w:rsidRPr="009906DE">
        <w:rPr>
          <w:rFonts w:ascii="Calibri" w:hAnsi="Calibri" w:cs="Calibri"/>
          <w:sz w:val="20"/>
        </w:rPr>
        <w:t>oświadczenia,</w:t>
      </w:r>
      <w:r w:rsidRPr="009906DE">
        <w:rPr>
          <w:rFonts w:ascii="Calibri" w:hAnsi="Calibri" w:cs="Calibri"/>
          <w:spacing w:val="-6"/>
          <w:sz w:val="20"/>
        </w:rPr>
        <w:t xml:space="preserve"> </w:t>
      </w:r>
      <w:r w:rsidRPr="009906DE">
        <w:rPr>
          <w:rFonts w:ascii="Calibri" w:hAnsi="Calibri" w:cs="Calibri"/>
          <w:sz w:val="20"/>
        </w:rPr>
        <w:t>Wykonawca</w:t>
      </w:r>
      <w:r w:rsidRPr="009906DE">
        <w:rPr>
          <w:rFonts w:ascii="Calibri" w:hAnsi="Calibri" w:cs="Calibri"/>
          <w:spacing w:val="-6"/>
          <w:sz w:val="20"/>
        </w:rPr>
        <w:t xml:space="preserve"> </w:t>
      </w:r>
      <w:r w:rsidRPr="009906DE">
        <w:rPr>
          <w:rFonts w:ascii="Calibri" w:hAnsi="Calibri" w:cs="Calibri"/>
          <w:sz w:val="20"/>
        </w:rPr>
        <w:t>może</w:t>
      </w:r>
      <w:r w:rsidRPr="009906DE">
        <w:rPr>
          <w:rFonts w:ascii="Calibri" w:hAnsi="Calibri" w:cs="Calibri"/>
          <w:spacing w:val="-7"/>
          <w:sz w:val="20"/>
        </w:rPr>
        <w:t xml:space="preserve"> </w:t>
      </w:r>
      <w:r w:rsidRPr="009906DE">
        <w:rPr>
          <w:rFonts w:ascii="Calibri" w:hAnsi="Calibri" w:cs="Calibri"/>
          <w:sz w:val="20"/>
        </w:rPr>
        <w:t>przedstawić</w:t>
      </w:r>
      <w:r w:rsidRPr="009906DE">
        <w:rPr>
          <w:rFonts w:ascii="Calibri" w:hAnsi="Calibri" w:cs="Calibri"/>
          <w:spacing w:val="-7"/>
          <w:sz w:val="20"/>
        </w:rPr>
        <w:t xml:space="preserve"> </w:t>
      </w:r>
      <w:r w:rsidRPr="009906DE">
        <w:rPr>
          <w:rFonts w:ascii="Calibri" w:hAnsi="Calibri" w:cs="Calibri"/>
          <w:sz w:val="20"/>
        </w:rPr>
        <w:t>dowody,</w:t>
      </w:r>
      <w:r w:rsidRPr="009906DE">
        <w:rPr>
          <w:rFonts w:ascii="Calibri" w:hAnsi="Calibri" w:cs="Calibri"/>
          <w:spacing w:val="-5"/>
          <w:sz w:val="20"/>
        </w:rPr>
        <w:t xml:space="preserve"> </w:t>
      </w:r>
      <w:r w:rsidRPr="009906DE">
        <w:rPr>
          <w:rFonts w:ascii="Calibri" w:hAnsi="Calibri" w:cs="Calibri"/>
          <w:sz w:val="20"/>
        </w:rPr>
        <w:t>że</w:t>
      </w:r>
      <w:r w:rsidRPr="009906DE">
        <w:rPr>
          <w:rFonts w:ascii="Calibri" w:hAnsi="Calibri" w:cs="Calibri"/>
          <w:spacing w:val="-7"/>
          <w:sz w:val="20"/>
        </w:rPr>
        <w:t xml:space="preserve"> </w:t>
      </w:r>
      <w:r w:rsidRPr="009906DE">
        <w:rPr>
          <w:rFonts w:ascii="Calibri" w:hAnsi="Calibri" w:cs="Calibri"/>
          <w:sz w:val="20"/>
        </w:rPr>
        <w:t>powiązania</w:t>
      </w:r>
      <w:r w:rsidRPr="009906DE">
        <w:rPr>
          <w:rFonts w:ascii="Calibri" w:hAnsi="Calibri" w:cs="Calibri"/>
          <w:spacing w:val="-6"/>
          <w:sz w:val="20"/>
        </w:rPr>
        <w:t xml:space="preserve"> </w:t>
      </w:r>
      <w:r w:rsidRPr="009906DE">
        <w:rPr>
          <w:rFonts w:ascii="Calibri" w:hAnsi="Calibri" w:cs="Calibri"/>
          <w:sz w:val="20"/>
        </w:rPr>
        <w:t>z</w:t>
      </w:r>
      <w:r w:rsidRPr="009906DE">
        <w:rPr>
          <w:rFonts w:ascii="Calibri" w:hAnsi="Calibri" w:cs="Calibri"/>
          <w:spacing w:val="-6"/>
          <w:sz w:val="20"/>
        </w:rPr>
        <w:t xml:space="preserve"> </w:t>
      </w:r>
      <w:r w:rsidRPr="009906DE">
        <w:rPr>
          <w:rFonts w:ascii="Calibri" w:hAnsi="Calibri" w:cs="Calibri"/>
          <w:sz w:val="20"/>
        </w:rPr>
        <w:t>innym</w:t>
      </w:r>
      <w:r w:rsidRPr="009906DE">
        <w:rPr>
          <w:rFonts w:ascii="Calibri" w:hAnsi="Calibri" w:cs="Calibri"/>
          <w:spacing w:val="-6"/>
          <w:sz w:val="20"/>
        </w:rPr>
        <w:t xml:space="preserve"> </w:t>
      </w:r>
      <w:r w:rsidRPr="009906DE">
        <w:rPr>
          <w:rFonts w:ascii="Calibri" w:hAnsi="Calibri" w:cs="Calibri"/>
          <w:sz w:val="20"/>
        </w:rPr>
        <w:t>Wykonawcą</w:t>
      </w:r>
      <w:r w:rsidRPr="009906DE">
        <w:rPr>
          <w:rFonts w:ascii="Calibri" w:hAnsi="Calibri" w:cs="Calibri"/>
          <w:spacing w:val="-6"/>
          <w:sz w:val="20"/>
        </w:rPr>
        <w:t xml:space="preserve"> </w:t>
      </w:r>
      <w:r w:rsidRPr="009906DE">
        <w:rPr>
          <w:rFonts w:ascii="Calibri" w:hAnsi="Calibri" w:cs="Calibri"/>
          <w:sz w:val="20"/>
        </w:rPr>
        <w:t>nie</w:t>
      </w:r>
      <w:r w:rsidRPr="009906DE">
        <w:rPr>
          <w:rFonts w:ascii="Calibri" w:hAnsi="Calibri" w:cs="Calibri"/>
          <w:spacing w:val="-8"/>
          <w:sz w:val="20"/>
        </w:rPr>
        <w:t xml:space="preserve"> </w:t>
      </w:r>
      <w:r w:rsidRPr="009906DE">
        <w:rPr>
          <w:rFonts w:ascii="Calibri" w:hAnsi="Calibri" w:cs="Calibri"/>
          <w:sz w:val="20"/>
        </w:rPr>
        <w:t>prowadzą</w:t>
      </w:r>
      <w:r w:rsidRPr="009906DE">
        <w:rPr>
          <w:rFonts w:ascii="Calibri" w:hAnsi="Calibri" w:cs="Calibri"/>
          <w:spacing w:val="-6"/>
          <w:sz w:val="20"/>
        </w:rPr>
        <w:t xml:space="preserve"> </w:t>
      </w:r>
      <w:r w:rsidRPr="009906DE">
        <w:rPr>
          <w:rFonts w:ascii="Calibri" w:hAnsi="Calibri" w:cs="Calibri"/>
          <w:sz w:val="20"/>
        </w:rPr>
        <w:t>do</w:t>
      </w:r>
      <w:r w:rsidRPr="009906DE">
        <w:rPr>
          <w:rFonts w:ascii="Calibri" w:hAnsi="Calibri" w:cs="Calibri"/>
          <w:spacing w:val="28"/>
          <w:w w:val="99"/>
          <w:sz w:val="20"/>
        </w:rPr>
        <w:t xml:space="preserve"> </w:t>
      </w:r>
      <w:r w:rsidRPr="009906DE">
        <w:rPr>
          <w:rFonts w:ascii="Calibri" w:hAnsi="Calibri" w:cs="Calibri"/>
          <w:sz w:val="20"/>
        </w:rPr>
        <w:t>zakłócenia</w:t>
      </w:r>
      <w:r w:rsidRPr="009906DE">
        <w:rPr>
          <w:rFonts w:ascii="Calibri" w:hAnsi="Calibri" w:cs="Calibri"/>
          <w:spacing w:val="-9"/>
          <w:sz w:val="20"/>
        </w:rPr>
        <w:t xml:space="preserve"> </w:t>
      </w:r>
      <w:r w:rsidRPr="009906DE">
        <w:rPr>
          <w:rFonts w:ascii="Calibri" w:hAnsi="Calibri" w:cs="Calibri"/>
          <w:sz w:val="20"/>
        </w:rPr>
        <w:t>konkurencji</w:t>
      </w:r>
      <w:r w:rsidRPr="009906DE">
        <w:rPr>
          <w:rFonts w:ascii="Calibri" w:hAnsi="Calibri" w:cs="Calibri"/>
          <w:spacing w:val="-9"/>
          <w:sz w:val="20"/>
        </w:rPr>
        <w:t xml:space="preserve"> </w:t>
      </w:r>
      <w:r w:rsidRPr="009906DE">
        <w:rPr>
          <w:rFonts w:ascii="Calibri" w:hAnsi="Calibri" w:cs="Calibri"/>
          <w:sz w:val="20"/>
        </w:rPr>
        <w:t>w</w:t>
      </w:r>
      <w:r w:rsidRPr="009906DE">
        <w:rPr>
          <w:rFonts w:ascii="Calibri" w:hAnsi="Calibri" w:cs="Calibri"/>
          <w:spacing w:val="-7"/>
          <w:sz w:val="20"/>
        </w:rPr>
        <w:t xml:space="preserve"> </w:t>
      </w:r>
      <w:r w:rsidRPr="009906DE">
        <w:rPr>
          <w:rFonts w:ascii="Calibri" w:hAnsi="Calibri" w:cs="Calibri"/>
          <w:spacing w:val="-1"/>
          <w:sz w:val="20"/>
        </w:rPr>
        <w:t>postępowaniu</w:t>
      </w:r>
      <w:r w:rsidRPr="009906DE">
        <w:rPr>
          <w:rFonts w:ascii="Calibri" w:hAnsi="Calibri" w:cs="Calibri"/>
          <w:spacing w:val="-9"/>
          <w:sz w:val="20"/>
        </w:rPr>
        <w:t xml:space="preserve"> </w:t>
      </w:r>
      <w:r w:rsidRPr="009906DE">
        <w:rPr>
          <w:rFonts w:ascii="Calibri" w:hAnsi="Calibri" w:cs="Calibri"/>
          <w:sz w:val="20"/>
        </w:rPr>
        <w:t>o</w:t>
      </w:r>
      <w:r w:rsidRPr="009906DE">
        <w:rPr>
          <w:rFonts w:ascii="Calibri" w:hAnsi="Calibri" w:cs="Calibri"/>
          <w:spacing w:val="-8"/>
          <w:sz w:val="20"/>
        </w:rPr>
        <w:t xml:space="preserve"> </w:t>
      </w:r>
      <w:r w:rsidRPr="009906DE">
        <w:rPr>
          <w:rFonts w:ascii="Calibri" w:hAnsi="Calibri" w:cs="Calibri"/>
          <w:spacing w:val="-1"/>
          <w:sz w:val="20"/>
        </w:rPr>
        <w:t>udzielenie</w:t>
      </w:r>
      <w:r w:rsidRPr="009906DE">
        <w:rPr>
          <w:rFonts w:ascii="Calibri" w:hAnsi="Calibri" w:cs="Calibri"/>
          <w:spacing w:val="-10"/>
          <w:sz w:val="20"/>
        </w:rPr>
        <w:t xml:space="preserve"> </w:t>
      </w:r>
      <w:r w:rsidRPr="009906DE">
        <w:rPr>
          <w:rFonts w:ascii="Calibri" w:hAnsi="Calibri" w:cs="Calibri"/>
          <w:sz w:val="20"/>
        </w:rPr>
        <w:t>zamówienia.</w:t>
      </w:r>
    </w:p>
    <w:p w:rsidR="00DC3EEE" w:rsidRDefault="00DC3EEE" w:rsidP="00DC3EEE">
      <w:pPr>
        <w:pStyle w:val="Tekstpodstawowy"/>
        <w:numPr>
          <w:ilvl w:val="0"/>
          <w:numId w:val="10"/>
        </w:numPr>
        <w:tabs>
          <w:tab w:val="left" w:pos="426"/>
          <w:tab w:val="left" w:pos="567"/>
        </w:tabs>
        <w:suppressAutoHyphens w:val="0"/>
        <w:kinsoku w:val="0"/>
        <w:autoSpaceDN w:val="0"/>
        <w:adjustRightInd w:val="0"/>
        <w:spacing w:after="0"/>
        <w:ind w:left="567" w:right="-2" w:hanging="283"/>
        <w:jc w:val="both"/>
        <w:rPr>
          <w:rFonts w:ascii="Calibri" w:hAnsi="Calibri" w:cs="Calibri"/>
          <w:sz w:val="20"/>
        </w:rPr>
      </w:pPr>
      <w:r>
        <w:rPr>
          <w:rFonts w:ascii="Calibri" w:hAnsi="Calibri" w:cs="Calibri"/>
          <w:spacing w:val="-1"/>
          <w:sz w:val="20"/>
        </w:rPr>
        <w:t>Jeżeli</w:t>
      </w:r>
      <w:r>
        <w:rPr>
          <w:rFonts w:ascii="Calibri" w:hAnsi="Calibri" w:cs="Calibri"/>
          <w:spacing w:val="6"/>
          <w:sz w:val="20"/>
        </w:rPr>
        <w:t xml:space="preserve"> </w:t>
      </w:r>
      <w:r>
        <w:rPr>
          <w:rFonts w:ascii="Calibri" w:hAnsi="Calibri" w:cs="Calibri"/>
          <w:sz w:val="20"/>
        </w:rPr>
        <w:t>wykonawca</w:t>
      </w:r>
      <w:r>
        <w:rPr>
          <w:rFonts w:ascii="Calibri" w:hAnsi="Calibri" w:cs="Calibri"/>
          <w:spacing w:val="8"/>
          <w:sz w:val="20"/>
        </w:rPr>
        <w:t xml:space="preserve"> </w:t>
      </w:r>
      <w:r>
        <w:rPr>
          <w:rFonts w:ascii="Calibri" w:hAnsi="Calibri" w:cs="Calibri"/>
          <w:sz w:val="20"/>
        </w:rPr>
        <w:t>nie</w:t>
      </w:r>
      <w:r>
        <w:rPr>
          <w:rFonts w:ascii="Calibri" w:hAnsi="Calibri" w:cs="Calibri"/>
          <w:spacing w:val="6"/>
          <w:sz w:val="20"/>
        </w:rPr>
        <w:t xml:space="preserve"> </w:t>
      </w:r>
      <w:r>
        <w:rPr>
          <w:rFonts w:ascii="Calibri" w:hAnsi="Calibri" w:cs="Calibri"/>
          <w:sz w:val="20"/>
        </w:rPr>
        <w:t>złoży</w:t>
      </w:r>
      <w:r>
        <w:rPr>
          <w:rFonts w:ascii="Calibri" w:hAnsi="Calibri" w:cs="Calibri"/>
          <w:spacing w:val="9"/>
          <w:sz w:val="20"/>
        </w:rPr>
        <w:t xml:space="preserve"> </w:t>
      </w:r>
      <w:r>
        <w:rPr>
          <w:rFonts w:ascii="Calibri" w:hAnsi="Calibri" w:cs="Calibri"/>
          <w:spacing w:val="-1"/>
          <w:sz w:val="20"/>
        </w:rPr>
        <w:t>oświadczenia,</w:t>
      </w:r>
      <w:r>
        <w:rPr>
          <w:rFonts w:ascii="Calibri" w:hAnsi="Calibri" w:cs="Calibri"/>
          <w:spacing w:val="7"/>
          <w:sz w:val="20"/>
        </w:rPr>
        <w:t xml:space="preserve"> </w:t>
      </w:r>
      <w:r>
        <w:rPr>
          <w:rFonts w:ascii="Calibri" w:hAnsi="Calibri" w:cs="Calibri"/>
          <w:sz w:val="20"/>
        </w:rPr>
        <w:t>o</w:t>
      </w:r>
      <w:r>
        <w:rPr>
          <w:rFonts w:ascii="Calibri" w:hAnsi="Calibri" w:cs="Calibri"/>
          <w:spacing w:val="8"/>
          <w:sz w:val="20"/>
        </w:rPr>
        <w:t xml:space="preserve"> </w:t>
      </w:r>
      <w:r>
        <w:rPr>
          <w:rFonts w:ascii="Calibri" w:hAnsi="Calibri" w:cs="Calibri"/>
          <w:sz w:val="20"/>
        </w:rPr>
        <w:t>którym</w:t>
      </w:r>
      <w:r>
        <w:rPr>
          <w:rFonts w:ascii="Calibri" w:hAnsi="Calibri" w:cs="Calibri"/>
          <w:spacing w:val="6"/>
          <w:sz w:val="20"/>
        </w:rPr>
        <w:t xml:space="preserve"> </w:t>
      </w:r>
      <w:r>
        <w:rPr>
          <w:rFonts w:ascii="Calibri" w:hAnsi="Calibri" w:cs="Calibri"/>
          <w:sz w:val="20"/>
        </w:rPr>
        <w:t>mowa</w:t>
      </w:r>
      <w:r>
        <w:rPr>
          <w:rFonts w:ascii="Calibri" w:hAnsi="Calibri" w:cs="Calibri"/>
          <w:spacing w:val="11"/>
          <w:sz w:val="20"/>
        </w:rPr>
        <w:t xml:space="preserve"> </w:t>
      </w:r>
      <w:r>
        <w:rPr>
          <w:rFonts w:ascii="Calibri" w:hAnsi="Calibri" w:cs="Calibri"/>
          <w:sz w:val="20"/>
        </w:rPr>
        <w:t>w</w:t>
      </w:r>
      <w:r>
        <w:rPr>
          <w:rFonts w:ascii="Calibri" w:hAnsi="Calibri" w:cs="Calibri"/>
          <w:spacing w:val="6"/>
          <w:sz w:val="20"/>
        </w:rPr>
        <w:t xml:space="preserve"> </w:t>
      </w:r>
      <w:r>
        <w:rPr>
          <w:rFonts w:ascii="Calibri" w:hAnsi="Calibri" w:cs="Calibri"/>
          <w:sz w:val="20"/>
        </w:rPr>
        <w:t>rozdz.</w:t>
      </w:r>
      <w:r>
        <w:rPr>
          <w:rFonts w:ascii="Calibri" w:hAnsi="Calibri" w:cs="Calibri"/>
          <w:spacing w:val="8"/>
          <w:sz w:val="20"/>
        </w:rPr>
        <w:t xml:space="preserve"> I</w:t>
      </w:r>
      <w:r>
        <w:rPr>
          <w:rFonts w:ascii="Calibri" w:hAnsi="Calibri" w:cs="Calibri"/>
          <w:sz w:val="20"/>
        </w:rPr>
        <w:t>V.</w:t>
      </w:r>
      <w:r>
        <w:rPr>
          <w:rFonts w:ascii="Calibri" w:hAnsi="Calibri" w:cs="Calibri"/>
          <w:spacing w:val="7"/>
          <w:sz w:val="20"/>
        </w:rPr>
        <w:t xml:space="preserve"> </w:t>
      </w:r>
      <w:r>
        <w:rPr>
          <w:rFonts w:ascii="Calibri" w:hAnsi="Calibri" w:cs="Calibri"/>
          <w:sz w:val="20"/>
        </w:rPr>
        <w:t>1.</w:t>
      </w:r>
      <w:r>
        <w:rPr>
          <w:rFonts w:ascii="Calibri" w:hAnsi="Calibri" w:cs="Calibri"/>
          <w:spacing w:val="8"/>
          <w:sz w:val="20"/>
        </w:rPr>
        <w:t xml:space="preserve"> </w:t>
      </w:r>
      <w:r>
        <w:rPr>
          <w:rFonts w:ascii="Calibri" w:hAnsi="Calibri" w:cs="Calibri"/>
          <w:sz w:val="20"/>
        </w:rPr>
        <w:t>niniejszej</w:t>
      </w:r>
      <w:r>
        <w:rPr>
          <w:rFonts w:ascii="Calibri" w:hAnsi="Calibri" w:cs="Calibri"/>
          <w:spacing w:val="7"/>
          <w:sz w:val="20"/>
        </w:rPr>
        <w:t xml:space="preserve"> </w:t>
      </w:r>
      <w:r>
        <w:rPr>
          <w:rFonts w:ascii="Calibri" w:hAnsi="Calibri" w:cs="Calibri"/>
          <w:sz w:val="20"/>
        </w:rPr>
        <w:t>SIWZ,</w:t>
      </w:r>
      <w:r>
        <w:rPr>
          <w:rFonts w:ascii="Calibri" w:hAnsi="Calibri" w:cs="Calibri"/>
          <w:spacing w:val="8"/>
          <w:sz w:val="20"/>
        </w:rPr>
        <w:t xml:space="preserve"> </w:t>
      </w:r>
      <w:r>
        <w:rPr>
          <w:rFonts w:ascii="Calibri" w:hAnsi="Calibri" w:cs="Calibri"/>
          <w:spacing w:val="-1"/>
          <w:sz w:val="20"/>
        </w:rPr>
        <w:t>oświadczeń</w:t>
      </w:r>
      <w:r>
        <w:rPr>
          <w:rFonts w:ascii="Calibri" w:hAnsi="Calibri" w:cs="Calibri"/>
          <w:spacing w:val="7"/>
          <w:sz w:val="20"/>
        </w:rPr>
        <w:t xml:space="preserve"> </w:t>
      </w:r>
      <w:r>
        <w:rPr>
          <w:rFonts w:ascii="Calibri" w:hAnsi="Calibri" w:cs="Calibri"/>
          <w:sz w:val="20"/>
        </w:rPr>
        <w:t>lub</w:t>
      </w:r>
      <w:r>
        <w:rPr>
          <w:rFonts w:ascii="Calibri" w:hAnsi="Calibri" w:cs="Calibri"/>
          <w:spacing w:val="68"/>
          <w:w w:val="99"/>
          <w:sz w:val="20"/>
        </w:rPr>
        <w:t xml:space="preserve"> </w:t>
      </w:r>
      <w:r>
        <w:rPr>
          <w:rFonts w:ascii="Calibri" w:hAnsi="Calibri" w:cs="Calibri"/>
          <w:spacing w:val="-1"/>
          <w:sz w:val="20"/>
        </w:rPr>
        <w:t>dokumentów</w:t>
      </w:r>
      <w:r>
        <w:rPr>
          <w:rFonts w:ascii="Calibri" w:hAnsi="Calibri" w:cs="Calibri"/>
          <w:spacing w:val="32"/>
          <w:sz w:val="20"/>
        </w:rPr>
        <w:t xml:space="preserve"> </w:t>
      </w:r>
      <w:r>
        <w:rPr>
          <w:rFonts w:ascii="Calibri" w:hAnsi="Calibri" w:cs="Calibri"/>
          <w:sz w:val="20"/>
        </w:rPr>
        <w:t>potwierdzających</w:t>
      </w:r>
      <w:r>
        <w:rPr>
          <w:rFonts w:ascii="Calibri" w:hAnsi="Calibri" w:cs="Calibri"/>
          <w:spacing w:val="34"/>
          <w:sz w:val="20"/>
        </w:rPr>
        <w:t xml:space="preserve"> </w:t>
      </w:r>
      <w:r>
        <w:rPr>
          <w:rFonts w:ascii="Calibri" w:hAnsi="Calibri" w:cs="Calibri"/>
          <w:sz w:val="20"/>
        </w:rPr>
        <w:t>okoliczności,</w:t>
      </w:r>
      <w:r>
        <w:rPr>
          <w:rFonts w:ascii="Calibri" w:hAnsi="Calibri" w:cs="Calibri"/>
          <w:spacing w:val="33"/>
          <w:sz w:val="20"/>
        </w:rPr>
        <w:t xml:space="preserve"> </w:t>
      </w:r>
      <w:r>
        <w:rPr>
          <w:rFonts w:ascii="Calibri" w:hAnsi="Calibri" w:cs="Calibri"/>
          <w:sz w:val="20"/>
        </w:rPr>
        <w:t>o</w:t>
      </w:r>
      <w:r>
        <w:rPr>
          <w:rFonts w:ascii="Calibri" w:hAnsi="Calibri" w:cs="Calibri"/>
          <w:spacing w:val="1"/>
          <w:sz w:val="20"/>
        </w:rPr>
        <w:t xml:space="preserve"> </w:t>
      </w:r>
      <w:r>
        <w:rPr>
          <w:rFonts w:ascii="Calibri" w:hAnsi="Calibri" w:cs="Calibri"/>
          <w:sz w:val="20"/>
        </w:rPr>
        <w:t>których</w:t>
      </w:r>
      <w:r>
        <w:rPr>
          <w:rFonts w:ascii="Calibri" w:hAnsi="Calibri" w:cs="Calibri"/>
          <w:spacing w:val="34"/>
          <w:sz w:val="20"/>
        </w:rPr>
        <w:t xml:space="preserve"> </w:t>
      </w:r>
      <w:r>
        <w:rPr>
          <w:rFonts w:ascii="Calibri" w:hAnsi="Calibri" w:cs="Calibri"/>
          <w:spacing w:val="-1"/>
          <w:sz w:val="20"/>
        </w:rPr>
        <w:t>mowa</w:t>
      </w:r>
      <w:r>
        <w:rPr>
          <w:rFonts w:ascii="Calibri" w:hAnsi="Calibri" w:cs="Calibri"/>
          <w:spacing w:val="34"/>
          <w:sz w:val="20"/>
        </w:rPr>
        <w:t xml:space="preserve"> </w:t>
      </w:r>
      <w:r>
        <w:rPr>
          <w:rFonts w:ascii="Calibri" w:hAnsi="Calibri" w:cs="Calibri"/>
          <w:sz w:val="20"/>
        </w:rPr>
        <w:t>w</w:t>
      </w:r>
      <w:r>
        <w:rPr>
          <w:rFonts w:ascii="Calibri" w:hAnsi="Calibri" w:cs="Calibri"/>
          <w:spacing w:val="32"/>
          <w:sz w:val="20"/>
        </w:rPr>
        <w:t xml:space="preserve"> </w:t>
      </w:r>
      <w:r>
        <w:rPr>
          <w:rFonts w:ascii="Calibri" w:hAnsi="Calibri" w:cs="Calibri"/>
          <w:sz w:val="20"/>
        </w:rPr>
        <w:t>art.</w:t>
      </w:r>
      <w:r>
        <w:rPr>
          <w:rFonts w:ascii="Calibri" w:hAnsi="Calibri" w:cs="Calibri"/>
          <w:spacing w:val="33"/>
          <w:sz w:val="20"/>
        </w:rPr>
        <w:t xml:space="preserve"> </w:t>
      </w:r>
      <w:r>
        <w:rPr>
          <w:rFonts w:ascii="Calibri" w:hAnsi="Calibri" w:cs="Calibri"/>
          <w:sz w:val="20"/>
        </w:rPr>
        <w:t>25</w:t>
      </w:r>
      <w:r>
        <w:rPr>
          <w:rFonts w:ascii="Calibri" w:hAnsi="Calibri" w:cs="Calibri"/>
          <w:spacing w:val="34"/>
          <w:sz w:val="20"/>
        </w:rPr>
        <w:t xml:space="preserve"> </w:t>
      </w:r>
      <w:r>
        <w:rPr>
          <w:rFonts w:ascii="Calibri" w:hAnsi="Calibri" w:cs="Calibri"/>
          <w:spacing w:val="-1"/>
          <w:sz w:val="20"/>
        </w:rPr>
        <w:t>ust.</w:t>
      </w:r>
      <w:r>
        <w:rPr>
          <w:rFonts w:ascii="Calibri" w:hAnsi="Calibri" w:cs="Calibri"/>
          <w:spacing w:val="33"/>
          <w:sz w:val="20"/>
        </w:rPr>
        <w:t xml:space="preserve"> </w:t>
      </w:r>
      <w:r>
        <w:rPr>
          <w:rFonts w:ascii="Calibri" w:hAnsi="Calibri" w:cs="Calibri"/>
          <w:sz w:val="20"/>
        </w:rPr>
        <w:t>1</w:t>
      </w:r>
      <w:r>
        <w:rPr>
          <w:rFonts w:ascii="Calibri" w:hAnsi="Calibri" w:cs="Calibri"/>
          <w:spacing w:val="33"/>
          <w:sz w:val="20"/>
        </w:rPr>
        <w:t xml:space="preserve"> </w:t>
      </w:r>
      <w:r>
        <w:rPr>
          <w:rFonts w:ascii="Calibri" w:hAnsi="Calibri" w:cs="Calibri"/>
          <w:sz w:val="20"/>
        </w:rPr>
        <w:t>ustawy</w:t>
      </w:r>
      <w:r>
        <w:rPr>
          <w:rFonts w:ascii="Calibri" w:hAnsi="Calibri" w:cs="Calibri"/>
          <w:spacing w:val="34"/>
          <w:sz w:val="20"/>
        </w:rPr>
        <w:t xml:space="preserve"> </w:t>
      </w:r>
      <w:proofErr w:type="spellStart"/>
      <w:r>
        <w:rPr>
          <w:rFonts w:ascii="Calibri" w:hAnsi="Calibri" w:cs="Calibri"/>
          <w:sz w:val="20"/>
        </w:rPr>
        <w:t>Pzp</w:t>
      </w:r>
      <w:proofErr w:type="spellEnd"/>
      <w:r>
        <w:rPr>
          <w:rFonts w:ascii="Calibri" w:hAnsi="Calibri" w:cs="Calibri"/>
          <w:sz w:val="20"/>
        </w:rPr>
        <w:t>,</w:t>
      </w:r>
      <w:r>
        <w:rPr>
          <w:rFonts w:ascii="Calibri" w:hAnsi="Calibri" w:cs="Calibri"/>
          <w:spacing w:val="33"/>
          <w:sz w:val="20"/>
        </w:rPr>
        <w:t xml:space="preserve"> </w:t>
      </w:r>
      <w:r>
        <w:rPr>
          <w:rFonts w:ascii="Calibri" w:hAnsi="Calibri" w:cs="Calibri"/>
          <w:sz w:val="20"/>
        </w:rPr>
        <w:t>lub</w:t>
      </w:r>
      <w:r>
        <w:rPr>
          <w:rFonts w:ascii="Calibri" w:hAnsi="Calibri" w:cs="Calibri"/>
          <w:spacing w:val="34"/>
          <w:sz w:val="20"/>
        </w:rPr>
        <w:t xml:space="preserve"> </w:t>
      </w:r>
      <w:r>
        <w:rPr>
          <w:rFonts w:ascii="Calibri" w:hAnsi="Calibri" w:cs="Calibri"/>
          <w:sz w:val="20"/>
        </w:rPr>
        <w:t>innych</w:t>
      </w:r>
      <w:r>
        <w:rPr>
          <w:rFonts w:ascii="Calibri" w:hAnsi="Calibri" w:cs="Calibri"/>
          <w:spacing w:val="46"/>
          <w:w w:val="99"/>
          <w:sz w:val="20"/>
        </w:rPr>
        <w:t xml:space="preserve"> </w:t>
      </w:r>
      <w:r>
        <w:rPr>
          <w:rFonts w:ascii="Calibri" w:hAnsi="Calibri" w:cs="Calibri"/>
          <w:spacing w:val="-1"/>
          <w:sz w:val="20"/>
        </w:rPr>
        <w:t>dokumentów</w:t>
      </w:r>
      <w:r>
        <w:rPr>
          <w:rFonts w:ascii="Calibri" w:hAnsi="Calibri" w:cs="Calibri"/>
          <w:spacing w:val="14"/>
          <w:sz w:val="20"/>
        </w:rPr>
        <w:t xml:space="preserve"> </w:t>
      </w:r>
      <w:r>
        <w:rPr>
          <w:rFonts w:ascii="Calibri" w:hAnsi="Calibri" w:cs="Calibri"/>
          <w:spacing w:val="-1"/>
          <w:sz w:val="20"/>
        </w:rPr>
        <w:t>niezbędnych</w:t>
      </w:r>
      <w:r>
        <w:rPr>
          <w:rFonts w:ascii="Calibri" w:hAnsi="Calibri" w:cs="Calibri"/>
          <w:spacing w:val="17"/>
          <w:sz w:val="20"/>
        </w:rPr>
        <w:t xml:space="preserve"> </w:t>
      </w:r>
      <w:r>
        <w:rPr>
          <w:rFonts w:ascii="Calibri" w:hAnsi="Calibri" w:cs="Calibri"/>
          <w:sz w:val="20"/>
        </w:rPr>
        <w:t>do</w:t>
      </w:r>
      <w:r>
        <w:rPr>
          <w:rFonts w:ascii="Calibri" w:hAnsi="Calibri" w:cs="Calibri"/>
          <w:spacing w:val="17"/>
          <w:sz w:val="20"/>
        </w:rPr>
        <w:t xml:space="preserve"> </w:t>
      </w:r>
      <w:r>
        <w:rPr>
          <w:rFonts w:ascii="Calibri" w:hAnsi="Calibri" w:cs="Calibri"/>
          <w:sz w:val="20"/>
        </w:rPr>
        <w:t>przeprowadzenia</w:t>
      </w:r>
      <w:r>
        <w:rPr>
          <w:rFonts w:ascii="Calibri" w:hAnsi="Calibri" w:cs="Calibri"/>
          <w:spacing w:val="17"/>
          <w:sz w:val="20"/>
        </w:rPr>
        <w:t xml:space="preserve"> </w:t>
      </w:r>
      <w:r>
        <w:rPr>
          <w:rFonts w:ascii="Calibri" w:hAnsi="Calibri" w:cs="Calibri"/>
          <w:spacing w:val="-1"/>
          <w:sz w:val="20"/>
        </w:rPr>
        <w:t>postępowania,</w:t>
      </w:r>
      <w:r>
        <w:rPr>
          <w:rFonts w:ascii="Calibri" w:hAnsi="Calibri" w:cs="Calibri"/>
          <w:spacing w:val="17"/>
          <w:sz w:val="20"/>
        </w:rPr>
        <w:t xml:space="preserve"> </w:t>
      </w:r>
      <w:r>
        <w:rPr>
          <w:rFonts w:ascii="Calibri" w:hAnsi="Calibri" w:cs="Calibri"/>
          <w:spacing w:val="-1"/>
          <w:sz w:val="20"/>
        </w:rPr>
        <w:t>oświadczenia</w:t>
      </w:r>
      <w:r>
        <w:rPr>
          <w:rFonts w:ascii="Calibri" w:hAnsi="Calibri" w:cs="Calibri"/>
          <w:spacing w:val="17"/>
          <w:sz w:val="20"/>
        </w:rPr>
        <w:t xml:space="preserve"> </w:t>
      </w:r>
      <w:r>
        <w:rPr>
          <w:rFonts w:ascii="Calibri" w:hAnsi="Calibri" w:cs="Calibri"/>
          <w:sz w:val="20"/>
        </w:rPr>
        <w:t>lub</w:t>
      </w:r>
      <w:r>
        <w:rPr>
          <w:rFonts w:ascii="Calibri" w:hAnsi="Calibri" w:cs="Calibri"/>
          <w:spacing w:val="16"/>
          <w:sz w:val="20"/>
        </w:rPr>
        <w:t xml:space="preserve"> </w:t>
      </w:r>
      <w:r>
        <w:rPr>
          <w:rFonts w:ascii="Calibri" w:hAnsi="Calibri" w:cs="Calibri"/>
          <w:spacing w:val="-1"/>
          <w:sz w:val="20"/>
        </w:rPr>
        <w:t>dokumenty</w:t>
      </w:r>
      <w:r>
        <w:rPr>
          <w:rFonts w:ascii="Calibri" w:hAnsi="Calibri" w:cs="Calibri"/>
          <w:spacing w:val="17"/>
          <w:sz w:val="20"/>
        </w:rPr>
        <w:t xml:space="preserve"> </w:t>
      </w:r>
      <w:r>
        <w:rPr>
          <w:rFonts w:ascii="Calibri" w:hAnsi="Calibri" w:cs="Calibri"/>
          <w:spacing w:val="-1"/>
          <w:sz w:val="20"/>
        </w:rPr>
        <w:t>są</w:t>
      </w:r>
      <w:r>
        <w:rPr>
          <w:rFonts w:ascii="Calibri" w:hAnsi="Calibri" w:cs="Calibri"/>
          <w:spacing w:val="103"/>
          <w:w w:val="99"/>
          <w:sz w:val="20"/>
        </w:rPr>
        <w:t xml:space="preserve"> </w:t>
      </w:r>
      <w:r>
        <w:rPr>
          <w:rFonts w:ascii="Calibri" w:hAnsi="Calibri" w:cs="Calibri"/>
          <w:spacing w:val="-1"/>
          <w:sz w:val="20"/>
        </w:rPr>
        <w:t>niekompletne,</w:t>
      </w:r>
      <w:r>
        <w:rPr>
          <w:rFonts w:ascii="Calibri" w:hAnsi="Calibri" w:cs="Calibri"/>
          <w:spacing w:val="-14"/>
          <w:sz w:val="20"/>
        </w:rPr>
        <w:t xml:space="preserve"> </w:t>
      </w:r>
      <w:r>
        <w:rPr>
          <w:rFonts w:ascii="Calibri" w:hAnsi="Calibri" w:cs="Calibri"/>
          <w:sz w:val="20"/>
        </w:rPr>
        <w:t>zawierają</w:t>
      </w:r>
      <w:r>
        <w:rPr>
          <w:rFonts w:ascii="Calibri" w:hAnsi="Calibri" w:cs="Calibri"/>
          <w:spacing w:val="-12"/>
          <w:sz w:val="20"/>
        </w:rPr>
        <w:t xml:space="preserve"> </w:t>
      </w:r>
      <w:r>
        <w:rPr>
          <w:rFonts w:ascii="Calibri" w:hAnsi="Calibri" w:cs="Calibri"/>
          <w:sz w:val="20"/>
        </w:rPr>
        <w:t>błędy</w:t>
      </w:r>
      <w:r>
        <w:rPr>
          <w:rFonts w:ascii="Calibri" w:hAnsi="Calibri" w:cs="Calibri"/>
          <w:spacing w:val="-13"/>
          <w:sz w:val="20"/>
        </w:rPr>
        <w:t xml:space="preserve"> </w:t>
      </w:r>
      <w:r>
        <w:rPr>
          <w:rFonts w:ascii="Calibri" w:hAnsi="Calibri" w:cs="Calibri"/>
          <w:sz w:val="20"/>
        </w:rPr>
        <w:t>lub</w:t>
      </w:r>
      <w:r>
        <w:rPr>
          <w:rFonts w:ascii="Calibri" w:hAnsi="Calibri" w:cs="Calibri"/>
          <w:spacing w:val="-13"/>
          <w:sz w:val="20"/>
        </w:rPr>
        <w:t xml:space="preserve"> </w:t>
      </w:r>
      <w:r>
        <w:rPr>
          <w:rFonts w:ascii="Calibri" w:hAnsi="Calibri" w:cs="Calibri"/>
          <w:sz w:val="20"/>
        </w:rPr>
        <w:t>budzą</w:t>
      </w:r>
      <w:r>
        <w:rPr>
          <w:rFonts w:ascii="Calibri" w:hAnsi="Calibri" w:cs="Calibri"/>
          <w:spacing w:val="-12"/>
          <w:sz w:val="20"/>
        </w:rPr>
        <w:t xml:space="preserve"> </w:t>
      </w:r>
      <w:r>
        <w:rPr>
          <w:rFonts w:ascii="Calibri" w:hAnsi="Calibri" w:cs="Calibri"/>
          <w:sz w:val="20"/>
        </w:rPr>
        <w:t>wskazane</w:t>
      </w:r>
      <w:r>
        <w:rPr>
          <w:rFonts w:ascii="Calibri" w:hAnsi="Calibri" w:cs="Calibri"/>
          <w:spacing w:val="-14"/>
          <w:sz w:val="20"/>
        </w:rPr>
        <w:t xml:space="preserve"> </w:t>
      </w:r>
      <w:r>
        <w:rPr>
          <w:rFonts w:ascii="Calibri" w:hAnsi="Calibri" w:cs="Calibri"/>
          <w:sz w:val="20"/>
        </w:rPr>
        <w:t>przez</w:t>
      </w:r>
      <w:r>
        <w:rPr>
          <w:rFonts w:ascii="Calibri" w:hAnsi="Calibri" w:cs="Calibri"/>
          <w:spacing w:val="-14"/>
          <w:sz w:val="20"/>
        </w:rPr>
        <w:t xml:space="preserve"> </w:t>
      </w:r>
      <w:r>
        <w:rPr>
          <w:rFonts w:ascii="Calibri" w:hAnsi="Calibri" w:cs="Calibri"/>
          <w:sz w:val="20"/>
        </w:rPr>
        <w:t>zamawiającego</w:t>
      </w:r>
      <w:r>
        <w:rPr>
          <w:rFonts w:ascii="Calibri" w:hAnsi="Calibri" w:cs="Calibri"/>
          <w:spacing w:val="-13"/>
          <w:sz w:val="20"/>
        </w:rPr>
        <w:t xml:space="preserve"> </w:t>
      </w:r>
      <w:r>
        <w:rPr>
          <w:rFonts w:ascii="Calibri" w:hAnsi="Calibri" w:cs="Calibri"/>
          <w:sz w:val="20"/>
        </w:rPr>
        <w:t>wątpliwości,</w:t>
      </w:r>
      <w:r>
        <w:rPr>
          <w:rFonts w:ascii="Calibri" w:hAnsi="Calibri" w:cs="Calibri"/>
          <w:spacing w:val="-14"/>
          <w:sz w:val="20"/>
        </w:rPr>
        <w:t xml:space="preserve"> </w:t>
      </w:r>
      <w:r>
        <w:rPr>
          <w:rFonts w:ascii="Calibri" w:hAnsi="Calibri" w:cs="Calibri"/>
          <w:sz w:val="20"/>
        </w:rPr>
        <w:t>zamawiający</w:t>
      </w:r>
      <w:r>
        <w:rPr>
          <w:rFonts w:ascii="Calibri" w:hAnsi="Calibri" w:cs="Calibri"/>
          <w:spacing w:val="-10"/>
          <w:sz w:val="20"/>
        </w:rPr>
        <w:t xml:space="preserve"> </w:t>
      </w:r>
      <w:r>
        <w:rPr>
          <w:rFonts w:ascii="Calibri" w:hAnsi="Calibri" w:cs="Calibri"/>
          <w:spacing w:val="-1"/>
          <w:sz w:val="20"/>
        </w:rPr>
        <w:t>wezwie</w:t>
      </w:r>
      <w:r>
        <w:rPr>
          <w:rFonts w:ascii="Calibri" w:hAnsi="Calibri" w:cs="Calibri"/>
          <w:spacing w:val="44"/>
          <w:w w:val="99"/>
          <w:sz w:val="20"/>
        </w:rPr>
        <w:t xml:space="preserve"> </w:t>
      </w:r>
      <w:r>
        <w:rPr>
          <w:rFonts w:ascii="Calibri" w:hAnsi="Calibri" w:cs="Calibri"/>
          <w:sz w:val="20"/>
        </w:rPr>
        <w:t>do</w:t>
      </w:r>
      <w:r>
        <w:rPr>
          <w:rFonts w:ascii="Calibri" w:hAnsi="Calibri" w:cs="Calibri"/>
          <w:spacing w:val="-5"/>
          <w:sz w:val="20"/>
        </w:rPr>
        <w:t xml:space="preserve"> </w:t>
      </w:r>
      <w:r>
        <w:rPr>
          <w:rFonts w:ascii="Calibri" w:hAnsi="Calibri" w:cs="Calibri"/>
          <w:sz w:val="20"/>
        </w:rPr>
        <w:t>ich</w:t>
      </w:r>
      <w:r>
        <w:rPr>
          <w:rFonts w:ascii="Calibri" w:hAnsi="Calibri" w:cs="Calibri"/>
          <w:spacing w:val="-5"/>
          <w:sz w:val="20"/>
        </w:rPr>
        <w:t xml:space="preserve"> </w:t>
      </w:r>
      <w:r>
        <w:rPr>
          <w:rFonts w:ascii="Calibri" w:hAnsi="Calibri" w:cs="Calibri"/>
          <w:sz w:val="20"/>
        </w:rPr>
        <w:t>złożenia,</w:t>
      </w:r>
      <w:r>
        <w:rPr>
          <w:rFonts w:ascii="Calibri" w:hAnsi="Calibri" w:cs="Calibri"/>
          <w:spacing w:val="-7"/>
          <w:sz w:val="20"/>
        </w:rPr>
        <w:t xml:space="preserve"> </w:t>
      </w:r>
      <w:r>
        <w:rPr>
          <w:rFonts w:ascii="Calibri" w:hAnsi="Calibri" w:cs="Calibri"/>
          <w:spacing w:val="-1"/>
          <w:sz w:val="20"/>
        </w:rPr>
        <w:t>uzupełnienia,</w:t>
      </w:r>
      <w:r>
        <w:rPr>
          <w:rFonts w:ascii="Calibri" w:hAnsi="Calibri" w:cs="Calibri"/>
          <w:spacing w:val="-6"/>
          <w:sz w:val="20"/>
        </w:rPr>
        <w:t xml:space="preserve"> </w:t>
      </w:r>
      <w:r>
        <w:rPr>
          <w:rFonts w:ascii="Calibri" w:hAnsi="Calibri" w:cs="Calibri"/>
          <w:spacing w:val="-1"/>
          <w:sz w:val="20"/>
        </w:rPr>
        <w:t>poprawienia</w:t>
      </w:r>
      <w:r>
        <w:rPr>
          <w:rFonts w:ascii="Calibri" w:hAnsi="Calibri" w:cs="Calibri"/>
          <w:spacing w:val="-5"/>
          <w:sz w:val="20"/>
        </w:rPr>
        <w:t xml:space="preserve"> </w:t>
      </w:r>
      <w:r>
        <w:rPr>
          <w:rFonts w:ascii="Calibri" w:hAnsi="Calibri" w:cs="Calibri"/>
          <w:sz w:val="20"/>
        </w:rPr>
        <w:t>w</w:t>
      </w:r>
      <w:r>
        <w:rPr>
          <w:rFonts w:ascii="Calibri" w:hAnsi="Calibri" w:cs="Calibri"/>
          <w:spacing w:val="-6"/>
          <w:sz w:val="20"/>
        </w:rPr>
        <w:t xml:space="preserve"> </w:t>
      </w:r>
      <w:r>
        <w:rPr>
          <w:rFonts w:ascii="Calibri" w:hAnsi="Calibri" w:cs="Calibri"/>
          <w:sz w:val="20"/>
        </w:rPr>
        <w:t>terminie</w:t>
      </w:r>
      <w:r>
        <w:rPr>
          <w:rFonts w:ascii="Calibri" w:hAnsi="Calibri" w:cs="Calibri"/>
          <w:spacing w:val="-7"/>
          <w:sz w:val="20"/>
        </w:rPr>
        <w:t xml:space="preserve"> </w:t>
      </w:r>
      <w:r>
        <w:rPr>
          <w:rFonts w:ascii="Calibri" w:hAnsi="Calibri" w:cs="Calibri"/>
          <w:sz w:val="20"/>
        </w:rPr>
        <w:t>przez</w:t>
      </w:r>
      <w:r>
        <w:rPr>
          <w:rFonts w:ascii="Calibri" w:hAnsi="Calibri" w:cs="Calibri"/>
          <w:spacing w:val="-3"/>
          <w:sz w:val="20"/>
        </w:rPr>
        <w:t xml:space="preserve"> </w:t>
      </w:r>
      <w:r>
        <w:rPr>
          <w:rFonts w:ascii="Calibri" w:hAnsi="Calibri" w:cs="Calibri"/>
          <w:sz w:val="20"/>
        </w:rPr>
        <w:t>siebie</w:t>
      </w:r>
      <w:r>
        <w:rPr>
          <w:rFonts w:ascii="Calibri" w:hAnsi="Calibri" w:cs="Calibri"/>
          <w:spacing w:val="-3"/>
          <w:sz w:val="20"/>
        </w:rPr>
        <w:t xml:space="preserve"> </w:t>
      </w:r>
      <w:r>
        <w:rPr>
          <w:rFonts w:ascii="Calibri" w:hAnsi="Calibri" w:cs="Calibri"/>
          <w:spacing w:val="-1"/>
          <w:sz w:val="20"/>
        </w:rPr>
        <w:t>wskazanym,</w:t>
      </w:r>
      <w:r>
        <w:rPr>
          <w:rFonts w:ascii="Calibri" w:hAnsi="Calibri" w:cs="Calibri"/>
          <w:spacing w:val="-5"/>
          <w:sz w:val="20"/>
        </w:rPr>
        <w:t xml:space="preserve"> </w:t>
      </w:r>
      <w:r>
        <w:rPr>
          <w:rFonts w:ascii="Calibri" w:hAnsi="Calibri" w:cs="Calibri"/>
          <w:sz w:val="20"/>
        </w:rPr>
        <w:t>chyba</w:t>
      </w:r>
      <w:r>
        <w:rPr>
          <w:rFonts w:ascii="Calibri" w:hAnsi="Calibri" w:cs="Calibri"/>
          <w:spacing w:val="-5"/>
          <w:sz w:val="20"/>
        </w:rPr>
        <w:t xml:space="preserve"> </w:t>
      </w:r>
      <w:r>
        <w:rPr>
          <w:rFonts w:ascii="Calibri" w:hAnsi="Calibri" w:cs="Calibri"/>
          <w:sz w:val="20"/>
        </w:rPr>
        <w:t>że</w:t>
      </w:r>
      <w:r>
        <w:rPr>
          <w:rFonts w:ascii="Calibri" w:hAnsi="Calibri" w:cs="Calibri"/>
          <w:spacing w:val="-6"/>
          <w:sz w:val="20"/>
        </w:rPr>
        <w:t xml:space="preserve"> </w:t>
      </w:r>
      <w:r>
        <w:rPr>
          <w:rFonts w:ascii="Calibri" w:hAnsi="Calibri" w:cs="Calibri"/>
          <w:spacing w:val="-1"/>
          <w:sz w:val="20"/>
        </w:rPr>
        <w:t>mimo</w:t>
      </w:r>
      <w:r>
        <w:rPr>
          <w:rFonts w:ascii="Calibri" w:hAnsi="Calibri" w:cs="Calibri"/>
          <w:spacing w:val="-5"/>
          <w:sz w:val="20"/>
        </w:rPr>
        <w:t xml:space="preserve"> </w:t>
      </w:r>
      <w:r>
        <w:rPr>
          <w:rFonts w:ascii="Calibri" w:hAnsi="Calibri" w:cs="Calibri"/>
          <w:sz w:val="20"/>
        </w:rPr>
        <w:t>ich</w:t>
      </w:r>
      <w:r>
        <w:rPr>
          <w:rFonts w:ascii="Calibri" w:hAnsi="Calibri" w:cs="Calibri"/>
          <w:spacing w:val="-4"/>
          <w:sz w:val="20"/>
        </w:rPr>
        <w:t xml:space="preserve"> </w:t>
      </w:r>
      <w:r>
        <w:rPr>
          <w:rFonts w:ascii="Calibri" w:hAnsi="Calibri" w:cs="Calibri"/>
          <w:sz w:val="20"/>
        </w:rPr>
        <w:t>złożenia</w:t>
      </w:r>
      <w:r>
        <w:rPr>
          <w:rFonts w:ascii="Calibri" w:hAnsi="Calibri" w:cs="Calibri"/>
          <w:spacing w:val="81"/>
          <w:w w:val="99"/>
          <w:sz w:val="20"/>
        </w:rPr>
        <w:t xml:space="preserve"> </w:t>
      </w:r>
      <w:r>
        <w:rPr>
          <w:rFonts w:ascii="Calibri" w:hAnsi="Calibri" w:cs="Calibri"/>
          <w:spacing w:val="-1"/>
          <w:sz w:val="20"/>
        </w:rPr>
        <w:t>oferta</w:t>
      </w:r>
      <w:r>
        <w:rPr>
          <w:rFonts w:ascii="Calibri" w:hAnsi="Calibri" w:cs="Calibri"/>
          <w:spacing w:val="-10"/>
          <w:sz w:val="20"/>
        </w:rPr>
        <w:t xml:space="preserve"> </w:t>
      </w:r>
      <w:r>
        <w:rPr>
          <w:rFonts w:ascii="Calibri" w:hAnsi="Calibri" w:cs="Calibri"/>
          <w:sz w:val="20"/>
        </w:rPr>
        <w:t>Wykonawcy</w:t>
      </w:r>
      <w:r>
        <w:rPr>
          <w:rFonts w:ascii="Calibri" w:hAnsi="Calibri" w:cs="Calibri"/>
          <w:spacing w:val="-9"/>
          <w:sz w:val="20"/>
        </w:rPr>
        <w:t xml:space="preserve"> </w:t>
      </w:r>
      <w:r>
        <w:rPr>
          <w:rFonts w:ascii="Calibri" w:hAnsi="Calibri" w:cs="Calibri"/>
          <w:sz w:val="20"/>
        </w:rPr>
        <w:t>podlegałaby</w:t>
      </w:r>
      <w:r>
        <w:rPr>
          <w:rFonts w:ascii="Calibri" w:hAnsi="Calibri" w:cs="Calibri"/>
          <w:spacing w:val="-10"/>
          <w:sz w:val="20"/>
        </w:rPr>
        <w:t xml:space="preserve"> </w:t>
      </w:r>
      <w:r>
        <w:rPr>
          <w:rFonts w:ascii="Calibri" w:hAnsi="Calibri" w:cs="Calibri"/>
          <w:sz w:val="20"/>
        </w:rPr>
        <w:t>odrzuceniu</w:t>
      </w:r>
      <w:r>
        <w:rPr>
          <w:rFonts w:ascii="Calibri" w:hAnsi="Calibri" w:cs="Calibri"/>
          <w:spacing w:val="-9"/>
          <w:sz w:val="20"/>
        </w:rPr>
        <w:t xml:space="preserve"> </w:t>
      </w:r>
      <w:r>
        <w:rPr>
          <w:rFonts w:ascii="Calibri" w:hAnsi="Calibri" w:cs="Calibri"/>
          <w:sz w:val="20"/>
        </w:rPr>
        <w:t>albo</w:t>
      </w:r>
      <w:r>
        <w:rPr>
          <w:rFonts w:ascii="Calibri" w:hAnsi="Calibri" w:cs="Calibri"/>
          <w:spacing w:val="-10"/>
          <w:sz w:val="20"/>
        </w:rPr>
        <w:t xml:space="preserve"> </w:t>
      </w:r>
      <w:r>
        <w:rPr>
          <w:rFonts w:ascii="Calibri" w:hAnsi="Calibri" w:cs="Calibri"/>
          <w:sz w:val="20"/>
        </w:rPr>
        <w:t>konieczne</w:t>
      </w:r>
      <w:r>
        <w:rPr>
          <w:rFonts w:ascii="Calibri" w:hAnsi="Calibri" w:cs="Calibri"/>
          <w:spacing w:val="-10"/>
          <w:sz w:val="20"/>
        </w:rPr>
        <w:t xml:space="preserve"> </w:t>
      </w:r>
      <w:r>
        <w:rPr>
          <w:rFonts w:ascii="Calibri" w:hAnsi="Calibri" w:cs="Calibri"/>
          <w:spacing w:val="-1"/>
          <w:sz w:val="20"/>
        </w:rPr>
        <w:t>byłoby</w:t>
      </w:r>
      <w:r>
        <w:rPr>
          <w:rFonts w:ascii="Calibri" w:hAnsi="Calibri" w:cs="Calibri"/>
          <w:spacing w:val="-11"/>
          <w:sz w:val="20"/>
        </w:rPr>
        <w:t xml:space="preserve"> </w:t>
      </w:r>
      <w:r>
        <w:rPr>
          <w:rFonts w:ascii="Calibri" w:hAnsi="Calibri" w:cs="Calibri"/>
          <w:spacing w:val="-1"/>
          <w:sz w:val="20"/>
        </w:rPr>
        <w:t>unieważnienie</w:t>
      </w:r>
      <w:r>
        <w:rPr>
          <w:rFonts w:ascii="Calibri" w:hAnsi="Calibri" w:cs="Calibri"/>
          <w:spacing w:val="-11"/>
          <w:sz w:val="20"/>
        </w:rPr>
        <w:t xml:space="preserve"> </w:t>
      </w:r>
      <w:r>
        <w:rPr>
          <w:rFonts w:ascii="Calibri" w:hAnsi="Calibri" w:cs="Calibri"/>
          <w:sz w:val="20"/>
        </w:rPr>
        <w:t>postępowania.</w:t>
      </w:r>
    </w:p>
    <w:p w:rsidR="00DC3EEE" w:rsidRPr="00204179" w:rsidRDefault="00DC3EEE" w:rsidP="00DC3EEE">
      <w:pPr>
        <w:pStyle w:val="NormalnyWeb"/>
        <w:numPr>
          <w:ilvl w:val="0"/>
          <w:numId w:val="10"/>
        </w:numPr>
        <w:tabs>
          <w:tab w:val="left" w:pos="426"/>
          <w:tab w:val="left" w:pos="567"/>
        </w:tabs>
        <w:spacing w:before="0" w:beforeAutospacing="0" w:after="120"/>
        <w:ind w:left="568" w:hanging="284"/>
        <w:jc w:val="both"/>
        <w:rPr>
          <w:rFonts w:ascii="Calibri" w:hAnsi="Calibri" w:cs="Calibri"/>
          <w:sz w:val="20"/>
          <w:szCs w:val="20"/>
        </w:rPr>
      </w:pPr>
      <w:r>
        <w:rPr>
          <w:rFonts w:ascii="Calibri" w:hAnsi="Calibri" w:cs="Calibri"/>
          <w:bCs/>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04179" w:rsidRDefault="00204179" w:rsidP="00204179">
      <w:pPr>
        <w:pStyle w:val="NormalnyWeb"/>
        <w:tabs>
          <w:tab w:val="left" w:pos="426"/>
          <w:tab w:val="left" w:pos="567"/>
        </w:tabs>
        <w:spacing w:before="0" w:beforeAutospacing="0" w:after="120"/>
        <w:jc w:val="both"/>
        <w:rPr>
          <w:rFonts w:ascii="Calibri" w:hAnsi="Calibri" w:cs="Calibri"/>
          <w:sz w:val="20"/>
          <w:szCs w:val="20"/>
        </w:rPr>
      </w:pPr>
      <w:bookmarkStart w:id="0" w:name="_GoBack"/>
      <w:bookmarkEnd w:id="0"/>
    </w:p>
    <w:tbl>
      <w:tblPr>
        <w:tblW w:w="9356" w:type="dxa"/>
        <w:tblInd w:w="70" w:type="dxa"/>
        <w:tblLayout w:type="fixed"/>
        <w:tblCellMar>
          <w:left w:w="70" w:type="dxa"/>
          <w:right w:w="70" w:type="dxa"/>
        </w:tblCellMar>
        <w:tblLook w:val="04A0" w:firstRow="1" w:lastRow="0" w:firstColumn="1" w:lastColumn="0" w:noHBand="0" w:noVBand="1"/>
      </w:tblPr>
      <w:tblGrid>
        <w:gridCol w:w="9356"/>
      </w:tblGrid>
      <w:tr w:rsidR="00DC3EEE" w:rsidRPr="00625007" w:rsidTr="00097207">
        <w:trPr>
          <w:cantSplit/>
        </w:trPr>
        <w:tc>
          <w:tcPr>
            <w:tcW w:w="9356" w:type="dxa"/>
            <w:tcBorders>
              <w:top w:val="single" w:sz="4" w:space="0" w:color="auto"/>
              <w:left w:val="single" w:sz="4" w:space="0" w:color="auto"/>
              <w:bottom w:val="single" w:sz="4" w:space="0" w:color="auto"/>
              <w:right w:val="single" w:sz="4" w:space="0" w:color="auto"/>
            </w:tcBorders>
            <w:hideMark/>
          </w:tcPr>
          <w:p w:rsidR="00DC3EEE" w:rsidRDefault="00DC3EEE" w:rsidP="00097207">
            <w:pPr>
              <w:tabs>
                <w:tab w:val="left" w:pos="360"/>
              </w:tabs>
              <w:spacing w:before="120" w:after="120" w:line="276" w:lineRule="auto"/>
              <w:jc w:val="center"/>
              <w:rPr>
                <w:rFonts w:ascii="Calibri" w:hAnsi="Calibri" w:cs="Calibri"/>
                <w:b/>
                <w:lang w:eastAsia="en-US"/>
              </w:rPr>
            </w:pPr>
            <w:r>
              <w:rPr>
                <w:rFonts w:ascii="Calibri" w:hAnsi="Calibri" w:cs="Calibri"/>
                <w:b/>
                <w:sz w:val="22"/>
                <w:lang w:eastAsia="en-US"/>
              </w:rPr>
              <w:t xml:space="preserve">V. </w:t>
            </w:r>
            <w:r>
              <w:rPr>
                <w:rFonts w:ascii="Calibri" w:hAnsi="Calibri" w:cs="Calibri"/>
                <w:b/>
                <w:bCs/>
                <w:sz w:val="22"/>
                <w:lang w:eastAsia="en-US"/>
              </w:rPr>
              <w:t>WYMAGANIA DOTYCZĄCE WADIUM</w:t>
            </w:r>
          </w:p>
        </w:tc>
      </w:tr>
    </w:tbl>
    <w:p w:rsidR="00DC3EEE" w:rsidRPr="00C82F53" w:rsidRDefault="00DC3EEE" w:rsidP="00DC3EEE">
      <w:pPr>
        <w:numPr>
          <w:ilvl w:val="0"/>
          <w:numId w:val="32"/>
        </w:numPr>
        <w:spacing w:before="120"/>
        <w:ind w:left="425" w:hanging="425"/>
        <w:jc w:val="both"/>
        <w:rPr>
          <w:rFonts w:ascii="Calibri" w:hAnsi="Calibri" w:cs="Calibri"/>
          <w:sz w:val="20"/>
        </w:rPr>
      </w:pPr>
      <w:r w:rsidRPr="00C82F53">
        <w:rPr>
          <w:rFonts w:ascii="Calibri" w:hAnsi="Calibri" w:cs="Calibri"/>
          <w:sz w:val="20"/>
        </w:rPr>
        <w:t xml:space="preserve">Warunkiem udziału w rozpatrywaniu ofert jest wniesienie wadium w wysokości:  </w:t>
      </w:r>
    </w:p>
    <w:p w:rsidR="00DC3EEE" w:rsidRPr="006D7182" w:rsidRDefault="009B7025" w:rsidP="00DC3EEE">
      <w:pPr>
        <w:jc w:val="center"/>
        <w:rPr>
          <w:rFonts w:ascii="Calibri" w:hAnsi="Calibri" w:cs="Calibri"/>
          <w:b/>
          <w:bCs/>
          <w:sz w:val="20"/>
        </w:rPr>
      </w:pPr>
      <w:r w:rsidRPr="00632D30">
        <w:rPr>
          <w:rFonts w:ascii="Calibri" w:hAnsi="Calibri" w:cs="Calibri"/>
          <w:b/>
          <w:sz w:val="20"/>
        </w:rPr>
        <w:t>5 000</w:t>
      </w:r>
      <w:r w:rsidR="00DC3EEE" w:rsidRPr="00632D30">
        <w:rPr>
          <w:rFonts w:ascii="Calibri" w:hAnsi="Calibri" w:cs="Calibri"/>
          <w:b/>
          <w:sz w:val="20"/>
        </w:rPr>
        <w:t>,00</w:t>
      </w:r>
      <w:r w:rsidR="00DC3EEE" w:rsidRPr="00632D30">
        <w:rPr>
          <w:rFonts w:ascii="Calibri" w:hAnsi="Calibri" w:cs="Calibri"/>
          <w:b/>
          <w:bCs/>
          <w:sz w:val="20"/>
        </w:rPr>
        <w:t> zł (</w:t>
      </w:r>
      <w:r w:rsidR="00DC3EEE" w:rsidRPr="006D7182">
        <w:rPr>
          <w:rFonts w:ascii="Calibri" w:hAnsi="Calibri" w:cs="Calibri"/>
          <w:b/>
          <w:bCs/>
          <w:sz w:val="20"/>
        </w:rPr>
        <w:t xml:space="preserve">słownie: </w:t>
      </w:r>
      <w:r>
        <w:rPr>
          <w:rFonts w:ascii="Calibri" w:hAnsi="Calibri" w:cs="Calibri"/>
          <w:b/>
          <w:bCs/>
          <w:sz w:val="20"/>
        </w:rPr>
        <w:t>pięć</w:t>
      </w:r>
      <w:r w:rsidR="00DC3EEE" w:rsidRPr="006D7182">
        <w:rPr>
          <w:rFonts w:ascii="Calibri" w:hAnsi="Calibri" w:cs="Calibri"/>
          <w:b/>
          <w:bCs/>
          <w:sz w:val="20"/>
        </w:rPr>
        <w:t xml:space="preserve"> tysięcy złotych 00/100)</w:t>
      </w:r>
    </w:p>
    <w:p w:rsidR="00DC3EEE" w:rsidRDefault="00DC3EEE" w:rsidP="00DC3EEE">
      <w:pPr>
        <w:numPr>
          <w:ilvl w:val="0"/>
          <w:numId w:val="32"/>
        </w:numPr>
        <w:ind w:left="426" w:hanging="426"/>
        <w:rPr>
          <w:rFonts w:ascii="Calibri" w:hAnsi="Calibri" w:cs="Calibri"/>
          <w:sz w:val="20"/>
        </w:rPr>
      </w:pPr>
      <w:r w:rsidRPr="00C82F53">
        <w:rPr>
          <w:rFonts w:ascii="Calibri" w:hAnsi="Calibri" w:cs="Calibri"/>
          <w:sz w:val="20"/>
        </w:rPr>
        <w:t>Wadium musi być wniesione przed upływem terminu składania ofert.</w:t>
      </w:r>
    </w:p>
    <w:p w:rsidR="00DC3EEE" w:rsidRPr="00C82F53" w:rsidRDefault="00DC3EEE" w:rsidP="00DC3EEE">
      <w:pPr>
        <w:numPr>
          <w:ilvl w:val="0"/>
          <w:numId w:val="32"/>
        </w:numPr>
        <w:ind w:left="426" w:hanging="426"/>
        <w:jc w:val="both"/>
        <w:rPr>
          <w:rFonts w:ascii="Calibri" w:hAnsi="Calibri" w:cs="Calibri"/>
          <w:sz w:val="20"/>
        </w:rPr>
      </w:pPr>
      <w:r>
        <w:rPr>
          <w:rFonts w:ascii="Calibri" w:hAnsi="Calibri" w:cs="Calibri"/>
          <w:sz w:val="20"/>
        </w:rPr>
        <w:t>Wadium</w:t>
      </w:r>
      <w:r w:rsidRPr="00C82F53">
        <w:rPr>
          <w:rFonts w:ascii="Calibri" w:hAnsi="Calibri" w:cs="Calibri"/>
          <w:sz w:val="20"/>
        </w:rPr>
        <w:t xml:space="preserve"> może być wnoszone w formie pieniądza, w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p>
    <w:p w:rsidR="00DC3EEE" w:rsidRPr="00204179" w:rsidRDefault="00DC3EEE" w:rsidP="00DC3EEE">
      <w:pPr>
        <w:numPr>
          <w:ilvl w:val="0"/>
          <w:numId w:val="32"/>
        </w:numPr>
        <w:ind w:left="426" w:hanging="426"/>
        <w:jc w:val="both"/>
        <w:rPr>
          <w:rFonts w:ascii="Calibri" w:hAnsi="Calibri" w:cs="Calibri"/>
          <w:b/>
          <w:bCs/>
          <w:sz w:val="20"/>
        </w:rPr>
      </w:pPr>
      <w:r w:rsidRPr="00C82F53">
        <w:rPr>
          <w:rFonts w:ascii="Calibri" w:hAnsi="Calibri" w:cs="Calibri"/>
          <w:b/>
          <w:sz w:val="20"/>
        </w:rPr>
        <w:t xml:space="preserve">Wadium </w:t>
      </w:r>
      <w:r w:rsidRPr="00204179">
        <w:rPr>
          <w:rFonts w:ascii="Calibri" w:hAnsi="Calibri" w:cs="Calibri"/>
          <w:b/>
          <w:sz w:val="20"/>
        </w:rPr>
        <w:t>należy złożyć</w:t>
      </w:r>
      <w:r w:rsidRPr="00204179">
        <w:rPr>
          <w:rFonts w:ascii="Calibri" w:hAnsi="Calibri" w:cs="Calibri"/>
          <w:sz w:val="20"/>
        </w:rPr>
        <w:t xml:space="preserve"> w siedzibie </w:t>
      </w:r>
      <w:r w:rsidR="0028799F" w:rsidRPr="00204179">
        <w:rPr>
          <w:rFonts w:ascii="Calibri" w:hAnsi="Calibri" w:cs="Calibri"/>
          <w:sz w:val="20"/>
        </w:rPr>
        <w:t>Powiatowe Centrum Usług Wspólnych</w:t>
      </w:r>
      <w:r w:rsidRPr="00204179">
        <w:rPr>
          <w:rFonts w:ascii="Calibri" w:hAnsi="Calibri" w:cs="Calibri"/>
          <w:sz w:val="20"/>
        </w:rPr>
        <w:t xml:space="preserve">, ul. </w:t>
      </w:r>
      <w:r w:rsidR="0028799F" w:rsidRPr="00204179">
        <w:rPr>
          <w:rFonts w:ascii="Calibri" w:hAnsi="Calibri" w:cs="Calibri"/>
          <w:sz w:val="20"/>
        </w:rPr>
        <w:t>Spółdzielcza 2</w:t>
      </w:r>
      <w:r w:rsidRPr="00204179">
        <w:rPr>
          <w:rFonts w:ascii="Calibri" w:hAnsi="Calibri" w:cs="Calibri"/>
          <w:sz w:val="20"/>
        </w:rPr>
        <w:t xml:space="preserve">;  </w:t>
      </w:r>
      <w:r w:rsidRPr="00204179">
        <w:rPr>
          <w:rFonts w:ascii="Calibri" w:hAnsi="Calibri" w:cs="Calibri"/>
          <w:b/>
          <w:sz w:val="20"/>
        </w:rPr>
        <w:t xml:space="preserve">do dnia </w:t>
      </w:r>
      <w:r w:rsidR="0028799F" w:rsidRPr="00204179">
        <w:rPr>
          <w:rFonts w:ascii="Calibri" w:hAnsi="Calibri" w:cs="Calibri"/>
          <w:b/>
          <w:sz w:val="20"/>
        </w:rPr>
        <w:lastRenderedPageBreak/>
        <w:t>0</w:t>
      </w:r>
      <w:r w:rsidRPr="00204179">
        <w:rPr>
          <w:rFonts w:ascii="Calibri" w:hAnsi="Calibri" w:cs="Calibri"/>
          <w:b/>
          <w:sz w:val="20"/>
        </w:rPr>
        <w:t>8.0</w:t>
      </w:r>
      <w:r w:rsidR="00595959" w:rsidRPr="00204179">
        <w:rPr>
          <w:rFonts w:ascii="Calibri" w:hAnsi="Calibri" w:cs="Calibri"/>
          <w:b/>
          <w:sz w:val="20"/>
        </w:rPr>
        <w:t>3</w:t>
      </w:r>
      <w:r w:rsidRPr="00204179">
        <w:rPr>
          <w:rFonts w:ascii="Calibri" w:hAnsi="Calibri" w:cs="Calibri"/>
          <w:b/>
          <w:sz w:val="20"/>
        </w:rPr>
        <w:t>.201</w:t>
      </w:r>
      <w:r w:rsidR="0028799F" w:rsidRPr="00204179">
        <w:rPr>
          <w:rFonts w:ascii="Calibri" w:hAnsi="Calibri" w:cs="Calibri"/>
          <w:b/>
          <w:sz w:val="20"/>
        </w:rPr>
        <w:t>8</w:t>
      </w:r>
      <w:r w:rsidRPr="00204179">
        <w:rPr>
          <w:rFonts w:ascii="Calibri" w:hAnsi="Calibri" w:cs="Calibri"/>
          <w:b/>
          <w:sz w:val="20"/>
        </w:rPr>
        <w:t xml:space="preserve"> r.</w:t>
      </w:r>
      <w:r w:rsidRPr="00204179">
        <w:rPr>
          <w:rFonts w:ascii="Calibri" w:hAnsi="Calibri" w:cs="Calibri"/>
          <w:b/>
          <w:bCs/>
          <w:sz w:val="20"/>
        </w:rPr>
        <w:t xml:space="preserve"> do godz. 10:00.</w:t>
      </w:r>
    </w:p>
    <w:p w:rsidR="006854D7" w:rsidRPr="00204179" w:rsidRDefault="00DC3EEE" w:rsidP="006854D7">
      <w:pPr>
        <w:tabs>
          <w:tab w:val="left" w:pos="6780"/>
        </w:tabs>
        <w:rPr>
          <w:rFonts w:ascii="Calibri" w:hAnsi="Calibri" w:cs="Calibri"/>
          <w:sz w:val="20"/>
        </w:rPr>
      </w:pPr>
      <w:r w:rsidRPr="002F494D">
        <w:rPr>
          <w:rFonts w:ascii="Calibri" w:hAnsi="Calibri" w:cs="Calibri"/>
          <w:bCs/>
          <w:sz w:val="20"/>
        </w:rPr>
        <w:t>W</w:t>
      </w:r>
      <w:r w:rsidRPr="002F494D">
        <w:rPr>
          <w:rFonts w:ascii="Calibri" w:hAnsi="Calibri" w:cs="Calibri"/>
          <w:sz w:val="20"/>
        </w:rPr>
        <w:t xml:space="preserve"> przypadku wniesienia wadium w formie pieniądza należy dokonać przelewu na rachunek </w:t>
      </w:r>
      <w:r w:rsidRPr="002F494D">
        <w:rPr>
          <w:rFonts w:ascii="Calibri" w:hAnsi="Calibri" w:cs="Calibri"/>
          <w:b/>
          <w:sz w:val="20"/>
        </w:rPr>
        <w:t xml:space="preserve">nr </w:t>
      </w:r>
      <w:r w:rsidR="00325973" w:rsidRPr="00325973">
        <w:rPr>
          <w:rFonts w:ascii="Calibri" w:hAnsi="Calibri" w:cs="Calibri"/>
          <w:b/>
          <w:sz w:val="20"/>
        </w:rPr>
        <w:t>79 1240 3464 1111 0010 7158 1805</w:t>
      </w:r>
      <w:r w:rsidRPr="00325973">
        <w:rPr>
          <w:rFonts w:ascii="Calibri" w:hAnsi="Calibri" w:cs="Calibri"/>
          <w:b/>
          <w:sz w:val="20"/>
        </w:rPr>
        <w:t xml:space="preserve"> Bank Pekao z </w:t>
      </w:r>
      <w:r w:rsidRPr="00204179">
        <w:rPr>
          <w:rFonts w:ascii="Calibri" w:hAnsi="Calibri" w:cs="Calibri"/>
          <w:b/>
          <w:sz w:val="20"/>
        </w:rPr>
        <w:t>dopiskiem „</w:t>
      </w:r>
      <w:r w:rsidRPr="00204179">
        <w:rPr>
          <w:rFonts w:ascii="Calibri" w:hAnsi="Calibri" w:cs="Calibri"/>
          <w:b/>
          <w:bCs/>
          <w:sz w:val="20"/>
        </w:rPr>
        <w:t xml:space="preserve">wadium </w:t>
      </w:r>
      <w:r w:rsidR="006854D7" w:rsidRPr="00204179">
        <w:rPr>
          <w:rFonts w:ascii="Calibri" w:hAnsi="Calibri" w:cs="Arial"/>
          <w:sz w:val="22"/>
        </w:rPr>
        <w:t>OA.2712.1.2018”</w:t>
      </w:r>
    </w:p>
    <w:p w:rsidR="00DC3EEE" w:rsidRPr="00204179" w:rsidRDefault="00DC3EEE" w:rsidP="00DC3EEE">
      <w:pPr>
        <w:numPr>
          <w:ilvl w:val="0"/>
          <w:numId w:val="32"/>
        </w:numPr>
        <w:ind w:left="426" w:hanging="426"/>
        <w:jc w:val="both"/>
        <w:rPr>
          <w:rFonts w:ascii="Calibri" w:hAnsi="Calibri" w:cs="Calibri"/>
          <w:sz w:val="20"/>
        </w:rPr>
      </w:pPr>
      <w:r w:rsidRPr="002F494D">
        <w:rPr>
          <w:rFonts w:ascii="Calibri" w:hAnsi="Calibri" w:cs="Calibri"/>
          <w:sz w:val="20"/>
        </w:rPr>
        <w:t>Przelew powinien być dokonany z</w:t>
      </w:r>
      <w:r w:rsidRPr="00987553">
        <w:rPr>
          <w:rFonts w:ascii="Calibri" w:hAnsi="Calibri" w:cs="Calibri"/>
          <w:sz w:val="20"/>
        </w:rPr>
        <w:t xml:space="preserve"> takim wyprzedzeniem, </w:t>
      </w:r>
      <w:r w:rsidRPr="00204179">
        <w:rPr>
          <w:rFonts w:ascii="Calibri" w:hAnsi="Calibri" w:cs="Calibri"/>
          <w:sz w:val="20"/>
        </w:rPr>
        <w:t xml:space="preserve">aby w dniu </w:t>
      </w:r>
      <w:r w:rsidR="0028799F" w:rsidRPr="00204179">
        <w:rPr>
          <w:rFonts w:ascii="Calibri" w:hAnsi="Calibri" w:cs="Calibri"/>
          <w:b/>
          <w:sz w:val="20"/>
        </w:rPr>
        <w:t>0</w:t>
      </w:r>
      <w:r w:rsidRPr="00204179">
        <w:rPr>
          <w:rFonts w:ascii="Calibri" w:hAnsi="Calibri" w:cs="Calibri"/>
          <w:b/>
          <w:sz w:val="20"/>
        </w:rPr>
        <w:t>8.0</w:t>
      </w:r>
      <w:r w:rsidR="00595959" w:rsidRPr="00204179">
        <w:rPr>
          <w:rFonts w:ascii="Calibri" w:hAnsi="Calibri" w:cs="Calibri"/>
          <w:b/>
          <w:sz w:val="20"/>
        </w:rPr>
        <w:t>3</w:t>
      </w:r>
      <w:r w:rsidRPr="00204179">
        <w:rPr>
          <w:rFonts w:ascii="Calibri" w:hAnsi="Calibri" w:cs="Calibri"/>
          <w:b/>
          <w:sz w:val="20"/>
        </w:rPr>
        <w:t>.201</w:t>
      </w:r>
      <w:r w:rsidR="0028799F" w:rsidRPr="00204179">
        <w:rPr>
          <w:rFonts w:ascii="Calibri" w:hAnsi="Calibri" w:cs="Calibri"/>
          <w:b/>
          <w:sz w:val="20"/>
        </w:rPr>
        <w:t>8</w:t>
      </w:r>
      <w:r w:rsidRPr="00204179">
        <w:rPr>
          <w:rFonts w:ascii="Calibri" w:hAnsi="Calibri" w:cs="Calibri"/>
          <w:b/>
          <w:sz w:val="20"/>
        </w:rPr>
        <w:t xml:space="preserve"> </w:t>
      </w:r>
      <w:r w:rsidRPr="00204179">
        <w:rPr>
          <w:rFonts w:ascii="Calibri" w:hAnsi="Calibri" w:cs="Calibri"/>
          <w:b/>
          <w:bCs/>
          <w:sz w:val="20"/>
        </w:rPr>
        <w:t>r. do godz. 10:00 był on zarejestrowany na</w:t>
      </w:r>
      <w:r w:rsidRPr="00204179">
        <w:rPr>
          <w:rFonts w:ascii="Calibri" w:hAnsi="Calibri" w:cs="Calibri"/>
          <w:b/>
          <w:sz w:val="20"/>
        </w:rPr>
        <w:t xml:space="preserve"> </w:t>
      </w:r>
      <w:r w:rsidRPr="00204179">
        <w:rPr>
          <w:rFonts w:ascii="Calibri" w:hAnsi="Calibri" w:cs="Calibri"/>
          <w:b/>
          <w:bCs/>
          <w:sz w:val="20"/>
        </w:rPr>
        <w:t>wyciągu bankowym Zamawiającego.</w:t>
      </w:r>
      <w:r w:rsidRPr="00204179">
        <w:rPr>
          <w:rFonts w:ascii="Calibri" w:hAnsi="Calibri" w:cs="Calibri"/>
          <w:bCs/>
          <w:sz w:val="20"/>
        </w:rPr>
        <w:t xml:space="preserve"> </w:t>
      </w:r>
    </w:p>
    <w:p w:rsidR="00DC3EEE" w:rsidRDefault="00DC3EEE" w:rsidP="00DC3EEE">
      <w:pPr>
        <w:numPr>
          <w:ilvl w:val="0"/>
          <w:numId w:val="32"/>
        </w:numPr>
        <w:ind w:left="426" w:hanging="426"/>
        <w:jc w:val="both"/>
        <w:rPr>
          <w:rFonts w:ascii="Calibri" w:hAnsi="Calibri" w:cs="Calibri"/>
          <w:sz w:val="20"/>
        </w:rPr>
      </w:pPr>
      <w:r w:rsidRPr="003777C7">
        <w:rPr>
          <w:rFonts w:ascii="Calibri" w:hAnsi="Calibri" w:cs="Calibri"/>
          <w:sz w:val="20"/>
        </w:rPr>
        <w:t xml:space="preserve">W przypadku formy wadium innej niż </w:t>
      </w:r>
      <w:r>
        <w:rPr>
          <w:rFonts w:ascii="Calibri" w:hAnsi="Calibri" w:cs="Calibri"/>
          <w:sz w:val="20"/>
        </w:rPr>
        <w:t>w pieniądzu</w:t>
      </w:r>
      <w:r w:rsidRPr="003777C7">
        <w:rPr>
          <w:rFonts w:ascii="Calibri" w:hAnsi="Calibri" w:cs="Calibri"/>
          <w:sz w:val="20"/>
        </w:rPr>
        <w:t>, Wykonawca złoży odpowiedni dokument nie spięty z ofertą. Wadium wnoszone w formie poręczeń lub gwarancji musi być złożone w oryginale oraz koniecznym jest, aby obejmowały one odpowiedzialność za wszystkie przypadki powodujące utratę wadium przez Wykonawcę – określone w art. 46 ust. 4a i 5 ustawy PZP.</w:t>
      </w:r>
    </w:p>
    <w:p w:rsidR="00DC3EEE" w:rsidRDefault="00DC3EEE" w:rsidP="00DC3EEE">
      <w:pPr>
        <w:numPr>
          <w:ilvl w:val="0"/>
          <w:numId w:val="32"/>
        </w:numPr>
        <w:ind w:left="426" w:hanging="426"/>
        <w:jc w:val="both"/>
        <w:rPr>
          <w:rFonts w:ascii="Calibri" w:hAnsi="Calibri" w:cs="Calibri"/>
          <w:sz w:val="20"/>
        </w:rPr>
      </w:pPr>
      <w:r w:rsidRPr="003777C7">
        <w:rPr>
          <w:rFonts w:ascii="Calibri" w:hAnsi="Calibri" w:cs="Calibri"/>
          <w:sz w:val="20"/>
        </w:rPr>
        <w:t xml:space="preserve">Okres ważności wadium musi być równy co najmniej okresowi związania złożoną ofertą – poczynając od daty składania ofert. </w:t>
      </w:r>
    </w:p>
    <w:p w:rsidR="00DC3EEE" w:rsidRDefault="00DC3EEE" w:rsidP="00DC3EEE">
      <w:pPr>
        <w:numPr>
          <w:ilvl w:val="0"/>
          <w:numId w:val="32"/>
        </w:numPr>
        <w:ind w:left="426" w:hanging="426"/>
        <w:jc w:val="both"/>
        <w:rPr>
          <w:rFonts w:ascii="Calibri" w:hAnsi="Calibri" w:cs="Calibri"/>
          <w:sz w:val="20"/>
        </w:rPr>
      </w:pPr>
      <w:r w:rsidRPr="00C82F53">
        <w:rPr>
          <w:rFonts w:ascii="Calibri" w:hAnsi="Calibri" w:cs="Calibri"/>
          <w:sz w:val="20"/>
        </w:rPr>
        <w:t>Zamawiający zwraca wadium zgodnie z art. 46 ust 1-4 ustawy PZP.</w:t>
      </w:r>
    </w:p>
    <w:p w:rsidR="00DC3EEE" w:rsidRDefault="00DC3EEE" w:rsidP="00DC3EEE">
      <w:pPr>
        <w:numPr>
          <w:ilvl w:val="0"/>
          <w:numId w:val="32"/>
        </w:numPr>
        <w:spacing w:after="120"/>
        <w:ind w:left="425" w:hanging="425"/>
        <w:jc w:val="both"/>
        <w:rPr>
          <w:rFonts w:ascii="Calibri" w:hAnsi="Calibri" w:cs="Calibri"/>
          <w:sz w:val="20"/>
        </w:rPr>
      </w:pPr>
      <w:r w:rsidRPr="00C82F53">
        <w:rPr>
          <w:rFonts w:ascii="Calibri" w:hAnsi="Calibri" w:cs="Calibri"/>
          <w:sz w:val="20"/>
        </w:rPr>
        <w:t>Zamawiający zatrzymuje wadium zgodnie z art. 46 ust. 4a i 5 ustawy PZP</w:t>
      </w:r>
    </w:p>
    <w:tbl>
      <w:tblPr>
        <w:tblW w:w="9356" w:type="dxa"/>
        <w:tblInd w:w="70" w:type="dxa"/>
        <w:tblLayout w:type="fixed"/>
        <w:tblCellMar>
          <w:left w:w="70" w:type="dxa"/>
          <w:right w:w="70" w:type="dxa"/>
        </w:tblCellMar>
        <w:tblLook w:val="04A0" w:firstRow="1" w:lastRow="0" w:firstColumn="1" w:lastColumn="0" w:noHBand="0" w:noVBand="1"/>
      </w:tblPr>
      <w:tblGrid>
        <w:gridCol w:w="9356"/>
      </w:tblGrid>
      <w:tr w:rsidR="00DC3EEE" w:rsidRPr="00625007" w:rsidTr="00097207">
        <w:trPr>
          <w:cantSplit/>
        </w:trPr>
        <w:tc>
          <w:tcPr>
            <w:tcW w:w="9356" w:type="dxa"/>
            <w:tcBorders>
              <w:top w:val="single" w:sz="4" w:space="0" w:color="auto"/>
              <w:left w:val="single" w:sz="4" w:space="0" w:color="auto"/>
              <w:bottom w:val="single" w:sz="4" w:space="0" w:color="auto"/>
              <w:right w:val="single" w:sz="4" w:space="0" w:color="auto"/>
            </w:tcBorders>
            <w:hideMark/>
          </w:tcPr>
          <w:p w:rsidR="00DC3EEE" w:rsidRDefault="00DC3EEE" w:rsidP="00097207">
            <w:pPr>
              <w:tabs>
                <w:tab w:val="left" w:pos="360"/>
              </w:tabs>
              <w:spacing w:before="120" w:after="120" w:line="276" w:lineRule="auto"/>
              <w:jc w:val="center"/>
              <w:rPr>
                <w:rFonts w:ascii="Calibri" w:hAnsi="Calibri" w:cs="Calibri"/>
                <w:b/>
                <w:lang w:eastAsia="en-US"/>
              </w:rPr>
            </w:pPr>
            <w:r>
              <w:rPr>
                <w:rFonts w:ascii="Calibri" w:hAnsi="Calibri" w:cs="Calibri"/>
                <w:b/>
                <w:sz w:val="22"/>
                <w:lang w:eastAsia="en-US"/>
              </w:rPr>
              <w:t xml:space="preserve">VI. SPOSÓB PRZYGOTOWANIA OFERTY </w:t>
            </w:r>
          </w:p>
        </w:tc>
      </w:tr>
    </w:tbl>
    <w:p w:rsidR="00DC3EEE" w:rsidRPr="00A32BF4" w:rsidRDefault="00DC3EEE" w:rsidP="00DC3EEE">
      <w:pPr>
        <w:numPr>
          <w:ilvl w:val="0"/>
          <w:numId w:val="11"/>
        </w:numPr>
        <w:spacing w:before="120"/>
        <w:ind w:left="363" w:hanging="357"/>
        <w:jc w:val="both"/>
        <w:rPr>
          <w:rFonts w:ascii="Calibri" w:hAnsi="Calibri" w:cs="Calibri"/>
          <w:sz w:val="20"/>
        </w:rPr>
      </w:pPr>
      <w:r w:rsidRPr="00A32BF4">
        <w:rPr>
          <w:rFonts w:ascii="Calibri" w:eastAsia="Arial Unicode MS" w:hAnsi="Calibri" w:cs="Calibri"/>
          <w:sz w:val="20"/>
        </w:rPr>
        <w:t xml:space="preserve">Ofertę należy wykonać w języku polskim w formie pisemnej (na maszynie do pisania, komputerze lub nieścieralnym atramentem). Oferta, oświadczenia oraz wszelkie dokumenty powinny być sporządzone w języku polskim. </w:t>
      </w:r>
    </w:p>
    <w:p w:rsidR="00DC3EEE" w:rsidRPr="00A32BF4" w:rsidRDefault="00DC3EEE" w:rsidP="00DC3EEE">
      <w:pPr>
        <w:numPr>
          <w:ilvl w:val="0"/>
          <w:numId w:val="11"/>
        </w:numPr>
        <w:ind w:left="360" w:hanging="357"/>
        <w:jc w:val="both"/>
        <w:rPr>
          <w:rFonts w:ascii="Calibri" w:hAnsi="Calibri" w:cs="Calibri"/>
          <w:sz w:val="20"/>
        </w:rPr>
      </w:pPr>
      <w:r w:rsidRPr="00A32BF4">
        <w:rPr>
          <w:rFonts w:ascii="Calibri" w:hAnsi="Calibri" w:cs="Calibri"/>
          <w:sz w:val="20"/>
        </w:rPr>
        <w:t xml:space="preserve">Dokumenty powinny być sporządzone zgodnie z przedstawionymi przez Zamawiającego </w:t>
      </w:r>
      <w:r>
        <w:rPr>
          <w:rFonts w:ascii="Calibri" w:hAnsi="Calibri" w:cs="Calibri"/>
          <w:sz w:val="20"/>
        </w:rPr>
        <w:t xml:space="preserve">wzorami </w:t>
      </w:r>
      <w:r w:rsidRPr="009B7025">
        <w:rPr>
          <w:rFonts w:ascii="Calibri" w:hAnsi="Calibri" w:cs="Calibri"/>
          <w:sz w:val="20"/>
        </w:rPr>
        <w:t>zamieszczonymi w Rozdziale B niniejszej specyfikacji</w:t>
      </w:r>
      <w:r w:rsidRPr="00A32BF4">
        <w:rPr>
          <w:rFonts w:ascii="Calibri" w:hAnsi="Calibri" w:cs="Calibri"/>
          <w:sz w:val="20"/>
        </w:rPr>
        <w:t>.</w:t>
      </w:r>
    </w:p>
    <w:p w:rsidR="00DC3EEE" w:rsidRDefault="00DC3EEE" w:rsidP="00DC3EEE">
      <w:pPr>
        <w:numPr>
          <w:ilvl w:val="0"/>
          <w:numId w:val="11"/>
        </w:numPr>
        <w:ind w:left="360" w:hanging="357"/>
        <w:jc w:val="both"/>
        <w:rPr>
          <w:rFonts w:ascii="Calibri" w:hAnsi="Calibri" w:cs="Calibri"/>
          <w:sz w:val="20"/>
        </w:rPr>
      </w:pPr>
      <w:r>
        <w:rPr>
          <w:rFonts w:ascii="Calibri" w:hAnsi="Calibri" w:cs="Calibri"/>
          <w:sz w:val="20"/>
        </w:rPr>
        <w:t>Odpowiedzi powinny być udzielone na wszystkie pytania zawarte w Formularzu Ofertowym, jeżeli zabraknie miejsca należy dołączyć dodatkowe strony, jeżeli pytanie postawione w Formularzu lub w załączniku nie dotyczy Wykonawcy, należy wpisać „nie dotyczy”.</w:t>
      </w:r>
    </w:p>
    <w:p w:rsidR="00DC3EEE" w:rsidRDefault="00DC3EEE" w:rsidP="00DC3EEE">
      <w:pPr>
        <w:numPr>
          <w:ilvl w:val="0"/>
          <w:numId w:val="11"/>
        </w:numPr>
        <w:ind w:left="360" w:hanging="357"/>
        <w:jc w:val="both"/>
        <w:rPr>
          <w:rFonts w:ascii="Calibri" w:eastAsia="Arial Unicode MS" w:hAnsi="Calibri" w:cs="Calibri"/>
          <w:sz w:val="20"/>
        </w:rPr>
      </w:pPr>
      <w:r>
        <w:rPr>
          <w:rFonts w:ascii="Calibri" w:eastAsia="Arial Unicode MS" w:hAnsi="Calibri" w:cs="Calibri"/>
          <w:sz w:val="20"/>
        </w:rPr>
        <w:t>Każda zapisana strona oferty oraz wszystkie załączniki i oświadczenia muszą być podpisane, a wszelkie dokumenty bądź kserokopie uwierzytelnione własnoręcznym podpisem przez osoby wskazane w dokumencie upoważniającym do występowania w obrocie prawnym lub posiadające pełnomocnictwo (za podpisanie uznaje się własnoręczny podpis z pieczątką).</w:t>
      </w:r>
    </w:p>
    <w:p w:rsidR="00DC3EEE" w:rsidRPr="00992091" w:rsidRDefault="00DC3EEE" w:rsidP="00DC3EEE">
      <w:pPr>
        <w:numPr>
          <w:ilvl w:val="0"/>
          <w:numId w:val="11"/>
        </w:numPr>
        <w:ind w:left="360" w:hanging="357"/>
        <w:jc w:val="both"/>
        <w:rPr>
          <w:rFonts w:ascii="Calibri" w:eastAsia="Arial Unicode MS" w:hAnsi="Calibri" w:cs="Calibri"/>
          <w:sz w:val="20"/>
        </w:rPr>
      </w:pPr>
      <w:r w:rsidRPr="00992091">
        <w:rPr>
          <w:rFonts w:ascii="Calibri" w:eastAsia="Arial Unicode MS" w:hAnsi="Calibri" w:cs="Calibri"/>
          <w:sz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DC3EEE" w:rsidRDefault="00DC3EEE" w:rsidP="00DC3EEE">
      <w:pPr>
        <w:numPr>
          <w:ilvl w:val="0"/>
          <w:numId w:val="11"/>
        </w:numPr>
        <w:ind w:left="360" w:hanging="357"/>
        <w:jc w:val="both"/>
        <w:rPr>
          <w:rFonts w:ascii="Calibri" w:eastAsia="Arial Unicode MS" w:hAnsi="Calibri" w:cs="Calibri"/>
          <w:sz w:val="20"/>
        </w:rPr>
      </w:pPr>
      <w:r>
        <w:rPr>
          <w:rFonts w:ascii="Calibri" w:eastAsia="Arial Unicode MS" w:hAnsi="Calibri" w:cs="Calibri"/>
          <w:sz w:val="20"/>
        </w:rPr>
        <w:t xml:space="preserve">Oświadczenia, o których mowa w art. 25a ustawy </w:t>
      </w:r>
      <w:proofErr w:type="spellStart"/>
      <w:r>
        <w:rPr>
          <w:rFonts w:ascii="Calibri" w:eastAsia="Arial Unicode MS" w:hAnsi="Calibri" w:cs="Calibri"/>
          <w:sz w:val="20"/>
        </w:rPr>
        <w:t>Pzp</w:t>
      </w:r>
      <w:proofErr w:type="spellEnd"/>
      <w:r>
        <w:rPr>
          <w:rFonts w:ascii="Calibri" w:eastAsia="Arial Unicode MS" w:hAnsi="Calibri" w:cs="Calibri"/>
          <w:sz w:val="20"/>
        </w:rPr>
        <w:t xml:space="preserve"> oraz oświadczenia o których mowa w Rozporządzeniu Ministra Rozwoju z dnia 26.07.2016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dotyczące podwykonawców, składane są w oryginale.</w:t>
      </w:r>
    </w:p>
    <w:p w:rsidR="00DC3EEE" w:rsidRPr="00952FCF" w:rsidRDefault="00DC3EEE" w:rsidP="00DC3EEE">
      <w:pPr>
        <w:numPr>
          <w:ilvl w:val="0"/>
          <w:numId w:val="11"/>
        </w:numPr>
        <w:ind w:left="360" w:hanging="357"/>
        <w:jc w:val="both"/>
        <w:rPr>
          <w:rFonts w:ascii="Calibri" w:eastAsia="Arial Unicode MS" w:hAnsi="Calibri" w:cs="Calibri"/>
          <w:sz w:val="20"/>
        </w:rPr>
      </w:pPr>
      <w:r w:rsidRPr="00952FCF">
        <w:rPr>
          <w:rFonts w:ascii="Calibri" w:eastAsia="Arial Unicode MS" w:hAnsi="Calibri" w:cs="Calibri"/>
          <w:sz w:val="20"/>
        </w:rPr>
        <w:t>Dokumenty, o których mowa w ww. rozporządzeniu, inne niż oświadczenia, o których mowa w pkt. 6, składane są w oryginale lub kopii poświadczonej za zgodność z oryginałem.</w:t>
      </w:r>
    </w:p>
    <w:p w:rsidR="00DC3EEE" w:rsidRDefault="00DC3EEE" w:rsidP="00DC3EEE">
      <w:pPr>
        <w:numPr>
          <w:ilvl w:val="0"/>
          <w:numId w:val="11"/>
        </w:numPr>
        <w:ind w:left="360" w:hanging="357"/>
        <w:jc w:val="both"/>
        <w:rPr>
          <w:rFonts w:ascii="Calibri" w:eastAsia="Arial Unicode MS" w:hAnsi="Calibri" w:cs="Calibri"/>
          <w:sz w:val="20"/>
        </w:rPr>
      </w:pPr>
      <w:r>
        <w:rPr>
          <w:rFonts w:ascii="Calibri" w:eastAsia="Arial Unicode MS" w:hAnsi="Calibri" w:cs="Calibri"/>
          <w:sz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C3EEE" w:rsidRDefault="00DC3EEE" w:rsidP="00DC3EEE">
      <w:pPr>
        <w:numPr>
          <w:ilvl w:val="0"/>
          <w:numId w:val="11"/>
        </w:numPr>
        <w:ind w:left="360" w:hanging="357"/>
        <w:jc w:val="both"/>
        <w:rPr>
          <w:rFonts w:ascii="Calibri" w:eastAsia="Arial Unicode MS" w:hAnsi="Calibri" w:cs="Calibri"/>
          <w:sz w:val="20"/>
        </w:rPr>
      </w:pPr>
      <w:r>
        <w:rPr>
          <w:rFonts w:ascii="Calibri" w:eastAsia="Arial Unicode MS" w:hAnsi="Calibri" w:cs="Calibri"/>
          <w:sz w:val="20"/>
        </w:rPr>
        <w:t>Niedopuszczalne są wyskrobywania w ofertach, poprawki zaś należy omówić w uwadze zaopatrzonej własnoręcznym podpisem Wykonawcy lub osoby upoważnionej, poprawki cyfr i liczb należy pisać wyrazami.</w:t>
      </w:r>
    </w:p>
    <w:p w:rsidR="00DC3EEE" w:rsidRPr="002F494D" w:rsidRDefault="00DC3EEE" w:rsidP="00DC3EEE">
      <w:pPr>
        <w:numPr>
          <w:ilvl w:val="0"/>
          <w:numId w:val="11"/>
        </w:numPr>
        <w:ind w:left="360" w:hanging="357"/>
        <w:jc w:val="both"/>
        <w:rPr>
          <w:rFonts w:ascii="Calibri" w:eastAsia="Arial Unicode MS" w:hAnsi="Calibri" w:cs="Calibri"/>
          <w:sz w:val="20"/>
        </w:rPr>
      </w:pPr>
      <w:r w:rsidRPr="002F494D">
        <w:rPr>
          <w:rFonts w:ascii="Calibri" w:eastAsia="Arial Unicode MS" w:hAnsi="Calibri" w:cs="Calibri"/>
          <w:sz w:val="20"/>
        </w:rPr>
        <w:t xml:space="preserve">Zamawiający informuje, iż zgodnie z art. 8 w zw. z art. 96 ust. 3 ustawy </w:t>
      </w:r>
      <w:proofErr w:type="spellStart"/>
      <w:r w:rsidRPr="002F494D">
        <w:rPr>
          <w:rFonts w:ascii="Calibri" w:eastAsia="Arial Unicode MS" w:hAnsi="Calibri" w:cs="Calibri"/>
          <w:sz w:val="20"/>
        </w:rPr>
        <w:t>Pzp</w:t>
      </w:r>
      <w:proofErr w:type="spellEnd"/>
      <w:r w:rsidRPr="002F494D">
        <w:rPr>
          <w:rFonts w:ascii="Calibri" w:eastAsia="Arial Unicode MS" w:hAnsi="Calibri" w:cs="Calibri"/>
          <w:sz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2F494D">
        <w:rPr>
          <w:rFonts w:ascii="Calibri" w:eastAsia="Arial Unicode MS" w:hAnsi="Calibri" w:cs="Calibri"/>
          <w:sz w:val="20"/>
        </w:rPr>
        <w:t>późn</w:t>
      </w:r>
      <w:proofErr w:type="spellEnd"/>
      <w:r w:rsidRPr="002F494D">
        <w:rPr>
          <w:rFonts w:ascii="Calibri" w:eastAsia="Arial Unicode MS" w:hAnsi="Calibri" w:cs="Calibri"/>
          <w:sz w:val="20"/>
        </w:rPr>
        <w:t>. zm.), jeśli Wykonawca w terminie składania ofert zastrzegł, że nie mogą one być udostępniane i jednocześnie wykazał, iż zastrzeżone informacje stanowią tajemnicę przedsiębiorstwa.</w:t>
      </w:r>
    </w:p>
    <w:p w:rsidR="00DC3EEE" w:rsidRDefault="00DC3EEE" w:rsidP="00DC3EEE">
      <w:pPr>
        <w:numPr>
          <w:ilvl w:val="0"/>
          <w:numId w:val="11"/>
        </w:numPr>
        <w:ind w:left="360" w:hanging="357"/>
        <w:jc w:val="both"/>
        <w:rPr>
          <w:rFonts w:ascii="Calibri" w:eastAsia="Arial Unicode MS" w:hAnsi="Calibri" w:cs="Calibri"/>
          <w:sz w:val="20"/>
        </w:rPr>
      </w:pPr>
      <w:r>
        <w:rPr>
          <w:rFonts w:ascii="Calibri" w:eastAsia="Arial Unicode MS" w:hAnsi="Calibri" w:cs="Calibri"/>
          <w:sz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DC3EEE" w:rsidRDefault="00DC3EEE" w:rsidP="00DC3EEE">
      <w:pPr>
        <w:numPr>
          <w:ilvl w:val="0"/>
          <w:numId w:val="11"/>
        </w:numPr>
        <w:ind w:left="360" w:hanging="357"/>
        <w:jc w:val="both"/>
        <w:rPr>
          <w:rFonts w:ascii="Calibri" w:eastAsia="Arial Unicode MS" w:hAnsi="Calibri" w:cs="Calibri"/>
          <w:sz w:val="20"/>
        </w:rPr>
      </w:pPr>
      <w:r>
        <w:rPr>
          <w:rFonts w:ascii="Calibri" w:hAnsi="Calibri" w:cs="Calibri"/>
          <w:sz w:val="20"/>
        </w:rPr>
        <w:t>Wykonawca</w:t>
      </w:r>
      <w:r>
        <w:rPr>
          <w:rFonts w:ascii="Calibri" w:hAnsi="Calibri" w:cs="Calibri"/>
          <w:spacing w:val="21"/>
          <w:sz w:val="20"/>
        </w:rPr>
        <w:t xml:space="preserve"> </w:t>
      </w:r>
      <w:r>
        <w:rPr>
          <w:rFonts w:ascii="Calibri" w:hAnsi="Calibri" w:cs="Calibri"/>
          <w:spacing w:val="-1"/>
          <w:sz w:val="20"/>
        </w:rPr>
        <w:t>ma</w:t>
      </w:r>
      <w:r>
        <w:rPr>
          <w:rFonts w:ascii="Calibri" w:hAnsi="Calibri" w:cs="Calibri"/>
          <w:spacing w:val="23"/>
          <w:sz w:val="20"/>
        </w:rPr>
        <w:t xml:space="preserve"> </w:t>
      </w:r>
      <w:r>
        <w:rPr>
          <w:rFonts w:ascii="Calibri" w:hAnsi="Calibri" w:cs="Calibri"/>
          <w:spacing w:val="-1"/>
          <w:sz w:val="20"/>
        </w:rPr>
        <w:t>prawo</w:t>
      </w:r>
      <w:r>
        <w:rPr>
          <w:rFonts w:ascii="Calibri" w:hAnsi="Calibri" w:cs="Calibri"/>
          <w:spacing w:val="23"/>
          <w:sz w:val="20"/>
        </w:rPr>
        <w:t xml:space="preserve"> </w:t>
      </w:r>
      <w:r>
        <w:rPr>
          <w:rFonts w:ascii="Calibri" w:hAnsi="Calibri" w:cs="Calibri"/>
          <w:spacing w:val="-1"/>
          <w:sz w:val="20"/>
        </w:rPr>
        <w:t>złożyć</w:t>
      </w:r>
      <w:r>
        <w:rPr>
          <w:rFonts w:ascii="Calibri" w:hAnsi="Calibri" w:cs="Calibri"/>
          <w:spacing w:val="22"/>
          <w:sz w:val="20"/>
        </w:rPr>
        <w:t xml:space="preserve"> </w:t>
      </w:r>
      <w:r>
        <w:rPr>
          <w:rFonts w:ascii="Calibri" w:hAnsi="Calibri" w:cs="Calibri"/>
          <w:sz w:val="20"/>
        </w:rPr>
        <w:t>tylko</w:t>
      </w:r>
      <w:r>
        <w:rPr>
          <w:rFonts w:ascii="Calibri" w:hAnsi="Calibri" w:cs="Calibri"/>
          <w:spacing w:val="23"/>
          <w:sz w:val="20"/>
        </w:rPr>
        <w:t xml:space="preserve"> </w:t>
      </w:r>
      <w:r>
        <w:rPr>
          <w:rFonts w:ascii="Calibri" w:hAnsi="Calibri" w:cs="Calibri"/>
          <w:spacing w:val="-1"/>
          <w:sz w:val="20"/>
        </w:rPr>
        <w:t>jedną</w:t>
      </w:r>
      <w:r>
        <w:rPr>
          <w:rFonts w:ascii="Calibri" w:hAnsi="Calibri" w:cs="Calibri"/>
          <w:spacing w:val="23"/>
          <w:sz w:val="20"/>
        </w:rPr>
        <w:t xml:space="preserve"> </w:t>
      </w:r>
      <w:r>
        <w:rPr>
          <w:rFonts w:ascii="Calibri" w:hAnsi="Calibri" w:cs="Calibri"/>
          <w:spacing w:val="-1"/>
          <w:sz w:val="20"/>
        </w:rPr>
        <w:t>ofertę,</w:t>
      </w:r>
      <w:r>
        <w:rPr>
          <w:rFonts w:ascii="Calibri" w:hAnsi="Calibri" w:cs="Calibri"/>
          <w:spacing w:val="23"/>
          <w:sz w:val="20"/>
        </w:rPr>
        <w:t xml:space="preserve"> </w:t>
      </w:r>
      <w:r>
        <w:rPr>
          <w:rFonts w:ascii="Calibri" w:hAnsi="Calibri" w:cs="Calibri"/>
          <w:spacing w:val="-1"/>
          <w:sz w:val="20"/>
        </w:rPr>
        <w:t>zawierającą</w:t>
      </w:r>
      <w:r>
        <w:rPr>
          <w:rFonts w:ascii="Calibri" w:hAnsi="Calibri" w:cs="Calibri"/>
          <w:spacing w:val="22"/>
          <w:sz w:val="20"/>
        </w:rPr>
        <w:t xml:space="preserve"> </w:t>
      </w:r>
      <w:r>
        <w:rPr>
          <w:rFonts w:ascii="Calibri" w:hAnsi="Calibri" w:cs="Calibri"/>
          <w:sz w:val="20"/>
        </w:rPr>
        <w:t>jedną,</w:t>
      </w:r>
      <w:r>
        <w:rPr>
          <w:rFonts w:ascii="Calibri" w:hAnsi="Calibri" w:cs="Calibri"/>
          <w:spacing w:val="22"/>
          <w:sz w:val="20"/>
        </w:rPr>
        <w:t xml:space="preserve"> </w:t>
      </w:r>
      <w:r>
        <w:rPr>
          <w:rFonts w:ascii="Calibri" w:hAnsi="Calibri" w:cs="Calibri"/>
          <w:sz w:val="20"/>
        </w:rPr>
        <w:t>jednoznacznie</w:t>
      </w:r>
      <w:r>
        <w:rPr>
          <w:rFonts w:ascii="Calibri" w:hAnsi="Calibri" w:cs="Calibri"/>
          <w:spacing w:val="21"/>
          <w:sz w:val="20"/>
        </w:rPr>
        <w:t xml:space="preserve"> </w:t>
      </w:r>
      <w:r>
        <w:rPr>
          <w:rFonts w:ascii="Calibri" w:hAnsi="Calibri" w:cs="Calibri"/>
          <w:sz w:val="20"/>
        </w:rPr>
        <w:t>opisaną</w:t>
      </w:r>
      <w:r>
        <w:rPr>
          <w:rFonts w:ascii="Calibri" w:hAnsi="Calibri" w:cs="Calibri"/>
          <w:spacing w:val="22"/>
          <w:sz w:val="20"/>
        </w:rPr>
        <w:t xml:space="preserve"> </w:t>
      </w:r>
      <w:r>
        <w:rPr>
          <w:rFonts w:ascii="Calibri" w:hAnsi="Calibri" w:cs="Calibri"/>
          <w:sz w:val="20"/>
        </w:rPr>
        <w:t>propozycję.</w:t>
      </w:r>
      <w:r>
        <w:rPr>
          <w:rFonts w:ascii="Calibri" w:hAnsi="Calibri" w:cs="Calibri"/>
          <w:spacing w:val="75"/>
          <w:w w:val="99"/>
          <w:sz w:val="20"/>
        </w:rPr>
        <w:t xml:space="preserve"> </w:t>
      </w:r>
      <w:r>
        <w:rPr>
          <w:rFonts w:ascii="Calibri" w:hAnsi="Calibri" w:cs="Calibri"/>
          <w:sz w:val="20"/>
        </w:rPr>
        <w:t>Złożenie</w:t>
      </w:r>
      <w:r>
        <w:rPr>
          <w:rFonts w:ascii="Calibri" w:hAnsi="Calibri" w:cs="Calibri"/>
          <w:spacing w:val="-10"/>
          <w:sz w:val="20"/>
        </w:rPr>
        <w:t xml:space="preserve"> </w:t>
      </w:r>
      <w:r>
        <w:rPr>
          <w:rFonts w:ascii="Calibri" w:hAnsi="Calibri" w:cs="Calibri"/>
          <w:spacing w:val="-1"/>
          <w:sz w:val="20"/>
        </w:rPr>
        <w:t>większej</w:t>
      </w:r>
      <w:r>
        <w:rPr>
          <w:rFonts w:ascii="Calibri" w:hAnsi="Calibri" w:cs="Calibri"/>
          <w:spacing w:val="-7"/>
          <w:sz w:val="20"/>
        </w:rPr>
        <w:t xml:space="preserve"> </w:t>
      </w:r>
      <w:r>
        <w:rPr>
          <w:rFonts w:ascii="Calibri" w:hAnsi="Calibri" w:cs="Calibri"/>
          <w:sz w:val="20"/>
        </w:rPr>
        <w:t>liczby</w:t>
      </w:r>
      <w:r>
        <w:rPr>
          <w:rFonts w:ascii="Calibri" w:hAnsi="Calibri" w:cs="Calibri"/>
          <w:spacing w:val="-8"/>
          <w:sz w:val="20"/>
        </w:rPr>
        <w:t xml:space="preserve"> </w:t>
      </w:r>
      <w:r>
        <w:rPr>
          <w:rFonts w:ascii="Calibri" w:hAnsi="Calibri" w:cs="Calibri"/>
          <w:spacing w:val="-1"/>
          <w:sz w:val="20"/>
        </w:rPr>
        <w:t>ofert</w:t>
      </w:r>
      <w:r>
        <w:rPr>
          <w:rFonts w:ascii="Calibri" w:hAnsi="Calibri" w:cs="Calibri"/>
          <w:spacing w:val="-7"/>
          <w:sz w:val="20"/>
        </w:rPr>
        <w:t xml:space="preserve"> </w:t>
      </w:r>
      <w:r>
        <w:rPr>
          <w:rFonts w:ascii="Calibri" w:hAnsi="Calibri" w:cs="Calibri"/>
          <w:spacing w:val="-1"/>
          <w:sz w:val="20"/>
        </w:rPr>
        <w:t>spowoduje</w:t>
      </w:r>
      <w:r>
        <w:rPr>
          <w:rFonts w:ascii="Calibri" w:hAnsi="Calibri" w:cs="Calibri"/>
          <w:spacing w:val="-9"/>
          <w:sz w:val="20"/>
        </w:rPr>
        <w:t xml:space="preserve"> </w:t>
      </w:r>
      <w:r>
        <w:rPr>
          <w:rFonts w:ascii="Calibri" w:hAnsi="Calibri" w:cs="Calibri"/>
          <w:sz w:val="20"/>
        </w:rPr>
        <w:t>odrzucenie</w:t>
      </w:r>
      <w:r>
        <w:rPr>
          <w:rFonts w:ascii="Calibri" w:hAnsi="Calibri" w:cs="Calibri"/>
          <w:spacing w:val="-9"/>
          <w:sz w:val="20"/>
        </w:rPr>
        <w:t xml:space="preserve"> </w:t>
      </w:r>
      <w:r>
        <w:rPr>
          <w:rFonts w:ascii="Calibri" w:hAnsi="Calibri" w:cs="Calibri"/>
          <w:sz w:val="20"/>
        </w:rPr>
        <w:t>wszystkich</w:t>
      </w:r>
      <w:r>
        <w:rPr>
          <w:rFonts w:ascii="Calibri" w:hAnsi="Calibri" w:cs="Calibri"/>
          <w:spacing w:val="-7"/>
          <w:sz w:val="20"/>
        </w:rPr>
        <w:t xml:space="preserve"> </w:t>
      </w:r>
      <w:r>
        <w:rPr>
          <w:rFonts w:ascii="Calibri" w:hAnsi="Calibri" w:cs="Calibri"/>
          <w:spacing w:val="-1"/>
          <w:sz w:val="20"/>
        </w:rPr>
        <w:t>ofert</w:t>
      </w:r>
      <w:r>
        <w:rPr>
          <w:rFonts w:ascii="Calibri" w:hAnsi="Calibri" w:cs="Calibri"/>
          <w:spacing w:val="-8"/>
          <w:sz w:val="20"/>
        </w:rPr>
        <w:t xml:space="preserve"> </w:t>
      </w:r>
      <w:r>
        <w:rPr>
          <w:rFonts w:ascii="Calibri" w:hAnsi="Calibri" w:cs="Calibri"/>
          <w:sz w:val="20"/>
        </w:rPr>
        <w:t>złożonych</w:t>
      </w:r>
      <w:r>
        <w:rPr>
          <w:rFonts w:ascii="Calibri" w:hAnsi="Calibri" w:cs="Calibri"/>
          <w:spacing w:val="-9"/>
          <w:sz w:val="20"/>
        </w:rPr>
        <w:t xml:space="preserve"> </w:t>
      </w:r>
      <w:r>
        <w:rPr>
          <w:rFonts w:ascii="Calibri" w:hAnsi="Calibri" w:cs="Calibri"/>
          <w:sz w:val="20"/>
        </w:rPr>
        <w:t>przez</w:t>
      </w:r>
      <w:r>
        <w:rPr>
          <w:rFonts w:ascii="Calibri" w:hAnsi="Calibri" w:cs="Calibri"/>
          <w:spacing w:val="-8"/>
          <w:sz w:val="20"/>
        </w:rPr>
        <w:t xml:space="preserve"> </w:t>
      </w:r>
      <w:r>
        <w:rPr>
          <w:rFonts w:ascii="Calibri" w:hAnsi="Calibri" w:cs="Calibri"/>
          <w:spacing w:val="-1"/>
          <w:sz w:val="20"/>
        </w:rPr>
        <w:t>danego</w:t>
      </w:r>
      <w:r>
        <w:rPr>
          <w:rFonts w:ascii="Calibri" w:hAnsi="Calibri" w:cs="Calibri"/>
          <w:spacing w:val="-7"/>
          <w:sz w:val="20"/>
        </w:rPr>
        <w:t xml:space="preserve"> </w:t>
      </w:r>
      <w:r>
        <w:rPr>
          <w:rFonts w:ascii="Calibri" w:hAnsi="Calibri" w:cs="Calibri"/>
          <w:sz w:val="20"/>
        </w:rPr>
        <w:t>Wykonawcę.</w:t>
      </w:r>
    </w:p>
    <w:p w:rsidR="00DC3EEE" w:rsidRDefault="00DC3EEE" w:rsidP="00DC3EEE">
      <w:pPr>
        <w:numPr>
          <w:ilvl w:val="0"/>
          <w:numId w:val="11"/>
        </w:numPr>
        <w:tabs>
          <w:tab w:val="left" w:pos="8076"/>
        </w:tabs>
        <w:ind w:left="360" w:hanging="357"/>
        <w:jc w:val="both"/>
        <w:rPr>
          <w:rFonts w:ascii="Calibri" w:eastAsia="Arial Unicode MS" w:hAnsi="Calibri" w:cs="Calibri"/>
          <w:sz w:val="20"/>
        </w:rPr>
      </w:pPr>
      <w:r>
        <w:rPr>
          <w:rFonts w:ascii="Calibri" w:hAnsi="Calibri" w:cs="Calibri"/>
          <w:spacing w:val="-1"/>
          <w:sz w:val="20"/>
        </w:rPr>
        <w:t>Treść</w:t>
      </w:r>
      <w:r>
        <w:rPr>
          <w:rFonts w:ascii="Calibri" w:hAnsi="Calibri" w:cs="Calibri"/>
          <w:spacing w:val="-8"/>
          <w:sz w:val="20"/>
        </w:rPr>
        <w:t xml:space="preserve"> </w:t>
      </w:r>
      <w:r>
        <w:rPr>
          <w:rFonts w:ascii="Calibri" w:hAnsi="Calibri" w:cs="Calibri"/>
          <w:sz w:val="20"/>
        </w:rPr>
        <w:t>złożonej</w:t>
      </w:r>
      <w:r>
        <w:rPr>
          <w:rFonts w:ascii="Calibri" w:hAnsi="Calibri" w:cs="Calibri"/>
          <w:spacing w:val="-6"/>
          <w:sz w:val="20"/>
        </w:rPr>
        <w:t xml:space="preserve"> </w:t>
      </w:r>
      <w:r>
        <w:rPr>
          <w:rFonts w:ascii="Calibri" w:hAnsi="Calibri" w:cs="Calibri"/>
          <w:spacing w:val="-1"/>
          <w:sz w:val="20"/>
        </w:rPr>
        <w:t>oferty</w:t>
      </w:r>
      <w:r>
        <w:rPr>
          <w:rFonts w:ascii="Calibri" w:hAnsi="Calibri" w:cs="Calibri"/>
          <w:spacing w:val="-6"/>
          <w:sz w:val="20"/>
        </w:rPr>
        <w:t xml:space="preserve"> </w:t>
      </w:r>
      <w:r>
        <w:rPr>
          <w:rFonts w:ascii="Calibri" w:hAnsi="Calibri" w:cs="Calibri"/>
          <w:sz w:val="20"/>
        </w:rPr>
        <w:t>musi</w:t>
      </w:r>
      <w:r>
        <w:rPr>
          <w:rFonts w:ascii="Calibri" w:hAnsi="Calibri" w:cs="Calibri"/>
          <w:spacing w:val="-7"/>
          <w:sz w:val="20"/>
        </w:rPr>
        <w:t xml:space="preserve"> </w:t>
      </w:r>
      <w:r>
        <w:rPr>
          <w:rFonts w:ascii="Calibri" w:hAnsi="Calibri" w:cs="Calibri"/>
          <w:sz w:val="20"/>
        </w:rPr>
        <w:t>odpowiadać</w:t>
      </w:r>
      <w:r>
        <w:rPr>
          <w:rFonts w:ascii="Calibri" w:hAnsi="Calibri" w:cs="Calibri"/>
          <w:spacing w:val="-6"/>
          <w:sz w:val="20"/>
        </w:rPr>
        <w:t xml:space="preserve"> </w:t>
      </w:r>
      <w:r>
        <w:rPr>
          <w:rFonts w:ascii="Calibri" w:hAnsi="Calibri" w:cs="Calibri"/>
          <w:sz w:val="20"/>
        </w:rPr>
        <w:t>treści</w:t>
      </w:r>
      <w:r>
        <w:rPr>
          <w:rFonts w:ascii="Calibri" w:hAnsi="Calibri" w:cs="Calibri"/>
          <w:spacing w:val="-7"/>
          <w:sz w:val="20"/>
        </w:rPr>
        <w:t xml:space="preserve"> </w:t>
      </w:r>
      <w:r>
        <w:rPr>
          <w:rFonts w:ascii="Calibri" w:hAnsi="Calibri" w:cs="Calibri"/>
          <w:sz w:val="20"/>
        </w:rPr>
        <w:t>SIWZ.</w:t>
      </w:r>
    </w:p>
    <w:p w:rsidR="00DC3EEE" w:rsidRDefault="00DC3EEE" w:rsidP="00DC3EEE">
      <w:pPr>
        <w:numPr>
          <w:ilvl w:val="0"/>
          <w:numId w:val="11"/>
        </w:numPr>
        <w:tabs>
          <w:tab w:val="left" w:pos="8076"/>
        </w:tabs>
        <w:ind w:left="360" w:hanging="357"/>
        <w:jc w:val="both"/>
        <w:rPr>
          <w:rFonts w:ascii="Calibri" w:eastAsia="Arial Unicode MS" w:hAnsi="Calibri" w:cs="Calibri"/>
          <w:sz w:val="20"/>
        </w:rPr>
      </w:pPr>
      <w:r>
        <w:rPr>
          <w:rFonts w:ascii="Calibri" w:hAnsi="Calibri" w:cs="Calibri"/>
          <w:sz w:val="20"/>
        </w:rPr>
        <w:t>Wykonawca</w:t>
      </w:r>
      <w:r>
        <w:rPr>
          <w:rFonts w:ascii="Calibri" w:hAnsi="Calibri" w:cs="Calibri"/>
          <w:spacing w:val="16"/>
          <w:sz w:val="20"/>
        </w:rPr>
        <w:t xml:space="preserve"> </w:t>
      </w:r>
      <w:r>
        <w:rPr>
          <w:rFonts w:ascii="Calibri" w:hAnsi="Calibri" w:cs="Calibri"/>
          <w:bCs/>
          <w:spacing w:val="-1"/>
          <w:sz w:val="20"/>
        </w:rPr>
        <w:t>poniesie</w:t>
      </w:r>
      <w:r>
        <w:rPr>
          <w:rFonts w:ascii="Calibri" w:hAnsi="Calibri" w:cs="Calibri"/>
          <w:bCs/>
          <w:spacing w:val="16"/>
          <w:sz w:val="20"/>
        </w:rPr>
        <w:t xml:space="preserve"> </w:t>
      </w:r>
      <w:r>
        <w:rPr>
          <w:rFonts w:ascii="Calibri" w:hAnsi="Calibri" w:cs="Calibri"/>
          <w:bCs/>
          <w:sz w:val="20"/>
        </w:rPr>
        <w:t>wszelkie</w:t>
      </w:r>
      <w:r>
        <w:rPr>
          <w:rFonts w:ascii="Calibri" w:hAnsi="Calibri" w:cs="Calibri"/>
          <w:bCs/>
          <w:spacing w:val="16"/>
          <w:sz w:val="20"/>
        </w:rPr>
        <w:t xml:space="preserve"> </w:t>
      </w:r>
      <w:r>
        <w:rPr>
          <w:rFonts w:ascii="Calibri" w:hAnsi="Calibri" w:cs="Calibri"/>
          <w:bCs/>
          <w:sz w:val="20"/>
        </w:rPr>
        <w:t>koszty</w:t>
      </w:r>
      <w:r>
        <w:rPr>
          <w:rFonts w:ascii="Calibri" w:hAnsi="Calibri" w:cs="Calibri"/>
          <w:bCs/>
          <w:spacing w:val="16"/>
          <w:sz w:val="20"/>
        </w:rPr>
        <w:t xml:space="preserve"> </w:t>
      </w:r>
      <w:r>
        <w:rPr>
          <w:rFonts w:ascii="Calibri" w:hAnsi="Calibri" w:cs="Calibri"/>
          <w:bCs/>
          <w:sz w:val="20"/>
        </w:rPr>
        <w:t>związane</w:t>
      </w:r>
      <w:r>
        <w:rPr>
          <w:rFonts w:ascii="Calibri" w:hAnsi="Calibri" w:cs="Calibri"/>
          <w:bCs/>
          <w:spacing w:val="16"/>
          <w:sz w:val="20"/>
        </w:rPr>
        <w:t xml:space="preserve"> </w:t>
      </w:r>
      <w:r>
        <w:rPr>
          <w:rFonts w:ascii="Calibri" w:hAnsi="Calibri" w:cs="Calibri"/>
          <w:sz w:val="20"/>
        </w:rPr>
        <w:t>z</w:t>
      </w:r>
      <w:r>
        <w:rPr>
          <w:rFonts w:ascii="Calibri" w:hAnsi="Calibri" w:cs="Calibri"/>
          <w:spacing w:val="16"/>
          <w:sz w:val="20"/>
        </w:rPr>
        <w:t xml:space="preserve"> </w:t>
      </w:r>
      <w:r>
        <w:rPr>
          <w:rFonts w:ascii="Calibri" w:hAnsi="Calibri" w:cs="Calibri"/>
          <w:spacing w:val="-1"/>
          <w:sz w:val="20"/>
        </w:rPr>
        <w:t>przygotowaniem</w:t>
      </w:r>
      <w:r>
        <w:rPr>
          <w:rFonts w:ascii="Calibri" w:hAnsi="Calibri" w:cs="Calibri"/>
          <w:spacing w:val="14"/>
          <w:sz w:val="20"/>
        </w:rPr>
        <w:t xml:space="preserve"> </w:t>
      </w:r>
      <w:r>
        <w:rPr>
          <w:rFonts w:ascii="Calibri" w:hAnsi="Calibri" w:cs="Calibri"/>
          <w:sz w:val="20"/>
        </w:rPr>
        <w:t>i</w:t>
      </w:r>
      <w:r>
        <w:rPr>
          <w:rFonts w:ascii="Calibri" w:hAnsi="Calibri" w:cs="Calibri"/>
          <w:spacing w:val="69"/>
          <w:w w:val="99"/>
          <w:sz w:val="20"/>
        </w:rPr>
        <w:t xml:space="preserve"> </w:t>
      </w:r>
      <w:r>
        <w:rPr>
          <w:rFonts w:ascii="Calibri" w:hAnsi="Calibri" w:cs="Calibri"/>
          <w:sz w:val="20"/>
        </w:rPr>
        <w:t>złożeniem</w:t>
      </w:r>
      <w:r>
        <w:rPr>
          <w:rFonts w:ascii="Calibri" w:hAnsi="Calibri" w:cs="Calibri"/>
          <w:spacing w:val="-15"/>
          <w:sz w:val="20"/>
        </w:rPr>
        <w:t xml:space="preserve"> </w:t>
      </w:r>
      <w:r>
        <w:rPr>
          <w:rFonts w:ascii="Calibri" w:hAnsi="Calibri" w:cs="Calibri"/>
          <w:sz w:val="20"/>
        </w:rPr>
        <w:t>oferty.</w:t>
      </w:r>
    </w:p>
    <w:p w:rsidR="00DC3EEE" w:rsidRDefault="00DC3EEE" w:rsidP="00DC3EEE">
      <w:pPr>
        <w:numPr>
          <w:ilvl w:val="0"/>
          <w:numId w:val="11"/>
        </w:numPr>
        <w:tabs>
          <w:tab w:val="left" w:pos="8076"/>
        </w:tabs>
        <w:ind w:left="360" w:hanging="357"/>
        <w:jc w:val="both"/>
        <w:rPr>
          <w:rFonts w:ascii="Calibri" w:eastAsia="Arial Unicode MS" w:hAnsi="Calibri" w:cs="Calibri"/>
          <w:sz w:val="20"/>
        </w:rPr>
      </w:pPr>
      <w:r>
        <w:rPr>
          <w:rFonts w:ascii="Calibri" w:hAnsi="Calibri" w:cs="Calibri"/>
          <w:spacing w:val="-1"/>
          <w:sz w:val="20"/>
        </w:rPr>
        <w:t>Zaleca</w:t>
      </w:r>
      <w:r>
        <w:rPr>
          <w:rFonts w:ascii="Calibri" w:hAnsi="Calibri" w:cs="Calibri"/>
          <w:spacing w:val="6"/>
          <w:sz w:val="20"/>
        </w:rPr>
        <w:t xml:space="preserve"> </w:t>
      </w:r>
      <w:r>
        <w:rPr>
          <w:rFonts w:ascii="Calibri" w:hAnsi="Calibri" w:cs="Calibri"/>
          <w:spacing w:val="-1"/>
          <w:sz w:val="20"/>
        </w:rPr>
        <w:t>się,</w:t>
      </w:r>
      <w:r>
        <w:rPr>
          <w:rFonts w:ascii="Calibri" w:hAnsi="Calibri" w:cs="Calibri"/>
          <w:spacing w:val="7"/>
          <w:sz w:val="20"/>
        </w:rPr>
        <w:t xml:space="preserve"> </w:t>
      </w:r>
      <w:r>
        <w:rPr>
          <w:rFonts w:ascii="Calibri" w:hAnsi="Calibri" w:cs="Calibri"/>
          <w:sz w:val="20"/>
        </w:rPr>
        <w:t>aby</w:t>
      </w:r>
      <w:r>
        <w:rPr>
          <w:rFonts w:ascii="Calibri" w:hAnsi="Calibri" w:cs="Calibri"/>
          <w:spacing w:val="7"/>
          <w:sz w:val="20"/>
        </w:rPr>
        <w:t xml:space="preserve"> </w:t>
      </w:r>
      <w:r>
        <w:rPr>
          <w:rFonts w:ascii="Calibri" w:hAnsi="Calibri" w:cs="Calibri"/>
          <w:sz w:val="20"/>
        </w:rPr>
        <w:t>każda</w:t>
      </w:r>
      <w:r>
        <w:rPr>
          <w:rFonts w:ascii="Calibri" w:hAnsi="Calibri" w:cs="Calibri"/>
          <w:spacing w:val="7"/>
          <w:sz w:val="20"/>
        </w:rPr>
        <w:t xml:space="preserve"> </w:t>
      </w:r>
      <w:r>
        <w:rPr>
          <w:rFonts w:ascii="Calibri" w:hAnsi="Calibri" w:cs="Calibri"/>
          <w:spacing w:val="-1"/>
          <w:sz w:val="20"/>
        </w:rPr>
        <w:t>zapisana</w:t>
      </w:r>
      <w:r>
        <w:rPr>
          <w:rFonts w:ascii="Calibri" w:hAnsi="Calibri" w:cs="Calibri"/>
          <w:spacing w:val="7"/>
          <w:sz w:val="20"/>
        </w:rPr>
        <w:t xml:space="preserve"> </w:t>
      </w:r>
      <w:r>
        <w:rPr>
          <w:rFonts w:ascii="Calibri" w:hAnsi="Calibri" w:cs="Calibri"/>
          <w:sz w:val="20"/>
        </w:rPr>
        <w:t>strona</w:t>
      </w:r>
      <w:r>
        <w:rPr>
          <w:rFonts w:ascii="Calibri" w:hAnsi="Calibri" w:cs="Calibri"/>
          <w:spacing w:val="6"/>
          <w:sz w:val="20"/>
        </w:rPr>
        <w:t xml:space="preserve"> </w:t>
      </w:r>
      <w:r>
        <w:rPr>
          <w:rFonts w:ascii="Calibri" w:hAnsi="Calibri" w:cs="Calibri"/>
          <w:spacing w:val="-1"/>
          <w:sz w:val="20"/>
        </w:rPr>
        <w:t>oferty</w:t>
      </w:r>
      <w:r>
        <w:rPr>
          <w:rFonts w:ascii="Calibri" w:hAnsi="Calibri" w:cs="Calibri"/>
          <w:spacing w:val="8"/>
          <w:sz w:val="20"/>
        </w:rPr>
        <w:t xml:space="preserve"> </w:t>
      </w:r>
      <w:r>
        <w:rPr>
          <w:rFonts w:ascii="Calibri" w:hAnsi="Calibri" w:cs="Calibri"/>
          <w:sz w:val="20"/>
        </w:rPr>
        <w:t>była</w:t>
      </w:r>
      <w:r>
        <w:rPr>
          <w:rFonts w:ascii="Calibri" w:hAnsi="Calibri" w:cs="Calibri"/>
          <w:spacing w:val="5"/>
          <w:sz w:val="20"/>
        </w:rPr>
        <w:t xml:space="preserve"> </w:t>
      </w:r>
      <w:r>
        <w:rPr>
          <w:rFonts w:ascii="Calibri" w:hAnsi="Calibri" w:cs="Calibri"/>
          <w:spacing w:val="-1"/>
          <w:sz w:val="20"/>
        </w:rPr>
        <w:t>ponumerowana</w:t>
      </w:r>
      <w:r>
        <w:rPr>
          <w:rFonts w:ascii="Calibri" w:hAnsi="Calibri" w:cs="Calibri"/>
          <w:spacing w:val="7"/>
          <w:sz w:val="20"/>
        </w:rPr>
        <w:t xml:space="preserve"> </w:t>
      </w:r>
      <w:r>
        <w:rPr>
          <w:rFonts w:ascii="Calibri" w:hAnsi="Calibri" w:cs="Calibri"/>
          <w:sz w:val="20"/>
        </w:rPr>
        <w:t>kolejnymi</w:t>
      </w:r>
      <w:r>
        <w:rPr>
          <w:rFonts w:ascii="Calibri" w:hAnsi="Calibri" w:cs="Calibri"/>
          <w:spacing w:val="6"/>
          <w:sz w:val="20"/>
        </w:rPr>
        <w:t xml:space="preserve"> </w:t>
      </w:r>
      <w:r>
        <w:rPr>
          <w:rFonts w:ascii="Calibri" w:hAnsi="Calibri" w:cs="Calibri"/>
          <w:spacing w:val="-1"/>
          <w:sz w:val="20"/>
        </w:rPr>
        <w:t>numerami,</w:t>
      </w:r>
      <w:r>
        <w:rPr>
          <w:rFonts w:ascii="Calibri" w:hAnsi="Calibri" w:cs="Calibri"/>
          <w:spacing w:val="9"/>
          <w:sz w:val="20"/>
        </w:rPr>
        <w:t xml:space="preserve"> </w:t>
      </w:r>
      <w:r>
        <w:rPr>
          <w:rFonts w:ascii="Calibri" w:hAnsi="Calibri" w:cs="Calibri"/>
          <w:sz w:val="20"/>
        </w:rPr>
        <w:t>a</w:t>
      </w:r>
      <w:r>
        <w:rPr>
          <w:rFonts w:ascii="Calibri" w:hAnsi="Calibri" w:cs="Calibri"/>
          <w:spacing w:val="6"/>
          <w:sz w:val="20"/>
        </w:rPr>
        <w:t xml:space="preserve"> </w:t>
      </w:r>
      <w:r>
        <w:rPr>
          <w:rFonts w:ascii="Calibri" w:hAnsi="Calibri" w:cs="Calibri"/>
          <w:sz w:val="20"/>
        </w:rPr>
        <w:t>cała</w:t>
      </w:r>
      <w:r>
        <w:rPr>
          <w:rFonts w:ascii="Calibri" w:hAnsi="Calibri" w:cs="Calibri"/>
          <w:spacing w:val="7"/>
          <w:sz w:val="20"/>
        </w:rPr>
        <w:t xml:space="preserve"> </w:t>
      </w:r>
      <w:r>
        <w:rPr>
          <w:rFonts w:ascii="Calibri" w:hAnsi="Calibri" w:cs="Calibri"/>
          <w:spacing w:val="-1"/>
          <w:sz w:val="20"/>
        </w:rPr>
        <w:t>oferta</w:t>
      </w:r>
      <w:r>
        <w:rPr>
          <w:rFonts w:ascii="Calibri" w:hAnsi="Calibri" w:cs="Calibri"/>
          <w:spacing w:val="7"/>
          <w:sz w:val="20"/>
        </w:rPr>
        <w:t xml:space="preserve"> </w:t>
      </w:r>
      <w:r>
        <w:rPr>
          <w:rFonts w:ascii="Calibri" w:hAnsi="Calibri" w:cs="Calibri"/>
          <w:spacing w:val="-1"/>
          <w:sz w:val="20"/>
        </w:rPr>
        <w:t>wraz</w:t>
      </w:r>
      <w:r>
        <w:rPr>
          <w:rFonts w:ascii="Calibri" w:hAnsi="Calibri" w:cs="Calibri"/>
          <w:spacing w:val="85"/>
          <w:w w:val="99"/>
          <w:sz w:val="20"/>
        </w:rPr>
        <w:t xml:space="preserve"> </w:t>
      </w:r>
      <w:r>
        <w:rPr>
          <w:rFonts w:ascii="Calibri" w:hAnsi="Calibri" w:cs="Calibri"/>
          <w:sz w:val="20"/>
        </w:rPr>
        <w:t>z</w:t>
      </w:r>
      <w:r>
        <w:rPr>
          <w:rFonts w:ascii="Calibri" w:hAnsi="Calibri" w:cs="Calibri"/>
          <w:spacing w:val="-3"/>
          <w:sz w:val="20"/>
        </w:rPr>
        <w:t xml:space="preserve"> </w:t>
      </w:r>
      <w:r>
        <w:rPr>
          <w:rFonts w:ascii="Calibri" w:hAnsi="Calibri" w:cs="Calibri"/>
          <w:sz w:val="20"/>
        </w:rPr>
        <w:t>załącznikami</w:t>
      </w:r>
      <w:r>
        <w:rPr>
          <w:rFonts w:ascii="Calibri" w:hAnsi="Calibri" w:cs="Calibri"/>
          <w:spacing w:val="2"/>
          <w:sz w:val="20"/>
        </w:rPr>
        <w:t xml:space="preserve"> </w:t>
      </w:r>
      <w:r>
        <w:rPr>
          <w:rFonts w:ascii="Calibri" w:hAnsi="Calibri" w:cs="Calibri"/>
          <w:sz w:val="20"/>
        </w:rPr>
        <w:t>była</w:t>
      </w:r>
      <w:r>
        <w:rPr>
          <w:rFonts w:ascii="Calibri" w:hAnsi="Calibri" w:cs="Calibri"/>
          <w:spacing w:val="2"/>
          <w:sz w:val="20"/>
        </w:rPr>
        <w:t xml:space="preserve"> </w:t>
      </w:r>
      <w:r>
        <w:rPr>
          <w:rFonts w:ascii="Calibri" w:hAnsi="Calibri" w:cs="Calibri"/>
          <w:sz w:val="20"/>
        </w:rPr>
        <w:t>w</w:t>
      </w:r>
      <w:r>
        <w:rPr>
          <w:rFonts w:ascii="Calibri" w:hAnsi="Calibri" w:cs="Calibri"/>
          <w:spacing w:val="2"/>
          <w:sz w:val="20"/>
        </w:rPr>
        <w:t xml:space="preserve"> </w:t>
      </w:r>
      <w:r>
        <w:rPr>
          <w:rFonts w:ascii="Calibri" w:hAnsi="Calibri" w:cs="Calibri"/>
          <w:sz w:val="20"/>
        </w:rPr>
        <w:t xml:space="preserve">trwały </w:t>
      </w:r>
      <w:r>
        <w:rPr>
          <w:rFonts w:ascii="Calibri" w:hAnsi="Calibri" w:cs="Calibri"/>
          <w:spacing w:val="-1"/>
          <w:sz w:val="20"/>
        </w:rPr>
        <w:t>sposób</w:t>
      </w:r>
      <w:r>
        <w:rPr>
          <w:rFonts w:ascii="Calibri" w:hAnsi="Calibri" w:cs="Calibri"/>
          <w:spacing w:val="3"/>
          <w:sz w:val="20"/>
        </w:rPr>
        <w:t xml:space="preserve"> </w:t>
      </w:r>
      <w:r>
        <w:rPr>
          <w:rFonts w:ascii="Calibri" w:hAnsi="Calibri" w:cs="Calibri"/>
          <w:sz w:val="20"/>
        </w:rPr>
        <w:t>ze</w:t>
      </w:r>
      <w:r>
        <w:rPr>
          <w:rFonts w:ascii="Calibri" w:hAnsi="Calibri" w:cs="Calibri"/>
          <w:spacing w:val="4"/>
          <w:sz w:val="20"/>
        </w:rPr>
        <w:t xml:space="preserve"> </w:t>
      </w:r>
      <w:r>
        <w:rPr>
          <w:rFonts w:ascii="Calibri" w:hAnsi="Calibri" w:cs="Calibri"/>
          <w:spacing w:val="-1"/>
          <w:sz w:val="20"/>
        </w:rPr>
        <w:t>sobą</w:t>
      </w:r>
      <w:r>
        <w:rPr>
          <w:rFonts w:ascii="Calibri" w:hAnsi="Calibri" w:cs="Calibri"/>
          <w:spacing w:val="3"/>
          <w:sz w:val="20"/>
        </w:rPr>
        <w:t xml:space="preserve"> </w:t>
      </w:r>
      <w:r>
        <w:rPr>
          <w:rFonts w:ascii="Calibri" w:hAnsi="Calibri" w:cs="Calibri"/>
          <w:sz w:val="20"/>
        </w:rPr>
        <w:t>połączona.</w:t>
      </w:r>
    </w:p>
    <w:p w:rsidR="00DC3EEE" w:rsidRDefault="00DC3EEE" w:rsidP="00DC3EEE">
      <w:pPr>
        <w:numPr>
          <w:ilvl w:val="0"/>
          <w:numId w:val="11"/>
        </w:numPr>
        <w:tabs>
          <w:tab w:val="left" w:pos="8076"/>
        </w:tabs>
        <w:ind w:left="360" w:hanging="357"/>
        <w:jc w:val="both"/>
        <w:rPr>
          <w:rFonts w:ascii="Calibri" w:eastAsia="Arial Unicode MS" w:hAnsi="Calibri" w:cs="Calibri"/>
          <w:sz w:val="20"/>
        </w:rPr>
      </w:pPr>
      <w:r>
        <w:rPr>
          <w:rFonts w:ascii="Calibri" w:eastAsia="Arial Unicode MS" w:hAnsi="Calibri" w:cs="Calibri"/>
          <w:sz w:val="20"/>
        </w:rPr>
        <w:t xml:space="preserve">Ofertę należy umieścić w kopercie, zamkniętej i opieczętowanej w taki sposób, aby nie budziło to żadnych </w:t>
      </w:r>
      <w:r>
        <w:rPr>
          <w:rFonts w:ascii="Calibri" w:eastAsia="Arial Unicode MS" w:hAnsi="Calibri" w:cs="Calibri"/>
          <w:sz w:val="20"/>
        </w:rPr>
        <w:lastRenderedPageBreak/>
        <w:t>wątpliwości co do możliwości ich wcześniejszego otwarcia lub ujawnienia treści oferty przez osoby nieupoważnione.</w:t>
      </w:r>
    </w:p>
    <w:p w:rsidR="00DC3EEE" w:rsidRPr="00AF6EDE" w:rsidRDefault="00DC3EEE" w:rsidP="00DC3EEE">
      <w:pPr>
        <w:ind w:left="450"/>
        <w:jc w:val="both"/>
        <w:rPr>
          <w:rFonts w:ascii="Calibri" w:hAnsi="Calibri" w:cs="Calibri"/>
          <w:bCs/>
          <w:sz w:val="20"/>
        </w:rPr>
      </w:pPr>
      <w:r w:rsidRPr="00E77A01">
        <w:rPr>
          <w:rFonts w:ascii="Calibri" w:hAnsi="Calibri" w:cs="Calibri"/>
          <w:sz w:val="20"/>
        </w:rPr>
        <w:t xml:space="preserve">Ofertę należy złożyć w siedzibie Zamawiającego, w kopercie opatrzonej dopiskiem: </w:t>
      </w:r>
      <w:r w:rsidRPr="00AA535D">
        <w:rPr>
          <w:rFonts w:ascii="Calibri" w:hAnsi="Calibri" w:cs="Calibri"/>
          <w:b/>
          <w:sz w:val="20"/>
        </w:rPr>
        <w:t>„</w:t>
      </w:r>
      <w:r w:rsidRPr="00AF6EDE">
        <w:rPr>
          <w:rFonts w:ascii="Calibri" w:hAnsi="Calibri" w:cs="Calibri"/>
          <w:b/>
          <w:sz w:val="20"/>
        </w:rPr>
        <w:t xml:space="preserve">Oferta na </w:t>
      </w:r>
      <w:r w:rsidRPr="00AF6EDE">
        <w:rPr>
          <w:rFonts w:ascii="Calibri" w:hAnsi="Calibri" w:cs="Calibri"/>
          <w:b/>
          <w:bCs/>
          <w:sz w:val="20"/>
        </w:rPr>
        <w:t>Prace remontowo konserwacyjne sal lekcyjnych w Zespole Szkół w Chocianowie, ul Kolonialna 13, 59-140 Chocianów</w:t>
      </w:r>
      <w:r w:rsidRPr="00AF6EDE">
        <w:rPr>
          <w:rFonts w:ascii="Calibri" w:hAnsi="Calibri" w:cs="Calibri"/>
          <w:b/>
          <w:sz w:val="20"/>
        </w:rPr>
        <w:t>”.</w:t>
      </w:r>
    </w:p>
    <w:p w:rsidR="00DC3EEE" w:rsidRDefault="00DC3EEE" w:rsidP="00DC3EEE">
      <w:pPr>
        <w:widowControl/>
        <w:numPr>
          <w:ilvl w:val="0"/>
          <w:numId w:val="11"/>
        </w:numPr>
        <w:suppressAutoHyphens w:val="0"/>
        <w:overflowPunct/>
        <w:autoSpaceDE/>
        <w:autoSpaceDN w:val="0"/>
        <w:ind w:left="357" w:hanging="357"/>
        <w:jc w:val="both"/>
        <w:rPr>
          <w:rFonts w:ascii="Calibri" w:hAnsi="Calibri" w:cs="Calibri"/>
          <w:bCs/>
          <w:sz w:val="20"/>
        </w:rPr>
      </w:pPr>
      <w:r>
        <w:rPr>
          <w:rFonts w:ascii="Calibri" w:hAnsi="Calibri" w:cs="Calibri"/>
          <w:sz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nazwą zadania oraz napisem „ZMIANA”. Koperty oznaczone „ZMIANA” zostaną otwarte przy otwieraniu oferty Wykonawcy, który wprowadził zmiany, a następnie zostaną dołączone do oferty.</w:t>
      </w:r>
    </w:p>
    <w:p w:rsidR="00DC3EEE" w:rsidRDefault="00DC3EEE" w:rsidP="00DC3EEE">
      <w:pPr>
        <w:widowControl/>
        <w:numPr>
          <w:ilvl w:val="0"/>
          <w:numId w:val="11"/>
        </w:numPr>
        <w:suppressAutoHyphens w:val="0"/>
        <w:overflowPunct/>
        <w:autoSpaceDE/>
        <w:autoSpaceDN w:val="0"/>
        <w:ind w:left="357" w:hanging="357"/>
        <w:jc w:val="both"/>
        <w:rPr>
          <w:rFonts w:ascii="Calibri" w:hAnsi="Calibri" w:cs="Calibri"/>
          <w:bCs/>
          <w:sz w:val="20"/>
        </w:rPr>
      </w:pPr>
      <w:r>
        <w:rPr>
          <w:rFonts w:ascii="Calibri" w:hAnsi="Calibri" w:cs="Calibri"/>
          <w:sz w:val="20"/>
        </w:rPr>
        <w:t>Wykonawca ma prawo przed upływem terminu składania ofert wycofać się z postępowania poprzez złożenie pisemnego powiadomienia, według tych samych zasad jak wprowadzanie zmian i poprawek z napisem na kopercie „WYCOFANIE” wraz z podaniem nazwy zadania. Koperty oznakowane w ten sposób będą otwierane w pierwszej kolejności. Oferty wycofywane nie będą odczytywane i brane pod uwagę w trakcie dalszego postępowania o udzielenie zamówienia publicznego.</w:t>
      </w:r>
    </w:p>
    <w:p w:rsidR="00DC3EEE" w:rsidRDefault="00DC3EEE" w:rsidP="00DC3EEE">
      <w:pPr>
        <w:widowControl/>
        <w:numPr>
          <w:ilvl w:val="0"/>
          <w:numId w:val="11"/>
        </w:numPr>
        <w:suppressAutoHyphens w:val="0"/>
        <w:overflowPunct/>
        <w:autoSpaceDE/>
        <w:autoSpaceDN w:val="0"/>
        <w:ind w:left="357" w:hanging="357"/>
        <w:jc w:val="both"/>
        <w:rPr>
          <w:rFonts w:ascii="Calibri" w:hAnsi="Calibri" w:cs="Calibri"/>
          <w:sz w:val="20"/>
        </w:rPr>
      </w:pPr>
      <w:r w:rsidRPr="00760CA7">
        <w:rPr>
          <w:rFonts w:ascii="Calibri" w:hAnsi="Calibri" w:cs="Calibri"/>
          <w:sz w:val="20"/>
        </w:rPr>
        <w:t xml:space="preserve">Oferta, której treść nie będzie odpowiadać treści SIWZ, z zastrzeżeniem art. 87 ust. 2 pkt 3 ustawy </w:t>
      </w:r>
      <w:proofErr w:type="spellStart"/>
      <w:r w:rsidRPr="00760CA7">
        <w:rPr>
          <w:rFonts w:ascii="Calibri" w:hAnsi="Calibri" w:cs="Calibri"/>
          <w:sz w:val="20"/>
        </w:rPr>
        <w:t>Pzp</w:t>
      </w:r>
      <w:proofErr w:type="spellEnd"/>
      <w:r w:rsidRPr="00760CA7">
        <w:rPr>
          <w:rFonts w:ascii="Calibri" w:hAnsi="Calibri" w:cs="Calibri"/>
          <w:sz w:val="20"/>
        </w:rPr>
        <w:t xml:space="preserve"> zostanie odrzucona (art. 89 ust. 1 pkt 2 ustawy). Wszelkie niejasności i wątpliwości dotyczące treści zapisów w SIWZ należy zatem wyjaśnić z Zamawiającym przed terminem składania ofert w trybie przewidzianym w rozdziale: UDZIELANIE WYJAŚNIEŃ. </w:t>
      </w:r>
    </w:p>
    <w:p w:rsidR="00DC3EEE" w:rsidRPr="00760CA7" w:rsidRDefault="00DC3EEE" w:rsidP="00DC3EEE">
      <w:pPr>
        <w:widowControl/>
        <w:suppressAutoHyphens w:val="0"/>
        <w:overflowPunct/>
        <w:autoSpaceDE/>
        <w:autoSpaceDN w:val="0"/>
        <w:ind w:left="357"/>
        <w:jc w:val="both"/>
        <w:rPr>
          <w:rFonts w:ascii="Calibri" w:hAnsi="Calibri" w:cs="Calibri"/>
          <w:sz w:val="20"/>
        </w:rPr>
      </w:pPr>
    </w:p>
    <w:tbl>
      <w:tblPr>
        <w:tblW w:w="9356" w:type="dxa"/>
        <w:tblInd w:w="70" w:type="dxa"/>
        <w:tblLayout w:type="fixed"/>
        <w:tblCellMar>
          <w:left w:w="70" w:type="dxa"/>
          <w:right w:w="70" w:type="dxa"/>
        </w:tblCellMar>
        <w:tblLook w:val="04A0" w:firstRow="1" w:lastRow="0" w:firstColumn="1" w:lastColumn="0" w:noHBand="0" w:noVBand="1"/>
      </w:tblPr>
      <w:tblGrid>
        <w:gridCol w:w="9356"/>
      </w:tblGrid>
      <w:tr w:rsidR="00DC3EEE" w:rsidRPr="00625007" w:rsidTr="00097207">
        <w:trPr>
          <w:cantSplit/>
        </w:trPr>
        <w:tc>
          <w:tcPr>
            <w:tcW w:w="9356" w:type="dxa"/>
            <w:tcBorders>
              <w:top w:val="single" w:sz="4" w:space="0" w:color="auto"/>
              <w:left w:val="single" w:sz="4" w:space="0" w:color="auto"/>
              <w:bottom w:val="single" w:sz="4" w:space="0" w:color="auto"/>
              <w:right w:val="single" w:sz="4" w:space="0" w:color="auto"/>
            </w:tcBorders>
            <w:hideMark/>
          </w:tcPr>
          <w:p w:rsidR="00DC3EEE" w:rsidRDefault="00DC3EEE" w:rsidP="00097207">
            <w:pPr>
              <w:spacing w:before="120" w:after="120" w:line="276" w:lineRule="auto"/>
              <w:jc w:val="center"/>
              <w:rPr>
                <w:rFonts w:ascii="Calibri" w:hAnsi="Calibri" w:cs="Calibri"/>
                <w:b/>
                <w:lang w:eastAsia="en-US"/>
              </w:rPr>
            </w:pPr>
            <w:r>
              <w:rPr>
                <w:rFonts w:ascii="Calibri" w:hAnsi="Calibri" w:cs="Calibri"/>
                <w:b/>
                <w:sz w:val="22"/>
                <w:lang w:eastAsia="en-US"/>
              </w:rPr>
              <w:t>VII. OPIS SPOSOBU OBLICZANIA CENY OFERTY</w:t>
            </w:r>
          </w:p>
        </w:tc>
      </w:tr>
    </w:tbl>
    <w:p w:rsidR="00DC3EEE" w:rsidRPr="006D3AE9" w:rsidRDefault="00DC3EEE" w:rsidP="00DC3EEE">
      <w:pPr>
        <w:pStyle w:val="Tekstpodstawowywcity3"/>
        <w:numPr>
          <w:ilvl w:val="0"/>
          <w:numId w:val="39"/>
        </w:numPr>
        <w:spacing w:before="120"/>
        <w:ind w:left="426" w:hanging="284"/>
        <w:jc w:val="both"/>
        <w:rPr>
          <w:rFonts w:ascii="Calibri" w:hAnsi="Calibri" w:cs="Calibri"/>
          <w:b/>
          <w:sz w:val="20"/>
        </w:rPr>
      </w:pPr>
      <w:r w:rsidRPr="006D3AE9">
        <w:rPr>
          <w:rFonts w:ascii="Calibri" w:eastAsia="Arial Unicode MS" w:hAnsi="Calibri" w:cs="Calibri"/>
          <w:bCs/>
          <w:sz w:val="20"/>
          <w:szCs w:val="20"/>
        </w:rPr>
        <w:t>W każdej podlegającej rozpatrywaniu ofercie Wykonawca zgodnie z Formularzem ofertowym zobowiązany jest podać (cyfrowo i słownie)</w:t>
      </w:r>
      <w:r w:rsidRPr="006D3AE9">
        <w:rPr>
          <w:rFonts w:ascii="Calibri" w:eastAsia="Arial Unicode MS" w:hAnsi="Calibri" w:cs="Calibri"/>
          <w:b/>
          <w:bCs/>
          <w:sz w:val="20"/>
          <w:szCs w:val="20"/>
        </w:rPr>
        <w:t xml:space="preserve"> cenę oferty brutto</w:t>
      </w:r>
      <w:r w:rsidRPr="006D3AE9">
        <w:rPr>
          <w:rFonts w:ascii="Calibri" w:eastAsia="Arial Unicode MS" w:hAnsi="Calibri" w:cs="Calibri"/>
          <w:bCs/>
          <w:sz w:val="20"/>
          <w:szCs w:val="20"/>
        </w:rPr>
        <w:t xml:space="preserve"> [obejmującą VAT] </w:t>
      </w:r>
      <w:r w:rsidRPr="00AA535D">
        <w:rPr>
          <w:rFonts w:ascii="Calibri" w:eastAsia="Arial Unicode MS" w:hAnsi="Calibri" w:cs="Calibri"/>
          <w:b/>
          <w:bCs/>
          <w:sz w:val="20"/>
        </w:rPr>
        <w:t xml:space="preserve">w formie ryczałtu </w:t>
      </w:r>
      <w:r w:rsidRPr="00AA535D">
        <w:rPr>
          <w:rFonts w:ascii="Calibri" w:eastAsia="Arial Unicode MS" w:hAnsi="Calibri" w:cs="Calibri"/>
          <w:bCs/>
          <w:sz w:val="20"/>
        </w:rPr>
        <w:t>w rozumieniu art. 632 Ustawy Kodeks Cywilny.</w:t>
      </w:r>
    </w:p>
    <w:p w:rsidR="00DC3EEE" w:rsidRDefault="00DC3EEE" w:rsidP="00DC3EEE">
      <w:pPr>
        <w:pStyle w:val="Tekstpodstawowywcity3"/>
        <w:numPr>
          <w:ilvl w:val="0"/>
          <w:numId w:val="39"/>
        </w:numPr>
        <w:ind w:left="426" w:hanging="284"/>
        <w:jc w:val="both"/>
        <w:rPr>
          <w:rFonts w:ascii="Calibri" w:hAnsi="Calibri" w:cs="Calibri"/>
          <w:b/>
          <w:sz w:val="20"/>
        </w:rPr>
      </w:pPr>
      <w:r w:rsidRPr="00AA535D">
        <w:rPr>
          <w:rFonts w:ascii="Calibri" w:hAnsi="Calibri" w:cs="Calibri"/>
          <w:sz w:val="20"/>
        </w:rPr>
        <w:t xml:space="preserve">Przyjmuje się, więc że </w:t>
      </w:r>
      <w:r w:rsidRPr="00AA535D">
        <w:rPr>
          <w:rFonts w:ascii="Calibri" w:eastAsia="Arial Unicode MS" w:hAnsi="Calibri" w:cs="Calibri"/>
          <w:bCs/>
          <w:sz w:val="20"/>
        </w:rPr>
        <w:t xml:space="preserve">ryczałtowa </w:t>
      </w:r>
      <w:r w:rsidRPr="00AA535D">
        <w:rPr>
          <w:rFonts w:ascii="Calibri" w:hAnsi="Calibri" w:cs="Calibri"/>
          <w:sz w:val="20"/>
        </w:rPr>
        <w:t>cena</w:t>
      </w:r>
      <w:r w:rsidRPr="00AA535D">
        <w:rPr>
          <w:rFonts w:ascii="Calibri" w:eastAsia="Arial Unicode MS" w:hAnsi="Calibri" w:cs="Calibri"/>
          <w:bCs/>
          <w:sz w:val="20"/>
        </w:rPr>
        <w:t xml:space="preserve"> oferty brutto </w:t>
      </w:r>
      <w:r w:rsidRPr="00AA535D">
        <w:rPr>
          <w:rFonts w:ascii="Calibri" w:hAnsi="Calibri" w:cs="Calibri"/>
          <w:sz w:val="20"/>
        </w:rPr>
        <w:t xml:space="preserve">zawarta w ofercie uwzględnia wszelkie okoliczności lokalizacji, cechy szczególne zadania i terminy oraz ryzyko i rekompensuje Wykonawcy wszelkie jego wydatki, koszty i zobowiązania, a także obejmuje wszystkie składniki potrzebne do wykonania przedmiotu umowy – bez możliwości wysuwania roszczeń w stosunku do Zamawiającego o podwyższenie wynagrodzenia. </w:t>
      </w:r>
      <w:r w:rsidRPr="00AA535D">
        <w:rPr>
          <w:rFonts w:ascii="Calibri" w:hAnsi="Calibri" w:cs="Calibri"/>
          <w:b/>
          <w:sz w:val="20"/>
        </w:rPr>
        <w:t>Niedoszacowanie, pominięcie oraz brak rozpoznania ilości robót objętego dokumentacją projektową zakresu przedmiotu umowy nie może być podstawą do żądania zmiany wynagrodzenia ryczałtowego.</w:t>
      </w:r>
    </w:p>
    <w:p w:rsidR="00DC3EEE" w:rsidRDefault="00DC3EEE" w:rsidP="00DC3EEE">
      <w:pPr>
        <w:pStyle w:val="Tekstpodstawowywcity3"/>
        <w:jc w:val="both"/>
        <w:rPr>
          <w:rFonts w:ascii="Calibri" w:hAnsi="Calibri" w:cs="Calibri"/>
          <w:b/>
          <w:sz w:val="20"/>
        </w:rPr>
      </w:pPr>
    </w:p>
    <w:p w:rsidR="00DC3EEE" w:rsidRPr="00AA535D" w:rsidRDefault="00DC3EEE" w:rsidP="00DC3EEE">
      <w:pPr>
        <w:pStyle w:val="Tekstpodstawowywcity3"/>
        <w:numPr>
          <w:ilvl w:val="0"/>
          <w:numId w:val="39"/>
        </w:numPr>
        <w:overflowPunct/>
        <w:autoSpaceDE/>
        <w:autoSpaceDN w:val="0"/>
        <w:spacing w:after="0"/>
        <w:ind w:left="360" w:right="-144" w:hanging="218"/>
        <w:jc w:val="both"/>
        <w:rPr>
          <w:rFonts w:ascii="Calibri" w:eastAsia="Arial Unicode MS" w:hAnsi="Calibri" w:cs="Calibri"/>
          <w:sz w:val="20"/>
        </w:rPr>
      </w:pPr>
      <w:r>
        <w:rPr>
          <w:rFonts w:ascii="Calibri" w:eastAsia="Arial Unicode MS" w:hAnsi="Calibri" w:cs="Calibri"/>
          <w:sz w:val="20"/>
        </w:rPr>
        <w:t xml:space="preserve"> </w:t>
      </w:r>
      <w:r w:rsidRPr="00AA535D">
        <w:rPr>
          <w:rFonts w:ascii="Calibri" w:eastAsia="Arial Unicode MS" w:hAnsi="Calibri" w:cs="Calibri"/>
          <w:sz w:val="20"/>
        </w:rPr>
        <w:t>Cena musi zawierać wszelkie koszty niezbędne dla właściwej realizacji przedmiotu zamówienia wynikające z:</w:t>
      </w:r>
    </w:p>
    <w:p w:rsidR="00DC3EEE" w:rsidRPr="00AA535D" w:rsidRDefault="00DC3EEE" w:rsidP="00DC3EEE">
      <w:pPr>
        <w:widowControl/>
        <w:numPr>
          <w:ilvl w:val="0"/>
          <w:numId w:val="41"/>
        </w:numPr>
        <w:tabs>
          <w:tab w:val="num" w:pos="360"/>
        </w:tabs>
        <w:suppressAutoHyphens w:val="0"/>
        <w:overflowPunct/>
        <w:autoSpaceDE/>
        <w:autoSpaceDN w:val="0"/>
        <w:ind w:hanging="294"/>
        <w:jc w:val="both"/>
        <w:rPr>
          <w:rFonts w:ascii="Calibri" w:hAnsi="Calibri" w:cs="Calibri"/>
          <w:sz w:val="20"/>
        </w:rPr>
      </w:pPr>
      <w:r w:rsidRPr="00AA535D">
        <w:rPr>
          <w:rFonts w:ascii="Calibri" w:hAnsi="Calibri" w:cs="Calibri"/>
          <w:sz w:val="20"/>
        </w:rPr>
        <w:t>zakresu robót określonego projektem budowlanym,</w:t>
      </w:r>
    </w:p>
    <w:p w:rsidR="00DC3EEE" w:rsidRPr="00AA535D" w:rsidRDefault="00DC3EEE" w:rsidP="00DC3EEE">
      <w:pPr>
        <w:numPr>
          <w:ilvl w:val="0"/>
          <w:numId w:val="41"/>
        </w:numPr>
        <w:ind w:right="-285" w:hanging="294"/>
        <w:rPr>
          <w:rFonts w:ascii="Calibri" w:hAnsi="Calibri" w:cs="Calibri"/>
          <w:sz w:val="20"/>
        </w:rPr>
      </w:pPr>
      <w:r w:rsidRPr="00AA535D">
        <w:rPr>
          <w:rFonts w:ascii="Calibri" w:hAnsi="Calibri" w:cs="Calibri"/>
          <w:sz w:val="20"/>
        </w:rPr>
        <w:t xml:space="preserve">opisu robót określonego w projektach wykonawczych, </w:t>
      </w:r>
      <w:r>
        <w:rPr>
          <w:rFonts w:ascii="Calibri" w:hAnsi="Calibri" w:cs="Calibri"/>
          <w:sz w:val="20"/>
        </w:rPr>
        <w:t xml:space="preserve"> SST</w:t>
      </w:r>
      <w:r w:rsidRPr="00AA535D">
        <w:rPr>
          <w:rFonts w:ascii="Calibri" w:hAnsi="Calibri" w:cs="Calibri"/>
          <w:sz w:val="20"/>
        </w:rPr>
        <w:t xml:space="preserve"> i innych doku</w:t>
      </w:r>
      <w:r>
        <w:rPr>
          <w:rFonts w:ascii="Calibri" w:hAnsi="Calibri" w:cs="Calibri"/>
          <w:sz w:val="20"/>
        </w:rPr>
        <w:t>mentach dokumentacji technicznej</w:t>
      </w:r>
      <w:r w:rsidRPr="00AA535D">
        <w:rPr>
          <w:rFonts w:ascii="Calibri" w:hAnsi="Calibri" w:cs="Calibri"/>
          <w:sz w:val="20"/>
        </w:rPr>
        <w:t>,</w:t>
      </w:r>
    </w:p>
    <w:p w:rsidR="00DC3EEE" w:rsidRPr="009B7025" w:rsidRDefault="00DC3EEE" w:rsidP="00DC3EEE">
      <w:pPr>
        <w:widowControl/>
        <w:numPr>
          <w:ilvl w:val="0"/>
          <w:numId w:val="41"/>
        </w:numPr>
        <w:tabs>
          <w:tab w:val="num" w:pos="360"/>
        </w:tabs>
        <w:suppressAutoHyphens w:val="0"/>
        <w:overflowPunct/>
        <w:autoSpaceDE/>
        <w:autoSpaceDN w:val="0"/>
        <w:ind w:hanging="294"/>
        <w:jc w:val="both"/>
        <w:rPr>
          <w:rFonts w:ascii="Calibri" w:hAnsi="Calibri" w:cs="Calibri"/>
          <w:sz w:val="20"/>
        </w:rPr>
      </w:pPr>
      <w:r w:rsidRPr="009B7025">
        <w:rPr>
          <w:rFonts w:ascii="Calibri" w:eastAsia="Arial Unicode MS" w:hAnsi="Calibri" w:cs="Calibri"/>
          <w:sz w:val="20"/>
        </w:rPr>
        <w:t>opisów i warunków określonych w katalogach nakładów rzeczowych będących podstawą dla przewidywanych pozycji przedmiarów udostępnionych Wykonawcom,</w:t>
      </w:r>
    </w:p>
    <w:p w:rsidR="00DC3EEE" w:rsidRPr="009B7025" w:rsidRDefault="00DC3EEE" w:rsidP="00DC3EEE">
      <w:pPr>
        <w:widowControl/>
        <w:numPr>
          <w:ilvl w:val="0"/>
          <w:numId w:val="41"/>
        </w:numPr>
        <w:tabs>
          <w:tab w:val="num" w:pos="360"/>
        </w:tabs>
        <w:suppressAutoHyphens w:val="0"/>
        <w:overflowPunct/>
        <w:autoSpaceDE/>
        <w:autoSpaceDN w:val="0"/>
        <w:ind w:hanging="294"/>
        <w:jc w:val="both"/>
        <w:rPr>
          <w:rFonts w:ascii="Calibri" w:hAnsi="Calibri" w:cs="Calibri"/>
          <w:sz w:val="20"/>
        </w:rPr>
      </w:pPr>
      <w:r w:rsidRPr="009B7025">
        <w:rPr>
          <w:rFonts w:ascii="Calibri" w:eastAsia="Arial Unicode MS" w:hAnsi="Calibri" w:cs="Calibri"/>
          <w:sz w:val="20"/>
        </w:rPr>
        <w:t>zapisów projektu umowy,</w:t>
      </w:r>
    </w:p>
    <w:p w:rsidR="00DC3EEE" w:rsidRPr="00AA535D" w:rsidRDefault="00DC3EEE" w:rsidP="00DC3EEE">
      <w:pPr>
        <w:widowControl/>
        <w:numPr>
          <w:ilvl w:val="0"/>
          <w:numId w:val="41"/>
        </w:numPr>
        <w:tabs>
          <w:tab w:val="num" w:pos="360"/>
        </w:tabs>
        <w:suppressAutoHyphens w:val="0"/>
        <w:overflowPunct/>
        <w:autoSpaceDE/>
        <w:autoSpaceDN w:val="0"/>
        <w:ind w:hanging="294"/>
        <w:jc w:val="both"/>
        <w:rPr>
          <w:rFonts w:ascii="Calibri" w:hAnsi="Calibri" w:cs="Calibri"/>
          <w:sz w:val="20"/>
        </w:rPr>
      </w:pPr>
      <w:r w:rsidRPr="00AA535D">
        <w:rPr>
          <w:rFonts w:ascii="Calibri" w:hAnsi="Calibri" w:cs="Calibri"/>
          <w:sz w:val="20"/>
        </w:rPr>
        <w:t>przepisów prawa budowlanego,</w:t>
      </w:r>
    </w:p>
    <w:p w:rsidR="00DC3EEE" w:rsidRPr="00AA535D" w:rsidRDefault="00DC3EEE" w:rsidP="00DC3EEE">
      <w:pPr>
        <w:widowControl/>
        <w:numPr>
          <w:ilvl w:val="0"/>
          <w:numId w:val="41"/>
        </w:numPr>
        <w:tabs>
          <w:tab w:val="num" w:pos="360"/>
        </w:tabs>
        <w:suppressAutoHyphens w:val="0"/>
        <w:overflowPunct/>
        <w:autoSpaceDE/>
        <w:autoSpaceDN w:val="0"/>
        <w:ind w:hanging="294"/>
        <w:jc w:val="both"/>
        <w:rPr>
          <w:rFonts w:ascii="Calibri" w:hAnsi="Calibri" w:cs="Calibri"/>
          <w:sz w:val="20"/>
        </w:rPr>
      </w:pPr>
      <w:r w:rsidRPr="00AA535D">
        <w:rPr>
          <w:rFonts w:ascii="Calibri" w:hAnsi="Calibri" w:cs="Calibri"/>
          <w:sz w:val="20"/>
        </w:rPr>
        <w:t>przepisów bhp i ppoż.,</w:t>
      </w:r>
    </w:p>
    <w:p w:rsidR="00DC3EEE" w:rsidRPr="00AA535D" w:rsidRDefault="00DC3EEE" w:rsidP="00DC3EEE">
      <w:pPr>
        <w:widowControl/>
        <w:numPr>
          <w:ilvl w:val="0"/>
          <w:numId w:val="41"/>
        </w:numPr>
        <w:tabs>
          <w:tab w:val="num" w:pos="360"/>
        </w:tabs>
        <w:suppressAutoHyphens w:val="0"/>
        <w:overflowPunct/>
        <w:autoSpaceDE/>
        <w:autoSpaceDN w:val="0"/>
        <w:ind w:hanging="294"/>
        <w:jc w:val="both"/>
        <w:rPr>
          <w:rFonts w:ascii="Calibri" w:eastAsia="Arial Unicode MS" w:hAnsi="Calibri" w:cs="Calibri"/>
          <w:sz w:val="20"/>
        </w:rPr>
      </w:pPr>
      <w:r w:rsidRPr="00AA535D">
        <w:rPr>
          <w:rFonts w:ascii="Calibri" w:eastAsia="Arial Unicode MS" w:hAnsi="Calibri" w:cs="Calibri"/>
          <w:sz w:val="20"/>
        </w:rPr>
        <w:t xml:space="preserve">zasad sztuki i wiedzy budowlanej, </w:t>
      </w:r>
    </w:p>
    <w:p w:rsidR="00DC3EEE" w:rsidRPr="00AA535D" w:rsidRDefault="00DC3EEE" w:rsidP="00DC3EEE">
      <w:pPr>
        <w:widowControl/>
        <w:numPr>
          <w:ilvl w:val="0"/>
          <w:numId w:val="41"/>
        </w:numPr>
        <w:tabs>
          <w:tab w:val="num" w:pos="360"/>
        </w:tabs>
        <w:suppressAutoHyphens w:val="0"/>
        <w:overflowPunct/>
        <w:autoSpaceDE/>
        <w:autoSpaceDN w:val="0"/>
        <w:ind w:hanging="294"/>
        <w:jc w:val="both"/>
        <w:rPr>
          <w:rFonts w:ascii="Calibri" w:eastAsia="Arial Unicode MS" w:hAnsi="Calibri" w:cs="Calibri"/>
          <w:sz w:val="20"/>
        </w:rPr>
      </w:pPr>
      <w:r w:rsidRPr="00AA535D">
        <w:rPr>
          <w:rFonts w:ascii="Calibri" w:eastAsia="Arial Unicode MS" w:hAnsi="Calibri" w:cs="Calibri"/>
          <w:sz w:val="20"/>
        </w:rPr>
        <w:t xml:space="preserve">parametrów, norm i standardów jakościowych związanych ze specyfiką obiektu, </w:t>
      </w:r>
    </w:p>
    <w:p w:rsidR="00DC3EEE" w:rsidRPr="00AA535D" w:rsidRDefault="00DC3EEE" w:rsidP="00DC3EEE">
      <w:pPr>
        <w:widowControl/>
        <w:numPr>
          <w:ilvl w:val="0"/>
          <w:numId w:val="41"/>
        </w:numPr>
        <w:tabs>
          <w:tab w:val="num" w:pos="360"/>
        </w:tabs>
        <w:suppressAutoHyphens w:val="0"/>
        <w:overflowPunct/>
        <w:autoSpaceDE/>
        <w:autoSpaceDN w:val="0"/>
        <w:ind w:hanging="294"/>
        <w:jc w:val="both"/>
        <w:rPr>
          <w:rFonts w:ascii="Calibri" w:hAnsi="Calibri" w:cs="Calibri"/>
          <w:sz w:val="20"/>
        </w:rPr>
      </w:pPr>
      <w:r w:rsidRPr="00AA535D">
        <w:rPr>
          <w:rFonts w:ascii="Calibri" w:eastAsia="Arial Unicode MS" w:hAnsi="Calibri" w:cs="Calibri"/>
          <w:sz w:val="20"/>
        </w:rPr>
        <w:t>specyfiki lokalizacji oraz warunków realizacji prac budowlanych,</w:t>
      </w:r>
    </w:p>
    <w:p w:rsidR="00DC3EEE" w:rsidRPr="00AA535D" w:rsidRDefault="00DC3EEE" w:rsidP="00DC3EEE">
      <w:pPr>
        <w:widowControl/>
        <w:numPr>
          <w:ilvl w:val="0"/>
          <w:numId w:val="41"/>
        </w:numPr>
        <w:tabs>
          <w:tab w:val="num" w:pos="360"/>
        </w:tabs>
        <w:suppressAutoHyphens w:val="0"/>
        <w:overflowPunct/>
        <w:autoSpaceDE/>
        <w:autoSpaceDN w:val="0"/>
        <w:ind w:hanging="294"/>
        <w:jc w:val="both"/>
        <w:rPr>
          <w:rFonts w:ascii="Calibri" w:hAnsi="Calibri" w:cs="Calibri"/>
          <w:sz w:val="20"/>
        </w:rPr>
      </w:pPr>
      <w:r w:rsidRPr="00AA535D">
        <w:rPr>
          <w:rFonts w:ascii="Calibri" w:hAnsi="Calibri" w:cs="Calibri"/>
          <w:sz w:val="20"/>
        </w:rPr>
        <w:t>zaleceń i warunków technicznych montażu określonych przez producentów materiałów i urządzeń,</w:t>
      </w:r>
    </w:p>
    <w:p w:rsidR="00DC3EEE" w:rsidRPr="00AA535D" w:rsidRDefault="00DC3EEE" w:rsidP="00DC3EEE">
      <w:pPr>
        <w:widowControl/>
        <w:numPr>
          <w:ilvl w:val="0"/>
          <w:numId w:val="41"/>
        </w:numPr>
        <w:tabs>
          <w:tab w:val="num" w:pos="360"/>
        </w:tabs>
        <w:suppressAutoHyphens w:val="0"/>
        <w:overflowPunct/>
        <w:autoSpaceDE/>
        <w:autoSpaceDN w:val="0"/>
        <w:ind w:left="714" w:hanging="294"/>
        <w:jc w:val="both"/>
        <w:rPr>
          <w:rFonts w:ascii="Calibri" w:eastAsia="Arial Unicode MS" w:hAnsi="Calibri" w:cs="Calibri"/>
          <w:sz w:val="20"/>
        </w:rPr>
      </w:pPr>
      <w:r w:rsidRPr="00AA535D">
        <w:rPr>
          <w:rFonts w:ascii="Calibri" w:hAnsi="Calibri" w:cs="Calibri"/>
          <w:sz w:val="20"/>
        </w:rPr>
        <w:t>możliwych zdarzeń losowych i budowlanych związanych z realizacją zamówienia.</w:t>
      </w:r>
    </w:p>
    <w:p w:rsidR="00DC3EEE" w:rsidRDefault="00DC3EEE" w:rsidP="00DC3EEE">
      <w:pPr>
        <w:numPr>
          <w:ilvl w:val="0"/>
          <w:numId w:val="42"/>
        </w:numPr>
        <w:tabs>
          <w:tab w:val="clear" w:pos="720"/>
        </w:tabs>
        <w:overflowPunct/>
        <w:autoSpaceDE/>
        <w:autoSpaceDN w:val="0"/>
        <w:ind w:left="426" w:hanging="284"/>
        <w:jc w:val="both"/>
        <w:rPr>
          <w:rFonts w:ascii="Calibri" w:eastAsia="Arial Unicode MS" w:hAnsi="Calibri" w:cs="Calibri"/>
          <w:sz w:val="20"/>
        </w:rPr>
      </w:pPr>
      <w:r w:rsidRPr="00AA535D">
        <w:rPr>
          <w:rFonts w:ascii="Calibri" w:eastAsia="Arial Unicode MS" w:hAnsi="Calibri" w:cs="Calibri"/>
          <w:sz w:val="20"/>
        </w:rPr>
        <w:t xml:space="preserve">Cena musi zawierać również koszty czynności nie ujętych w dokumentacji technicznej, bez których nie można wykonać zamówienia, m.in. wszelkich prac przygotowawczych, porządkowych, dotyczących organizowania oraz likwidacji placu budowy, kosztów pomiarowych, zajęć i wyłączeń, koszty związane z odbiorami wykonanych robót, badaniami poprawności ich wykonania, koszty nadzoru </w:t>
      </w:r>
      <w:r w:rsidRPr="00632D30">
        <w:rPr>
          <w:rFonts w:ascii="Calibri" w:eastAsia="Arial Unicode MS" w:hAnsi="Calibri" w:cs="Calibri"/>
          <w:sz w:val="20"/>
        </w:rPr>
        <w:t>technicznego,</w:t>
      </w:r>
      <w:r w:rsidRPr="00AA535D">
        <w:rPr>
          <w:rFonts w:ascii="Calibri" w:eastAsia="Arial Unicode MS" w:hAnsi="Calibri" w:cs="Calibri"/>
          <w:sz w:val="20"/>
        </w:rPr>
        <w:t xml:space="preserve"> robót towarzyszących i tymczasowych nie wymienionych w przedmiarze, ubezpieczenia realizacji zadania, transportu zewnętrznego i wewnętrznego pracowników, sprzętu, jak również koszty transportu i utylizacji odpadów, zysku z zagospodarowania lub sprzedaży zdemontowanych elementów w tym np. złomu lub drewna z wycinki drzew oraz ryzyko Wykonawcy z tytułu niewłaściwego oszacowania kosztów i ilości robót. Wynagrodzenie Wykonawcy uwzględnia wszystkie obowiązujące w Polsce podatki, łącznie z VAT oraz opłaty celne i inne opłaty związane z wykonywaniem robót.</w:t>
      </w:r>
    </w:p>
    <w:p w:rsidR="00DC3EEE" w:rsidRPr="00D44BD4" w:rsidRDefault="00DC3EEE" w:rsidP="00DC3EEE">
      <w:pPr>
        <w:numPr>
          <w:ilvl w:val="0"/>
          <w:numId w:val="42"/>
        </w:numPr>
        <w:tabs>
          <w:tab w:val="clear" w:pos="720"/>
        </w:tabs>
        <w:overflowPunct/>
        <w:autoSpaceDE/>
        <w:autoSpaceDN w:val="0"/>
        <w:ind w:left="426" w:hanging="284"/>
        <w:jc w:val="both"/>
        <w:rPr>
          <w:rFonts w:ascii="Calibri" w:eastAsia="Arial Unicode MS" w:hAnsi="Calibri" w:cs="Calibri"/>
          <w:sz w:val="20"/>
        </w:rPr>
      </w:pPr>
      <w:r w:rsidRPr="00AA535D">
        <w:rPr>
          <w:rFonts w:ascii="Calibri" w:eastAsia="Arial Unicode MS" w:hAnsi="Calibri" w:cs="Calibri"/>
          <w:bCs/>
          <w:color w:val="000000"/>
          <w:sz w:val="20"/>
        </w:rPr>
        <w:t>Zamawiający wprowadza do treści SIWZ przedmiary robót</w:t>
      </w:r>
      <w:r w:rsidRPr="00AA535D">
        <w:rPr>
          <w:color w:val="000000"/>
        </w:rPr>
        <w:t xml:space="preserve"> </w:t>
      </w:r>
      <w:r w:rsidRPr="00AA535D">
        <w:rPr>
          <w:rFonts w:ascii="Calibri" w:eastAsia="Arial Unicode MS" w:hAnsi="Calibri" w:cs="Calibri"/>
          <w:bCs/>
          <w:color w:val="000000"/>
          <w:sz w:val="20"/>
        </w:rPr>
        <w:t>jedynie jako informacj</w:t>
      </w:r>
      <w:r>
        <w:rPr>
          <w:rFonts w:ascii="Calibri" w:eastAsia="Arial Unicode MS" w:hAnsi="Calibri" w:cs="Calibri"/>
          <w:bCs/>
          <w:color w:val="000000"/>
          <w:sz w:val="20"/>
        </w:rPr>
        <w:t>ę</w:t>
      </w:r>
      <w:r w:rsidRPr="00AA535D">
        <w:rPr>
          <w:rFonts w:ascii="Calibri" w:eastAsia="Arial Unicode MS" w:hAnsi="Calibri" w:cs="Calibri"/>
          <w:bCs/>
          <w:color w:val="000000"/>
          <w:sz w:val="20"/>
        </w:rPr>
        <w:t xml:space="preserve"> pomocnicz</w:t>
      </w:r>
      <w:r>
        <w:rPr>
          <w:rFonts w:ascii="Calibri" w:eastAsia="Arial Unicode MS" w:hAnsi="Calibri" w:cs="Calibri"/>
          <w:bCs/>
          <w:color w:val="000000"/>
          <w:sz w:val="20"/>
        </w:rPr>
        <w:t>ą</w:t>
      </w:r>
      <w:r w:rsidRPr="00AA535D">
        <w:rPr>
          <w:rFonts w:ascii="Calibri" w:eastAsia="Arial Unicode MS" w:hAnsi="Calibri" w:cs="Calibri"/>
          <w:bCs/>
          <w:color w:val="000000"/>
          <w:sz w:val="20"/>
        </w:rPr>
        <w:t xml:space="preserve"> przewidywanych robót dla ustalenia proponowanej kolejności technologicznej, z wyliczeniem i zestawieniem ilości jednostek przedmiarowych – robót podstawowych</w:t>
      </w:r>
      <w:r>
        <w:rPr>
          <w:rFonts w:ascii="Calibri" w:eastAsia="Arial Unicode MS" w:hAnsi="Calibri" w:cs="Calibri"/>
          <w:bCs/>
          <w:color w:val="000000"/>
          <w:sz w:val="20"/>
        </w:rPr>
        <w:t>.</w:t>
      </w:r>
    </w:p>
    <w:p w:rsidR="00DC3EEE" w:rsidRPr="00D44BD4" w:rsidRDefault="00DC3EEE" w:rsidP="00DC3EEE">
      <w:pPr>
        <w:numPr>
          <w:ilvl w:val="0"/>
          <w:numId w:val="42"/>
        </w:numPr>
        <w:tabs>
          <w:tab w:val="clear" w:pos="720"/>
        </w:tabs>
        <w:overflowPunct/>
        <w:autoSpaceDE/>
        <w:autoSpaceDN w:val="0"/>
        <w:ind w:left="426" w:hanging="284"/>
        <w:jc w:val="both"/>
        <w:rPr>
          <w:rFonts w:ascii="Calibri" w:eastAsia="Arial Unicode MS" w:hAnsi="Calibri" w:cs="Calibri"/>
          <w:sz w:val="20"/>
        </w:rPr>
      </w:pPr>
      <w:r w:rsidRPr="00AA535D">
        <w:rPr>
          <w:rFonts w:ascii="Calibri" w:hAnsi="Calibri" w:cs="Calibri"/>
          <w:b/>
          <w:bCs/>
          <w:sz w:val="20"/>
        </w:rPr>
        <w:lastRenderedPageBreak/>
        <w:t>Cena ryczałtowa oferty brutto</w:t>
      </w:r>
      <w:r w:rsidRPr="00AA535D">
        <w:rPr>
          <w:rFonts w:ascii="Calibri" w:hAnsi="Calibri" w:cs="Calibri"/>
          <w:b/>
          <w:sz w:val="20"/>
        </w:rPr>
        <w:t xml:space="preserve"> powinna być podana z dokładnością do dwóch miejsc po przecinku. </w:t>
      </w:r>
    </w:p>
    <w:p w:rsidR="00DC3EEE" w:rsidRPr="00D44BD4" w:rsidRDefault="00DC3EEE" w:rsidP="00DC3EEE">
      <w:pPr>
        <w:numPr>
          <w:ilvl w:val="0"/>
          <w:numId w:val="42"/>
        </w:numPr>
        <w:tabs>
          <w:tab w:val="clear" w:pos="720"/>
        </w:tabs>
        <w:overflowPunct/>
        <w:autoSpaceDE/>
        <w:autoSpaceDN w:val="0"/>
        <w:ind w:left="426" w:hanging="284"/>
        <w:jc w:val="both"/>
        <w:rPr>
          <w:rFonts w:ascii="Calibri" w:eastAsia="Arial Unicode MS" w:hAnsi="Calibri" w:cs="Calibri"/>
          <w:sz w:val="20"/>
        </w:rPr>
      </w:pPr>
      <w:r w:rsidRPr="00AA535D">
        <w:rPr>
          <w:rFonts w:ascii="Calibri" w:hAnsi="Calibri" w:cs="Calibri"/>
          <w:sz w:val="20"/>
        </w:rPr>
        <w:t xml:space="preserve">Wykonawca zobowiązany jest podać w ofercie wartość cen czynników produkcji </w:t>
      </w:r>
      <w:r w:rsidRPr="009B7025">
        <w:rPr>
          <w:rFonts w:ascii="Calibri" w:hAnsi="Calibri" w:cs="Calibri"/>
          <w:sz w:val="20"/>
        </w:rPr>
        <w:t xml:space="preserve">- R, </w:t>
      </w:r>
      <w:proofErr w:type="spellStart"/>
      <w:r w:rsidRPr="009B7025">
        <w:rPr>
          <w:rFonts w:ascii="Calibri" w:hAnsi="Calibri" w:cs="Calibri"/>
          <w:sz w:val="20"/>
        </w:rPr>
        <w:t>Kp</w:t>
      </w:r>
      <w:proofErr w:type="spellEnd"/>
      <w:r w:rsidRPr="009B7025">
        <w:rPr>
          <w:rFonts w:ascii="Calibri" w:hAnsi="Calibri" w:cs="Calibri"/>
          <w:sz w:val="20"/>
        </w:rPr>
        <w:t xml:space="preserve">, </w:t>
      </w:r>
      <w:proofErr w:type="spellStart"/>
      <w:r w:rsidRPr="009B7025">
        <w:rPr>
          <w:rFonts w:ascii="Calibri" w:hAnsi="Calibri" w:cs="Calibri"/>
          <w:sz w:val="20"/>
        </w:rPr>
        <w:t>Kz</w:t>
      </w:r>
      <w:proofErr w:type="spellEnd"/>
      <w:r w:rsidRPr="009B7025">
        <w:rPr>
          <w:rFonts w:ascii="Calibri" w:hAnsi="Calibri" w:cs="Calibri"/>
          <w:sz w:val="20"/>
        </w:rPr>
        <w:t>, Z na</w:t>
      </w:r>
      <w:r w:rsidRPr="00AA535D">
        <w:rPr>
          <w:rFonts w:ascii="Calibri" w:hAnsi="Calibri" w:cs="Calibri"/>
          <w:sz w:val="20"/>
        </w:rPr>
        <w:t xml:space="preserve"> podstawie których zostały sporządzone kosztorysy ofertowe</w:t>
      </w:r>
      <w:r>
        <w:rPr>
          <w:rFonts w:ascii="Calibri" w:hAnsi="Calibri" w:cs="Calibri"/>
          <w:sz w:val="20"/>
        </w:rPr>
        <w:t xml:space="preserve"> oraz załączyć kosztorys ofertowy będący podstawą ustalenia ceny oferty.</w:t>
      </w:r>
    </w:p>
    <w:p w:rsidR="00DC3EEE" w:rsidRPr="00AA535D" w:rsidRDefault="00DC3EEE" w:rsidP="00DC3EEE">
      <w:pPr>
        <w:numPr>
          <w:ilvl w:val="0"/>
          <w:numId w:val="42"/>
        </w:numPr>
        <w:tabs>
          <w:tab w:val="clear" w:pos="720"/>
        </w:tabs>
        <w:overflowPunct/>
        <w:autoSpaceDE/>
        <w:autoSpaceDN w:val="0"/>
        <w:ind w:left="426" w:hanging="284"/>
        <w:jc w:val="both"/>
        <w:rPr>
          <w:rFonts w:ascii="Calibri" w:eastAsia="Arial Unicode MS" w:hAnsi="Calibri" w:cs="Calibri"/>
          <w:sz w:val="20"/>
        </w:rPr>
      </w:pPr>
      <w:r w:rsidRPr="00AA535D">
        <w:rPr>
          <w:rFonts w:ascii="Calibri" w:hAnsi="Calibri" w:cs="Calibri"/>
          <w:sz w:val="20"/>
        </w:rPr>
        <w:t>Wykonawca ma obowiązek pisemnie zgłosić błędy zauważone w SIWZ i opisie przedmiotu zamówienia uniemożliwiające prawidłową wycenę ofertową i prawidłowe wykonanie robót budowlanych. Nie zgłoszenie i wykonanie na tej podstawie robót budowlanych nie zwalnia Wykonawcy z należytego wykonania przedmiotu umowy zgodnego ze sztuką budowlaną, Normami i warunkami czy aprobatami technicznymi, a także z odpowiedzialności odszkodowawczej Wykonawcy z tytułu nienależytego wykonania przedmiotu umowy oraz odpowiedzialności z tytułu gwarancji.</w:t>
      </w:r>
    </w:p>
    <w:p w:rsidR="00DC3EEE" w:rsidRDefault="00DC3EEE" w:rsidP="00DC3EEE">
      <w:pPr>
        <w:tabs>
          <w:tab w:val="num" w:pos="0"/>
        </w:tabs>
        <w:jc w:val="both"/>
        <w:rPr>
          <w:rFonts w:ascii="Calibri" w:hAnsi="Calibri" w:cs="Calibri"/>
          <w:bCs/>
          <w:sz w:val="20"/>
        </w:rPr>
      </w:pPr>
    </w:p>
    <w:tbl>
      <w:tblPr>
        <w:tblW w:w="9356" w:type="dxa"/>
        <w:tblInd w:w="70" w:type="dxa"/>
        <w:tblLayout w:type="fixed"/>
        <w:tblCellMar>
          <w:left w:w="70" w:type="dxa"/>
          <w:right w:w="70" w:type="dxa"/>
        </w:tblCellMar>
        <w:tblLook w:val="04A0" w:firstRow="1" w:lastRow="0" w:firstColumn="1" w:lastColumn="0" w:noHBand="0" w:noVBand="1"/>
      </w:tblPr>
      <w:tblGrid>
        <w:gridCol w:w="9356"/>
      </w:tblGrid>
      <w:tr w:rsidR="00DC3EEE" w:rsidRPr="00625007" w:rsidTr="00097207">
        <w:trPr>
          <w:cantSplit/>
        </w:trPr>
        <w:tc>
          <w:tcPr>
            <w:tcW w:w="9356" w:type="dxa"/>
            <w:tcBorders>
              <w:top w:val="single" w:sz="4" w:space="0" w:color="auto"/>
              <w:left w:val="single" w:sz="4" w:space="0" w:color="auto"/>
              <w:bottom w:val="single" w:sz="4" w:space="0" w:color="auto"/>
              <w:right w:val="single" w:sz="4" w:space="0" w:color="auto"/>
            </w:tcBorders>
            <w:hideMark/>
          </w:tcPr>
          <w:p w:rsidR="00DC3EEE" w:rsidRDefault="00DC3EEE" w:rsidP="00097207">
            <w:pPr>
              <w:tabs>
                <w:tab w:val="left" w:pos="3759"/>
              </w:tabs>
              <w:spacing w:before="120" w:after="120" w:line="276" w:lineRule="auto"/>
              <w:jc w:val="center"/>
              <w:rPr>
                <w:rFonts w:ascii="Calibri" w:eastAsia="Arial Unicode MS" w:hAnsi="Calibri" w:cs="Calibri"/>
                <w:b/>
                <w:lang w:eastAsia="en-US"/>
              </w:rPr>
            </w:pPr>
            <w:r>
              <w:rPr>
                <w:rFonts w:ascii="Calibri" w:eastAsia="Arial Unicode MS" w:hAnsi="Calibri" w:cs="Calibri"/>
                <w:b/>
                <w:sz w:val="22"/>
                <w:lang w:eastAsia="en-US"/>
              </w:rPr>
              <w:t xml:space="preserve">VIII. KRYTERIA WYBORU OFERTY </w:t>
            </w:r>
          </w:p>
        </w:tc>
      </w:tr>
    </w:tbl>
    <w:p w:rsidR="00DC3EEE" w:rsidRDefault="00DC3EEE" w:rsidP="00DC3EEE">
      <w:pPr>
        <w:shd w:val="clear" w:color="auto" w:fill="FFFFFF"/>
        <w:ind w:right="62"/>
        <w:jc w:val="both"/>
        <w:rPr>
          <w:rFonts w:ascii="Calibri" w:hAnsi="Calibri" w:cs="Calibri"/>
          <w:color w:val="000000"/>
          <w:sz w:val="20"/>
        </w:rPr>
      </w:pPr>
    </w:p>
    <w:p w:rsidR="00DC3EEE" w:rsidRDefault="00DC3EEE" w:rsidP="00DC3EEE">
      <w:pPr>
        <w:shd w:val="clear" w:color="auto" w:fill="FFFFFF"/>
        <w:spacing w:after="120"/>
        <w:ind w:right="60"/>
        <w:jc w:val="both"/>
        <w:rPr>
          <w:rFonts w:ascii="Calibri" w:hAnsi="Calibri" w:cs="Calibri"/>
          <w:color w:val="000000"/>
          <w:sz w:val="20"/>
        </w:rPr>
      </w:pPr>
      <w:r>
        <w:rPr>
          <w:rFonts w:ascii="Calibri" w:hAnsi="Calibri" w:cs="Calibri"/>
          <w:color w:val="000000"/>
          <w:sz w:val="20"/>
        </w:rPr>
        <w:t>Wybór najkorzystniejszej oferty zostanie dokonany w oparciu o następujące kryteria:</w:t>
      </w:r>
    </w:p>
    <w:p w:rsidR="00DC3EEE" w:rsidRPr="00232990" w:rsidRDefault="00DC3EEE" w:rsidP="00DC3EEE">
      <w:pPr>
        <w:tabs>
          <w:tab w:val="left" w:pos="3686"/>
        </w:tabs>
        <w:spacing w:after="120"/>
        <w:jc w:val="both"/>
        <w:rPr>
          <w:rFonts w:ascii="Calibri" w:hAnsi="Calibri" w:cs="Calibri"/>
          <w:b/>
          <w:bCs/>
          <w:sz w:val="20"/>
        </w:rPr>
      </w:pPr>
      <w:r w:rsidRPr="00232990">
        <w:rPr>
          <w:rFonts w:ascii="Calibri" w:hAnsi="Calibri" w:cs="Calibri"/>
          <w:b/>
          <w:bCs/>
          <w:sz w:val="20"/>
        </w:rPr>
        <w:t>Kryterium nr 1</w:t>
      </w:r>
      <w:r>
        <w:rPr>
          <w:rFonts w:ascii="Calibri" w:hAnsi="Calibri" w:cs="Calibri"/>
          <w:b/>
          <w:bCs/>
          <w:sz w:val="20"/>
        </w:rPr>
        <w:t>:</w:t>
      </w:r>
      <w:r w:rsidRPr="00232990">
        <w:rPr>
          <w:rFonts w:ascii="Calibri" w:hAnsi="Calibri" w:cs="Calibri"/>
          <w:b/>
          <w:bCs/>
          <w:sz w:val="20"/>
        </w:rPr>
        <w:t xml:space="preserve"> Cena oferty brutto: 60%</w:t>
      </w:r>
    </w:p>
    <w:tbl>
      <w:tblPr>
        <w:tblW w:w="7229" w:type="dxa"/>
        <w:tblInd w:w="1488" w:type="dxa"/>
        <w:tblLayout w:type="fixed"/>
        <w:tblCellMar>
          <w:left w:w="70" w:type="dxa"/>
          <w:right w:w="70" w:type="dxa"/>
        </w:tblCellMar>
        <w:tblLook w:val="04A0" w:firstRow="1" w:lastRow="0" w:firstColumn="1" w:lastColumn="0" w:noHBand="0" w:noVBand="1"/>
      </w:tblPr>
      <w:tblGrid>
        <w:gridCol w:w="709"/>
        <w:gridCol w:w="5249"/>
        <w:gridCol w:w="1271"/>
      </w:tblGrid>
      <w:tr w:rsidR="00DC3EEE" w:rsidRPr="00232990" w:rsidTr="00097207">
        <w:trPr>
          <w:cantSplit/>
          <w:trHeight w:val="234"/>
        </w:trPr>
        <w:tc>
          <w:tcPr>
            <w:tcW w:w="709" w:type="dxa"/>
            <w:vMerge w:val="restart"/>
            <w:tcBorders>
              <w:top w:val="single" w:sz="4" w:space="0" w:color="auto"/>
              <w:left w:val="single" w:sz="4" w:space="0" w:color="auto"/>
              <w:bottom w:val="single" w:sz="4" w:space="0" w:color="auto"/>
              <w:right w:val="nil"/>
            </w:tcBorders>
            <w:vAlign w:val="center"/>
            <w:hideMark/>
          </w:tcPr>
          <w:p w:rsidR="00DC3EEE" w:rsidRPr="00232990" w:rsidRDefault="00DC3EEE" w:rsidP="00097207">
            <w:pPr>
              <w:jc w:val="both"/>
              <w:rPr>
                <w:rFonts w:ascii="Calibri" w:hAnsi="Calibri" w:cs="Calibri"/>
                <w:b/>
                <w:sz w:val="20"/>
              </w:rPr>
            </w:pPr>
            <w:r>
              <w:rPr>
                <w:rFonts w:ascii="Calibri" w:hAnsi="Calibri" w:cs="Calibri"/>
                <w:b/>
                <w:sz w:val="20"/>
              </w:rPr>
              <w:t xml:space="preserve">   </w:t>
            </w:r>
            <w:r w:rsidRPr="00232990">
              <w:rPr>
                <w:rFonts w:ascii="Calibri" w:hAnsi="Calibri" w:cs="Calibri"/>
                <w:b/>
                <w:sz w:val="20"/>
              </w:rPr>
              <w:t xml:space="preserve">K1 </w:t>
            </w:r>
            <w:r w:rsidRPr="00232990">
              <w:rPr>
                <w:rFonts w:ascii="Calibri" w:hAnsi="Calibri" w:cs="Calibri"/>
                <w:sz w:val="20"/>
              </w:rPr>
              <w:t>=</w:t>
            </w:r>
          </w:p>
        </w:tc>
        <w:tc>
          <w:tcPr>
            <w:tcW w:w="5249" w:type="dxa"/>
            <w:tcBorders>
              <w:top w:val="single" w:sz="4" w:space="0" w:color="auto"/>
              <w:left w:val="nil"/>
              <w:bottom w:val="single" w:sz="2" w:space="0" w:color="000000"/>
              <w:right w:val="nil"/>
            </w:tcBorders>
            <w:hideMark/>
          </w:tcPr>
          <w:p w:rsidR="00DC3EEE" w:rsidRPr="004B0DEC" w:rsidRDefault="00DC3EEE" w:rsidP="00097207">
            <w:pPr>
              <w:jc w:val="both"/>
              <w:rPr>
                <w:rFonts w:ascii="Calibri" w:hAnsi="Calibri" w:cs="Calibri"/>
                <w:sz w:val="20"/>
              </w:rPr>
            </w:pPr>
            <w:r w:rsidRPr="004B0DEC">
              <w:rPr>
                <w:rFonts w:ascii="Calibri" w:hAnsi="Calibri" w:cs="Calibri"/>
                <w:sz w:val="20"/>
              </w:rPr>
              <w:t xml:space="preserve">        </w:t>
            </w:r>
            <w:r>
              <w:rPr>
                <w:rFonts w:ascii="Calibri" w:hAnsi="Calibri" w:cs="Calibri"/>
                <w:sz w:val="20"/>
              </w:rPr>
              <w:t xml:space="preserve">                   </w:t>
            </w:r>
            <w:r w:rsidRPr="004B0DEC">
              <w:rPr>
                <w:rFonts w:ascii="Calibri" w:hAnsi="Calibri" w:cs="Calibri"/>
                <w:sz w:val="20"/>
              </w:rPr>
              <w:t xml:space="preserve">cena </w:t>
            </w:r>
            <w:r w:rsidRPr="004B0DEC">
              <w:rPr>
                <w:rFonts w:ascii="Calibri" w:hAnsi="Calibri" w:cs="Calibri"/>
                <w:bCs/>
                <w:sz w:val="20"/>
              </w:rPr>
              <w:t>oferty</w:t>
            </w:r>
            <w:r w:rsidRPr="004B0DEC">
              <w:rPr>
                <w:rFonts w:ascii="Calibri" w:hAnsi="Calibri" w:cs="Calibri"/>
                <w:sz w:val="20"/>
              </w:rPr>
              <w:t xml:space="preserve"> brutto najtańsza x 100 pkt.</w:t>
            </w:r>
          </w:p>
        </w:tc>
        <w:tc>
          <w:tcPr>
            <w:tcW w:w="1271" w:type="dxa"/>
            <w:vMerge w:val="restart"/>
            <w:tcBorders>
              <w:top w:val="single" w:sz="4" w:space="0" w:color="auto"/>
              <w:left w:val="nil"/>
              <w:bottom w:val="single" w:sz="4" w:space="0" w:color="auto"/>
              <w:right w:val="single" w:sz="4" w:space="0" w:color="auto"/>
            </w:tcBorders>
            <w:vAlign w:val="center"/>
            <w:hideMark/>
          </w:tcPr>
          <w:p w:rsidR="00DC3EEE" w:rsidRPr="004B0DEC" w:rsidRDefault="00DC3EEE" w:rsidP="00097207">
            <w:pPr>
              <w:jc w:val="both"/>
              <w:rPr>
                <w:rFonts w:ascii="Calibri" w:hAnsi="Calibri" w:cs="Calibri"/>
                <w:sz w:val="20"/>
              </w:rPr>
            </w:pPr>
            <w:r w:rsidRPr="004B0DEC">
              <w:rPr>
                <w:rFonts w:ascii="Calibri" w:hAnsi="Calibri" w:cs="Calibri"/>
                <w:sz w:val="20"/>
              </w:rPr>
              <w:t xml:space="preserve">x 60% </w:t>
            </w:r>
          </w:p>
        </w:tc>
      </w:tr>
      <w:tr w:rsidR="00DC3EEE" w:rsidRPr="00232990" w:rsidTr="00097207">
        <w:trPr>
          <w:cantSplit/>
          <w:trHeight w:val="233"/>
        </w:trPr>
        <w:tc>
          <w:tcPr>
            <w:tcW w:w="709" w:type="dxa"/>
            <w:vMerge/>
            <w:tcBorders>
              <w:top w:val="single" w:sz="4" w:space="0" w:color="auto"/>
              <w:left w:val="single" w:sz="4" w:space="0" w:color="auto"/>
              <w:bottom w:val="single" w:sz="4" w:space="0" w:color="auto"/>
              <w:right w:val="nil"/>
            </w:tcBorders>
            <w:vAlign w:val="center"/>
            <w:hideMark/>
          </w:tcPr>
          <w:p w:rsidR="00DC3EEE" w:rsidRPr="00232990" w:rsidRDefault="00DC3EEE" w:rsidP="00097207">
            <w:pPr>
              <w:jc w:val="both"/>
              <w:rPr>
                <w:rFonts w:ascii="Calibri" w:hAnsi="Calibri" w:cs="Calibri"/>
                <w:b/>
                <w:sz w:val="20"/>
              </w:rPr>
            </w:pPr>
          </w:p>
        </w:tc>
        <w:tc>
          <w:tcPr>
            <w:tcW w:w="5249" w:type="dxa"/>
            <w:tcBorders>
              <w:top w:val="nil"/>
              <w:left w:val="nil"/>
              <w:bottom w:val="single" w:sz="4" w:space="0" w:color="auto"/>
              <w:right w:val="nil"/>
            </w:tcBorders>
            <w:hideMark/>
          </w:tcPr>
          <w:p w:rsidR="00DC3EEE" w:rsidRPr="00232990" w:rsidRDefault="00DC3EEE" w:rsidP="00097207">
            <w:pPr>
              <w:jc w:val="both"/>
              <w:rPr>
                <w:rFonts w:ascii="Calibri" w:hAnsi="Calibri" w:cs="Calibri"/>
                <w:sz w:val="20"/>
              </w:rPr>
            </w:pPr>
            <w:r>
              <w:rPr>
                <w:rFonts w:ascii="Calibri" w:hAnsi="Calibri" w:cs="Calibri"/>
                <w:sz w:val="20"/>
              </w:rPr>
              <w:t xml:space="preserve">                                  </w:t>
            </w:r>
            <w:r w:rsidRPr="00232990">
              <w:rPr>
                <w:rFonts w:ascii="Calibri" w:hAnsi="Calibri" w:cs="Calibri"/>
                <w:sz w:val="20"/>
              </w:rPr>
              <w:t xml:space="preserve">cena </w:t>
            </w:r>
            <w:r w:rsidRPr="00232990">
              <w:rPr>
                <w:rFonts w:ascii="Calibri" w:hAnsi="Calibri" w:cs="Calibri"/>
                <w:bCs/>
                <w:sz w:val="20"/>
              </w:rPr>
              <w:t xml:space="preserve">oferty </w:t>
            </w:r>
            <w:r w:rsidRPr="00232990">
              <w:rPr>
                <w:rFonts w:ascii="Calibri" w:hAnsi="Calibri" w:cs="Calibri"/>
                <w:sz w:val="20"/>
              </w:rPr>
              <w:t>brutto badana</w:t>
            </w:r>
          </w:p>
        </w:tc>
        <w:tc>
          <w:tcPr>
            <w:tcW w:w="1271" w:type="dxa"/>
            <w:vMerge/>
            <w:tcBorders>
              <w:top w:val="single" w:sz="4" w:space="0" w:color="auto"/>
              <w:left w:val="nil"/>
              <w:bottom w:val="single" w:sz="4" w:space="0" w:color="auto"/>
              <w:right w:val="single" w:sz="4" w:space="0" w:color="auto"/>
            </w:tcBorders>
            <w:vAlign w:val="center"/>
            <w:hideMark/>
          </w:tcPr>
          <w:p w:rsidR="00DC3EEE" w:rsidRPr="00232990" w:rsidRDefault="00DC3EEE" w:rsidP="00097207">
            <w:pPr>
              <w:jc w:val="both"/>
              <w:rPr>
                <w:rFonts w:ascii="Calibri" w:hAnsi="Calibri" w:cs="Calibri"/>
                <w:sz w:val="20"/>
              </w:rPr>
            </w:pPr>
          </w:p>
        </w:tc>
      </w:tr>
    </w:tbl>
    <w:p w:rsidR="00DC3EEE" w:rsidRDefault="00DC3EEE" w:rsidP="00DC3EEE">
      <w:pPr>
        <w:jc w:val="both"/>
        <w:rPr>
          <w:rFonts w:ascii="Calibri" w:hAnsi="Calibri" w:cs="Calibri"/>
          <w:sz w:val="20"/>
        </w:rPr>
      </w:pPr>
    </w:p>
    <w:p w:rsidR="00DC3EEE" w:rsidRDefault="00DC3EEE" w:rsidP="00DC3EEE">
      <w:pPr>
        <w:pStyle w:val="Tekstpodstawowy2"/>
        <w:spacing w:line="240" w:lineRule="auto"/>
        <w:rPr>
          <w:rFonts w:ascii="Calibri" w:hAnsi="Calibri" w:cs="Calibri"/>
          <w:b/>
          <w:bCs/>
          <w:sz w:val="20"/>
        </w:rPr>
      </w:pPr>
      <w:r w:rsidRPr="00232990">
        <w:rPr>
          <w:rFonts w:ascii="Calibri" w:hAnsi="Calibri" w:cs="Calibri"/>
          <w:b/>
          <w:sz w:val="20"/>
        </w:rPr>
        <w:t>Kryterium nr 2</w:t>
      </w:r>
      <w:r w:rsidRPr="00232990">
        <w:rPr>
          <w:rFonts w:ascii="Calibri" w:hAnsi="Calibri" w:cs="Calibri"/>
          <w:bCs/>
          <w:sz w:val="20"/>
        </w:rPr>
        <w:t xml:space="preserve">: </w:t>
      </w:r>
      <w:r w:rsidRPr="00232990">
        <w:rPr>
          <w:rFonts w:ascii="Calibri" w:hAnsi="Calibri" w:cs="Calibri"/>
          <w:b/>
          <w:bCs/>
          <w:sz w:val="20"/>
        </w:rPr>
        <w:t>Okres udzielonej gwarancji jakości</w:t>
      </w:r>
      <w:r w:rsidRPr="00232990">
        <w:rPr>
          <w:rFonts w:ascii="Calibri" w:hAnsi="Calibri" w:cs="Calibri"/>
          <w:b/>
          <w:sz w:val="20"/>
        </w:rPr>
        <w:t xml:space="preserve"> na wykonane roboty budowlane</w:t>
      </w:r>
      <w:r w:rsidRPr="00232990">
        <w:rPr>
          <w:rFonts w:ascii="Calibri" w:hAnsi="Calibri" w:cs="Calibri"/>
          <w:b/>
          <w:bCs/>
          <w:sz w:val="20"/>
        </w:rPr>
        <w:t>:</w:t>
      </w:r>
      <w:r w:rsidRPr="00232990">
        <w:rPr>
          <w:rFonts w:ascii="Calibri" w:hAnsi="Calibri" w:cs="Calibri"/>
          <w:bCs/>
          <w:sz w:val="20"/>
        </w:rPr>
        <w:t xml:space="preserve"> </w:t>
      </w:r>
      <w:r>
        <w:rPr>
          <w:rFonts w:ascii="Calibri" w:hAnsi="Calibri" w:cs="Calibri"/>
          <w:b/>
          <w:bCs/>
          <w:sz w:val="20"/>
        </w:rPr>
        <w:t>4</w:t>
      </w:r>
      <w:r w:rsidRPr="00232990">
        <w:rPr>
          <w:rFonts w:ascii="Calibri" w:hAnsi="Calibri" w:cs="Calibri"/>
          <w:b/>
          <w:bCs/>
          <w:sz w:val="20"/>
        </w:rPr>
        <w:t>0%</w:t>
      </w:r>
    </w:p>
    <w:tbl>
      <w:tblPr>
        <w:tblW w:w="7229" w:type="dxa"/>
        <w:tblInd w:w="1488" w:type="dxa"/>
        <w:tblLayout w:type="fixed"/>
        <w:tblCellMar>
          <w:left w:w="70" w:type="dxa"/>
          <w:right w:w="70" w:type="dxa"/>
        </w:tblCellMar>
        <w:tblLook w:val="04A0" w:firstRow="1" w:lastRow="0" w:firstColumn="1" w:lastColumn="0" w:noHBand="0" w:noVBand="1"/>
      </w:tblPr>
      <w:tblGrid>
        <w:gridCol w:w="709"/>
        <w:gridCol w:w="5249"/>
        <w:gridCol w:w="1271"/>
      </w:tblGrid>
      <w:tr w:rsidR="00DC3EEE" w:rsidRPr="00625007" w:rsidTr="00097207">
        <w:trPr>
          <w:cantSplit/>
          <w:trHeight w:val="234"/>
        </w:trPr>
        <w:tc>
          <w:tcPr>
            <w:tcW w:w="709" w:type="dxa"/>
            <w:vMerge w:val="restart"/>
            <w:tcBorders>
              <w:top w:val="single" w:sz="4" w:space="0" w:color="auto"/>
              <w:left w:val="single" w:sz="4" w:space="0" w:color="auto"/>
              <w:bottom w:val="single" w:sz="4" w:space="0" w:color="auto"/>
              <w:right w:val="nil"/>
            </w:tcBorders>
            <w:vAlign w:val="center"/>
            <w:hideMark/>
          </w:tcPr>
          <w:p w:rsidR="00DC3EEE" w:rsidRDefault="00DC3EEE" w:rsidP="00097207">
            <w:pPr>
              <w:pStyle w:val="Tekstprzypisudolnego"/>
              <w:tabs>
                <w:tab w:val="left" w:pos="3686"/>
              </w:tabs>
              <w:spacing w:line="276" w:lineRule="auto"/>
              <w:jc w:val="right"/>
              <w:rPr>
                <w:rFonts w:ascii="Calibri" w:hAnsi="Calibri" w:cs="Calibri"/>
                <w:b/>
                <w:lang w:eastAsia="en-US"/>
              </w:rPr>
            </w:pPr>
            <w:r>
              <w:rPr>
                <w:rFonts w:ascii="Calibri" w:hAnsi="Calibri" w:cs="Calibri"/>
                <w:b/>
                <w:lang w:eastAsia="en-US"/>
              </w:rPr>
              <w:t xml:space="preserve">K2 </w:t>
            </w:r>
            <w:r>
              <w:rPr>
                <w:rFonts w:ascii="Calibri" w:hAnsi="Calibri" w:cs="Calibri"/>
                <w:lang w:eastAsia="en-US"/>
              </w:rPr>
              <w:t>=</w:t>
            </w:r>
          </w:p>
        </w:tc>
        <w:tc>
          <w:tcPr>
            <w:tcW w:w="5249" w:type="dxa"/>
            <w:tcBorders>
              <w:top w:val="single" w:sz="4" w:space="0" w:color="auto"/>
              <w:left w:val="nil"/>
              <w:bottom w:val="single" w:sz="2" w:space="0" w:color="000000"/>
              <w:right w:val="nil"/>
            </w:tcBorders>
            <w:hideMark/>
          </w:tcPr>
          <w:p w:rsidR="00DC3EEE" w:rsidRPr="004B0DEC" w:rsidRDefault="00DC3EEE" w:rsidP="00097207">
            <w:pPr>
              <w:pStyle w:val="Tekstprzypisudolnego"/>
              <w:tabs>
                <w:tab w:val="left" w:pos="3686"/>
              </w:tabs>
              <w:spacing w:line="276" w:lineRule="auto"/>
              <w:jc w:val="center"/>
              <w:rPr>
                <w:rFonts w:ascii="Calibri" w:hAnsi="Calibri" w:cs="Calibri"/>
                <w:lang w:eastAsia="en-US"/>
              </w:rPr>
            </w:pPr>
            <w:r w:rsidRPr="004B0DEC">
              <w:rPr>
                <w:rFonts w:ascii="Calibri" w:hAnsi="Calibri" w:cs="Calibri"/>
                <w:lang w:eastAsia="en-US"/>
              </w:rPr>
              <w:t>okres udzielonej gwarancji badany x 100 pkt.</w:t>
            </w:r>
          </w:p>
        </w:tc>
        <w:tc>
          <w:tcPr>
            <w:tcW w:w="1271" w:type="dxa"/>
            <w:vMerge w:val="restart"/>
            <w:tcBorders>
              <w:top w:val="single" w:sz="4" w:space="0" w:color="auto"/>
              <w:left w:val="nil"/>
              <w:bottom w:val="single" w:sz="4" w:space="0" w:color="auto"/>
              <w:right w:val="single" w:sz="4" w:space="0" w:color="auto"/>
            </w:tcBorders>
            <w:vAlign w:val="center"/>
            <w:hideMark/>
          </w:tcPr>
          <w:p w:rsidR="00DC3EEE" w:rsidRPr="004B0DEC" w:rsidRDefault="00DC3EEE" w:rsidP="00097207">
            <w:pPr>
              <w:pStyle w:val="Tekstprzypisudolnego"/>
              <w:tabs>
                <w:tab w:val="left" w:pos="3686"/>
              </w:tabs>
              <w:spacing w:line="276" w:lineRule="auto"/>
              <w:jc w:val="both"/>
              <w:rPr>
                <w:rFonts w:ascii="Calibri" w:hAnsi="Calibri" w:cs="Calibri"/>
                <w:lang w:eastAsia="en-US"/>
              </w:rPr>
            </w:pPr>
            <w:r w:rsidRPr="004B0DEC">
              <w:rPr>
                <w:rFonts w:ascii="Calibri" w:hAnsi="Calibri" w:cs="Calibri"/>
                <w:lang w:eastAsia="en-US"/>
              </w:rPr>
              <w:t xml:space="preserve">x </w:t>
            </w:r>
            <w:r>
              <w:rPr>
                <w:rFonts w:ascii="Calibri" w:hAnsi="Calibri" w:cs="Calibri"/>
                <w:lang w:eastAsia="en-US"/>
              </w:rPr>
              <w:t>4</w:t>
            </w:r>
            <w:r w:rsidRPr="004B0DEC">
              <w:rPr>
                <w:rFonts w:ascii="Calibri" w:hAnsi="Calibri" w:cs="Calibri"/>
                <w:lang w:eastAsia="en-US"/>
              </w:rPr>
              <w:t>0%</w:t>
            </w:r>
          </w:p>
        </w:tc>
      </w:tr>
      <w:tr w:rsidR="00DC3EEE" w:rsidRPr="00625007" w:rsidTr="00097207">
        <w:trPr>
          <w:cantSplit/>
          <w:trHeight w:val="233"/>
        </w:trPr>
        <w:tc>
          <w:tcPr>
            <w:tcW w:w="709" w:type="dxa"/>
            <w:vMerge/>
            <w:tcBorders>
              <w:top w:val="single" w:sz="4" w:space="0" w:color="auto"/>
              <w:left w:val="single" w:sz="4" w:space="0" w:color="auto"/>
              <w:bottom w:val="single" w:sz="4" w:space="0" w:color="auto"/>
              <w:right w:val="nil"/>
            </w:tcBorders>
            <w:vAlign w:val="center"/>
            <w:hideMark/>
          </w:tcPr>
          <w:p w:rsidR="00DC3EEE" w:rsidRDefault="00DC3EEE" w:rsidP="00097207">
            <w:pPr>
              <w:widowControl/>
              <w:suppressAutoHyphens w:val="0"/>
              <w:overflowPunct/>
              <w:autoSpaceDE/>
              <w:spacing w:line="276" w:lineRule="auto"/>
              <w:rPr>
                <w:rFonts w:ascii="Calibri" w:hAnsi="Calibri" w:cs="Calibri"/>
                <w:b/>
                <w:sz w:val="20"/>
                <w:lang w:eastAsia="en-US"/>
              </w:rPr>
            </w:pPr>
          </w:p>
        </w:tc>
        <w:tc>
          <w:tcPr>
            <w:tcW w:w="5249" w:type="dxa"/>
            <w:tcBorders>
              <w:top w:val="nil"/>
              <w:left w:val="nil"/>
              <w:bottom w:val="single" w:sz="4" w:space="0" w:color="auto"/>
              <w:right w:val="nil"/>
            </w:tcBorders>
            <w:hideMark/>
          </w:tcPr>
          <w:p w:rsidR="00DC3EEE" w:rsidRDefault="00DC3EEE" w:rsidP="00097207">
            <w:pPr>
              <w:pStyle w:val="Tekstprzypisudolnego"/>
              <w:tabs>
                <w:tab w:val="left" w:pos="3686"/>
              </w:tabs>
              <w:spacing w:line="276" w:lineRule="auto"/>
              <w:jc w:val="center"/>
              <w:rPr>
                <w:rFonts w:ascii="Calibri" w:hAnsi="Calibri" w:cs="Calibri"/>
                <w:lang w:eastAsia="en-US"/>
              </w:rPr>
            </w:pPr>
            <w:r>
              <w:rPr>
                <w:rFonts w:ascii="Calibri" w:hAnsi="Calibri" w:cs="Calibri"/>
                <w:lang w:eastAsia="en-US"/>
              </w:rPr>
              <w:t>najdłuższy okres udzielonej gwarancji wskazany w ofertach</w:t>
            </w:r>
          </w:p>
        </w:tc>
        <w:tc>
          <w:tcPr>
            <w:tcW w:w="1271" w:type="dxa"/>
            <w:vMerge/>
            <w:tcBorders>
              <w:top w:val="single" w:sz="4" w:space="0" w:color="auto"/>
              <w:left w:val="nil"/>
              <w:bottom w:val="single" w:sz="4" w:space="0" w:color="auto"/>
              <w:right w:val="single" w:sz="4" w:space="0" w:color="auto"/>
            </w:tcBorders>
            <w:vAlign w:val="center"/>
            <w:hideMark/>
          </w:tcPr>
          <w:p w:rsidR="00DC3EEE" w:rsidRDefault="00DC3EEE" w:rsidP="00097207">
            <w:pPr>
              <w:widowControl/>
              <w:suppressAutoHyphens w:val="0"/>
              <w:overflowPunct/>
              <w:autoSpaceDE/>
              <w:spacing w:line="276" w:lineRule="auto"/>
              <w:rPr>
                <w:rFonts w:ascii="Calibri" w:hAnsi="Calibri" w:cs="Calibri"/>
                <w:sz w:val="20"/>
                <w:lang w:eastAsia="en-US"/>
              </w:rPr>
            </w:pPr>
          </w:p>
        </w:tc>
      </w:tr>
    </w:tbl>
    <w:p w:rsidR="00DC3EEE" w:rsidRDefault="00DC3EEE" w:rsidP="00DC3EEE">
      <w:pPr>
        <w:pStyle w:val="Tekstpodstawowy23"/>
        <w:widowControl w:val="0"/>
        <w:tabs>
          <w:tab w:val="left" w:pos="708"/>
        </w:tabs>
        <w:suppressAutoHyphens/>
        <w:rPr>
          <w:rFonts w:ascii="Calibri" w:hAnsi="Calibri" w:cs="Calibri"/>
        </w:rPr>
      </w:pPr>
    </w:p>
    <w:p w:rsidR="00DC3EEE" w:rsidRDefault="00DC3EEE" w:rsidP="00DC3EEE">
      <w:pPr>
        <w:pStyle w:val="Tekstpodstawowy23"/>
        <w:widowControl w:val="0"/>
        <w:numPr>
          <w:ilvl w:val="0"/>
          <w:numId w:val="33"/>
        </w:numPr>
        <w:tabs>
          <w:tab w:val="clear" w:pos="2363"/>
        </w:tabs>
        <w:suppressAutoHyphens/>
        <w:ind w:left="426"/>
        <w:rPr>
          <w:rFonts w:ascii="Calibri" w:hAnsi="Calibri" w:cs="Calibri"/>
        </w:rPr>
      </w:pPr>
      <w:r w:rsidRPr="00232990">
        <w:rPr>
          <w:rFonts w:ascii="Calibri" w:hAnsi="Calibri" w:cs="Calibri"/>
        </w:rPr>
        <w:t>Okres udzielonej przez Wykonawcę gwarancji jakości na wykonany przedmiot zamówienia musi</w:t>
      </w:r>
      <w:r>
        <w:rPr>
          <w:rFonts w:ascii="Calibri" w:hAnsi="Calibri" w:cs="Calibri"/>
        </w:rPr>
        <w:t>:</w:t>
      </w:r>
    </w:p>
    <w:p w:rsidR="00DC3EEE" w:rsidRPr="00232990" w:rsidRDefault="00DC3EEE" w:rsidP="00DC3EEE">
      <w:pPr>
        <w:pStyle w:val="WW-Tekstpodstawowy3"/>
        <w:widowControl w:val="0"/>
        <w:numPr>
          <w:ilvl w:val="0"/>
          <w:numId w:val="34"/>
        </w:numPr>
        <w:tabs>
          <w:tab w:val="right" w:pos="709"/>
        </w:tabs>
        <w:suppressAutoHyphens/>
        <w:overflowPunct w:val="0"/>
        <w:autoSpaceDE w:val="0"/>
        <w:ind w:left="426" w:hanging="11"/>
        <w:textAlignment w:val="baseline"/>
        <w:rPr>
          <w:rFonts w:ascii="Calibri" w:hAnsi="Calibri" w:cs="Calibri"/>
        </w:rPr>
      </w:pPr>
      <w:r w:rsidRPr="00232990">
        <w:rPr>
          <w:rFonts w:ascii="Calibri" w:hAnsi="Calibri" w:cs="Calibri"/>
        </w:rPr>
        <w:t>obejmować pełny rok kalendarzowy,</w:t>
      </w:r>
    </w:p>
    <w:p w:rsidR="00DC3EEE" w:rsidRPr="00232990" w:rsidRDefault="00DC3EEE" w:rsidP="00DC3EEE">
      <w:pPr>
        <w:pStyle w:val="WW-Tekstpodstawowy3"/>
        <w:widowControl w:val="0"/>
        <w:numPr>
          <w:ilvl w:val="0"/>
          <w:numId w:val="34"/>
        </w:numPr>
        <w:tabs>
          <w:tab w:val="right" w:pos="709"/>
        </w:tabs>
        <w:suppressAutoHyphens/>
        <w:overflowPunct w:val="0"/>
        <w:autoSpaceDE w:val="0"/>
        <w:ind w:left="426" w:hanging="11"/>
        <w:textAlignment w:val="baseline"/>
        <w:rPr>
          <w:rFonts w:ascii="Calibri" w:hAnsi="Calibri" w:cs="Calibri"/>
        </w:rPr>
      </w:pPr>
      <w:r>
        <w:rPr>
          <w:rFonts w:ascii="Calibri" w:hAnsi="Calibri" w:cs="Calibri"/>
        </w:rPr>
        <w:t>nie może być krótszy niż 3 lata</w:t>
      </w:r>
      <w:r w:rsidRPr="00232990">
        <w:rPr>
          <w:rFonts w:ascii="Calibri" w:hAnsi="Calibri" w:cs="Calibri"/>
        </w:rPr>
        <w:t>,</w:t>
      </w:r>
    </w:p>
    <w:p w:rsidR="00DC3EEE" w:rsidRPr="00232990" w:rsidRDefault="00DC3EEE" w:rsidP="00DC3EEE">
      <w:pPr>
        <w:pStyle w:val="WW-Tekstpodstawowy3"/>
        <w:widowControl w:val="0"/>
        <w:numPr>
          <w:ilvl w:val="0"/>
          <w:numId w:val="34"/>
        </w:numPr>
        <w:tabs>
          <w:tab w:val="right" w:pos="709"/>
        </w:tabs>
        <w:suppressAutoHyphens/>
        <w:overflowPunct w:val="0"/>
        <w:autoSpaceDE w:val="0"/>
        <w:ind w:left="426" w:hanging="11"/>
        <w:textAlignment w:val="baseline"/>
        <w:rPr>
          <w:rFonts w:ascii="Calibri" w:hAnsi="Calibri" w:cs="Calibri"/>
        </w:rPr>
      </w:pPr>
      <w:r w:rsidRPr="00232990">
        <w:rPr>
          <w:rFonts w:ascii="Calibri" w:hAnsi="Calibri" w:cs="Calibri"/>
        </w:rPr>
        <w:t xml:space="preserve">nie może być dłuższy niż </w:t>
      </w:r>
      <w:r>
        <w:rPr>
          <w:rFonts w:ascii="Calibri" w:hAnsi="Calibri" w:cs="Calibri"/>
        </w:rPr>
        <w:t>5 lat</w:t>
      </w:r>
      <w:r w:rsidRPr="00232990">
        <w:rPr>
          <w:rFonts w:ascii="Calibri" w:hAnsi="Calibri" w:cs="Calibri"/>
        </w:rPr>
        <w:t>.</w:t>
      </w:r>
    </w:p>
    <w:p w:rsidR="00DC3EEE" w:rsidRDefault="00DC3EEE" w:rsidP="00DC3EEE">
      <w:pPr>
        <w:pStyle w:val="Tekstpodstawowy23"/>
        <w:widowControl w:val="0"/>
        <w:numPr>
          <w:ilvl w:val="0"/>
          <w:numId w:val="33"/>
        </w:numPr>
        <w:tabs>
          <w:tab w:val="clear" w:pos="2363"/>
        </w:tabs>
        <w:suppressAutoHyphens/>
        <w:ind w:left="426"/>
        <w:rPr>
          <w:rFonts w:ascii="Calibri" w:hAnsi="Calibri" w:cs="Calibri"/>
        </w:rPr>
      </w:pPr>
      <w:r w:rsidRPr="005F4A16">
        <w:rPr>
          <w:rFonts w:ascii="Calibri" w:hAnsi="Calibri" w:cs="Calibri"/>
        </w:rPr>
        <w:t>W</w:t>
      </w:r>
      <w:r>
        <w:rPr>
          <w:rFonts w:ascii="Calibri" w:hAnsi="Calibri" w:cs="Calibri"/>
        </w:rPr>
        <w:t xml:space="preserve"> </w:t>
      </w:r>
      <w:r w:rsidRPr="005F4A16">
        <w:rPr>
          <w:rFonts w:ascii="Calibri" w:hAnsi="Calibri" w:cs="Calibri"/>
        </w:rPr>
        <w:t xml:space="preserve">przypadku podania przez Wykonawcę krótszego niż wymagany okresu gwarancji jakości na wykonane roboty budowlane lub niepodanie (nie wpisanie) tego okresu do Formularza Ofertowego, oferta Wykonawcy zostanie odrzucona na podstawie art. 89 ust.1 pkt 2 ustawy </w:t>
      </w:r>
      <w:proofErr w:type="spellStart"/>
      <w:r w:rsidRPr="005F4A16">
        <w:rPr>
          <w:rFonts w:ascii="Calibri" w:hAnsi="Calibri" w:cs="Calibri"/>
        </w:rPr>
        <w:t>Pzp</w:t>
      </w:r>
      <w:proofErr w:type="spellEnd"/>
      <w:r w:rsidRPr="005F4A16">
        <w:rPr>
          <w:rFonts w:ascii="Calibri" w:hAnsi="Calibri" w:cs="Calibri"/>
        </w:rPr>
        <w:t>, jako niezgodna z SIWZ.</w:t>
      </w:r>
    </w:p>
    <w:p w:rsidR="00DC3EEE" w:rsidRPr="00992091" w:rsidRDefault="00DC3EEE" w:rsidP="00DC3EEE">
      <w:pPr>
        <w:pStyle w:val="Tekstpodstawowy23"/>
        <w:widowControl w:val="0"/>
        <w:numPr>
          <w:ilvl w:val="0"/>
          <w:numId w:val="33"/>
        </w:numPr>
        <w:tabs>
          <w:tab w:val="clear" w:pos="2363"/>
        </w:tabs>
        <w:suppressAutoHyphens/>
        <w:spacing w:after="120"/>
        <w:ind w:left="425" w:hanging="357"/>
        <w:rPr>
          <w:rFonts w:ascii="Calibri" w:hAnsi="Calibri" w:cs="Calibri"/>
        </w:rPr>
      </w:pPr>
      <w:r w:rsidRPr="00992091">
        <w:rPr>
          <w:rFonts w:ascii="Calibri" w:hAnsi="Calibri" w:cs="Calibri"/>
        </w:rPr>
        <w:t xml:space="preserve">Jeżeli Wykonawca zaoferuje okres gwarancji jakości na wykonane roboty </w:t>
      </w:r>
      <w:r w:rsidR="008225DC">
        <w:rPr>
          <w:rFonts w:ascii="Calibri" w:hAnsi="Calibri" w:cs="Calibri"/>
        </w:rPr>
        <w:t>remontowe</w:t>
      </w:r>
      <w:r w:rsidRPr="00992091">
        <w:rPr>
          <w:rFonts w:ascii="Calibri" w:hAnsi="Calibri" w:cs="Calibri"/>
        </w:rPr>
        <w:t xml:space="preserve"> i zamontowane elementy dłuższy niż </w:t>
      </w:r>
      <w:r>
        <w:rPr>
          <w:rFonts w:ascii="Calibri" w:hAnsi="Calibri" w:cs="Calibri"/>
        </w:rPr>
        <w:t>5 lat</w:t>
      </w:r>
      <w:r w:rsidRPr="00992091">
        <w:rPr>
          <w:rFonts w:ascii="Calibri" w:hAnsi="Calibri" w:cs="Calibri"/>
        </w:rPr>
        <w:t xml:space="preserve"> - do oceny ofert zostanie przyjęty okres </w:t>
      </w:r>
      <w:r>
        <w:rPr>
          <w:rFonts w:ascii="Calibri" w:hAnsi="Calibri" w:cs="Calibri"/>
        </w:rPr>
        <w:t>5 lat</w:t>
      </w:r>
      <w:r w:rsidRPr="00992091">
        <w:rPr>
          <w:rFonts w:ascii="Calibri" w:hAnsi="Calibri" w:cs="Calibri"/>
        </w:rPr>
        <w:t xml:space="preserve"> i taki zostanie uwzględniony także w umowie o udzielenie zamówienia publicznego.</w:t>
      </w:r>
    </w:p>
    <w:p w:rsidR="00DC3EEE" w:rsidRPr="00D42476" w:rsidRDefault="00DC3EEE" w:rsidP="00DC3EEE">
      <w:pPr>
        <w:pStyle w:val="WW-Tekstpodstawowy3"/>
        <w:jc w:val="center"/>
        <w:rPr>
          <w:rFonts w:ascii="Calibri" w:hAnsi="Calibri" w:cs="Calibri"/>
          <w:b/>
          <w:bCs/>
          <w:color w:val="FF0000"/>
          <w:u w:val="single"/>
        </w:rPr>
      </w:pPr>
    </w:p>
    <w:p w:rsidR="00DC3EEE" w:rsidRDefault="00DC3EEE" w:rsidP="00DC3EEE">
      <w:pPr>
        <w:pStyle w:val="WW-Tekstpodstawowy3"/>
        <w:widowControl w:val="0"/>
        <w:tabs>
          <w:tab w:val="left" w:pos="708"/>
        </w:tabs>
        <w:suppressAutoHyphens/>
        <w:overflowPunct w:val="0"/>
        <w:autoSpaceDE w:val="0"/>
        <w:textAlignment w:val="baseline"/>
        <w:rPr>
          <w:rFonts w:ascii="Calibri" w:hAnsi="Calibri" w:cs="Arial"/>
        </w:rPr>
      </w:pPr>
      <w:r>
        <w:rPr>
          <w:rFonts w:ascii="Calibri" w:hAnsi="Calibri" w:cs="Arial"/>
        </w:rPr>
        <w:t xml:space="preserve">Wybór oferty najkorzystniejszej nastąpi zgodnie z art. 91 ustawy Prawo zamówień publicznych według wzoru: </w:t>
      </w:r>
    </w:p>
    <w:p w:rsidR="00DC3EEE" w:rsidRDefault="00DC3EEE" w:rsidP="00DC3EEE">
      <w:pPr>
        <w:spacing w:before="120" w:after="120"/>
        <w:ind w:left="284" w:hanging="284"/>
        <w:jc w:val="center"/>
        <w:rPr>
          <w:rFonts w:ascii="Calibri" w:hAnsi="Calibri" w:cs="Calibri"/>
          <w:b/>
          <w:sz w:val="20"/>
        </w:rPr>
      </w:pPr>
      <w:r w:rsidRPr="00BC17C1">
        <w:rPr>
          <w:rFonts w:ascii="Calibri" w:hAnsi="Calibri" w:cs="Calibri"/>
          <w:b/>
          <w:sz w:val="22"/>
          <w:szCs w:val="22"/>
        </w:rPr>
        <w:t>Ocena oferty = K1 + K2</w:t>
      </w:r>
    </w:p>
    <w:p w:rsidR="00DC3EEE" w:rsidRDefault="00DC3EEE" w:rsidP="00DC3EEE">
      <w:pPr>
        <w:widowControl/>
        <w:overflowPunct/>
        <w:autoSpaceDE/>
        <w:autoSpaceDN w:val="0"/>
        <w:jc w:val="both"/>
        <w:rPr>
          <w:rFonts w:ascii="Calibri" w:hAnsi="Calibri" w:cs="Calibri"/>
          <w:sz w:val="20"/>
        </w:rPr>
      </w:pPr>
      <w:r>
        <w:rPr>
          <w:rFonts w:ascii="Calibri" w:hAnsi="Calibri" w:cs="Calibri"/>
          <w:sz w:val="20"/>
        </w:rPr>
        <w:t>Zamawiający wybierze najkorzystniejszą ofertę spośród nieodrzuconych ofert na podstawie kryteriów oceny ofert przyjętych w niniejszym postępowaniu.</w:t>
      </w:r>
    </w:p>
    <w:p w:rsidR="00DC3EEE" w:rsidRDefault="00DC3EEE" w:rsidP="00DC3EEE">
      <w:pPr>
        <w:widowControl/>
        <w:suppressAutoHyphens w:val="0"/>
        <w:overflowPunct/>
        <w:autoSpaceDE/>
        <w:autoSpaceDN w:val="0"/>
        <w:jc w:val="both"/>
        <w:rPr>
          <w:rFonts w:ascii="Calibri" w:hAnsi="Calibri" w:cs="Calibri"/>
          <w:sz w:val="20"/>
        </w:rPr>
      </w:pPr>
      <w:r>
        <w:rPr>
          <w:rFonts w:ascii="Calibri" w:hAnsi="Calibri" w:cs="Calibri"/>
          <w:sz w:val="20"/>
        </w:rPr>
        <w:t>Punktacja przyznawana ofertom w poszczególnych kryteriach będzie liczona z dokładnością do dwóch miejsc po przecinku. Najwyższa liczba punktów wyznaczy najkorzystniejszą ofertę.</w:t>
      </w:r>
    </w:p>
    <w:p w:rsidR="00DC3EEE" w:rsidRDefault="00DC3EEE" w:rsidP="00DC3EEE">
      <w:pPr>
        <w:widowControl/>
        <w:overflowPunct/>
        <w:autoSpaceDE/>
        <w:autoSpaceDN w:val="0"/>
        <w:spacing w:after="120"/>
        <w:jc w:val="both"/>
        <w:rPr>
          <w:rFonts w:ascii="Calibri" w:hAnsi="Calibri" w:cs="Calibri"/>
          <w:b/>
          <w:sz w:val="20"/>
        </w:rPr>
      </w:pPr>
      <w:r>
        <w:rPr>
          <w:rFonts w:ascii="Calibri" w:hAnsi="Calibri" w:cs="Calibri"/>
          <w:b/>
          <w:sz w:val="20"/>
        </w:rPr>
        <w:t xml:space="preserve">Zamawiający udzieli zamówienia Wykonawcy, którego oferta odpowiada wszystkim wymogom określonym w ustawie </w:t>
      </w:r>
      <w:proofErr w:type="spellStart"/>
      <w:r>
        <w:rPr>
          <w:rFonts w:ascii="Calibri" w:hAnsi="Calibri" w:cs="Calibri"/>
          <w:b/>
          <w:sz w:val="20"/>
        </w:rPr>
        <w:t>Pzp</w:t>
      </w:r>
      <w:proofErr w:type="spellEnd"/>
      <w:r>
        <w:rPr>
          <w:rFonts w:ascii="Calibri" w:hAnsi="Calibri" w:cs="Calibri"/>
          <w:b/>
          <w:sz w:val="20"/>
        </w:rPr>
        <w:t xml:space="preserve"> i w SIWZ oraz została oceniona jako najkorzystniejsza, czyli uzyskała największą liczbę punktów w sumie ze wszystkich kryteriów.</w:t>
      </w:r>
    </w:p>
    <w:tbl>
      <w:tblPr>
        <w:tblW w:w="9356" w:type="dxa"/>
        <w:tblInd w:w="70" w:type="dxa"/>
        <w:tblLayout w:type="fixed"/>
        <w:tblCellMar>
          <w:left w:w="70" w:type="dxa"/>
          <w:right w:w="70" w:type="dxa"/>
        </w:tblCellMar>
        <w:tblLook w:val="04A0" w:firstRow="1" w:lastRow="0" w:firstColumn="1" w:lastColumn="0" w:noHBand="0" w:noVBand="1"/>
      </w:tblPr>
      <w:tblGrid>
        <w:gridCol w:w="9356"/>
      </w:tblGrid>
      <w:tr w:rsidR="00DC3EEE" w:rsidRPr="00625007" w:rsidTr="00097207">
        <w:trPr>
          <w:cantSplit/>
        </w:trPr>
        <w:tc>
          <w:tcPr>
            <w:tcW w:w="9356" w:type="dxa"/>
            <w:tcBorders>
              <w:top w:val="single" w:sz="4" w:space="0" w:color="auto"/>
              <w:left w:val="single" w:sz="4" w:space="0" w:color="auto"/>
              <w:bottom w:val="single" w:sz="4" w:space="0" w:color="auto"/>
              <w:right w:val="single" w:sz="4" w:space="0" w:color="auto"/>
            </w:tcBorders>
            <w:hideMark/>
          </w:tcPr>
          <w:p w:rsidR="00DC3EEE" w:rsidRDefault="00DC3EEE" w:rsidP="00097207">
            <w:pPr>
              <w:pStyle w:val="Nagwek7"/>
              <w:numPr>
                <w:ilvl w:val="0"/>
                <w:numId w:val="0"/>
              </w:numPr>
              <w:tabs>
                <w:tab w:val="clear" w:pos="284"/>
                <w:tab w:val="left" w:pos="644"/>
              </w:tabs>
              <w:spacing w:before="120" w:after="120" w:line="276" w:lineRule="auto"/>
              <w:jc w:val="center"/>
              <w:rPr>
                <w:rFonts w:ascii="Calibri" w:hAnsi="Calibri" w:cs="Calibri"/>
                <w:sz w:val="22"/>
                <w:lang w:eastAsia="en-US"/>
              </w:rPr>
            </w:pPr>
            <w:r>
              <w:rPr>
                <w:rFonts w:ascii="Calibri" w:hAnsi="Calibri" w:cs="Calibri"/>
                <w:b w:val="0"/>
                <w:sz w:val="22"/>
                <w:szCs w:val="22"/>
              </w:rPr>
              <w:br w:type="page"/>
            </w:r>
            <w:r>
              <w:rPr>
                <w:rFonts w:ascii="Calibri" w:hAnsi="Calibri" w:cs="Calibri"/>
                <w:sz w:val="22"/>
                <w:lang w:eastAsia="en-US"/>
              </w:rPr>
              <w:t>IX. UDZIELANIE WYJAŚNIEŃ</w:t>
            </w:r>
          </w:p>
        </w:tc>
      </w:tr>
    </w:tbl>
    <w:p w:rsidR="00DC3EEE" w:rsidRPr="006C08B1" w:rsidRDefault="00DC3EEE" w:rsidP="00DC3EEE">
      <w:pPr>
        <w:numPr>
          <w:ilvl w:val="0"/>
          <w:numId w:val="12"/>
        </w:numPr>
        <w:tabs>
          <w:tab w:val="clear" w:pos="360"/>
          <w:tab w:val="num" w:pos="284"/>
          <w:tab w:val="left" w:pos="4964"/>
        </w:tabs>
        <w:spacing w:before="120"/>
        <w:ind w:left="284" w:hanging="284"/>
        <w:jc w:val="both"/>
        <w:rPr>
          <w:rFonts w:ascii="Calibri" w:hAnsi="Calibri" w:cs="Calibri"/>
          <w:sz w:val="20"/>
        </w:rPr>
      </w:pPr>
      <w:r w:rsidRPr="006C08B1">
        <w:rPr>
          <w:rFonts w:ascii="Calibri" w:hAnsi="Calibri" w:cs="Calibri"/>
          <w:sz w:val="20"/>
        </w:rPr>
        <w:t xml:space="preserve">Wyjaśnienia treści specyfikacji istotnych warunków zamówienia będą udzielane w trybie art. 38 ustawy, co oznacza, że zamawiający jest obowiązany udzielić wyjaśnień niezwłocznie, jednak nie później, niż na 2 dni przed upływem terminu składania ofert (jeżeli wartość zamówienia jest mniejsza niż kwoty określone w przepisach wydanych na podstawie art. 11 ust. 8) pod warunkiem, że wniosek o wyjaśnienie treści specyfikacji istotnych warunków zamówienia wpłynął do zamawiającego nie później niż do końca dnia, w którym upływa połowa wyznaczonego terminu składania ofert. </w:t>
      </w:r>
    </w:p>
    <w:p w:rsidR="00DC3EEE" w:rsidRDefault="00DC3EEE" w:rsidP="00DC3EEE">
      <w:pPr>
        <w:numPr>
          <w:ilvl w:val="0"/>
          <w:numId w:val="12"/>
        </w:numPr>
        <w:tabs>
          <w:tab w:val="clear" w:pos="360"/>
          <w:tab w:val="num" w:pos="284"/>
          <w:tab w:val="left" w:pos="4964"/>
        </w:tabs>
        <w:ind w:left="284" w:hanging="284"/>
        <w:jc w:val="both"/>
        <w:rPr>
          <w:rFonts w:ascii="Calibri" w:hAnsi="Calibri" w:cs="Calibri"/>
          <w:sz w:val="20"/>
        </w:rPr>
      </w:pPr>
      <w:r>
        <w:rPr>
          <w:rFonts w:ascii="Calibri" w:hAnsi="Calibri" w:cs="Calibri"/>
          <w:sz w:val="20"/>
        </w:rPr>
        <w:t>Jeżeli wniosek o wyjaśnienie treści specyfikacji istotnych warunków zamówienia wpłynął po upływie wskazanego terminu lub dotyczy udzielonych wyjaśnień, zamawiający może udzielić wyjaśnień albo pozostawić wniosek bez rozpoznania.</w:t>
      </w:r>
    </w:p>
    <w:p w:rsidR="00DC3EEE" w:rsidRDefault="00DC3EEE" w:rsidP="00DC3EEE">
      <w:pPr>
        <w:numPr>
          <w:ilvl w:val="0"/>
          <w:numId w:val="12"/>
        </w:numPr>
        <w:tabs>
          <w:tab w:val="clear" w:pos="360"/>
          <w:tab w:val="num" w:pos="284"/>
          <w:tab w:val="left" w:pos="4964"/>
        </w:tabs>
        <w:ind w:left="284" w:hanging="284"/>
        <w:jc w:val="both"/>
        <w:rPr>
          <w:rFonts w:ascii="Calibri" w:hAnsi="Calibri" w:cs="Calibri"/>
          <w:sz w:val="20"/>
        </w:rPr>
      </w:pPr>
      <w:r>
        <w:rPr>
          <w:rFonts w:ascii="Calibri" w:hAnsi="Calibri" w:cs="Calibri"/>
          <w:sz w:val="20"/>
        </w:rPr>
        <w:t>Zamawiający odpowiadając na zapytania (bez ujawnienia ich źródła) udostępnia treść wyjaśnień wszystkim Wykonawcom poprzez zamieszczenie ich na stronie internetowej.</w:t>
      </w:r>
    </w:p>
    <w:p w:rsidR="00DC3EEE" w:rsidRDefault="00DC3EEE" w:rsidP="00DC3EEE">
      <w:pPr>
        <w:numPr>
          <w:ilvl w:val="0"/>
          <w:numId w:val="12"/>
        </w:numPr>
        <w:tabs>
          <w:tab w:val="clear" w:pos="360"/>
          <w:tab w:val="num" w:pos="284"/>
          <w:tab w:val="left" w:pos="4964"/>
        </w:tabs>
        <w:ind w:left="284" w:hanging="284"/>
        <w:jc w:val="both"/>
        <w:rPr>
          <w:rFonts w:ascii="Calibri" w:hAnsi="Calibri" w:cs="Calibri"/>
          <w:sz w:val="20"/>
        </w:rPr>
      </w:pPr>
      <w:r>
        <w:rPr>
          <w:rFonts w:ascii="Calibri" w:hAnsi="Calibri" w:cs="Calibri"/>
          <w:sz w:val="20"/>
        </w:rPr>
        <w:lastRenderedPageBreak/>
        <w:t xml:space="preserve">Zamawiający zastrzega sobie prawo do zmiany treści Specyfikacji Istotnych Warunków Zamówienia. </w:t>
      </w:r>
      <w:r>
        <w:rPr>
          <w:rFonts w:ascii="Calibri" w:hAnsi="Calibri" w:cs="Calibri"/>
          <w:bCs/>
          <w:sz w:val="20"/>
        </w:rPr>
        <w:t>Dokonaną zmianę treści specyfikacji zamawiający udostępnia na stronie internetowej</w:t>
      </w:r>
      <w:r>
        <w:rPr>
          <w:rFonts w:ascii="Calibri" w:hAnsi="Calibri" w:cs="Calibri"/>
          <w:sz w:val="20"/>
        </w:rPr>
        <w:t>.</w:t>
      </w:r>
    </w:p>
    <w:p w:rsidR="00DC3EEE" w:rsidRDefault="00DC3EEE" w:rsidP="00DC3EEE">
      <w:pPr>
        <w:numPr>
          <w:ilvl w:val="0"/>
          <w:numId w:val="12"/>
        </w:numPr>
        <w:tabs>
          <w:tab w:val="clear" w:pos="360"/>
          <w:tab w:val="num" w:pos="284"/>
          <w:tab w:val="left" w:pos="4964"/>
        </w:tabs>
        <w:ind w:left="284" w:hanging="284"/>
        <w:jc w:val="both"/>
        <w:rPr>
          <w:rFonts w:ascii="Calibri" w:hAnsi="Calibri" w:cs="Calibri"/>
          <w:sz w:val="20"/>
        </w:rPr>
      </w:pPr>
      <w:r>
        <w:rPr>
          <w:rFonts w:ascii="Calibri" w:hAnsi="Calibri" w:cs="Calibri"/>
          <w:sz w:val="20"/>
        </w:rPr>
        <w:t>Zamawiający przedłuży, w razie zaistnienia takiej konieczności, termin składania ofert, w celu umożliwienia Wykonawcom uwzględnienia w przygotowywanych ofertach otrzymanych wyjaśnień lub zmian. W tym przypadku wszelkie prawa i zobowiązania Zamawiającego i Wykonawcy odnośnie wcześniej ustalonego terminu będą podlegały nowemu terminowi.</w:t>
      </w:r>
    </w:p>
    <w:p w:rsidR="00DC3EEE" w:rsidRDefault="00DC3EEE" w:rsidP="00DC3EEE">
      <w:pPr>
        <w:numPr>
          <w:ilvl w:val="0"/>
          <w:numId w:val="12"/>
        </w:numPr>
        <w:tabs>
          <w:tab w:val="clear" w:pos="360"/>
          <w:tab w:val="num" w:pos="284"/>
          <w:tab w:val="left" w:pos="4964"/>
        </w:tabs>
        <w:ind w:left="284" w:hanging="284"/>
        <w:jc w:val="both"/>
        <w:rPr>
          <w:rFonts w:ascii="Calibri" w:hAnsi="Calibri" w:cs="Calibri"/>
          <w:sz w:val="20"/>
        </w:rPr>
      </w:pPr>
      <w:r>
        <w:rPr>
          <w:rFonts w:ascii="Calibri" w:hAnsi="Calibri" w:cs="Calibri"/>
          <w:sz w:val="20"/>
        </w:rPr>
        <w:t>Przedłużenie terminu składania ofert nie wpływa na bieg terminu składania wniosków o wyjaśnienie treści specyfikacji istotnych warunków zamówienia, o którym mowa w pkt. 1.</w:t>
      </w:r>
    </w:p>
    <w:p w:rsidR="00DC3EEE" w:rsidRPr="0027769B" w:rsidRDefault="00DC3EEE" w:rsidP="00DC3EEE">
      <w:pPr>
        <w:numPr>
          <w:ilvl w:val="0"/>
          <w:numId w:val="12"/>
        </w:numPr>
        <w:tabs>
          <w:tab w:val="clear" w:pos="360"/>
        </w:tabs>
        <w:ind w:left="284" w:hanging="284"/>
        <w:jc w:val="both"/>
        <w:rPr>
          <w:rFonts w:ascii="Calibri" w:eastAsia="Arial Unicode MS" w:hAnsi="Calibri" w:cs="Calibri"/>
          <w:sz w:val="20"/>
        </w:rPr>
      </w:pPr>
      <w:r w:rsidRPr="0027769B">
        <w:rPr>
          <w:rFonts w:ascii="Calibri" w:hAnsi="Calibri" w:cs="Calibri"/>
          <w:sz w:val="20"/>
        </w:rPr>
        <w:t>W</w:t>
      </w:r>
      <w:r w:rsidRPr="0027769B">
        <w:rPr>
          <w:rFonts w:ascii="Calibri" w:hAnsi="Calibri" w:cs="Calibri"/>
          <w:spacing w:val="6"/>
          <w:sz w:val="20"/>
        </w:rPr>
        <w:t xml:space="preserve"> </w:t>
      </w:r>
      <w:r w:rsidRPr="0027769B">
        <w:rPr>
          <w:rFonts w:ascii="Calibri" w:hAnsi="Calibri" w:cs="Calibri"/>
          <w:sz w:val="20"/>
        </w:rPr>
        <w:t xml:space="preserve">przypadku </w:t>
      </w:r>
      <w:r w:rsidRPr="0027769B">
        <w:rPr>
          <w:rFonts w:ascii="Calibri" w:hAnsi="Calibri" w:cs="Calibri"/>
          <w:spacing w:val="-1"/>
          <w:sz w:val="20"/>
        </w:rPr>
        <w:t>rozbieżności</w:t>
      </w:r>
      <w:r w:rsidRPr="0027769B">
        <w:rPr>
          <w:rFonts w:ascii="Calibri" w:hAnsi="Calibri" w:cs="Calibri"/>
          <w:sz w:val="20"/>
        </w:rPr>
        <w:t xml:space="preserve"> </w:t>
      </w:r>
      <w:r w:rsidRPr="0027769B">
        <w:rPr>
          <w:rFonts w:ascii="Calibri" w:hAnsi="Calibri" w:cs="Calibri"/>
          <w:spacing w:val="-1"/>
          <w:sz w:val="20"/>
        </w:rPr>
        <w:t>pomiędzy</w:t>
      </w:r>
      <w:r w:rsidRPr="0027769B">
        <w:rPr>
          <w:rFonts w:ascii="Calibri" w:hAnsi="Calibri" w:cs="Calibri"/>
          <w:spacing w:val="6"/>
          <w:sz w:val="20"/>
        </w:rPr>
        <w:t xml:space="preserve"> </w:t>
      </w:r>
      <w:r w:rsidRPr="0027769B">
        <w:rPr>
          <w:rFonts w:ascii="Calibri" w:hAnsi="Calibri" w:cs="Calibri"/>
          <w:sz w:val="20"/>
        </w:rPr>
        <w:t xml:space="preserve">treścią SIWZ, a </w:t>
      </w:r>
      <w:r w:rsidRPr="0027769B">
        <w:rPr>
          <w:rFonts w:ascii="Calibri" w:hAnsi="Calibri" w:cs="Calibri"/>
          <w:spacing w:val="-1"/>
          <w:sz w:val="20"/>
        </w:rPr>
        <w:t>treścią</w:t>
      </w:r>
      <w:r w:rsidRPr="0027769B">
        <w:rPr>
          <w:rFonts w:ascii="Calibri" w:hAnsi="Calibri" w:cs="Calibri"/>
          <w:sz w:val="20"/>
        </w:rPr>
        <w:t xml:space="preserve"> </w:t>
      </w:r>
      <w:r w:rsidRPr="0027769B">
        <w:rPr>
          <w:rFonts w:ascii="Calibri" w:hAnsi="Calibri" w:cs="Calibri"/>
          <w:spacing w:val="-1"/>
          <w:sz w:val="20"/>
        </w:rPr>
        <w:t>udzielonych</w:t>
      </w:r>
      <w:r w:rsidRPr="0027769B">
        <w:rPr>
          <w:rFonts w:ascii="Calibri" w:hAnsi="Calibri" w:cs="Calibri"/>
          <w:spacing w:val="7"/>
          <w:sz w:val="20"/>
        </w:rPr>
        <w:t xml:space="preserve"> </w:t>
      </w:r>
      <w:r w:rsidRPr="0027769B">
        <w:rPr>
          <w:rFonts w:ascii="Calibri" w:hAnsi="Calibri" w:cs="Calibri"/>
          <w:sz w:val="20"/>
        </w:rPr>
        <w:t xml:space="preserve">odpowiedzi, </w:t>
      </w:r>
      <w:r w:rsidRPr="0027769B">
        <w:rPr>
          <w:rFonts w:ascii="Calibri" w:hAnsi="Calibri" w:cs="Calibri"/>
          <w:spacing w:val="-1"/>
          <w:sz w:val="20"/>
        </w:rPr>
        <w:t>jako obowiązującą</w:t>
      </w:r>
      <w:r w:rsidRPr="0027769B">
        <w:rPr>
          <w:rFonts w:ascii="Calibri" w:hAnsi="Calibri" w:cs="Calibri"/>
          <w:spacing w:val="-10"/>
          <w:sz w:val="20"/>
        </w:rPr>
        <w:t xml:space="preserve"> </w:t>
      </w:r>
      <w:r w:rsidRPr="0027769B">
        <w:rPr>
          <w:rFonts w:ascii="Calibri" w:hAnsi="Calibri" w:cs="Calibri"/>
          <w:sz w:val="20"/>
        </w:rPr>
        <w:t>należy</w:t>
      </w:r>
      <w:r w:rsidRPr="0027769B">
        <w:rPr>
          <w:rFonts w:ascii="Calibri" w:hAnsi="Calibri" w:cs="Calibri"/>
          <w:spacing w:val="-9"/>
          <w:sz w:val="20"/>
        </w:rPr>
        <w:t xml:space="preserve"> </w:t>
      </w:r>
      <w:r w:rsidRPr="0027769B">
        <w:rPr>
          <w:rFonts w:ascii="Calibri" w:hAnsi="Calibri" w:cs="Calibri"/>
          <w:sz w:val="20"/>
        </w:rPr>
        <w:t>przyjąć</w:t>
      </w:r>
      <w:r w:rsidRPr="0027769B">
        <w:rPr>
          <w:rFonts w:ascii="Calibri" w:hAnsi="Calibri" w:cs="Calibri"/>
          <w:spacing w:val="-10"/>
          <w:sz w:val="20"/>
        </w:rPr>
        <w:t xml:space="preserve"> </w:t>
      </w:r>
      <w:r w:rsidRPr="0027769B">
        <w:rPr>
          <w:rFonts w:ascii="Calibri" w:hAnsi="Calibri" w:cs="Calibri"/>
          <w:spacing w:val="-1"/>
          <w:sz w:val="20"/>
        </w:rPr>
        <w:t>treść</w:t>
      </w:r>
      <w:r w:rsidRPr="0027769B">
        <w:rPr>
          <w:rFonts w:ascii="Calibri" w:hAnsi="Calibri" w:cs="Calibri"/>
          <w:spacing w:val="-11"/>
          <w:sz w:val="20"/>
        </w:rPr>
        <w:t xml:space="preserve"> </w:t>
      </w:r>
      <w:r w:rsidRPr="0027769B">
        <w:rPr>
          <w:rFonts w:ascii="Calibri" w:hAnsi="Calibri" w:cs="Calibri"/>
          <w:sz w:val="20"/>
        </w:rPr>
        <w:t>pisma</w:t>
      </w:r>
      <w:r w:rsidRPr="0027769B">
        <w:rPr>
          <w:rFonts w:ascii="Calibri" w:hAnsi="Calibri" w:cs="Calibri"/>
          <w:spacing w:val="-9"/>
          <w:sz w:val="20"/>
        </w:rPr>
        <w:t xml:space="preserve"> </w:t>
      </w:r>
      <w:r w:rsidRPr="0027769B">
        <w:rPr>
          <w:rFonts w:ascii="Calibri" w:hAnsi="Calibri" w:cs="Calibri"/>
          <w:sz w:val="20"/>
        </w:rPr>
        <w:t>zawierającego</w:t>
      </w:r>
      <w:r w:rsidRPr="0027769B">
        <w:rPr>
          <w:rFonts w:ascii="Calibri" w:hAnsi="Calibri" w:cs="Calibri"/>
          <w:spacing w:val="-9"/>
          <w:sz w:val="20"/>
        </w:rPr>
        <w:t xml:space="preserve"> </w:t>
      </w:r>
      <w:r w:rsidRPr="0027769B">
        <w:rPr>
          <w:rFonts w:ascii="Calibri" w:hAnsi="Calibri" w:cs="Calibri"/>
          <w:spacing w:val="-1"/>
          <w:sz w:val="20"/>
        </w:rPr>
        <w:t>późniejsze</w:t>
      </w:r>
      <w:r w:rsidRPr="0027769B">
        <w:rPr>
          <w:rFonts w:ascii="Calibri" w:hAnsi="Calibri" w:cs="Calibri"/>
          <w:spacing w:val="-10"/>
          <w:sz w:val="20"/>
        </w:rPr>
        <w:t xml:space="preserve"> </w:t>
      </w:r>
      <w:r w:rsidRPr="0027769B">
        <w:rPr>
          <w:rFonts w:ascii="Calibri" w:hAnsi="Calibri" w:cs="Calibri"/>
          <w:sz w:val="20"/>
        </w:rPr>
        <w:t>oświadczenie</w:t>
      </w:r>
      <w:r w:rsidRPr="0027769B">
        <w:rPr>
          <w:rFonts w:ascii="Calibri" w:hAnsi="Calibri" w:cs="Calibri"/>
          <w:spacing w:val="-11"/>
          <w:sz w:val="20"/>
        </w:rPr>
        <w:t xml:space="preserve"> </w:t>
      </w:r>
      <w:r w:rsidRPr="0027769B">
        <w:rPr>
          <w:rFonts w:ascii="Calibri" w:hAnsi="Calibri" w:cs="Calibri"/>
          <w:sz w:val="20"/>
        </w:rPr>
        <w:t xml:space="preserve">Zamawiającego. </w:t>
      </w:r>
    </w:p>
    <w:p w:rsidR="00DC3EEE" w:rsidRDefault="00DC3EEE" w:rsidP="00DC3EEE">
      <w:pPr>
        <w:jc w:val="both"/>
        <w:rPr>
          <w:rFonts w:ascii="Calibri" w:hAnsi="Calibri" w:cs="Calibri"/>
          <w:sz w:val="20"/>
        </w:rPr>
      </w:pPr>
    </w:p>
    <w:tbl>
      <w:tblPr>
        <w:tblW w:w="9495" w:type="dxa"/>
        <w:tblInd w:w="-1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495"/>
      </w:tblGrid>
      <w:tr w:rsidR="00DC3EEE" w:rsidRPr="00625007" w:rsidTr="00097207">
        <w:trPr>
          <w:cantSplit/>
          <w:trHeight w:val="202"/>
        </w:trPr>
        <w:tc>
          <w:tcPr>
            <w:tcW w:w="9494" w:type="dxa"/>
            <w:tcBorders>
              <w:top w:val="single" w:sz="4" w:space="0" w:color="auto"/>
              <w:left w:val="single" w:sz="4" w:space="0" w:color="auto"/>
              <w:bottom w:val="single" w:sz="4" w:space="0" w:color="auto"/>
              <w:right w:val="single" w:sz="4" w:space="0" w:color="auto"/>
            </w:tcBorders>
            <w:hideMark/>
          </w:tcPr>
          <w:p w:rsidR="00DC3EEE" w:rsidRDefault="00DC3EEE" w:rsidP="00097207">
            <w:pPr>
              <w:pStyle w:val="Nagwek7"/>
              <w:numPr>
                <w:ilvl w:val="6"/>
                <w:numId w:val="13"/>
              </w:numPr>
              <w:tabs>
                <w:tab w:val="clear" w:pos="284"/>
                <w:tab w:val="left" w:pos="644"/>
              </w:tabs>
              <w:spacing w:before="120" w:after="120" w:line="276" w:lineRule="auto"/>
              <w:jc w:val="center"/>
              <w:rPr>
                <w:rFonts w:ascii="Calibri" w:hAnsi="Calibri" w:cs="Calibri"/>
                <w:sz w:val="22"/>
                <w:lang w:eastAsia="en-US"/>
              </w:rPr>
            </w:pPr>
            <w:r>
              <w:rPr>
                <w:rFonts w:ascii="Calibri" w:hAnsi="Calibri" w:cs="Calibri"/>
                <w:sz w:val="22"/>
                <w:lang w:eastAsia="en-US"/>
              </w:rPr>
              <w:t>X. INFORMACJE W SPRAWIE WYKLUCZENIA WYKONAWCÓW Z POSTĘPOWANIA</w:t>
            </w:r>
          </w:p>
        </w:tc>
      </w:tr>
    </w:tbl>
    <w:p w:rsidR="00DC3EEE" w:rsidRDefault="00DC3EEE" w:rsidP="00DC3EEE">
      <w:pPr>
        <w:numPr>
          <w:ilvl w:val="0"/>
          <w:numId w:val="14"/>
        </w:numPr>
        <w:tabs>
          <w:tab w:val="left" w:pos="4964"/>
        </w:tabs>
        <w:spacing w:before="120"/>
        <w:ind w:left="357" w:hanging="357"/>
        <w:jc w:val="both"/>
        <w:rPr>
          <w:rFonts w:ascii="Calibri" w:eastAsia="Arial Unicode MS" w:hAnsi="Calibri" w:cs="Calibri"/>
          <w:sz w:val="20"/>
        </w:rPr>
      </w:pPr>
      <w:r>
        <w:rPr>
          <w:rFonts w:ascii="Calibri" w:eastAsia="Arial Unicode MS" w:hAnsi="Calibri" w:cs="Calibri"/>
          <w:sz w:val="20"/>
        </w:rPr>
        <w:t>Zamawiający wykluczy z ubiegania się o udzielenie zamówienia publicznego Wykonawców, którzy nie spełniają warunków udziału w postępowaniu określonych w art. 22 ust. 1 ustawy i podlegają wykluczeniu na podstawie art. 24 ust. 1 ustawy.</w:t>
      </w:r>
    </w:p>
    <w:p w:rsidR="00DC3EEE" w:rsidRDefault="00DC3EEE" w:rsidP="00DC3EEE">
      <w:pPr>
        <w:numPr>
          <w:ilvl w:val="0"/>
          <w:numId w:val="14"/>
        </w:numPr>
        <w:tabs>
          <w:tab w:val="left" w:pos="4964"/>
        </w:tabs>
        <w:ind w:left="360" w:hanging="360"/>
        <w:jc w:val="both"/>
        <w:rPr>
          <w:rFonts w:ascii="Calibri" w:eastAsia="Arial Unicode MS" w:hAnsi="Calibri" w:cs="Calibri"/>
          <w:sz w:val="20"/>
        </w:rPr>
      </w:pPr>
      <w:r>
        <w:rPr>
          <w:rFonts w:ascii="Calibri" w:eastAsia="Arial Unicode MS" w:hAnsi="Calibri" w:cs="Calibri"/>
          <w:sz w:val="20"/>
        </w:rPr>
        <w:t>Zamawiający wykluczy z ubiegania się o udzielenie zamówienia publicznego Wykonawców, którzy w wyznaczonym terminie nie uzupełnili lub nie wyjaśnili dokumentów potwierdzających spełnienie warunków udziału w postępowaniu.</w:t>
      </w:r>
    </w:p>
    <w:p w:rsidR="00DC3EEE" w:rsidRDefault="00DC3EEE" w:rsidP="00DC3EEE">
      <w:pPr>
        <w:numPr>
          <w:ilvl w:val="0"/>
          <w:numId w:val="14"/>
        </w:numPr>
        <w:tabs>
          <w:tab w:val="left" w:pos="4964"/>
        </w:tabs>
        <w:ind w:left="360" w:hanging="360"/>
        <w:jc w:val="both"/>
        <w:rPr>
          <w:rFonts w:ascii="Calibri" w:eastAsia="Arial Unicode MS" w:hAnsi="Calibri" w:cs="Calibri"/>
          <w:sz w:val="20"/>
        </w:rPr>
      </w:pPr>
      <w:r>
        <w:rPr>
          <w:rFonts w:ascii="Calibri" w:eastAsia="Arial Unicode MS" w:hAnsi="Calibri" w:cs="Calibri"/>
          <w:sz w:val="20"/>
        </w:rPr>
        <w:t>Niezwłocznie po wyborze najkorzystniejszej oferty Zamawiający zawiadamia Wykonawców, którzy złożyli oferty, o wykonawcach, którzy zostali wykluczeni z postępowania o udzielenie zamówienia, podając uzasadnienie faktyczne i prawne.</w:t>
      </w:r>
    </w:p>
    <w:p w:rsidR="00DC3EEE" w:rsidRDefault="00DC3EEE" w:rsidP="00DC3EEE">
      <w:pPr>
        <w:numPr>
          <w:ilvl w:val="0"/>
          <w:numId w:val="14"/>
        </w:numPr>
        <w:tabs>
          <w:tab w:val="left" w:pos="4964"/>
        </w:tabs>
        <w:ind w:left="357" w:hanging="357"/>
        <w:jc w:val="both"/>
        <w:rPr>
          <w:rFonts w:ascii="Calibri" w:eastAsia="Arial Unicode MS" w:hAnsi="Calibri" w:cs="Calibri"/>
          <w:sz w:val="20"/>
          <w:szCs w:val="22"/>
        </w:rPr>
      </w:pPr>
      <w:r>
        <w:rPr>
          <w:rFonts w:ascii="Calibri" w:eastAsia="Arial Unicode MS" w:hAnsi="Calibri" w:cs="Calibri"/>
          <w:sz w:val="20"/>
          <w:szCs w:val="22"/>
        </w:rPr>
        <w:t>Ofertę Wykonawcy wykluczonego uznaje się za odrzuconą.</w:t>
      </w:r>
    </w:p>
    <w:p w:rsidR="00DC3EEE" w:rsidRDefault="00DC3EEE" w:rsidP="00DC3EEE">
      <w:pPr>
        <w:tabs>
          <w:tab w:val="left" w:pos="4964"/>
        </w:tabs>
        <w:ind w:left="357"/>
        <w:jc w:val="both"/>
        <w:rPr>
          <w:rFonts w:ascii="Calibri" w:eastAsia="Arial Unicode MS" w:hAnsi="Calibri" w:cs="Calibri"/>
          <w:sz w:val="20"/>
          <w:szCs w:val="22"/>
        </w:rPr>
      </w:pPr>
    </w:p>
    <w:tbl>
      <w:tblPr>
        <w:tblW w:w="9375" w:type="dxa"/>
        <w:tblInd w:w="-17" w:type="dxa"/>
        <w:tblLayout w:type="fixed"/>
        <w:tblCellMar>
          <w:left w:w="70" w:type="dxa"/>
          <w:right w:w="70" w:type="dxa"/>
        </w:tblCellMar>
        <w:tblLook w:val="04A0" w:firstRow="1" w:lastRow="0" w:firstColumn="1" w:lastColumn="0" w:noHBand="0" w:noVBand="1"/>
      </w:tblPr>
      <w:tblGrid>
        <w:gridCol w:w="9375"/>
      </w:tblGrid>
      <w:tr w:rsidR="00DC3EEE" w:rsidRPr="00625007" w:rsidTr="00097207">
        <w:trPr>
          <w:cantSplit/>
        </w:trPr>
        <w:tc>
          <w:tcPr>
            <w:tcW w:w="9375" w:type="dxa"/>
            <w:tcBorders>
              <w:top w:val="single" w:sz="4" w:space="0" w:color="auto"/>
              <w:left w:val="single" w:sz="4" w:space="0" w:color="auto"/>
              <w:bottom w:val="single" w:sz="4" w:space="0" w:color="auto"/>
              <w:right w:val="single" w:sz="4" w:space="0" w:color="auto"/>
            </w:tcBorders>
            <w:hideMark/>
          </w:tcPr>
          <w:p w:rsidR="00DC3EEE" w:rsidRDefault="00DC3EEE" w:rsidP="00097207">
            <w:pPr>
              <w:tabs>
                <w:tab w:val="left" w:pos="3759"/>
              </w:tabs>
              <w:spacing w:before="120" w:after="120" w:line="276" w:lineRule="auto"/>
              <w:jc w:val="center"/>
              <w:rPr>
                <w:rFonts w:ascii="Calibri" w:eastAsia="Arial Unicode MS" w:hAnsi="Calibri" w:cs="Calibri"/>
                <w:b/>
                <w:lang w:eastAsia="en-US"/>
              </w:rPr>
            </w:pPr>
            <w:r>
              <w:rPr>
                <w:rFonts w:ascii="Calibri" w:eastAsia="Arial Unicode MS" w:hAnsi="Calibri" w:cs="Calibri"/>
                <w:b/>
                <w:sz w:val="22"/>
                <w:lang w:eastAsia="en-US"/>
              </w:rPr>
              <w:t>XI. INFORMACJE W SPRAWIE ODRZUCENIA OFERTY</w:t>
            </w:r>
          </w:p>
        </w:tc>
      </w:tr>
    </w:tbl>
    <w:p w:rsidR="00DC3EEE" w:rsidRDefault="00DC3EEE" w:rsidP="00DC3EEE">
      <w:pPr>
        <w:numPr>
          <w:ilvl w:val="0"/>
          <w:numId w:val="15"/>
        </w:numPr>
        <w:tabs>
          <w:tab w:val="left" w:pos="8076"/>
        </w:tabs>
        <w:spacing w:before="120"/>
        <w:ind w:left="357" w:hanging="357"/>
        <w:jc w:val="both"/>
        <w:rPr>
          <w:rFonts w:ascii="Calibri" w:hAnsi="Calibri" w:cs="Calibri"/>
          <w:sz w:val="20"/>
        </w:rPr>
      </w:pPr>
      <w:r>
        <w:rPr>
          <w:rFonts w:ascii="Calibri" w:hAnsi="Calibri" w:cs="Calibri"/>
          <w:sz w:val="20"/>
        </w:rPr>
        <w:t>Zamawiający odrzuca ofertę, jeżeli:</w:t>
      </w:r>
    </w:p>
    <w:p w:rsidR="00DC3EEE" w:rsidRDefault="00DC3EEE" w:rsidP="00DC3EEE">
      <w:pPr>
        <w:pStyle w:val="NormalnyWeb"/>
        <w:numPr>
          <w:ilvl w:val="0"/>
          <w:numId w:val="16"/>
        </w:numPr>
        <w:spacing w:before="0" w:beforeAutospacing="0" w:after="0"/>
        <w:jc w:val="both"/>
        <w:rPr>
          <w:rFonts w:ascii="Calibri" w:hAnsi="Calibri" w:cs="Calibri"/>
          <w:sz w:val="20"/>
          <w:szCs w:val="27"/>
        </w:rPr>
      </w:pPr>
      <w:r>
        <w:rPr>
          <w:rFonts w:ascii="Calibri" w:hAnsi="Calibri" w:cs="Calibri"/>
          <w:sz w:val="20"/>
          <w:szCs w:val="27"/>
        </w:rPr>
        <w:t>jest niezgodna z ustawą;</w:t>
      </w:r>
    </w:p>
    <w:p w:rsidR="00DC3EEE" w:rsidRDefault="00DC3EEE" w:rsidP="00DC3EEE">
      <w:pPr>
        <w:pStyle w:val="NormalnyWeb"/>
        <w:numPr>
          <w:ilvl w:val="0"/>
          <w:numId w:val="16"/>
        </w:numPr>
        <w:spacing w:before="0" w:beforeAutospacing="0" w:after="0"/>
        <w:jc w:val="both"/>
        <w:rPr>
          <w:rFonts w:ascii="Calibri" w:hAnsi="Calibri" w:cs="Calibri"/>
          <w:sz w:val="20"/>
          <w:szCs w:val="27"/>
        </w:rPr>
      </w:pPr>
      <w:r>
        <w:rPr>
          <w:rFonts w:ascii="Calibri" w:hAnsi="Calibri" w:cs="Calibri"/>
          <w:sz w:val="20"/>
          <w:szCs w:val="27"/>
        </w:rPr>
        <w:t>jej treść nie odpowiada treści specyfikacji istotnych warunków zamówienia, z zastrzeż. art. 87 ust. 2 pkt 3;</w:t>
      </w:r>
    </w:p>
    <w:p w:rsidR="00DC3EEE" w:rsidRDefault="00DC3EEE" w:rsidP="00DC3EEE">
      <w:pPr>
        <w:pStyle w:val="NormalnyWeb"/>
        <w:numPr>
          <w:ilvl w:val="0"/>
          <w:numId w:val="16"/>
        </w:numPr>
        <w:spacing w:before="0" w:beforeAutospacing="0" w:after="0"/>
        <w:jc w:val="both"/>
        <w:rPr>
          <w:rFonts w:ascii="Calibri" w:hAnsi="Calibri" w:cs="Calibri"/>
          <w:sz w:val="20"/>
          <w:szCs w:val="27"/>
        </w:rPr>
      </w:pPr>
      <w:r>
        <w:rPr>
          <w:rFonts w:ascii="Calibri" w:hAnsi="Calibri" w:cs="Calibri"/>
          <w:sz w:val="20"/>
          <w:szCs w:val="27"/>
        </w:rPr>
        <w:t>jej złożenie stanowi czyn nieuczciwej konkurencji w rozumieniu przepisów o zwalczaniu nieuczciwej konkurencji;</w:t>
      </w:r>
    </w:p>
    <w:p w:rsidR="00DC3EEE" w:rsidRDefault="00DC3EEE" w:rsidP="00DC3EEE">
      <w:pPr>
        <w:pStyle w:val="NormalnyWeb"/>
        <w:numPr>
          <w:ilvl w:val="0"/>
          <w:numId w:val="16"/>
        </w:numPr>
        <w:spacing w:before="0" w:beforeAutospacing="0" w:after="0"/>
        <w:jc w:val="both"/>
        <w:rPr>
          <w:rFonts w:ascii="Calibri" w:hAnsi="Calibri" w:cs="Calibri"/>
          <w:sz w:val="20"/>
          <w:szCs w:val="27"/>
        </w:rPr>
      </w:pPr>
      <w:r>
        <w:rPr>
          <w:rFonts w:ascii="Calibri" w:hAnsi="Calibri" w:cs="Calibri"/>
          <w:bCs/>
          <w:sz w:val="20"/>
          <w:szCs w:val="27"/>
        </w:rPr>
        <w:t>zawiera rażąco niską cenę lub koszt w stosunku do przedmiotu zamówienia;</w:t>
      </w:r>
    </w:p>
    <w:p w:rsidR="00DC3EEE" w:rsidRDefault="00DC3EEE" w:rsidP="00DC3EEE">
      <w:pPr>
        <w:pStyle w:val="NormalnyWeb"/>
        <w:numPr>
          <w:ilvl w:val="0"/>
          <w:numId w:val="16"/>
        </w:numPr>
        <w:spacing w:before="0" w:beforeAutospacing="0" w:after="0"/>
        <w:jc w:val="both"/>
        <w:rPr>
          <w:rFonts w:ascii="Calibri" w:hAnsi="Calibri" w:cs="Calibri"/>
          <w:sz w:val="20"/>
          <w:szCs w:val="27"/>
        </w:rPr>
      </w:pPr>
      <w:r>
        <w:rPr>
          <w:rFonts w:ascii="Calibri" w:hAnsi="Calibri" w:cs="Calibri"/>
          <w:sz w:val="20"/>
          <w:szCs w:val="27"/>
        </w:rPr>
        <w:t>została złożona przez wykonawcę wykluczonego z udziału w postępowaniu o udzielenie zamówienia lub niezaproszonego do składania ofert;</w:t>
      </w:r>
    </w:p>
    <w:p w:rsidR="00DC3EEE" w:rsidRDefault="00DC3EEE" w:rsidP="00DC3EEE">
      <w:pPr>
        <w:pStyle w:val="NormalnyWeb"/>
        <w:numPr>
          <w:ilvl w:val="0"/>
          <w:numId w:val="16"/>
        </w:numPr>
        <w:spacing w:before="0" w:beforeAutospacing="0" w:after="0"/>
        <w:jc w:val="both"/>
        <w:rPr>
          <w:rFonts w:ascii="Calibri" w:hAnsi="Calibri" w:cs="Calibri"/>
          <w:sz w:val="20"/>
          <w:szCs w:val="27"/>
        </w:rPr>
      </w:pPr>
      <w:r>
        <w:rPr>
          <w:rFonts w:ascii="Calibri" w:hAnsi="Calibri" w:cs="Calibri"/>
          <w:bCs/>
          <w:sz w:val="20"/>
          <w:szCs w:val="27"/>
        </w:rPr>
        <w:t>zawiera błędy w obliczeniu ceny lub kosztu;</w:t>
      </w:r>
    </w:p>
    <w:p w:rsidR="00DC3EEE" w:rsidRDefault="00DC3EEE" w:rsidP="00DC3EEE">
      <w:pPr>
        <w:pStyle w:val="NormalnyWeb"/>
        <w:numPr>
          <w:ilvl w:val="0"/>
          <w:numId w:val="16"/>
        </w:numPr>
        <w:spacing w:before="0" w:beforeAutospacing="0" w:after="0"/>
        <w:jc w:val="both"/>
        <w:rPr>
          <w:rFonts w:ascii="Calibri" w:hAnsi="Calibri" w:cs="Calibri"/>
          <w:sz w:val="20"/>
          <w:szCs w:val="27"/>
        </w:rPr>
      </w:pPr>
      <w:r>
        <w:rPr>
          <w:rFonts w:ascii="Calibri" w:hAnsi="Calibri" w:cs="Calibri"/>
          <w:sz w:val="20"/>
          <w:szCs w:val="27"/>
        </w:rPr>
        <w:t>wykonawca w terminie 3 dni od dnia doręczenia zawiadomienia nie zgodził się na poprawienie omyłki, o której mowa w art. 87 ust. 2 pkt 3;</w:t>
      </w:r>
    </w:p>
    <w:p w:rsidR="00DC3EEE" w:rsidRDefault="00DC3EEE" w:rsidP="00DC3EEE">
      <w:pPr>
        <w:pStyle w:val="NormalnyWeb"/>
        <w:spacing w:before="0" w:beforeAutospacing="0" w:after="0"/>
        <w:ind w:left="709" w:hanging="349"/>
        <w:jc w:val="both"/>
        <w:rPr>
          <w:rFonts w:ascii="Calibri" w:hAnsi="Calibri" w:cs="Calibri"/>
          <w:bCs/>
          <w:sz w:val="20"/>
          <w:szCs w:val="27"/>
        </w:rPr>
      </w:pPr>
      <w:r>
        <w:rPr>
          <w:rFonts w:ascii="Calibri" w:hAnsi="Calibri" w:cs="Calibri"/>
          <w:bCs/>
          <w:sz w:val="20"/>
          <w:szCs w:val="27"/>
        </w:rPr>
        <w:t>7a)  wykonawca nie wyraził zgody, o której mowa w art. 85 ust. 2, na przedłużenie terminu związania ofertą;</w:t>
      </w:r>
    </w:p>
    <w:p w:rsidR="00DC3EEE" w:rsidRDefault="00DC3EEE" w:rsidP="00DC3EEE">
      <w:pPr>
        <w:pStyle w:val="NormalnyWeb"/>
        <w:spacing w:before="0" w:beforeAutospacing="0" w:after="0"/>
        <w:ind w:left="709" w:hanging="349"/>
        <w:jc w:val="both"/>
        <w:rPr>
          <w:rFonts w:ascii="Calibri" w:hAnsi="Calibri" w:cs="Calibri"/>
          <w:bCs/>
          <w:sz w:val="20"/>
          <w:szCs w:val="27"/>
        </w:rPr>
      </w:pPr>
      <w:r>
        <w:rPr>
          <w:rFonts w:ascii="Calibri" w:hAnsi="Calibri" w:cs="Calibri"/>
          <w:bCs/>
          <w:sz w:val="20"/>
          <w:szCs w:val="27"/>
        </w:rPr>
        <w:t>7b)  wadium nie zostało wniesione lub zostało wniesione w sposób nieprawidłowy, jeżeli zamawiający żądał wniesienia wadium;</w:t>
      </w:r>
    </w:p>
    <w:p w:rsidR="00DC3EEE" w:rsidRDefault="00DC3EEE" w:rsidP="00DC3EEE">
      <w:pPr>
        <w:pStyle w:val="NormalnyWeb"/>
        <w:spacing w:before="0" w:beforeAutospacing="0" w:after="0"/>
        <w:ind w:left="360"/>
        <w:jc w:val="both"/>
        <w:rPr>
          <w:rFonts w:ascii="Calibri" w:hAnsi="Calibri" w:cs="Calibri"/>
          <w:bCs/>
          <w:sz w:val="20"/>
          <w:szCs w:val="27"/>
        </w:rPr>
      </w:pPr>
      <w:r>
        <w:rPr>
          <w:rFonts w:ascii="Calibri" w:hAnsi="Calibri" w:cs="Calibri"/>
          <w:bCs/>
          <w:sz w:val="20"/>
          <w:szCs w:val="27"/>
        </w:rPr>
        <w:t>7c)  oferta wariantowa nie spełnia minimalnych wymagań określonych przez zamawiającego;</w:t>
      </w:r>
    </w:p>
    <w:p w:rsidR="00DC3EEE" w:rsidRDefault="00DC3EEE" w:rsidP="00DC3EEE">
      <w:pPr>
        <w:pStyle w:val="NormalnyWeb"/>
        <w:spacing w:before="0" w:beforeAutospacing="0" w:after="0"/>
        <w:ind w:left="709" w:hanging="349"/>
        <w:jc w:val="both"/>
        <w:rPr>
          <w:rFonts w:ascii="Calibri" w:hAnsi="Calibri" w:cs="Calibri"/>
          <w:bCs/>
          <w:sz w:val="20"/>
          <w:szCs w:val="27"/>
        </w:rPr>
      </w:pPr>
      <w:r>
        <w:rPr>
          <w:rFonts w:ascii="Calibri" w:hAnsi="Calibri" w:cs="Calibri"/>
          <w:bCs/>
          <w:sz w:val="20"/>
          <w:szCs w:val="27"/>
        </w:rPr>
        <w:t>7d) jej przyjęcie naruszałoby bezpieczeństwo publiczne lub istotny interes bezpieczeństwa państwa, a tego bezpieczeństwa lub interesu nie można zagwarantować w inny sposób</w:t>
      </w:r>
    </w:p>
    <w:p w:rsidR="00DC3EEE" w:rsidRPr="004460E6" w:rsidRDefault="00DC3EEE" w:rsidP="00DC3EEE">
      <w:pPr>
        <w:pStyle w:val="NormalnyWeb"/>
        <w:numPr>
          <w:ilvl w:val="0"/>
          <w:numId w:val="16"/>
        </w:numPr>
        <w:spacing w:before="0" w:beforeAutospacing="0" w:after="0"/>
        <w:jc w:val="both"/>
        <w:rPr>
          <w:rFonts w:ascii="Calibri" w:hAnsi="Calibri" w:cs="Calibri"/>
          <w:sz w:val="20"/>
          <w:szCs w:val="27"/>
        </w:rPr>
      </w:pPr>
      <w:r w:rsidRPr="004460E6">
        <w:rPr>
          <w:rFonts w:ascii="Calibri" w:hAnsi="Calibri" w:cs="Calibri"/>
          <w:sz w:val="20"/>
          <w:szCs w:val="27"/>
        </w:rPr>
        <w:t>jest nieważna na podstawie odrębnych przepisów.</w:t>
      </w:r>
    </w:p>
    <w:p w:rsidR="00DC3EEE" w:rsidRDefault="00DC3EEE" w:rsidP="00DC3EEE">
      <w:pPr>
        <w:numPr>
          <w:ilvl w:val="0"/>
          <w:numId w:val="15"/>
        </w:numPr>
        <w:tabs>
          <w:tab w:val="clear" w:pos="360"/>
        </w:tabs>
        <w:ind w:left="360" w:hanging="360"/>
        <w:jc w:val="both"/>
        <w:rPr>
          <w:rFonts w:ascii="Calibri" w:eastAsia="Arial Unicode MS" w:hAnsi="Calibri" w:cs="Calibri"/>
          <w:sz w:val="20"/>
        </w:rPr>
      </w:pPr>
      <w:r>
        <w:rPr>
          <w:rFonts w:ascii="Calibri" w:eastAsia="Arial Unicode MS" w:hAnsi="Calibri" w:cs="Calibri"/>
          <w:sz w:val="20"/>
        </w:rPr>
        <w:t xml:space="preserve">Oferty Wykonawców, którzy nie potwierdzili spełniania przez oferowane dostawy, usługi lub roboty budowlane wymagań określonych przez Zamawiającego, a także nie spełnili innych wymagań określonych w ustawie, SIWZ oraz w ogłoszeniu podlegać będą odrzuceniu. </w:t>
      </w:r>
    </w:p>
    <w:p w:rsidR="00DC3EEE" w:rsidRDefault="00DC3EEE" w:rsidP="00DC3EEE">
      <w:pPr>
        <w:numPr>
          <w:ilvl w:val="0"/>
          <w:numId w:val="15"/>
        </w:numPr>
        <w:tabs>
          <w:tab w:val="left" w:pos="8076"/>
        </w:tabs>
        <w:ind w:left="360" w:hanging="360"/>
        <w:jc w:val="both"/>
        <w:rPr>
          <w:rFonts w:ascii="Calibri" w:hAnsi="Calibri" w:cs="Calibri"/>
          <w:sz w:val="20"/>
        </w:rPr>
      </w:pPr>
      <w:r>
        <w:rPr>
          <w:rFonts w:ascii="Calibri" w:eastAsia="Arial Unicode MS" w:hAnsi="Calibri" w:cs="Calibri"/>
          <w:sz w:val="20"/>
        </w:rPr>
        <w:t>Zamawiający zawiadamia równocześnie wszystkich Wykonawców o odrzuceniu ofert, podając uzasadnienie faktyczne i prawne.</w:t>
      </w:r>
    </w:p>
    <w:p w:rsidR="00DC3EEE" w:rsidRPr="006C08B1" w:rsidRDefault="00DC3EEE" w:rsidP="00DC3EEE">
      <w:pPr>
        <w:numPr>
          <w:ilvl w:val="0"/>
          <w:numId w:val="15"/>
        </w:numPr>
        <w:tabs>
          <w:tab w:val="left" w:pos="8076"/>
        </w:tabs>
        <w:ind w:left="360" w:hanging="360"/>
        <w:jc w:val="both"/>
        <w:rPr>
          <w:rFonts w:ascii="Calibri" w:hAnsi="Calibri" w:cs="Calibri"/>
          <w:sz w:val="20"/>
        </w:rPr>
      </w:pPr>
      <w:r w:rsidRPr="006C08B1">
        <w:rPr>
          <w:rFonts w:ascii="Calibri" w:eastAsia="Arial Unicode MS" w:hAnsi="Calibri" w:cs="Calibri"/>
          <w:sz w:val="20"/>
        </w:rPr>
        <w:t>Zamawiający nie odrzuci oferty, w sytuacji wystąpienia w ofercie oczywistych omyłek pisarskich, oczywistych omyłek rachunkowych z uwzględnieniem konsekwencji rachunkowych dokonanych poprawek oraz innych omyłek polegających na niezgodności oferty ze specyfikacją istotnych warunków zamówienia niepowodujących istotnych zmian w treści oferty:</w:t>
      </w:r>
    </w:p>
    <w:p w:rsidR="00DC3EEE" w:rsidRPr="00671855" w:rsidRDefault="00DC3EEE" w:rsidP="00DC3EEE">
      <w:pPr>
        <w:numPr>
          <w:ilvl w:val="0"/>
          <w:numId w:val="15"/>
        </w:numPr>
        <w:tabs>
          <w:tab w:val="left" w:pos="8076"/>
        </w:tabs>
        <w:ind w:left="360" w:hanging="360"/>
        <w:jc w:val="both"/>
        <w:rPr>
          <w:rFonts w:ascii="Calibri" w:hAnsi="Calibri" w:cs="Calibri"/>
          <w:sz w:val="20"/>
        </w:rPr>
      </w:pPr>
      <w:r>
        <w:rPr>
          <w:rFonts w:ascii="Calibri" w:eastAsia="Arial Unicode MS" w:hAnsi="Calibri" w:cs="Calibri"/>
          <w:sz w:val="20"/>
        </w:rPr>
        <w:t>Zamawiający poprawia w ofercie o</w:t>
      </w:r>
      <w:r w:rsidRPr="0089123D">
        <w:rPr>
          <w:rFonts w:ascii="Calibri" w:eastAsia="Arial Unicode MS" w:hAnsi="Calibri" w:cs="Calibri"/>
          <w:sz w:val="20"/>
        </w:rPr>
        <w:t>czywiste omyłki</w:t>
      </w:r>
      <w:r>
        <w:rPr>
          <w:rFonts w:ascii="Calibri" w:eastAsia="Arial Unicode MS" w:hAnsi="Calibri" w:cs="Calibri"/>
          <w:sz w:val="20"/>
        </w:rPr>
        <w:t>:</w:t>
      </w:r>
    </w:p>
    <w:p w:rsidR="00DC3EEE" w:rsidRPr="0089123D" w:rsidRDefault="00DC3EEE" w:rsidP="00DC3EEE">
      <w:pPr>
        <w:numPr>
          <w:ilvl w:val="0"/>
          <w:numId w:val="36"/>
        </w:numPr>
        <w:ind w:left="709"/>
        <w:jc w:val="both"/>
        <w:rPr>
          <w:rFonts w:ascii="Calibri" w:hAnsi="Calibri" w:cs="Calibri"/>
          <w:sz w:val="20"/>
        </w:rPr>
      </w:pPr>
      <w:r w:rsidRPr="0089123D">
        <w:rPr>
          <w:rFonts w:ascii="Calibri" w:eastAsia="Arial Unicode MS" w:hAnsi="Calibri" w:cs="Calibri"/>
          <w:sz w:val="20"/>
        </w:rPr>
        <w:t>pisarskie – bezsporne, nie budzące wątpliwości omyłki dotyczące wyrazów, np.:</w:t>
      </w:r>
    </w:p>
    <w:p w:rsidR="00DC3EEE" w:rsidRDefault="00DC3EEE" w:rsidP="00DC3EEE">
      <w:pPr>
        <w:numPr>
          <w:ilvl w:val="0"/>
          <w:numId w:val="35"/>
        </w:numPr>
        <w:ind w:left="993" w:hanging="283"/>
        <w:jc w:val="both"/>
        <w:rPr>
          <w:rFonts w:ascii="Calibri" w:eastAsia="Arial Unicode MS" w:hAnsi="Calibri" w:cs="Calibri"/>
          <w:sz w:val="20"/>
        </w:rPr>
      </w:pPr>
      <w:r>
        <w:rPr>
          <w:rFonts w:ascii="Calibri" w:eastAsia="Arial Unicode MS" w:hAnsi="Calibri" w:cs="Calibri"/>
          <w:sz w:val="20"/>
        </w:rPr>
        <w:t>widoczna mylna  pisownia wyrazu,</w:t>
      </w:r>
    </w:p>
    <w:p w:rsidR="00DC3EEE" w:rsidRDefault="00DC3EEE" w:rsidP="00DC3EEE">
      <w:pPr>
        <w:numPr>
          <w:ilvl w:val="0"/>
          <w:numId w:val="35"/>
        </w:numPr>
        <w:ind w:left="993" w:hanging="283"/>
        <w:jc w:val="both"/>
        <w:rPr>
          <w:rFonts w:ascii="Calibri" w:eastAsia="Arial Unicode MS" w:hAnsi="Calibri" w:cs="Calibri"/>
          <w:sz w:val="20"/>
        </w:rPr>
      </w:pPr>
      <w:r>
        <w:rPr>
          <w:rFonts w:ascii="Calibri" w:eastAsia="Arial Unicode MS" w:hAnsi="Calibri" w:cs="Calibri"/>
          <w:sz w:val="20"/>
        </w:rPr>
        <w:t>ewidentny błąd gramatyczny,</w:t>
      </w:r>
    </w:p>
    <w:p w:rsidR="00DC3EEE" w:rsidRDefault="00DC3EEE" w:rsidP="00DC3EEE">
      <w:pPr>
        <w:numPr>
          <w:ilvl w:val="0"/>
          <w:numId w:val="35"/>
        </w:numPr>
        <w:ind w:left="993" w:hanging="283"/>
        <w:jc w:val="both"/>
        <w:rPr>
          <w:rFonts w:ascii="Calibri" w:eastAsia="Arial Unicode MS" w:hAnsi="Calibri" w:cs="Calibri"/>
          <w:sz w:val="20"/>
        </w:rPr>
      </w:pPr>
      <w:r>
        <w:rPr>
          <w:rFonts w:ascii="Calibri" w:eastAsia="Arial Unicode MS" w:hAnsi="Calibri" w:cs="Calibri"/>
          <w:sz w:val="20"/>
        </w:rPr>
        <w:t>niezamierzone opuszczenie wyrazu lub jego części,</w:t>
      </w:r>
    </w:p>
    <w:p w:rsidR="00DC3EEE" w:rsidRDefault="00DC3EEE" w:rsidP="00DC3EEE">
      <w:pPr>
        <w:numPr>
          <w:ilvl w:val="0"/>
          <w:numId w:val="35"/>
        </w:numPr>
        <w:ind w:left="993" w:hanging="283"/>
        <w:jc w:val="both"/>
        <w:rPr>
          <w:rFonts w:ascii="Calibri" w:eastAsia="Arial Unicode MS" w:hAnsi="Calibri" w:cs="Calibri"/>
          <w:sz w:val="20"/>
        </w:rPr>
      </w:pPr>
      <w:r>
        <w:rPr>
          <w:rFonts w:ascii="Calibri" w:eastAsia="Arial Unicode MS" w:hAnsi="Calibri" w:cs="Calibri"/>
          <w:sz w:val="20"/>
        </w:rPr>
        <w:t>ewidentny błąd rzeczowy np. 31 listopada 2008 r.,</w:t>
      </w:r>
    </w:p>
    <w:p w:rsidR="00DC3EEE" w:rsidRDefault="00DC3EEE" w:rsidP="00DC3EEE">
      <w:pPr>
        <w:numPr>
          <w:ilvl w:val="0"/>
          <w:numId w:val="35"/>
        </w:numPr>
        <w:ind w:left="993" w:hanging="283"/>
        <w:jc w:val="both"/>
        <w:rPr>
          <w:rFonts w:ascii="Calibri" w:eastAsia="Arial Unicode MS" w:hAnsi="Calibri" w:cs="Calibri"/>
          <w:sz w:val="20"/>
        </w:rPr>
      </w:pPr>
      <w:r>
        <w:rPr>
          <w:rFonts w:ascii="Calibri" w:eastAsia="Arial Unicode MS" w:hAnsi="Calibri" w:cs="Calibri"/>
          <w:sz w:val="20"/>
        </w:rPr>
        <w:t>rozbieżność pomiędzy ceną wpisaną liczbą i słownie.</w:t>
      </w:r>
    </w:p>
    <w:p w:rsidR="00DC3EEE" w:rsidRDefault="00DC3EEE" w:rsidP="00DC3EEE">
      <w:pPr>
        <w:numPr>
          <w:ilvl w:val="0"/>
          <w:numId w:val="36"/>
        </w:numPr>
        <w:ind w:left="709"/>
        <w:jc w:val="both"/>
        <w:rPr>
          <w:rFonts w:ascii="Calibri" w:eastAsia="Arial Unicode MS" w:hAnsi="Calibri" w:cs="Calibri"/>
          <w:sz w:val="20"/>
        </w:rPr>
      </w:pPr>
      <w:r>
        <w:rPr>
          <w:rFonts w:ascii="Calibri" w:eastAsia="Arial Unicode MS" w:hAnsi="Calibri" w:cs="Calibri"/>
          <w:sz w:val="20"/>
        </w:rPr>
        <w:lastRenderedPageBreak/>
        <w:t>rachunkowe – omyłki dotyczące działań arytmetycznych na liczbach, np.: błędny wynik działania matematycznego wynikający z dodawania, odejmowania, mnożenia i dzielenia, z uwzględnieniem konsekwencji rachunkowych dokonanych poprawek,</w:t>
      </w:r>
    </w:p>
    <w:p w:rsidR="00DC3EEE" w:rsidRPr="0036546E" w:rsidRDefault="00DC3EEE" w:rsidP="00DC3EEE">
      <w:pPr>
        <w:numPr>
          <w:ilvl w:val="0"/>
          <w:numId w:val="36"/>
        </w:numPr>
        <w:ind w:left="709"/>
        <w:jc w:val="both"/>
        <w:rPr>
          <w:rFonts w:ascii="Calibri" w:hAnsi="Calibri" w:cs="Calibri"/>
          <w:sz w:val="20"/>
        </w:rPr>
      </w:pPr>
      <w:r w:rsidRPr="00671855">
        <w:rPr>
          <w:rFonts w:ascii="Calibri" w:eastAsia="Arial Unicode MS" w:hAnsi="Calibri" w:cs="Calibri"/>
          <w:sz w:val="20"/>
        </w:rPr>
        <w:t xml:space="preserve">inne omyłki – polegające na niezgodności oferty ze SIWZ niepowodujące </w:t>
      </w:r>
      <w:r w:rsidRPr="00671855">
        <w:rPr>
          <w:rFonts w:ascii="Calibri" w:eastAsia="Arial Unicode MS" w:hAnsi="Calibri" w:cs="Calibri"/>
          <w:b/>
          <w:sz w:val="20"/>
        </w:rPr>
        <w:t>istotnych</w:t>
      </w:r>
      <w:r w:rsidRPr="00671855">
        <w:rPr>
          <w:rFonts w:ascii="Calibri" w:eastAsia="Arial Unicode MS" w:hAnsi="Calibri" w:cs="Calibri"/>
          <w:sz w:val="20"/>
        </w:rPr>
        <w:t xml:space="preserve"> zmian w treści oferty.</w:t>
      </w:r>
    </w:p>
    <w:p w:rsidR="00DC3EEE" w:rsidRDefault="00DC3EEE" w:rsidP="00DC3EEE">
      <w:pPr>
        <w:tabs>
          <w:tab w:val="left" w:pos="8076"/>
        </w:tabs>
        <w:jc w:val="both"/>
        <w:rPr>
          <w:rFonts w:ascii="Calibri" w:eastAsia="Arial Unicode MS" w:hAnsi="Calibri" w:cs="Calibri"/>
          <w:sz w:val="20"/>
        </w:rPr>
      </w:pPr>
    </w:p>
    <w:tbl>
      <w:tblPr>
        <w:tblW w:w="9375" w:type="dxa"/>
        <w:tblInd w:w="-17" w:type="dxa"/>
        <w:tblLayout w:type="fixed"/>
        <w:tblCellMar>
          <w:left w:w="70" w:type="dxa"/>
          <w:right w:w="70" w:type="dxa"/>
        </w:tblCellMar>
        <w:tblLook w:val="04A0" w:firstRow="1" w:lastRow="0" w:firstColumn="1" w:lastColumn="0" w:noHBand="0" w:noVBand="1"/>
      </w:tblPr>
      <w:tblGrid>
        <w:gridCol w:w="9375"/>
      </w:tblGrid>
      <w:tr w:rsidR="00DC3EEE" w:rsidRPr="00625007" w:rsidTr="00097207">
        <w:trPr>
          <w:cantSplit/>
        </w:trPr>
        <w:tc>
          <w:tcPr>
            <w:tcW w:w="9374" w:type="dxa"/>
            <w:tcBorders>
              <w:top w:val="single" w:sz="4" w:space="0" w:color="auto"/>
              <w:left w:val="single" w:sz="4" w:space="0" w:color="auto"/>
              <w:bottom w:val="single" w:sz="4" w:space="0" w:color="auto"/>
              <w:right w:val="single" w:sz="4" w:space="0" w:color="auto"/>
            </w:tcBorders>
            <w:hideMark/>
          </w:tcPr>
          <w:p w:rsidR="00DC3EEE" w:rsidRDefault="00DC3EEE" w:rsidP="00097207">
            <w:pPr>
              <w:pStyle w:val="Nagwek3"/>
              <w:numPr>
                <w:ilvl w:val="0"/>
                <w:numId w:val="0"/>
              </w:numPr>
              <w:tabs>
                <w:tab w:val="left" w:pos="360"/>
              </w:tabs>
              <w:spacing w:before="120" w:after="120" w:line="276" w:lineRule="auto"/>
              <w:jc w:val="center"/>
              <w:rPr>
                <w:rFonts w:ascii="Calibri" w:hAnsi="Calibri" w:cs="Calibri"/>
                <w:sz w:val="22"/>
                <w:lang w:eastAsia="en-US"/>
              </w:rPr>
            </w:pPr>
            <w:r>
              <w:rPr>
                <w:rFonts w:ascii="Calibri" w:hAnsi="Calibri" w:cs="Calibri"/>
                <w:sz w:val="22"/>
                <w:lang w:eastAsia="en-US"/>
              </w:rPr>
              <w:t>XII. POUCZENIE O ŚRODKACH OCHRONY PRAWNEJ PRZYSŁUGUJĄCYCH WYKONAWCY</w:t>
            </w:r>
          </w:p>
        </w:tc>
      </w:tr>
    </w:tbl>
    <w:p w:rsidR="00DC3EEE" w:rsidRDefault="00DC3EEE" w:rsidP="00DC3EEE">
      <w:pPr>
        <w:pStyle w:val="Tekstpodstawowy21"/>
        <w:widowControl w:val="0"/>
        <w:numPr>
          <w:ilvl w:val="0"/>
          <w:numId w:val="17"/>
        </w:numPr>
        <w:tabs>
          <w:tab w:val="num" w:pos="284"/>
        </w:tabs>
        <w:suppressAutoHyphens/>
        <w:spacing w:before="120"/>
        <w:ind w:left="284" w:hanging="284"/>
        <w:rPr>
          <w:rFonts w:ascii="Calibri" w:hAnsi="Calibri" w:cs="Calibri"/>
        </w:rPr>
      </w:pPr>
      <w:r>
        <w:rPr>
          <w:rFonts w:ascii="Calibri" w:hAnsi="Calibri" w:cs="Calibri"/>
        </w:rPr>
        <w:t>Odwołanie przysługuje wyłącznie od niezgodnej z przepisami ustawy czynności zamawiającego podjętej w postępowaniu o udzielenie zamówienia lub zaniechania czynności, do której zamawiający jest zobowiązany na podstawie ustawy.</w:t>
      </w:r>
    </w:p>
    <w:p w:rsidR="00DC3EEE" w:rsidRDefault="00DC3EEE" w:rsidP="00DC3EEE">
      <w:pPr>
        <w:pStyle w:val="Tekstpodstawowy21"/>
        <w:widowControl w:val="0"/>
        <w:numPr>
          <w:ilvl w:val="0"/>
          <w:numId w:val="17"/>
        </w:numPr>
        <w:tabs>
          <w:tab w:val="num" w:pos="284"/>
        </w:tabs>
        <w:suppressAutoHyphens/>
        <w:ind w:left="284" w:hanging="284"/>
        <w:rPr>
          <w:rFonts w:ascii="Calibri" w:hAnsi="Calibri" w:cs="Calibri"/>
        </w:rPr>
      </w:pPr>
      <w:r>
        <w:rPr>
          <w:rFonts w:ascii="Calibri" w:hAnsi="Calibri" w:cs="Calibri"/>
        </w:rPr>
        <w:t>Z uwagi na fakt, iż wartość przedmiotowego zamówienia jest niższa niż kwoty określone w przepisach wydanych na podstawie art. 11 ust. 8 ustawy, odwołanie przysługuje wyłącznie na następujące czynności Zamawiającego:</w:t>
      </w:r>
    </w:p>
    <w:p w:rsidR="00DC3EEE" w:rsidRDefault="00DC3EEE" w:rsidP="00DC3EEE">
      <w:pPr>
        <w:pStyle w:val="NormalnyWeb"/>
        <w:spacing w:before="0" w:beforeAutospacing="0" w:after="0"/>
        <w:ind w:left="720" w:hanging="408"/>
        <w:rPr>
          <w:rFonts w:ascii="Calibri" w:hAnsi="Calibri" w:cs="Calibri"/>
          <w:sz w:val="20"/>
          <w:szCs w:val="27"/>
        </w:rPr>
      </w:pPr>
      <w:r>
        <w:rPr>
          <w:rFonts w:ascii="Calibri" w:hAnsi="Calibri" w:cs="Calibri"/>
          <w:bCs/>
          <w:sz w:val="20"/>
          <w:szCs w:val="27"/>
        </w:rPr>
        <w:t>1) określenie warunków udziału w postępowaniu;</w:t>
      </w:r>
    </w:p>
    <w:p w:rsidR="00DC3EEE" w:rsidRDefault="00DC3EEE" w:rsidP="00DC3EEE">
      <w:pPr>
        <w:pStyle w:val="NormalnyWeb"/>
        <w:spacing w:before="0" w:beforeAutospacing="0" w:after="0"/>
        <w:ind w:left="720" w:hanging="408"/>
        <w:rPr>
          <w:rFonts w:ascii="Calibri" w:hAnsi="Calibri" w:cs="Calibri"/>
          <w:sz w:val="20"/>
          <w:szCs w:val="27"/>
        </w:rPr>
      </w:pPr>
      <w:r>
        <w:rPr>
          <w:rFonts w:ascii="Calibri" w:hAnsi="Calibri" w:cs="Calibri"/>
          <w:sz w:val="20"/>
          <w:szCs w:val="27"/>
        </w:rPr>
        <w:t>2) wykluczenie odwołującego z postępowania o udzielenie zamówienia;</w:t>
      </w:r>
    </w:p>
    <w:p w:rsidR="00DC3EEE" w:rsidRDefault="00DC3EEE" w:rsidP="00DC3EEE">
      <w:pPr>
        <w:pStyle w:val="NormalnyWeb"/>
        <w:spacing w:before="0" w:beforeAutospacing="0" w:after="0"/>
        <w:ind w:left="720" w:hanging="408"/>
        <w:rPr>
          <w:rFonts w:ascii="Calibri" w:hAnsi="Calibri" w:cs="Calibri"/>
          <w:sz w:val="20"/>
          <w:szCs w:val="27"/>
        </w:rPr>
      </w:pPr>
      <w:r>
        <w:rPr>
          <w:rFonts w:ascii="Calibri" w:hAnsi="Calibri" w:cs="Calibri"/>
          <w:sz w:val="20"/>
          <w:szCs w:val="27"/>
        </w:rPr>
        <w:t>3) odrzucenie oferty odwołującego;</w:t>
      </w:r>
    </w:p>
    <w:p w:rsidR="00DC3EEE" w:rsidRDefault="00DC3EEE" w:rsidP="00DC3EEE">
      <w:pPr>
        <w:pStyle w:val="NormalnyWeb"/>
        <w:spacing w:before="0" w:beforeAutospacing="0" w:after="0"/>
        <w:ind w:left="720" w:hanging="408"/>
        <w:rPr>
          <w:rFonts w:ascii="Calibri" w:hAnsi="Calibri" w:cs="Calibri"/>
          <w:sz w:val="20"/>
          <w:szCs w:val="27"/>
        </w:rPr>
      </w:pPr>
      <w:r>
        <w:rPr>
          <w:rFonts w:ascii="Calibri" w:hAnsi="Calibri" w:cs="Calibri"/>
          <w:bCs/>
          <w:sz w:val="20"/>
          <w:szCs w:val="27"/>
        </w:rPr>
        <w:t>4) opis przedmiotu zamówienia;</w:t>
      </w:r>
    </w:p>
    <w:p w:rsidR="00DC3EEE" w:rsidRDefault="00DC3EEE" w:rsidP="00DC3EEE">
      <w:pPr>
        <w:pStyle w:val="NormalnyWeb"/>
        <w:spacing w:before="0" w:beforeAutospacing="0" w:after="0"/>
        <w:ind w:left="720" w:hanging="408"/>
        <w:rPr>
          <w:rFonts w:ascii="Calibri" w:hAnsi="Calibri" w:cs="Calibri"/>
          <w:sz w:val="20"/>
          <w:szCs w:val="27"/>
        </w:rPr>
      </w:pPr>
      <w:r>
        <w:rPr>
          <w:rFonts w:ascii="Calibri" w:hAnsi="Calibri" w:cs="Calibri"/>
          <w:bCs/>
          <w:sz w:val="20"/>
          <w:szCs w:val="27"/>
        </w:rPr>
        <w:t>5) wybór najkorzystniejszej oferty.</w:t>
      </w:r>
    </w:p>
    <w:p w:rsidR="00DC3EEE" w:rsidRDefault="00DC3EEE" w:rsidP="00DC3EEE">
      <w:pPr>
        <w:pStyle w:val="Tekstpodstawowy21"/>
        <w:widowControl w:val="0"/>
        <w:numPr>
          <w:ilvl w:val="2"/>
          <w:numId w:val="18"/>
        </w:numPr>
        <w:tabs>
          <w:tab w:val="num" w:pos="284"/>
        </w:tabs>
        <w:suppressAutoHyphens/>
        <w:ind w:left="284" w:hanging="284"/>
        <w:rPr>
          <w:rFonts w:ascii="Calibri" w:hAnsi="Calibri" w:cs="Calibri"/>
        </w:rPr>
      </w:pPr>
      <w:r>
        <w:rPr>
          <w:rFonts w:ascii="Calibri" w:hAnsi="Calibri" w:cs="Calibr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C3EEE" w:rsidRDefault="00DC3EEE" w:rsidP="00DC3EEE">
      <w:pPr>
        <w:pStyle w:val="Tekstpodstawowy21"/>
        <w:widowControl w:val="0"/>
        <w:numPr>
          <w:ilvl w:val="2"/>
          <w:numId w:val="18"/>
        </w:numPr>
        <w:tabs>
          <w:tab w:val="num" w:pos="284"/>
        </w:tabs>
        <w:suppressAutoHyphens/>
        <w:ind w:left="284" w:hanging="284"/>
        <w:rPr>
          <w:rFonts w:ascii="Calibri" w:hAnsi="Calibri" w:cs="Calibri"/>
        </w:rPr>
      </w:pPr>
      <w:r>
        <w:rPr>
          <w:rFonts w:ascii="Calibri" w:hAnsi="Calibri" w:cs="Calibri"/>
          <w:b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Pr>
          <w:rFonts w:ascii="Calibri" w:hAnsi="Calibri" w:cs="Calibri"/>
        </w:rPr>
        <w:t>.</w:t>
      </w:r>
    </w:p>
    <w:p w:rsidR="00DC3EEE" w:rsidRDefault="00DC3EEE" w:rsidP="00DC3EEE">
      <w:pPr>
        <w:pStyle w:val="Tekstpodstawowy21"/>
        <w:widowControl w:val="0"/>
        <w:numPr>
          <w:ilvl w:val="2"/>
          <w:numId w:val="18"/>
        </w:numPr>
        <w:tabs>
          <w:tab w:val="num" w:pos="284"/>
        </w:tabs>
        <w:suppressAutoHyphens/>
        <w:ind w:left="284" w:hanging="284"/>
        <w:rPr>
          <w:rFonts w:ascii="Calibri" w:hAnsi="Calibri" w:cs="Calibri"/>
        </w:rPr>
      </w:pPr>
      <w:r>
        <w:rPr>
          <w:rFonts w:ascii="Calibri" w:hAnsi="Calibri" w:cs="Calibri"/>
        </w:rPr>
        <w:t xml:space="preserve">Odwołujący przesyła kopię odwołania zamawiającemu przed upływem terminu do wniesienia odwołania w taki sposób, aby mógł on zapoznać się z jego treścią przed upływem tego terminu. </w:t>
      </w:r>
      <w:r>
        <w:rPr>
          <w:rFonts w:ascii="Calibri" w:hAnsi="Calibri" w:cs="Calibri"/>
          <w:bCs/>
        </w:rPr>
        <w:t>Domniemywa się, iż zamawiający mógł zapoznać się z treścią odwołania przed upływem terminu do jego wniesienia, jeżeli przesłanie jego kopii nastąpiło przed upływem terminu do jego wniesienia przy użyciu środków komunikacji elektronicznej</w:t>
      </w:r>
      <w:r>
        <w:rPr>
          <w:rFonts w:ascii="Calibri" w:hAnsi="Calibri" w:cs="Calibri"/>
        </w:rPr>
        <w:t>.</w:t>
      </w:r>
    </w:p>
    <w:p w:rsidR="00DC3EEE" w:rsidRDefault="00DC3EEE" w:rsidP="00DC3EEE">
      <w:pPr>
        <w:pStyle w:val="Tekstpodstawowy21"/>
        <w:widowControl w:val="0"/>
        <w:numPr>
          <w:ilvl w:val="2"/>
          <w:numId w:val="18"/>
        </w:numPr>
        <w:tabs>
          <w:tab w:val="num" w:pos="284"/>
        </w:tabs>
        <w:suppressAutoHyphens/>
        <w:ind w:left="284" w:hanging="284"/>
        <w:rPr>
          <w:rFonts w:ascii="Calibri" w:hAnsi="Calibri" w:cs="Calibri"/>
        </w:rPr>
      </w:pPr>
      <w:r>
        <w:rPr>
          <w:rFonts w:ascii="Calibri" w:hAnsi="Calibri" w:cs="Calibri"/>
          <w:bCs/>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r>
        <w:rPr>
          <w:rFonts w:ascii="Calibri" w:hAnsi="Calibri" w:cs="Calibri"/>
        </w:rPr>
        <w:t>.</w:t>
      </w:r>
    </w:p>
    <w:p w:rsidR="00DC3EEE" w:rsidRDefault="00DC3EEE" w:rsidP="00DC3EEE">
      <w:pPr>
        <w:pStyle w:val="Tekstpodstawowy21"/>
        <w:widowControl w:val="0"/>
        <w:numPr>
          <w:ilvl w:val="2"/>
          <w:numId w:val="18"/>
        </w:numPr>
        <w:tabs>
          <w:tab w:val="num" w:pos="284"/>
        </w:tabs>
        <w:suppressAutoHyphens/>
        <w:ind w:left="284" w:hanging="284"/>
        <w:rPr>
          <w:rFonts w:ascii="Calibri" w:hAnsi="Calibri" w:cs="Calibri"/>
        </w:rPr>
      </w:pPr>
      <w:r>
        <w:rPr>
          <w:rFonts w:ascii="Calibri" w:hAnsi="Calibri" w:cs="Calibri"/>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rsidR="00DC3EEE" w:rsidRDefault="00DC3EEE" w:rsidP="00DC3EEE">
      <w:pPr>
        <w:pStyle w:val="Tekstpodstawowy21"/>
        <w:widowControl w:val="0"/>
        <w:tabs>
          <w:tab w:val="clear" w:pos="2363"/>
          <w:tab w:val="num" w:pos="2340"/>
        </w:tabs>
        <w:suppressAutoHyphens/>
        <w:ind w:left="284"/>
        <w:rPr>
          <w:rFonts w:ascii="Calibri" w:hAnsi="Calibri" w:cs="Calibri"/>
        </w:rPr>
      </w:pPr>
    </w:p>
    <w:tbl>
      <w:tblPr>
        <w:tblW w:w="9375" w:type="dxa"/>
        <w:tblInd w:w="-17" w:type="dxa"/>
        <w:tblLayout w:type="fixed"/>
        <w:tblCellMar>
          <w:left w:w="70" w:type="dxa"/>
          <w:right w:w="70" w:type="dxa"/>
        </w:tblCellMar>
        <w:tblLook w:val="04A0" w:firstRow="1" w:lastRow="0" w:firstColumn="1" w:lastColumn="0" w:noHBand="0" w:noVBand="1"/>
      </w:tblPr>
      <w:tblGrid>
        <w:gridCol w:w="9375"/>
      </w:tblGrid>
      <w:tr w:rsidR="00DC3EEE" w:rsidRPr="00625007" w:rsidTr="00097207">
        <w:trPr>
          <w:cantSplit/>
        </w:trPr>
        <w:tc>
          <w:tcPr>
            <w:tcW w:w="9375" w:type="dxa"/>
            <w:tcBorders>
              <w:top w:val="single" w:sz="4" w:space="0" w:color="auto"/>
              <w:left w:val="single" w:sz="4" w:space="0" w:color="auto"/>
              <w:bottom w:val="single" w:sz="4" w:space="0" w:color="auto"/>
              <w:right w:val="single" w:sz="4" w:space="0" w:color="auto"/>
            </w:tcBorders>
            <w:hideMark/>
          </w:tcPr>
          <w:p w:rsidR="00DC3EEE" w:rsidRDefault="00DC3EEE" w:rsidP="00097207">
            <w:pPr>
              <w:pStyle w:val="Nagwek8"/>
              <w:numPr>
                <w:ilvl w:val="0"/>
                <w:numId w:val="0"/>
              </w:numPr>
              <w:tabs>
                <w:tab w:val="left" w:pos="708"/>
              </w:tabs>
              <w:spacing w:before="120" w:after="120" w:line="276" w:lineRule="auto"/>
              <w:jc w:val="center"/>
              <w:rPr>
                <w:rFonts w:ascii="Calibri" w:hAnsi="Calibri" w:cs="Calibri"/>
                <w:sz w:val="22"/>
                <w:lang w:eastAsia="en-US"/>
              </w:rPr>
            </w:pPr>
            <w:r>
              <w:rPr>
                <w:rFonts w:ascii="Calibri" w:hAnsi="Calibri" w:cs="Calibri"/>
                <w:sz w:val="22"/>
                <w:lang w:eastAsia="en-US"/>
              </w:rPr>
              <w:t>XIII. WZÓR UMOWY</w:t>
            </w:r>
          </w:p>
        </w:tc>
      </w:tr>
    </w:tbl>
    <w:p w:rsidR="00DC3EEE" w:rsidRDefault="00DC3EEE" w:rsidP="00DC3EEE">
      <w:pPr>
        <w:pStyle w:val="WW-Tekstpodstawowy31"/>
        <w:tabs>
          <w:tab w:val="left" w:pos="284"/>
        </w:tabs>
        <w:rPr>
          <w:rFonts w:ascii="Calibri" w:hAnsi="Calibri" w:cs="Calibri"/>
          <w:sz w:val="20"/>
        </w:rPr>
      </w:pPr>
    </w:p>
    <w:p w:rsidR="00DC3EEE" w:rsidRPr="009B7025" w:rsidRDefault="00DC3EEE" w:rsidP="00DC3EEE">
      <w:pPr>
        <w:pStyle w:val="WW-Tekstpodstawowy31"/>
        <w:tabs>
          <w:tab w:val="left" w:pos="284"/>
        </w:tabs>
        <w:rPr>
          <w:rFonts w:ascii="Calibri" w:hAnsi="Calibri" w:cs="Calibri"/>
          <w:sz w:val="20"/>
        </w:rPr>
      </w:pPr>
      <w:r w:rsidRPr="009B7025">
        <w:rPr>
          <w:rFonts w:ascii="Calibri" w:hAnsi="Calibri" w:cs="Calibri"/>
          <w:sz w:val="20"/>
        </w:rPr>
        <w:t>Wzór umowy (załącznik nr 6 do SIWZ) został zamieszczony w ROZDZIALE B niniejszej specyfikacji i stanowi jej integralną część.</w:t>
      </w:r>
    </w:p>
    <w:p w:rsidR="00DC3EEE" w:rsidRPr="0006728B" w:rsidRDefault="00DC3EEE" w:rsidP="00DC3EEE">
      <w:pPr>
        <w:widowControl/>
        <w:overflowPunct/>
        <w:autoSpaceDE/>
        <w:autoSpaceDN w:val="0"/>
        <w:jc w:val="both"/>
        <w:rPr>
          <w:rFonts w:ascii="Calibri" w:hAnsi="Calibri" w:cs="Calibri"/>
          <w:sz w:val="20"/>
        </w:rPr>
      </w:pPr>
    </w:p>
    <w:tbl>
      <w:tblPr>
        <w:tblW w:w="9375" w:type="dxa"/>
        <w:tblInd w:w="-17" w:type="dxa"/>
        <w:tblLayout w:type="fixed"/>
        <w:tblCellMar>
          <w:left w:w="70" w:type="dxa"/>
          <w:right w:w="70" w:type="dxa"/>
        </w:tblCellMar>
        <w:tblLook w:val="04A0" w:firstRow="1" w:lastRow="0" w:firstColumn="1" w:lastColumn="0" w:noHBand="0" w:noVBand="1"/>
      </w:tblPr>
      <w:tblGrid>
        <w:gridCol w:w="9375"/>
      </w:tblGrid>
      <w:tr w:rsidR="00DC3EEE" w:rsidRPr="00625007" w:rsidTr="00097207">
        <w:trPr>
          <w:cantSplit/>
          <w:trHeight w:val="701"/>
        </w:trPr>
        <w:tc>
          <w:tcPr>
            <w:tcW w:w="9375" w:type="dxa"/>
            <w:tcBorders>
              <w:top w:val="single" w:sz="4" w:space="0" w:color="auto"/>
              <w:left w:val="single" w:sz="4" w:space="0" w:color="auto"/>
              <w:bottom w:val="single" w:sz="4" w:space="0" w:color="auto"/>
              <w:right w:val="single" w:sz="4" w:space="0" w:color="auto"/>
            </w:tcBorders>
            <w:vAlign w:val="center"/>
            <w:hideMark/>
          </w:tcPr>
          <w:p w:rsidR="00DC3EEE" w:rsidRDefault="00DC3EEE" w:rsidP="00097207">
            <w:pPr>
              <w:tabs>
                <w:tab w:val="left" w:pos="786"/>
              </w:tabs>
              <w:spacing w:before="120" w:after="120" w:line="276" w:lineRule="auto"/>
              <w:jc w:val="center"/>
              <w:rPr>
                <w:rFonts w:ascii="Calibri" w:hAnsi="Calibri" w:cs="Calibri"/>
                <w:b/>
                <w:lang w:eastAsia="en-US"/>
              </w:rPr>
            </w:pPr>
            <w:r>
              <w:rPr>
                <w:rFonts w:ascii="Calibri" w:eastAsia="Arial Unicode MS" w:hAnsi="Calibri" w:cs="Calibri"/>
                <w:b/>
                <w:sz w:val="22"/>
                <w:lang w:eastAsia="en-US"/>
              </w:rPr>
              <w:t xml:space="preserve">XIV. </w:t>
            </w:r>
            <w:r>
              <w:rPr>
                <w:rFonts w:ascii="Calibri" w:hAnsi="Calibri" w:cs="Calibri"/>
                <w:b/>
                <w:sz w:val="22"/>
                <w:lang w:eastAsia="en-US"/>
              </w:rPr>
              <w:t xml:space="preserve">FORMALNOŚCI, JAKIE POWINNY ZOSTAĆ DOPEŁNIONE PO ZAKOŃCZENIU PRZETARGU </w:t>
            </w:r>
            <w:r>
              <w:rPr>
                <w:rFonts w:ascii="Calibri" w:hAnsi="Calibri" w:cs="Calibri"/>
                <w:b/>
                <w:sz w:val="22"/>
                <w:lang w:eastAsia="en-US"/>
              </w:rPr>
              <w:br/>
              <w:t>W CELU ZAWARCIA UMOWY.</w:t>
            </w:r>
          </w:p>
        </w:tc>
      </w:tr>
    </w:tbl>
    <w:p w:rsidR="00DC3EEE" w:rsidRDefault="00DC3EEE" w:rsidP="00DC3EEE">
      <w:pPr>
        <w:numPr>
          <w:ilvl w:val="0"/>
          <w:numId w:val="19"/>
        </w:numPr>
        <w:spacing w:before="120"/>
        <w:ind w:left="357" w:hanging="357"/>
        <w:jc w:val="both"/>
        <w:rPr>
          <w:rFonts w:ascii="Calibri" w:hAnsi="Calibri" w:cs="Calibri"/>
          <w:sz w:val="20"/>
        </w:rPr>
      </w:pPr>
      <w:r>
        <w:rPr>
          <w:rFonts w:ascii="Calibri" w:hAnsi="Calibri" w:cs="Calibri"/>
          <w:sz w:val="20"/>
        </w:rPr>
        <w:t>Umowę zawiera się w trybie zgodnym z art. 139 ustawy.</w:t>
      </w:r>
    </w:p>
    <w:p w:rsidR="00DC3EEE" w:rsidRPr="00952FCF" w:rsidRDefault="00DC3EEE" w:rsidP="00DC3EEE">
      <w:pPr>
        <w:numPr>
          <w:ilvl w:val="0"/>
          <w:numId w:val="19"/>
        </w:numPr>
        <w:ind w:left="357" w:hanging="357"/>
        <w:jc w:val="both"/>
        <w:rPr>
          <w:rFonts w:ascii="Calibri" w:hAnsi="Calibri" w:cs="Calibri"/>
          <w:sz w:val="20"/>
        </w:rPr>
      </w:pPr>
      <w:r w:rsidRPr="00952FCF">
        <w:rPr>
          <w:rFonts w:ascii="Calibri" w:hAnsi="Calibri" w:cs="Calibri"/>
          <w:sz w:val="20"/>
        </w:rPr>
        <w:t>Postanowienia ustalone we wzorze umowy nie podlegają negocjacjom.</w:t>
      </w:r>
    </w:p>
    <w:p w:rsidR="00DC3EEE" w:rsidRDefault="00DC3EEE" w:rsidP="00DC3EEE">
      <w:pPr>
        <w:pStyle w:val="Tekstpodstawowy21"/>
        <w:widowControl w:val="0"/>
        <w:numPr>
          <w:ilvl w:val="0"/>
          <w:numId w:val="19"/>
        </w:numPr>
        <w:tabs>
          <w:tab w:val="clear" w:pos="360"/>
          <w:tab w:val="clear" w:pos="2363"/>
        </w:tabs>
        <w:suppressAutoHyphens/>
        <w:ind w:left="357" w:hanging="357"/>
        <w:rPr>
          <w:rFonts w:ascii="Calibri" w:hAnsi="Calibri" w:cs="Calibri"/>
        </w:rPr>
      </w:pPr>
      <w:r>
        <w:rPr>
          <w:rFonts w:ascii="Calibri" w:hAnsi="Calibri" w:cs="Calibri"/>
        </w:rPr>
        <w:t>W celu zawarcia umowy upełnomocniony przedstawiciel Wykonawcy, który wygrał przetarg powinien zgłosić się w siedzibie Zamawiającego w terminie przez niego wyznaczonym.</w:t>
      </w:r>
    </w:p>
    <w:p w:rsidR="00DC3EEE" w:rsidRPr="006C08B1" w:rsidRDefault="00DC3EEE" w:rsidP="00DC3EEE">
      <w:pPr>
        <w:pStyle w:val="Tekstpodstawowy21"/>
        <w:numPr>
          <w:ilvl w:val="0"/>
          <w:numId w:val="19"/>
        </w:numPr>
        <w:tabs>
          <w:tab w:val="clear" w:pos="360"/>
          <w:tab w:val="clear" w:pos="2363"/>
        </w:tabs>
        <w:suppressAutoHyphens/>
        <w:ind w:left="357" w:hanging="357"/>
        <w:rPr>
          <w:rFonts w:ascii="Calibri" w:hAnsi="Calibri" w:cs="Calibri"/>
        </w:rPr>
      </w:pPr>
      <w:r w:rsidRPr="006C08B1">
        <w:rPr>
          <w:rFonts w:ascii="Calibri" w:hAnsi="Calibri" w:cs="Calibri"/>
        </w:rPr>
        <w:t xml:space="preserve">Jeżeli Wykonawca, którego oferta została wybrana, uchyla się od zawarcia umowy, Zamawiający może wybrać ofertę najkorzystniejszą spośród pozostałych ofert. </w:t>
      </w:r>
    </w:p>
    <w:p w:rsidR="00DC3EEE" w:rsidRDefault="00DC3EEE" w:rsidP="00DC3EEE">
      <w:pPr>
        <w:numPr>
          <w:ilvl w:val="0"/>
          <w:numId w:val="19"/>
        </w:numPr>
        <w:ind w:left="357" w:hanging="357"/>
        <w:jc w:val="both"/>
        <w:rPr>
          <w:rFonts w:ascii="Calibri" w:hAnsi="Calibri" w:cs="Calibri"/>
          <w:sz w:val="20"/>
        </w:rPr>
      </w:pPr>
      <w:r>
        <w:rPr>
          <w:rFonts w:ascii="Calibri" w:hAnsi="Calibri" w:cs="Calibri"/>
          <w:sz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wtedy żądać wyłącznie wynagrodzenia należnego z tytułu wykonania części umowy.</w:t>
      </w:r>
    </w:p>
    <w:p w:rsidR="00DC3EEE" w:rsidRDefault="00DC3EEE" w:rsidP="00DC3EEE">
      <w:pPr>
        <w:numPr>
          <w:ilvl w:val="0"/>
          <w:numId w:val="19"/>
        </w:numPr>
        <w:ind w:left="357" w:hanging="357"/>
        <w:jc w:val="both"/>
        <w:rPr>
          <w:rFonts w:ascii="Calibri" w:hAnsi="Calibri" w:cs="Calibri"/>
          <w:bCs/>
          <w:sz w:val="20"/>
        </w:rPr>
      </w:pPr>
      <w:r w:rsidRPr="00952FCF">
        <w:rPr>
          <w:rFonts w:ascii="Calibri" w:hAnsi="Calibri" w:cs="Calibri"/>
          <w:sz w:val="20"/>
        </w:rPr>
        <w:t xml:space="preserve">Przed podpisaniem umowy należy przekazać Zamawiającemu dowód wniesienia zabezpieczenia należytego wykonania umowy w całości. </w:t>
      </w:r>
      <w:r w:rsidRPr="00952FCF">
        <w:rPr>
          <w:rFonts w:ascii="Calibri" w:hAnsi="Calibri" w:cs="Calibri"/>
          <w:bCs/>
          <w:sz w:val="20"/>
        </w:rPr>
        <w:t xml:space="preserve">Nieprzedłożenie dokumentów przed terminem podpisania umowy, wyznaczonym przez Zamawiającego zostanie potraktowane jako uchylanie się od zawarcia umowy zgodnie z art. 94 ust. 3 ustawy </w:t>
      </w:r>
      <w:proofErr w:type="spellStart"/>
      <w:r w:rsidRPr="00952FCF">
        <w:rPr>
          <w:rFonts w:ascii="Calibri" w:hAnsi="Calibri" w:cs="Calibri"/>
          <w:bCs/>
          <w:sz w:val="20"/>
        </w:rPr>
        <w:t>Pzp</w:t>
      </w:r>
      <w:proofErr w:type="spellEnd"/>
      <w:r w:rsidRPr="00952FCF">
        <w:rPr>
          <w:rFonts w:ascii="Calibri" w:hAnsi="Calibri" w:cs="Calibri"/>
          <w:bCs/>
          <w:sz w:val="20"/>
        </w:rPr>
        <w:t>.</w:t>
      </w:r>
    </w:p>
    <w:p w:rsidR="00DC3EEE" w:rsidRPr="00952FCF" w:rsidRDefault="00DC3EEE" w:rsidP="00DC3EEE">
      <w:pPr>
        <w:ind w:left="357"/>
        <w:jc w:val="both"/>
        <w:rPr>
          <w:rFonts w:ascii="Calibri" w:hAnsi="Calibri" w:cs="Calibri"/>
          <w:bCs/>
          <w:sz w:val="20"/>
        </w:rPr>
      </w:pPr>
    </w:p>
    <w:tbl>
      <w:tblPr>
        <w:tblW w:w="9293" w:type="dxa"/>
        <w:tblInd w:w="70" w:type="dxa"/>
        <w:tblLayout w:type="fixed"/>
        <w:tblCellMar>
          <w:left w:w="70" w:type="dxa"/>
          <w:right w:w="70" w:type="dxa"/>
        </w:tblCellMar>
        <w:tblLook w:val="04A0" w:firstRow="1" w:lastRow="0" w:firstColumn="1" w:lastColumn="0" w:noHBand="0" w:noVBand="1"/>
      </w:tblPr>
      <w:tblGrid>
        <w:gridCol w:w="9293"/>
      </w:tblGrid>
      <w:tr w:rsidR="00DC3EEE" w:rsidRPr="00625007" w:rsidTr="00097207">
        <w:trPr>
          <w:cantSplit/>
        </w:trPr>
        <w:tc>
          <w:tcPr>
            <w:tcW w:w="9293" w:type="dxa"/>
            <w:tcBorders>
              <w:top w:val="single" w:sz="4" w:space="0" w:color="auto"/>
              <w:left w:val="single" w:sz="4" w:space="0" w:color="auto"/>
              <w:bottom w:val="single" w:sz="4" w:space="0" w:color="auto"/>
              <w:right w:val="single" w:sz="4" w:space="0" w:color="auto"/>
            </w:tcBorders>
            <w:hideMark/>
          </w:tcPr>
          <w:p w:rsidR="00DC3EEE" w:rsidRDefault="00DC3EEE" w:rsidP="00097207">
            <w:pPr>
              <w:pStyle w:val="Paragrafy"/>
              <w:widowControl w:val="0"/>
              <w:tabs>
                <w:tab w:val="left" w:pos="426"/>
                <w:tab w:val="left" w:pos="709"/>
              </w:tabs>
              <w:suppressAutoHyphens/>
              <w:autoSpaceDN/>
              <w:adjustRightInd/>
              <w:spacing w:before="120" w:line="276" w:lineRule="auto"/>
              <w:rPr>
                <w:rFonts w:ascii="Calibri" w:hAnsi="Calibri" w:cs="Calibri"/>
                <w:lang w:eastAsia="en-US"/>
              </w:rPr>
            </w:pPr>
            <w:r>
              <w:rPr>
                <w:rFonts w:ascii="Calibri" w:hAnsi="Calibri" w:cs="Calibri"/>
                <w:lang w:eastAsia="en-US"/>
              </w:rPr>
              <w:t>XV. WYMAGANIA DOTYCZĄCE WNIESIENIA ZABEZPIECZENIA NALEŻYTEGO WYKONANIA UMOWY</w:t>
            </w:r>
          </w:p>
        </w:tc>
      </w:tr>
    </w:tbl>
    <w:p w:rsidR="00DC3EEE" w:rsidRDefault="00DC3EEE" w:rsidP="00DC3EEE">
      <w:pPr>
        <w:pStyle w:val="Tekstpodstawowywcity2"/>
        <w:numPr>
          <w:ilvl w:val="3"/>
          <w:numId w:val="19"/>
        </w:numPr>
        <w:spacing w:before="120" w:after="0" w:line="240" w:lineRule="auto"/>
        <w:ind w:left="357" w:hanging="357"/>
        <w:jc w:val="both"/>
        <w:rPr>
          <w:rFonts w:ascii="Calibri" w:hAnsi="Calibri" w:cs="Calibri"/>
          <w:sz w:val="20"/>
        </w:rPr>
      </w:pPr>
      <w:r>
        <w:rPr>
          <w:rFonts w:ascii="Calibri" w:hAnsi="Calibri" w:cs="Calibri"/>
          <w:sz w:val="20"/>
        </w:rPr>
        <w:t xml:space="preserve">Zamawiający wymaga od Wykonawcy wniesienia </w:t>
      </w:r>
      <w:r w:rsidRPr="00E57D80">
        <w:rPr>
          <w:rFonts w:ascii="Calibri" w:hAnsi="Calibri" w:cs="Calibri"/>
          <w:b/>
          <w:sz w:val="20"/>
        </w:rPr>
        <w:t xml:space="preserve">zabezpieczenia należytego wykonania umowy w wysokości </w:t>
      </w:r>
      <w:r w:rsidRPr="00E57D80">
        <w:rPr>
          <w:rFonts w:ascii="Calibri" w:hAnsi="Calibri" w:cs="Calibri"/>
          <w:b/>
          <w:iCs/>
          <w:color w:val="000000"/>
          <w:sz w:val="20"/>
        </w:rPr>
        <w:t xml:space="preserve">10% ceny brutto całkowitej podanej w ofercie </w:t>
      </w:r>
      <w:r w:rsidRPr="00E57D80">
        <w:rPr>
          <w:rFonts w:ascii="Calibri" w:hAnsi="Calibri" w:cs="Calibri"/>
          <w:b/>
          <w:sz w:val="20"/>
        </w:rPr>
        <w:t>w zaokrągleniu do pełnych złotych, „w dół”.</w:t>
      </w:r>
    </w:p>
    <w:p w:rsidR="00DC3EEE" w:rsidRDefault="00DC3EEE" w:rsidP="00DC3EEE">
      <w:pPr>
        <w:pStyle w:val="Tekstpodstawowywcity2"/>
        <w:numPr>
          <w:ilvl w:val="3"/>
          <w:numId w:val="19"/>
        </w:numPr>
        <w:spacing w:after="0" w:line="240" w:lineRule="auto"/>
        <w:ind w:left="357" w:hanging="357"/>
        <w:jc w:val="both"/>
        <w:rPr>
          <w:rFonts w:ascii="Calibri" w:hAnsi="Calibri" w:cs="Calibri"/>
          <w:sz w:val="20"/>
        </w:rPr>
      </w:pPr>
      <w:r>
        <w:rPr>
          <w:rFonts w:ascii="Calibri" w:hAnsi="Calibri" w:cs="Calibri"/>
          <w:sz w:val="20"/>
        </w:rPr>
        <w:t>Zabezpieczenie należytego wykonania umowy może być wnoszone w:</w:t>
      </w:r>
    </w:p>
    <w:p w:rsidR="00DC3EEE" w:rsidRDefault="00DC3EEE" w:rsidP="00DC3EEE">
      <w:pPr>
        <w:widowControl/>
        <w:numPr>
          <w:ilvl w:val="0"/>
          <w:numId w:val="40"/>
        </w:numPr>
        <w:suppressAutoHyphens w:val="0"/>
        <w:overflowPunct/>
        <w:autoSpaceDN w:val="0"/>
        <w:adjustRightInd w:val="0"/>
        <w:ind w:left="709" w:hanging="283"/>
        <w:jc w:val="both"/>
        <w:rPr>
          <w:rFonts w:ascii="Calibri" w:hAnsi="Calibri" w:cs="Calibri"/>
          <w:sz w:val="20"/>
        </w:rPr>
      </w:pPr>
      <w:r>
        <w:rPr>
          <w:rFonts w:ascii="Calibri" w:hAnsi="Calibri" w:cs="Calibri"/>
          <w:sz w:val="20"/>
        </w:rPr>
        <w:t>pieniądzu;</w:t>
      </w:r>
    </w:p>
    <w:p w:rsidR="00DC3EEE" w:rsidRDefault="00DC3EEE" w:rsidP="00DC3EEE">
      <w:pPr>
        <w:widowControl/>
        <w:numPr>
          <w:ilvl w:val="0"/>
          <w:numId w:val="40"/>
        </w:numPr>
        <w:suppressAutoHyphens w:val="0"/>
        <w:overflowPunct/>
        <w:autoSpaceDN w:val="0"/>
        <w:adjustRightInd w:val="0"/>
        <w:ind w:left="709" w:hanging="283"/>
        <w:jc w:val="both"/>
        <w:rPr>
          <w:rFonts w:ascii="Calibri" w:hAnsi="Calibri" w:cs="Calibri"/>
          <w:sz w:val="20"/>
        </w:rPr>
      </w:pPr>
      <w:r>
        <w:rPr>
          <w:rFonts w:ascii="Calibri" w:hAnsi="Calibri" w:cs="Calibri"/>
          <w:sz w:val="20"/>
        </w:rPr>
        <w:t>poręczeniach bankowych lub poręczeniach spółdzielczej kasy oszczędnościowo-kredytowej, z tym że zobowiązanie kasy jest zawsze zobowiązaniem pieniężnym;</w:t>
      </w:r>
    </w:p>
    <w:p w:rsidR="00DC3EEE" w:rsidRDefault="00DC3EEE" w:rsidP="00DC3EEE">
      <w:pPr>
        <w:widowControl/>
        <w:numPr>
          <w:ilvl w:val="0"/>
          <w:numId w:val="40"/>
        </w:numPr>
        <w:suppressAutoHyphens w:val="0"/>
        <w:overflowPunct/>
        <w:autoSpaceDN w:val="0"/>
        <w:adjustRightInd w:val="0"/>
        <w:ind w:left="709" w:hanging="283"/>
        <w:jc w:val="both"/>
        <w:rPr>
          <w:rFonts w:ascii="Calibri" w:hAnsi="Calibri" w:cs="Calibri"/>
          <w:sz w:val="20"/>
        </w:rPr>
      </w:pPr>
      <w:r>
        <w:rPr>
          <w:rFonts w:ascii="Calibri" w:hAnsi="Calibri" w:cs="Calibri"/>
          <w:sz w:val="20"/>
        </w:rPr>
        <w:t>gwarancjach bankowych;</w:t>
      </w:r>
    </w:p>
    <w:p w:rsidR="00DC3EEE" w:rsidRDefault="00DC3EEE" w:rsidP="00DC3EEE">
      <w:pPr>
        <w:widowControl/>
        <w:numPr>
          <w:ilvl w:val="0"/>
          <w:numId w:val="40"/>
        </w:numPr>
        <w:suppressAutoHyphens w:val="0"/>
        <w:overflowPunct/>
        <w:autoSpaceDN w:val="0"/>
        <w:adjustRightInd w:val="0"/>
        <w:ind w:left="709" w:hanging="283"/>
        <w:jc w:val="both"/>
        <w:rPr>
          <w:rFonts w:ascii="Calibri" w:hAnsi="Calibri" w:cs="Calibri"/>
          <w:sz w:val="20"/>
          <w:szCs w:val="19"/>
        </w:rPr>
      </w:pPr>
      <w:r>
        <w:rPr>
          <w:rFonts w:ascii="Calibri" w:hAnsi="Calibri" w:cs="Calibri"/>
          <w:sz w:val="20"/>
          <w:szCs w:val="19"/>
        </w:rPr>
        <w:t>gwarancjach ubezpieczeniowych;</w:t>
      </w:r>
    </w:p>
    <w:p w:rsidR="00DC3EEE" w:rsidRPr="00E57D80" w:rsidRDefault="00DC3EEE" w:rsidP="00DC3EEE">
      <w:pPr>
        <w:widowControl/>
        <w:numPr>
          <w:ilvl w:val="0"/>
          <w:numId w:val="20"/>
        </w:numPr>
        <w:tabs>
          <w:tab w:val="clear" w:pos="1736"/>
        </w:tabs>
        <w:suppressAutoHyphens w:val="0"/>
        <w:overflowPunct/>
        <w:autoSpaceDN w:val="0"/>
        <w:adjustRightInd w:val="0"/>
        <w:ind w:left="709" w:hanging="283"/>
        <w:rPr>
          <w:rFonts w:ascii="Calibri" w:hAnsi="Calibri" w:cs="Calibri"/>
          <w:sz w:val="20"/>
          <w:szCs w:val="22"/>
        </w:rPr>
      </w:pPr>
      <w:r>
        <w:rPr>
          <w:rFonts w:ascii="Calibri" w:hAnsi="Calibri" w:cs="Calibri"/>
          <w:sz w:val="20"/>
          <w:szCs w:val="19"/>
        </w:rPr>
        <w:t>poręczeniach udzielanych przez podmioty, o których mowa w art. 6b ust. 5 pkt 2 ustawy z dnia 9 listopada 2000 r. o utworzeniu</w:t>
      </w:r>
      <w:r w:rsidRPr="00E57D80">
        <w:rPr>
          <w:rFonts w:ascii="Calibri" w:hAnsi="Calibri" w:cs="Calibri"/>
          <w:sz w:val="20"/>
          <w:szCs w:val="19"/>
        </w:rPr>
        <w:t xml:space="preserve"> </w:t>
      </w:r>
      <w:r>
        <w:rPr>
          <w:rFonts w:ascii="Calibri" w:hAnsi="Calibri" w:cs="Calibri"/>
          <w:sz w:val="20"/>
          <w:szCs w:val="19"/>
        </w:rPr>
        <w:t>Polskiej Agencji Rozwoju Przedsiębiorczości.</w:t>
      </w:r>
    </w:p>
    <w:p w:rsidR="00DC3EEE" w:rsidRPr="00204179" w:rsidRDefault="00DC3EEE" w:rsidP="006854D7">
      <w:pPr>
        <w:tabs>
          <w:tab w:val="left" w:pos="6780"/>
        </w:tabs>
        <w:rPr>
          <w:rFonts w:ascii="Calibri" w:hAnsi="Calibri" w:cs="Calibri"/>
          <w:sz w:val="20"/>
        </w:rPr>
      </w:pPr>
      <w:r w:rsidRPr="00E77A01">
        <w:rPr>
          <w:rFonts w:ascii="Calibri" w:hAnsi="Calibri" w:cs="Calibri"/>
          <w:sz w:val="20"/>
          <w:szCs w:val="22"/>
        </w:rPr>
        <w:t>Zabezpieczenie wnoszone w pieniądzu Wykonawca wpłaca przelewem na rachunek bankowy wskazany przez Zamawiającego:</w:t>
      </w:r>
      <w:r w:rsidRPr="005E42E4">
        <w:rPr>
          <w:rFonts w:ascii="Calibri" w:hAnsi="Calibri" w:cs="Calibri"/>
          <w:b/>
          <w:sz w:val="20"/>
          <w:szCs w:val="22"/>
        </w:rPr>
        <w:t xml:space="preserve"> </w:t>
      </w:r>
      <w:r w:rsidRPr="00325973">
        <w:rPr>
          <w:rFonts w:ascii="Calibri" w:hAnsi="Calibri" w:cs="Calibri"/>
          <w:b/>
          <w:sz w:val="20"/>
          <w:szCs w:val="22"/>
        </w:rPr>
        <w:t>Bank Pekao</w:t>
      </w:r>
      <w:r w:rsidRPr="00325973">
        <w:rPr>
          <w:rFonts w:ascii="Calibri" w:hAnsi="Calibri" w:cs="Calibri"/>
          <w:b/>
          <w:i/>
          <w:sz w:val="20"/>
          <w:szCs w:val="22"/>
        </w:rPr>
        <w:t xml:space="preserve"> </w:t>
      </w:r>
      <w:r w:rsidRPr="00325973">
        <w:rPr>
          <w:rFonts w:ascii="Calibri" w:hAnsi="Calibri" w:cs="Calibri"/>
          <w:b/>
          <w:sz w:val="20"/>
          <w:szCs w:val="22"/>
        </w:rPr>
        <w:t xml:space="preserve">Nr </w:t>
      </w:r>
      <w:r w:rsidR="00325973" w:rsidRPr="00325973">
        <w:rPr>
          <w:rFonts w:ascii="Calibri" w:hAnsi="Calibri" w:cs="Calibri"/>
          <w:b/>
          <w:sz w:val="20"/>
          <w:szCs w:val="22"/>
        </w:rPr>
        <w:t>79 1240 3464 1111 0010 7158 1805</w:t>
      </w:r>
      <w:r w:rsidRPr="00D11BD9">
        <w:rPr>
          <w:rFonts w:ascii="Calibri" w:hAnsi="Calibri" w:cs="Calibri"/>
          <w:color w:val="FF0000"/>
          <w:sz w:val="20"/>
          <w:szCs w:val="22"/>
        </w:rPr>
        <w:t xml:space="preserve"> </w:t>
      </w:r>
      <w:r w:rsidRPr="00325973">
        <w:rPr>
          <w:rFonts w:ascii="Calibri" w:hAnsi="Calibri" w:cs="Calibri"/>
          <w:b/>
          <w:i/>
          <w:sz w:val="20"/>
        </w:rPr>
        <w:t>z podaniem numeru postępowania</w:t>
      </w:r>
      <w:r w:rsidRPr="00D11BD9">
        <w:rPr>
          <w:rFonts w:ascii="Calibri" w:hAnsi="Calibri" w:cs="Calibri"/>
          <w:b/>
          <w:i/>
          <w:color w:val="FF0000"/>
          <w:sz w:val="20"/>
        </w:rPr>
        <w:t xml:space="preserve"> </w:t>
      </w:r>
      <w:r w:rsidRPr="00204179">
        <w:rPr>
          <w:rFonts w:ascii="Calibri" w:hAnsi="Calibri" w:cs="Calibri"/>
          <w:b/>
          <w:i/>
          <w:sz w:val="20"/>
        </w:rPr>
        <w:t>(</w:t>
      </w:r>
      <w:r w:rsidR="006854D7" w:rsidRPr="00204179">
        <w:rPr>
          <w:rFonts w:ascii="Calibri" w:hAnsi="Calibri" w:cs="Arial"/>
          <w:sz w:val="22"/>
        </w:rPr>
        <w:t>OA.2712.1.2018</w:t>
      </w:r>
      <w:r w:rsidRPr="00204179">
        <w:rPr>
          <w:rFonts w:ascii="Calibri" w:hAnsi="Calibri" w:cs="Calibri"/>
          <w:b/>
          <w:i/>
          <w:sz w:val="20"/>
        </w:rPr>
        <w:t>).</w:t>
      </w:r>
    </w:p>
    <w:p w:rsidR="00DC3EEE" w:rsidRPr="005E42E4" w:rsidRDefault="00DC3EEE" w:rsidP="00DC3EEE">
      <w:pPr>
        <w:numPr>
          <w:ilvl w:val="3"/>
          <w:numId w:val="19"/>
        </w:numPr>
        <w:ind w:left="357" w:hanging="357"/>
        <w:jc w:val="both"/>
        <w:rPr>
          <w:rFonts w:ascii="Calibri" w:hAnsi="Calibri" w:cs="Calibri"/>
          <w:iCs/>
          <w:sz w:val="20"/>
        </w:rPr>
      </w:pPr>
      <w:r w:rsidRPr="005E42E4">
        <w:rPr>
          <w:rFonts w:ascii="Calibri" w:hAnsi="Calibri" w:cs="Calibri"/>
          <w:iCs/>
          <w:sz w:val="20"/>
        </w:rPr>
        <w:t xml:space="preserve">W przypadku wnoszenia zabezpieczenia należytego wykonania umowy w innej niż pieniądz formie – należy przedłożyć dokument stanowiący zabezpieczenie; </w:t>
      </w:r>
      <w:r w:rsidRPr="005E42E4">
        <w:rPr>
          <w:rFonts w:ascii="Calibri" w:hAnsi="Calibri" w:cs="Calibri"/>
          <w:b/>
          <w:iCs/>
          <w:sz w:val="20"/>
        </w:rPr>
        <w:t>Wymaga się, aby przed wystawieniem dokumentu stanowiącego zabezpieczenie należytego wykonania umowy przekazać Zamawiającemu projekt zabezpieczenia celem sprawdzenia zgodności treści zabezpieczenia</w:t>
      </w:r>
      <w:r w:rsidRPr="005E42E4">
        <w:rPr>
          <w:rFonts w:ascii="Calibri" w:hAnsi="Calibri" w:cs="Calibri"/>
          <w:iCs/>
          <w:sz w:val="20"/>
        </w:rPr>
        <w:t xml:space="preserve"> z ustawą </w:t>
      </w:r>
      <w:proofErr w:type="spellStart"/>
      <w:r w:rsidRPr="005E42E4">
        <w:rPr>
          <w:rFonts w:ascii="Calibri" w:hAnsi="Calibri" w:cs="Calibri"/>
          <w:iCs/>
          <w:sz w:val="20"/>
        </w:rPr>
        <w:t>Pzp</w:t>
      </w:r>
      <w:proofErr w:type="spellEnd"/>
      <w:r w:rsidRPr="005E42E4">
        <w:rPr>
          <w:rFonts w:ascii="Calibri" w:hAnsi="Calibri" w:cs="Calibri"/>
          <w:iCs/>
          <w:sz w:val="20"/>
        </w:rPr>
        <w:t xml:space="preserve"> oraz w celu uzgodnienia terminów obowiązywania zabezpieczenia z uwzględnieniem zapisów projektu umowy.</w:t>
      </w:r>
      <w:r w:rsidRPr="005E42E4">
        <w:rPr>
          <w:rFonts w:ascii="Calibri" w:hAnsi="Calibri" w:cs="Calibri"/>
          <w:sz w:val="20"/>
        </w:rPr>
        <w:t xml:space="preserve"> </w:t>
      </w:r>
    </w:p>
    <w:p w:rsidR="00DC3EEE" w:rsidRPr="005E42E4" w:rsidRDefault="00DC3EEE" w:rsidP="00DC3EEE">
      <w:pPr>
        <w:numPr>
          <w:ilvl w:val="3"/>
          <w:numId w:val="19"/>
        </w:numPr>
        <w:ind w:left="357" w:hanging="357"/>
        <w:jc w:val="both"/>
        <w:rPr>
          <w:rFonts w:ascii="Calibri" w:hAnsi="Calibri" w:cs="Calibri"/>
          <w:b/>
          <w:iCs/>
          <w:sz w:val="20"/>
        </w:rPr>
      </w:pPr>
      <w:r w:rsidRPr="005E42E4">
        <w:rPr>
          <w:rFonts w:ascii="Calibri" w:hAnsi="Calibri" w:cs="Calibri"/>
          <w:sz w:val="20"/>
        </w:rPr>
        <w:t xml:space="preserve">Z treści zabezpieczenia przedstawionego w formie gwarancji/poręczenia winno wynikać, że </w:t>
      </w:r>
      <w:r w:rsidRPr="005E42E4">
        <w:rPr>
          <w:rFonts w:ascii="Calibri" w:hAnsi="Calibri" w:cs="Calibri"/>
          <w:b/>
          <w:sz w:val="20"/>
        </w:rPr>
        <w:t>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DC3EEE" w:rsidRDefault="00DC3EEE" w:rsidP="00DC3EEE">
      <w:pPr>
        <w:pStyle w:val="WW-Tekstpodstawowywcity21"/>
        <w:numPr>
          <w:ilvl w:val="3"/>
          <w:numId w:val="19"/>
        </w:numPr>
        <w:ind w:left="357" w:hanging="357"/>
        <w:rPr>
          <w:rFonts w:ascii="Calibri" w:hAnsi="Calibri" w:cs="Calibri"/>
        </w:rPr>
      </w:pPr>
      <w:r>
        <w:rPr>
          <w:rFonts w:ascii="Calibri" w:hAnsi="Calibri" w:cs="Calibri"/>
        </w:rPr>
        <w:t>Zwrot zabezpieczenia nastąpi zgodnie z art. 151 ustawy Prawo zamówień publicznych.</w:t>
      </w:r>
    </w:p>
    <w:p w:rsidR="00DC3EEE" w:rsidRDefault="00DC3EEE" w:rsidP="00DC3EEE">
      <w:pPr>
        <w:pStyle w:val="WW-Tekstpodstawowywcity21"/>
        <w:numPr>
          <w:ilvl w:val="3"/>
          <w:numId w:val="19"/>
        </w:numPr>
        <w:ind w:left="357" w:hanging="357"/>
        <w:rPr>
          <w:rFonts w:ascii="Calibri" w:hAnsi="Calibri" w:cs="Calibri"/>
        </w:rPr>
      </w:pPr>
      <w:r>
        <w:rPr>
          <w:rFonts w:ascii="Calibri" w:hAnsi="Calibri" w:cs="Calibri"/>
        </w:rPr>
        <w:t>Zabezpieczenie należytego wykonania umowy służy także pokryciu roszczeń z tytułu rękojmi.</w:t>
      </w:r>
    </w:p>
    <w:p w:rsidR="00DC3EEE" w:rsidRDefault="00DC3EEE" w:rsidP="00DC3EEE">
      <w:pPr>
        <w:pStyle w:val="WW-Tekstpodstawowywcity21"/>
        <w:ind w:left="357" w:firstLine="0"/>
        <w:rPr>
          <w:rFonts w:ascii="Calibri" w:hAnsi="Calibri" w:cs="Calibri"/>
        </w:rPr>
      </w:pPr>
    </w:p>
    <w:tbl>
      <w:tblPr>
        <w:tblW w:w="9375" w:type="dxa"/>
        <w:tblInd w:w="-17" w:type="dxa"/>
        <w:tblLayout w:type="fixed"/>
        <w:tblCellMar>
          <w:left w:w="70" w:type="dxa"/>
          <w:right w:w="70" w:type="dxa"/>
        </w:tblCellMar>
        <w:tblLook w:val="04A0" w:firstRow="1" w:lastRow="0" w:firstColumn="1" w:lastColumn="0" w:noHBand="0" w:noVBand="1"/>
      </w:tblPr>
      <w:tblGrid>
        <w:gridCol w:w="9375"/>
      </w:tblGrid>
      <w:tr w:rsidR="00DC3EEE" w:rsidRPr="00625007" w:rsidTr="00097207">
        <w:trPr>
          <w:cantSplit/>
        </w:trPr>
        <w:tc>
          <w:tcPr>
            <w:tcW w:w="9375" w:type="dxa"/>
            <w:tcBorders>
              <w:top w:val="single" w:sz="4" w:space="0" w:color="auto"/>
              <w:left w:val="single" w:sz="4" w:space="0" w:color="auto"/>
              <w:bottom w:val="single" w:sz="4" w:space="0" w:color="auto"/>
              <w:right w:val="single" w:sz="4" w:space="0" w:color="auto"/>
            </w:tcBorders>
            <w:hideMark/>
          </w:tcPr>
          <w:p w:rsidR="00DC3EEE" w:rsidRDefault="00DC3EEE" w:rsidP="00097207">
            <w:pPr>
              <w:pStyle w:val="Nagwek3"/>
              <w:numPr>
                <w:ilvl w:val="0"/>
                <w:numId w:val="0"/>
              </w:numPr>
              <w:tabs>
                <w:tab w:val="left" w:pos="284"/>
              </w:tabs>
              <w:spacing w:before="120" w:after="120" w:line="276" w:lineRule="auto"/>
              <w:jc w:val="center"/>
              <w:rPr>
                <w:rFonts w:ascii="Calibri" w:hAnsi="Calibri" w:cs="Calibri"/>
                <w:sz w:val="22"/>
                <w:lang w:eastAsia="en-US"/>
              </w:rPr>
            </w:pPr>
            <w:r>
              <w:rPr>
                <w:rFonts w:ascii="Calibri" w:hAnsi="Calibri" w:cs="Calibri"/>
                <w:sz w:val="22"/>
                <w:lang w:eastAsia="en-US"/>
              </w:rPr>
              <w:t>XVI. MIEJSCE I TERMIN SKŁADANIA I OTWARCIA OFERT</w:t>
            </w:r>
          </w:p>
        </w:tc>
      </w:tr>
    </w:tbl>
    <w:p w:rsidR="00DC3EEE" w:rsidRPr="00B34751" w:rsidRDefault="00DC3EEE" w:rsidP="00DC3EEE">
      <w:pPr>
        <w:pStyle w:val="WW-Tekstpodstawowy2123"/>
        <w:numPr>
          <w:ilvl w:val="0"/>
          <w:numId w:val="21"/>
        </w:numPr>
        <w:spacing w:before="120"/>
        <w:ind w:left="284" w:hanging="357"/>
        <w:jc w:val="both"/>
        <w:rPr>
          <w:rFonts w:ascii="Calibri" w:eastAsia="Times New Roman" w:hAnsi="Calibri" w:cs="Calibri"/>
          <w:sz w:val="20"/>
        </w:rPr>
      </w:pPr>
      <w:r>
        <w:rPr>
          <w:rFonts w:ascii="Calibri" w:eastAsia="Times New Roman" w:hAnsi="Calibri" w:cs="Calibri"/>
          <w:sz w:val="20"/>
        </w:rPr>
        <w:t xml:space="preserve">Oferty należy złożyć w siedzibie Zamawiającego: </w:t>
      </w:r>
    </w:p>
    <w:p w:rsidR="00DC3EEE" w:rsidRPr="00204179" w:rsidRDefault="0028799F" w:rsidP="00DC3EEE">
      <w:pPr>
        <w:pStyle w:val="WW-Tekstpodstawowy2123"/>
        <w:ind w:left="284"/>
        <w:jc w:val="both"/>
        <w:rPr>
          <w:rFonts w:ascii="Calibri" w:hAnsi="Calibri" w:cs="Calibri"/>
          <w:b/>
          <w:sz w:val="20"/>
        </w:rPr>
      </w:pPr>
      <w:r w:rsidRPr="00204179">
        <w:rPr>
          <w:rFonts w:ascii="Calibri" w:hAnsi="Calibri" w:cs="Calibri"/>
          <w:b/>
          <w:sz w:val="20"/>
        </w:rPr>
        <w:t xml:space="preserve">Powiatowe Centrum Usług Wspólnych </w:t>
      </w:r>
      <w:r w:rsidR="00DC3EEE" w:rsidRPr="00204179">
        <w:rPr>
          <w:rFonts w:ascii="Calibri" w:hAnsi="Calibri" w:cs="Calibri"/>
          <w:b/>
          <w:sz w:val="20"/>
        </w:rPr>
        <w:t xml:space="preserve">ul. </w:t>
      </w:r>
      <w:r w:rsidRPr="00204179">
        <w:rPr>
          <w:rFonts w:ascii="Calibri" w:hAnsi="Calibri" w:cs="Calibri"/>
          <w:b/>
          <w:sz w:val="20"/>
        </w:rPr>
        <w:t>Spółdzielcza</w:t>
      </w:r>
      <w:r w:rsidR="00DC3EEE" w:rsidRPr="00204179">
        <w:rPr>
          <w:rFonts w:ascii="Calibri" w:hAnsi="Calibri" w:cs="Calibri"/>
          <w:b/>
          <w:sz w:val="20"/>
        </w:rPr>
        <w:t xml:space="preserve"> </w:t>
      </w:r>
      <w:r w:rsidRPr="00204179">
        <w:rPr>
          <w:rFonts w:ascii="Calibri" w:hAnsi="Calibri" w:cs="Calibri"/>
          <w:b/>
          <w:sz w:val="20"/>
        </w:rPr>
        <w:t>2</w:t>
      </w:r>
      <w:r w:rsidR="00DC3EEE" w:rsidRPr="00204179">
        <w:rPr>
          <w:rFonts w:ascii="Calibri" w:hAnsi="Calibri" w:cs="Calibri"/>
          <w:b/>
          <w:sz w:val="20"/>
        </w:rPr>
        <w:t>, 59-1</w:t>
      </w:r>
      <w:r w:rsidRPr="00204179">
        <w:rPr>
          <w:rFonts w:ascii="Calibri" w:hAnsi="Calibri" w:cs="Calibri"/>
          <w:b/>
          <w:sz w:val="20"/>
        </w:rPr>
        <w:t>0</w:t>
      </w:r>
      <w:r w:rsidR="00DC3EEE" w:rsidRPr="00204179">
        <w:rPr>
          <w:rFonts w:ascii="Calibri" w:hAnsi="Calibri" w:cs="Calibri"/>
          <w:b/>
          <w:sz w:val="20"/>
        </w:rPr>
        <w:t>0 P</w:t>
      </w:r>
      <w:r w:rsidRPr="00204179">
        <w:rPr>
          <w:rFonts w:ascii="Calibri" w:hAnsi="Calibri" w:cs="Calibri"/>
          <w:b/>
          <w:sz w:val="20"/>
        </w:rPr>
        <w:t>olkowice do dnia: 08.0</w:t>
      </w:r>
      <w:r w:rsidR="00595959" w:rsidRPr="00204179">
        <w:rPr>
          <w:rFonts w:ascii="Calibri" w:hAnsi="Calibri" w:cs="Calibri"/>
          <w:b/>
          <w:sz w:val="20"/>
        </w:rPr>
        <w:t>3</w:t>
      </w:r>
      <w:r w:rsidR="00DC3EEE" w:rsidRPr="00204179">
        <w:rPr>
          <w:rFonts w:ascii="Calibri" w:hAnsi="Calibri" w:cs="Calibri"/>
          <w:b/>
          <w:sz w:val="20"/>
        </w:rPr>
        <w:t>.201</w:t>
      </w:r>
      <w:r w:rsidRPr="00204179">
        <w:rPr>
          <w:rFonts w:ascii="Calibri" w:hAnsi="Calibri" w:cs="Calibri"/>
          <w:b/>
          <w:sz w:val="20"/>
        </w:rPr>
        <w:t>8</w:t>
      </w:r>
      <w:r w:rsidR="00DC3EEE" w:rsidRPr="00204179">
        <w:rPr>
          <w:rFonts w:ascii="Calibri" w:hAnsi="Calibri" w:cs="Calibri"/>
          <w:b/>
          <w:sz w:val="20"/>
        </w:rPr>
        <w:t xml:space="preserve"> r. do godz. 10.00.</w:t>
      </w:r>
    </w:p>
    <w:p w:rsidR="00DC3EEE" w:rsidRPr="007A4AE6" w:rsidRDefault="00DC3EEE" w:rsidP="00DC3EEE">
      <w:pPr>
        <w:pStyle w:val="Akapitzlist"/>
        <w:numPr>
          <w:ilvl w:val="0"/>
          <w:numId w:val="21"/>
        </w:numPr>
        <w:suppressAutoHyphens w:val="0"/>
        <w:autoSpaceDN w:val="0"/>
        <w:adjustRightInd w:val="0"/>
        <w:spacing w:after="120" w:line="276" w:lineRule="auto"/>
        <w:ind w:left="284"/>
        <w:jc w:val="both"/>
        <w:rPr>
          <w:rFonts w:ascii="Calibri" w:hAnsi="Calibri" w:cs="Calibri"/>
          <w:b/>
          <w:bCs/>
          <w:sz w:val="20"/>
          <w:lang w:eastAsia="pl-PL"/>
        </w:rPr>
      </w:pPr>
      <w:r w:rsidRPr="007A4AE6">
        <w:rPr>
          <w:rFonts w:ascii="Calibri" w:hAnsi="Calibri" w:cs="Calibri"/>
          <w:b/>
          <w:bCs/>
          <w:sz w:val="20"/>
          <w:lang w:eastAsia="pl-PL"/>
        </w:rPr>
        <w:t>Zamawiający niezwłocznie zwróci ofertę, która została złożona po terminie.</w:t>
      </w:r>
    </w:p>
    <w:p w:rsidR="00DC3EEE" w:rsidRDefault="00DC3EEE" w:rsidP="00DC3EEE">
      <w:pPr>
        <w:pStyle w:val="Akapitzlist"/>
        <w:numPr>
          <w:ilvl w:val="0"/>
          <w:numId w:val="21"/>
        </w:numPr>
        <w:suppressAutoHyphens w:val="0"/>
        <w:spacing w:before="120"/>
        <w:ind w:left="284"/>
        <w:jc w:val="both"/>
        <w:rPr>
          <w:rFonts w:ascii="Calibri" w:hAnsi="Calibri" w:cs="Calibri"/>
          <w:sz w:val="20"/>
          <w:szCs w:val="20"/>
        </w:rPr>
      </w:pPr>
      <w:r w:rsidRPr="007A4AE6">
        <w:rPr>
          <w:rFonts w:ascii="Calibri" w:hAnsi="Calibri" w:cs="Calibri"/>
          <w:sz w:val="20"/>
          <w:szCs w:val="20"/>
        </w:rPr>
        <w:t xml:space="preserve">Otwarcie ofert ostatecznych nastąpi w </w:t>
      </w:r>
      <w:r w:rsidRPr="00204179">
        <w:rPr>
          <w:rFonts w:ascii="Calibri" w:hAnsi="Calibri" w:cs="Calibri"/>
          <w:sz w:val="20"/>
          <w:szCs w:val="20"/>
        </w:rPr>
        <w:t xml:space="preserve">dniu </w:t>
      </w:r>
      <w:r w:rsidR="00204179" w:rsidRPr="00204179">
        <w:rPr>
          <w:rFonts w:ascii="Calibri" w:hAnsi="Calibri" w:cs="Calibri"/>
          <w:sz w:val="20"/>
          <w:szCs w:val="20"/>
        </w:rPr>
        <w:t>08</w:t>
      </w:r>
      <w:r w:rsidRPr="00204179">
        <w:rPr>
          <w:rFonts w:ascii="Calibri" w:hAnsi="Calibri" w:cs="Calibri"/>
          <w:b/>
          <w:sz w:val="20"/>
        </w:rPr>
        <w:t>.0</w:t>
      </w:r>
      <w:r w:rsidR="00595959" w:rsidRPr="00204179">
        <w:rPr>
          <w:rFonts w:ascii="Calibri" w:hAnsi="Calibri" w:cs="Calibri"/>
          <w:b/>
          <w:sz w:val="20"/>
        </w:rPr>
        <w:t>3</w:t>
      </w:r>
      <w:r w:rsidRPr="00204179">
        <w:rPr>
          <w:rFonts w:ascii="Calibri" w:hAnsi="Calibri" w:cs="Calibri"/>
          <w:b/>
          <w:sz w:val="20"/>
        </w:rPr>
        <w:t>.201</w:t>
      </w:r>
      <w:r w:rsidR="0028799F" w:rsidRPr="00204179">
        <w:rPr>
          <w:rFonts w:ascii="Calibri" w:hAnsi="Calibri" w:cs="Calibri"/>
          <w:b/>
          <w:sz w:val="20"/>
        </w:rPr>
        <w:t>8</w:t>
      </w:r>
      <w:r w:rsidRPr="00204179">
        <w:rPr>
          <w:rFonts w:ascii="Calibri" w:hAnsi="Calibri" w:cs="Calibri"/>
          <w:b/>
          <w:sz w:val="20"/>
        </w:rPr>
        <w:t xml:space="preserve"> </w:t>
      </w:r>
      <w:r w:rsidRPr="00204179">
        <w:rPr>
          <w:rFonts w:ascii="Calibri" w:hAnsi="Calibri" w:cs="Calibri"/>
          <w:b/>
          <w:sz w:val="20"/>
          <w:szCs w:val="20"/>
        </w:rPr>
        <w:t>r.</w:t>
      </w:r>
      <w:r w:rsidRPr="00204179">
        <w:rPr>
          <w:rFonts w:ascii="Calibri" w:hAnsi="Calibri" w:cs="Calibri"/>
          <w:sz w:val="20"/>
          <w:szCs w:val="20"/>
        </w:rPr>
        <w:t xml:space="preserve"> </w:t>
      </w:r>
      <w:r w:rsidRPr="00204179">
        <w:rPr>
          <w:rFonts w:ascii="Calibri" w:hAnsi="Calibri" w:cs="Calibri"/>
          <w:b/>
          <w:sz w:val="20"/>
          <w:szCs w:val="20"/>
        </w:rPr>
        <w:t>o godz. 10.30</w:t>
      </w:r>
      <w:r w:rsidRPr="00204179">
        <w:rPr>
          <w:rFonts w:ascii="Calibri" w:hAnsi="Calibri" w:cs="Calibri"/>
          <w:sz w:val="20"/>
          <w:szCs w:val="20"/>
        </w:rPr>
        <w:t xml:space="preserve">. w siedzibie </w:t>
      </w:r>
      <w:r w:rsidRPr="007A4AE6">
        <w:rPr>
          <w:rFonts w:ascii="Calibri" w:hAnsi="Calibri" w:cs="Calibri"/>
          <w:sz w:val="20"/>
          <w:szCs w:val="20"/>
        </w:rPr>
        <w:t>Zamawiającego</w:t>
      </w:r>
      <w:r>
        <w:rPr>
          <w:rFonts w:ascii="Calibri" w:hAnsi="Calibri" w:cs="Calibri"/>
          <w:sz w:val="20"/>
          <w:szCs w:val="20"/>
        </w:rPr>
        <w:t>.</w:t>
      </w:r>
    </w:p>
    <w:p w:rsidR="00DC3EEE" w:rsidRDefault="00DC3EEE" w:rsidP="00DC3EEE">
      <w:pPr>
        <w:pStyle w:val="WW-Tekstpodstawowy2123"/>
        <w:numPr>
          <w:ilvl w:val="0"/>
          <w:numId w:val="21"/>
        </w:numPr>
        <w:tabs>
          <w:tab w:val="left" w:pos="284"/>
        </w:tabs>
        <w:ind w:left="284"/>
        <w:rPr>
          <w:rFonts w:ascii="Calibri" w:hAnsi="Calibri" w:cs="Calibri"/>
          <w:sz w:val="20"/>
        </w:rPr>
      </w:pPr>
      <w:r>
        <w:rPr>
          <w:rFonts w:ascii="Calibri" w:hAnsi="Calibri" w:cs="Calibri"/>
          <w:sz w:val="20"/>
        </w:rPr>
        <w:t>Otwarcie ofert jest jawne.</w:t>
      </w:r>
    </w:p>
    <w:p w:rsidR="00DC3EEE" w:rsidRPr="00204179" w:rsidRDefault="00DC3EEE" w:rsidP="00DC3EEE">
      <w:pPr>
        <w:pStyle w:val="WW-Tekstpodstawowy2123"/>
        <w:numPr>
          <w:ilvl w:val="0"/>
          <w:numId w:val="21"/>
        </w:numPr>
        <w:tabs>
          <w:tab w:val="left" w:pos="284"/>
        </w:tabs>
        <w:ind w:left="284"/>
        <w:jc w:val="both"/>
        <w:rPr>
          <w:rFonts w:ascii="Calibri" w:hAnsi="Calibri" w:cs="Calibri"/>
          <w:sz w:val="20"/>
        </w:rPr>
      </w:pPr>
      <w:r>
        <w:rPr>
          <w:rFonts w:ascii="Calibri" w:hAnsi="Calibri" w:cs="Calibri"/>
          <w:bCs/>
          <w:sz w:val="20"/>
        </w:rPr>
        <w:t>Niezwłocznie po otwarciu ofert Z</w:t>
      </w:r>
      <w:r w:rsidRPr="00810993">
        <w:rPr>
          <w:rFonts w:ascii="Calibri" w:hAnsi="Calibri" w:cs="Calibri"/>
          <w:bCs/>
          <w:sz w:val="20"/>
        </w:rPr>
        <w:t xml:space="preserve">amawiający </w:t>
      </w:r>
      <w:r w:rsidRPr="00204179">
        <w:rPr>
          <w:rFonts w:ascii="Calibri" w:hAnsi="Calibri" w:cs="Calibri"/>
          <w:bCs/>
          <w:sz w:val="20"/>
        </w:rPr>
        <w:t xml:space="preserve">zamieści na stronie </w:t>
      </w:r>
      <w:r w:rsidRPr="00204179">
        <w:rPr>
          <w:rFonts w:ascii="Calibri" w:hAnsi="Calibri" w:cs="Calibri"/>
          <w:b/>
          <w:bCs/>
          <w:sz w:val="20"/>
        </w:rPr>
        <w:t>www.</w:t>
      </w:r>
      <w:r w:rsidR="00325973" w:rsidRPr="00204179">
        <w:rPr>
          <w:rFonts w:ascii="Calibri" w:hAnsi="Calibri" w:cs="Calibri"/>
          <w:b/>
          <w:bCs/>
          <w:sz w:val="20"/>
        </w:rPr>
        <w:t>nowy</w:t>
      </w:r>
      <w:r w:rsidRPr="00204179">
        <w:rPr>
          <w:rFonts w:ascii="Calibri" w:hAnsi="Calibri" w:cs="Calibri"/>
          <w:b/>
          <w:bCs/>
          <w:sz w:val="20"/>
        </w:rPr>
        <w:t>bip.pl</w:t>
      </w:r>
      <w:r w:rsidRPr="00204179">
        <w:rPr>
          <w:rFonts w:ascii="Calibri" w:hAnsi="Calibri" w:cs="Calibri"/>
          <w:bCs/>
          <w:sz w:val="20"/>
        </w:rPr>
        <w:t xml:space="preserve"> informacje dotyczące:</w:t>
      </w:r>
    </w:p>
    <w:p w:rsidR="00DC3EEE" w:rsidRPr="00204179" w:rsidRDefault="00DC3EEE" w:rsidP="00DC3EEE">
      <w:pPr>
        <w:pStyle w:val="Akapitzlist"/>
        <w:numPr>
          <w:ilvl w:val="0"/>
          <w:numId w:val="22"/>
        </w:numPr>
        <w:tabs>
          <w:tab w:val="left" w:pos="709"/>
        </w:tabs>
        <w:suppressAutoHyphens w:val="0"/>
        <w:ind w:left="709"/>
        <w:jc w:val="both"/>
        <w:rPr>
          <w:rFonts w:ascii="Calibri" w:hAnsi="Calibri" w:cs="Calibri"/>
          <w:sz w:val="20"/>
          <w:szCs w:val="20"/>
        </w:rPr>
      </w:pPr>
      <w:r w:rsidRPr="00204179">
        <w:rPr>
          <w:rFonts w:ascii="Calibri" w:hAnsi="Calibri" w:cs="Calibri"/>
          <w:bCs/>
          <w:sz w:val="20"/>
          <w:szCs w:val="20"/>
        </w:rPr>
        <w:t>kwoty, jaką zamierza przeznaczyć na sfinansowanie zamówienia;</w:t>
      </w:r>
    </w:p>
    <w:p w:rsidR="00DC3EEE" w:rsidRDefault="00DC3EEE" w:rsidP="00DC3EEE">
      <w:pPr>
        <w:pStyle w:val="Akapitzlist"/>
        <w:numPr>
          <w:ilvl w:val="0"/>
          <w:numId w:val="22"/>
        </w:numPr>
        <w:tabs>
          <w:tab w:val="left" w:pos="709"/>
        </w:tabs>
        <w:suppressAutoHyphens w:val="0"/>
        <w:ind w:left="709"/>
        <w:jc w:val="both"/>
        <w:rPr>
          <w:rFonts w:ascii="Calibri" w:hAnsi="Calibri" w:cs="Calibri"/>
          <w:sz w:val="20"/>
          <w:szCs w:val="20"/>
        </w:rPr>
      </w:pPr>
      <w:r>
        <w:rPr>
          <w:rFonts w:ascii="Calibri" w:hAnsi="Calibri" w:cs="Calibri"/>
          <w:bCs/>
          <w:sz w:val="20"/>
          <w:szCs w:val="20"/>
        </w:rPr>
        <w:t>firm oraz adresów wykonawców, którzy złożyli oferty w terminie;</w:t>
      </w:r>
    </w:p>
    <w:p w:rsidR="00DC3EEE" w:rsidRDefault="00DC3EEE" w:rsidP="00DC3EEE">
      <w:pPr>
        <w:pStyle w:val="Akapitzlist"/>
        <w:numPr>
          <w:ilvl w:val="0"/>
          <w:numId w:val="22"/>
        </w:numPr>
        <w:tabs>
          <w:tab w:val="left" w:pos="709"/>
        </w:tabs>
        <w:suppressAutoHyphens w:val="0"/>
        <w:ind w:left="709"/>
        <w:jc w:val="both"/>
        <w:rPr>
          <w:rFonts w:ascii="Calibri" w:hAnsi="Calibri" w:cs="Calibri"/>
          <w:sz w:val="20"/>
          <w:szCs w:val="20"/>
        </w:rPr>
      </w:pPr>
      <w:r>
        <w:rPr>
          <w:rFonts w:ascii="Calibri" w:hAnsi="Calibri" w:cs="Calibri"/>
          <w:sz w:val="20"/>
          <w:szCs w:val="20"/>
        </w:rPr>
        <w:t>ceny, terminu wykonania zamówienia, okresu gwarancji i warunków płatności zawartych w ofertach.</w:t>
      </w:r>
    </w:p>
    <w:p w:rsidR="00DC3EEE" w:rsidRDefault="00DC3EEE" w:rsidP="00DC3EEE">
      <w:pPr>
        <w:pStyle w:val="WW-Tekstpodstawowy2123"/>
        <w:numPr>
          <w:ilvl w:val="0"/>
          <w:numId w:val="21"/>
        </w:numPr>
        <w:jc w:val="both"/>
        <w:rPr>
          <w:rFonts w:ascii="Calibri" w:eastAsia="Times New Roman" w:hAnsi="Calibri" w:cs="Calibri"/>
          <w:sz w:val="20"/>
        </w:rPr>
      </w:pPr>
      <w:r>
        <w:rPr>
          <w:rFonts w:ascii="Calibri" w:hAnsi="Calibri" w:cs="Calibri"/>
          <w:sz w:val="20"/>
        </w:rPr>
        <w:t xml:space="preserve">Niezwłocznie po dokonaniu wyboru najkorzystniejszej oferty Zamawiający powiadomi pisemnie o tym fakcie wszystkich Wykonawców, którzy złożyli oferty, podając </w:t>
      </w:r>
      <w:r>
        <w:rPr>
          <w:rFonts w:ascii="Calibri" w:hAnsi="Calibri" w:cs="Calibri"/>
          <w:bCs/>
          <w:sz w:val="20"/>
        </w:rPr>
        <w:t>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Pr>
          <w:rFonts w:ascii="Calibri" w:hAnsi="Calibri" w:cs="Calibri"/>
          <w:sz w:val="20"/>
        </w:rPr>
        <w:t>.</w:t>
      </w:r>
    </w:p>
    <w:p w:rsidR="00DC3EEE" w:rsidRDefault="00DC3EEE" w:rsidP="00DC3EEE">
      <w:pPr>
        <w:pStyle w:val="WW-Tekstpodstawowywcity21"/>
        <w:tabs>
          <w:tab w:val="left" w:pos="284"/>
        </w:tabs>
        <w:ind w:left="0" w:firstLine="0"/>
        <w:rPr>
          <w:rFonts w:ascii="Calibri" w:hAnsi="Calibri" w:cs="Calibri"/>
        </w:rPr>
      </w:pPr>
    </w:p>
    <w:tbl>
      <w:tblPr>
        <w:tblW w:w="9443" w:type="dxa"/>
        <w:tblInd w:w="-17" w:type="dxa"/>
        <w:tblLayout w:type="fixed"/>
        <w:tblCellMar>
          <w:left w:w="70" w:type="dxa"/>
          <w:right w:w="70" w:type="dxa"/>
        </w:tblCellMar>
        <w:tblLook w:val="04A0" w:firstRow="1" w:lastRow="0" w:firstColumn="1" w:lastColumn="0" w:noHBand="0" w:noVBand="1"/>
      </w:tblPr>
      <w:tblGrid>
        <w:gridCol w:w="9443"/>
      </w:tblGrid>
      <w:tr w:rsidR="00DC3EEE" w:rsidRPr="00625007" w:rsidTr="00097207">
        <w:trPr>
          <w:cantSplit/>
        </w:trPr>
        <w:tc>
          <w:tcPr>
            <w:tcW w:w="9443" w:type="dxa"/>
            <w:tcBorders>
              <w:top w:val="single" w:sz="4" w:space="0" w:color="auto"/>
              <w:left w:val="single" w:sz="4" w:space="0" w:color="auto"/>
              <w:bottom w:val="single" w:sz="4" w:space="0" w:color="auto"/>
              <w:right w:val="single" w:sz="4" w:space="0" w:color="auto"/>
            </w:tcBorders>
            <w:hideMark/>
          </w:tcPr>
          <w:p w:rsidR="00DC3EEE" w:rsidRDefault="00DC3EEE" w:rsidP="00097207">
            <w:pPr>
              <w:pStyle w:val="Nagwek3"/>
              <w:numPr>
                <w:ilvl w:val="0"/>
                <w:numId w:val="0"/>
              </w:numPr>
              <w:tabs>
                <w:tab w:val="left" w:pos="284"/>
              </w:tabs>
              <w:spacing w:before="120" w:after="120" w:line="276" w:lineRule="auto"/>
              <w:jc w:val="center"/>
              <w:rPr>
                <w:rFonts w:ascii="Calibri" w:hAnsi="Calibri" w:cs="Calibri"/>
                <w:sz w:val="22"/>
                <w:lang w:eastAsia="en-US"/>
              </w:rPr>
            </w:pPr>
            <w:r>
              <w:rPr>
                <w:rFonts w:ascii="Calibri" w:hAnsi="Calibri" w:cs="Calibri"/>
                <w:sz w:val="22"/>
                <w:lang w:eastAsia="en-US"/>
              </w:rPr>
              <w:t>XVII.</w:t>
            </w:r>
            <w:r>
              <w:rPr>
                <w:rFonts w:ascii="Calibri" w:hAnsi="Calibri" w:cs="Calibri"/>
                <w:bCs/>
                <w:sz w:val="22"/>
                <w:lang w:eastAsia="en-US"/>
              </w:rPr>
              <w:t xml:space="preserve"> TERMIN ZWIĄZANIA OFERTĄ</w:t>
            </w:r>
          </w:p>
        </w:tc>
      </w:tr>
    </w:tbl>
    <w:p w:rsidR="00DC3EEE" w:rsidRDefault="00DC3EEE" w:rsidP="00DC3EEE">
      <w:pPr>
        <w:numPr>
          <w:ilvl w:val="6"/>
          <w:numId w:val="23"/>
        </w:numPr>
        <w:spacing w:before="120"/>
        <w:ind w:left="357" w:hanging="357"/>
        <w:jc w:val="both"/>
        <w:rPr>
          <w:rFonts w:ascii="Calibri" w:hAnsi="Calibri" w:cs="Calibri"/>
          <w:sz w:val="20"/>
        </w:rPr>
      </w:pPr>
      <w:r>
        <w:rPr>
          <w:rFonts w:ascii="Calibri" w:hAnsi="Calibri" w:cs="Calibri"/>
          <w:sz w:val="20"/>
        </w:rPr>
        <w:t xml:space="preserve">Termin związania złożoną ofertą ustala się na </w:t>
      </w:r>
      <w:r>
        <w:rPr>
          <w:rFonts w:ascii="Calibri" w:hAnsi="Calibri" w:cs="Calibri"/>
          <w:b/>
          <w:sz w:val="20"/>
        </w:rPr>
        <w:t>30 dni</w:t>
      </w:r>
      <w:r>
        <w:rPr>
          <w:rFonts w:ascii="Calibri" w:hAnsi="Calibri" w:cs="Calibri"/>
          <w:sz w:val="20"/>
        </w:rPr>
        <w:t xml:space="preserve"> (trzydzieści dni). Bieg terminu rozpoczyna się wraz z upływem terminu składania oferty. </w:t>
      </w:r>
    </w:p>
    <w:p w:rsidR="00DC3EEE" w:rsidRDefault="00DC3EEE" w:rsidP="00DC3EEE">
      <w:pPr>
        <w:numPr>
          <w:ilvl w:val="6"/>
          <w:numId w:val="23"/>
        </w:numPr>
        <w:ind w:left="357" w:hanging="357"/>
        <w:jc w:val="both"/>
        <w:rPr>
          <w:rFonts w:ascii="Calibri" w:hAnsi="Calibri" w:cs="Calibri"/>
          <w:bCs/>
          <w:iCs/>
          <w:sz w:val="20"/>
          <w:szCs w:val="10"/>
        </w:rPr>
      </w:pPr>
      <w:r>
        <w:rPr>
          <w:rFonts w:ascii="Calibri" w:hAnsi="Calibri" w:cs="Calibri"/>
          <w:sz w:val="20"/>
        </w:rPr>
        <w:t>Wykonawca</w:t>
      </w:r>
      <w:r>
        <w:rPr>
          <w:rFonts w:ascii="Calibri" w:hAnsi="Calibri" w:cs="Calibri"/>
          <w:spacing w:val="-13"/>
          <w:sz w:val="20"/>
        </w:rPr>
        <w:t xml:space="preserve"> </w:t>
      </w:r>
      <w:r>
        <w:rPr>
          <w:rFonts w:ascii="Calibri" w:hAnsi="Calibri" w:cs="Calibri"/>
          <w:spacing w:val="-1"/>
          <w:sz w:val="20"/>
        </w:rPr>
        <w:t>może</w:t>
      </w:r>
      <w:r>
        <w:rPr>
          <w:rFonts w:ascii="Calibri" w:hAnsi="Calibri" w:cs="Calibri"/>
          <w:spacing w:val="-13"/>
          <w:sz w:val="20"/>
        </w:rPr>
        <w:t xml:space="preserve"> </w:t>
      </w:r>
      <w:r>
        <w:rPr>
          <w:rFonts w:ascii="Calibri" w:hAnsi="Calibri" w:cs="Calibri"/>
          <w:sz w:val="20"/>
        </w:rPr>
        <w:t>przedłużyć</w:t>
      </w:r>
      <w:r>
        <w:rPr>
          <w:rFonts w:ascii="Calibri" w:hAnsi="Calibri" w:cs="Calibri"/>
          <w:spacing w:val="-14"/>
          <w:sz w:val="20"/>
        </w:rPr>
        <w:t xml:space="preserve"> </w:t>
      </w:r>
      <w:r>
        <w:rPr>
          <w:rFonts w:ascii="Calibri" w:hAnsi="Calibri" w:cs="Calibri"/>
          <w:spacing w:val="-1"/>
          <w:sz w:val="20"/>
        </w:rPr>
        <w:t>termin</w:t>
      </w:r>
      <w:r>
        <w:rPr>
          <w:rFonts w:ascii="Calibri" w:hAnsi="Calibri" w:cs="Calibri"/>
          <w:spacing w:val="-12"/>
          <w:sz w:val="20"/>
        </w:rPr>
        <w:t xml:space="preserve"> </w:t>
      </w:r>
      <w:r>
        <w:rPr>
          <w:rFonts w:ascii="Calibri" w:hAnsi="Calibri" w:cs="Calibri"/>
          <w:sz w:val="20"/>
        </w:rPr>
        <w:t>związania</w:t>
      </w:r>
      <w:r>
        <w:rPr>
          <w:rFonts w:ascii="Calibri" w:hAnsi="Calibri" w:cs="Calibri"/>
          <w:spacing w:val="-13"/>
          <w:sz w:val="20"/>
        </w:rPr>
        <w:t xml:space="preserve"> </w:t>
      </w:r>
      <w:r>
        <w:rPr>
          <w:rFonts w:ascii="Calibri" w:hAnsi="Calibri" w:cs="Calibri"/>
          <w:sz w:val="20"/>
        </w:rPr>
        <w:t>ofertą,</w:t>
      </w:r>
      <w:r>
        <w:rPr>
          <w:rFonts w:ascii="Calibri" w:hAnsi="Calibri" w:cs="Calibri"/>
          <w:spacing w:val="-12"/>
          <w:sz w:val="20"/>
        </w:rPr>
        <w:t xml:space="preserve"> </w:t>
      </w:r>
      <w:r>
        <w:rPr>
          <w:rFonts w:ascii="Calibri" w:hAnsi="Calibri" w:cs="Calibri"/>
          <w:sz w:val="20"/>
        </w:rPr>
        <w:t>na</w:t>
      </w:r>
      <w:r>
        <w:rPr>
          <w:rFonts w:ascii="Calibri" w:hAnsi="Calibri" w:cs="Calibri"/>
          <w:spacing w:val="-13"/>
          <w:sz w:val="20"/>
        </w:rPr>
        <w:t xml:space="preserve"> </w:t>
      </w:r>
      <w:r>
        <w:rPr>
          <w:rFonts w:ascii="Calibri" w:hAnsi="Calibri" w:cs="Calibri"/>
          <w:sz w:val="20"/>
        </w:rPr>
        <w:t>czas</w:t>
      </w:r>
      <w:r>
        <w:rPr>
          <w:rFonts w:ascii="Calibri" w:hAnsi="Calibri" w:cs="Calibri"/>
          <w:spacing w:val="-13"/>
          <w:sz w:val="20"/>
        </w:rPr>
        <w:t xml:space="preserve"> </w:t>
      </w:r>
      <w:r>
        <w:rPr>
          <w:rFonts w:ascii="Calibri" w:hAnsi="Calibri" w:cs="Calibri"/>
          <w:spacing w:val="-1"/>
          <w:sz w:val="20"/>
        </w:rPr>
        <w:t>niezbędny</w:t>
      </w:r>
      <w:r>
        <w:rPr>
          <w:rFonts w:ascii="Calibri" w:hAnsi="Calibri" w:cs="Calibri"/>
          <w:spacing w:val="-12"/>
          <w:sz w:val="20"/>
        </w:rPr>
        <w:t xml:space="preserve"> </w:t>
      </w:r>
      <w:r>
        <w:rPr>
          <w:rFonts w:ascii="Calibri" w:hAnsi="Calibri" w:cs="Calibri"/>
          <w:sz w:val="20"/>
        </w:rPr>
        <w:t>do</w:t>
      </w:r>
      <w:r>
        <w:rPr>
          <w:rFonts w:ascii="Calibri" w:hAnsi="Calibri" w:cs="Calibri"/>
          <w:spacing w:val="-12"/>
          <w:sz w:val="20"/>
        </w:rPr>
        <w:t xml:space="preserve"> </w:t>
      </w:r>
      <w:r>
        <w:rPr>
          <w:rFonts w:ascii="Calibri" w:hAnsi="Calibri" w:cs="Calibri"/>
          <w:sz w:val="20"/>
        </w:rPr>
        <w:t>zawarcia</w:t>
      </w:r>
      <w:r>
        <w:rPr>
          <w:rFonts w:ascii="Calibri" w:hAnsi="Calibri" w:cs="Calibri"/>
          <w:spacing w:val="-13"/>
          <w:sz w:val="20"/>
        </w:rPr>
        <w:t xml:space="preserve"> </w:t>
      </w:r>
      <w:r>
        <w:rPr>
          <w:rFonts w:ascii="Calibri" w:hAnsi="Calibri" w:cs="Calibri"/>
          <w:spacing w:val="-1"/>
          <w:sz w:val="20"/>
        </w:rPr>
        <w:t>umowy,</w:t>
      </w:r>
      <w:r>
        <w:rPr>
          <w:rFonts w:ascii="Calibri" w:hAnsi="Calibri" w:cs="Calibri"/>
          <w:spacing w:val="-13"/>
          <w:sz w:val="20"/>
        </w:rPr>
        <w:t xml:space="preserve"> </w:t>
      </w:r>
      <w:r>
        <w:rPr>
          <w:rFonts w:ascii="Calibri" w:hAnsi="Calibri" w:cs="Calibri"/>
          <w:sz w:val="20"/>
        </w:rPr>
        <w:t>samodzielnie</w:t>
      </w:r>
      <w:r>
        <w:rPr>
          <w:rFonts w:ascii="Calibri" w:hAnsi="Calibri" w:cs="Calibri"/>
          <w:spacing w:val="52"/>
          <w:w w:val="99"/>
          <w:sz w:val="20"/>
        </w:rPr>
        <w:t xml:space="preserve"> </w:t>
      </w:r>
      <w:r>
        <w:rPr>
          <w:rFonts w:ascii="Calibri" w:hAnsi="Calibri" w:cs="Calibri"/>
          <w:sz w:val="20"/>
        </w:rPr>
        <w:t>lub</w:t>
      </w:r>
      <w:r>
        <w:rPr>
          <w:rFonts w:ascii="Calibri" w:hAnsi="Calibri" w:cs="Calibri"/>
          <w:spacing w:val="-7"/>
          <w:sz w:val="20"/>
        </w:rPr>
        <w:t xml:space="preserve"> </w:t>
      </w:r>
      <w:r>
        <w:rPr>
          <w:rFonts w:ascii="Calibri" w:hAnsi="Calibri" w:cs="Calibri"/>
          <w:sz w:val="20"/>
        </w:rPr>
        <w:t>na</w:t>
      </w:r>
      <w:r>
        <w:rPr>
          <w:rFonts w:ascii="Calibri" w:hAnsi="Calibri" w:cs="Calibri"/>
          <w:spacing w:val="-6"/>
          <w:sz w:val="20"/>
        </w:rPr>
        <w:t xml:space="preserve"> </w:t>
      </w:r>
      <w:r>
        <w:rPr>
          <w:rFonts w:ascii="Calibri" w:hAnsi="Calibri" w:cs="Calibri"/>
          <w:spacing w:val="-1"/>
          <w:sz w:val="20"/>
        </w:rPr>
        <w:t>wniosek</w:t>
      </w:r>
      <w:r>
        <w:rPr>
          <w:rFonts w:ascii="Calibri" w:hAnsi="Calibri" w:cs="Calibri"/>
          <w:spacing w:val="-6"/>
          <w:sz w:val="20"/>
        </w:rPr>
        <w:t xml:space="preserve"> </w:t>
      </w:r>
      <w:r>
        <w:rPr>
          <w:rFonts w:ascii="Calibri" w:hAnsi="Calibri" w:cs="Calibri"/>
          <w:sz w:val="20"/>
        </w:rPr>
        <w:t>Zamawiającego,</w:t>
      </w:r>
      <w:r>
        <w:rPr>
          <w:rFonts w:ascii="Calibri" w:hAnsi="Calibri" w:cs="Calibri"/>
          <w:spacing w:val="-6"/>
          <w:sz w:val="20"/>
        </w:rPr>
        <w:t xml:space="preserve"> </w:t>
      </w:r>
      <w:r>
        <w:rPr>
          <w:rFonts w:ascii="Calibri" w:hAnsi="Calibri" w:cs="Calibri"/>
          <w:sz w:val="20"/>
        </w:rPr>
        <w:t>z</w:t>
      </w:r>
      <w:r>
        <w:rPr>
          <w:rFonts w:ascii="Calibri" w:hAnsi="Calibri" w:cs="Calibri"/>
          <w:spacing w:val="-6"/>
          <w:sz w:val="20"/>
        </w:rPr>
        <w:t xml:space="preserve"> </w:t>
      </w:r>
      <w:r>
        <w:rPr>
          <w:rFonts w:ascii="Calibri" w:hAnsi="Calibri" w:cs="Calibri"/>
          <w:sz w:val="20"/>
        </w:rPr>
        <w:t>tym,</w:t>
      </w:r>
      <w:r>
        <w:rPr>
          <w:rFonts w:ascii="Calibri" w:hAnsi="Calibri" w:cs="Calibri"/>
          <w:spacing w:val="-6"/>
          <w:sz w:val="20"/>
        </w:rPr>
        <w:t xml:space="preserve"> </w:t>
      </w:r>
      <w:r>
        <w:rPr>
          <w:rFonts w:ascii="Calibri" w:hAnsi="Calibri" w:cs="Calibri"/>
          <w:sz w:val="20"/>
        </w:rPr>
        <w:t>że</w:t>
      </w:r>
      <w:r>
        <w:rPr>
          <w:rFonts w:ascii="Calibri" w:hAnsi="Calibri" w:cs="Calibri"/>
          <w:spacing w:val="-7"/>
          <w:sz w:val="20"/>
        </w:rPr>
        <w:t xml:space="preserve"> </w:t>
      </w:r>
      <w:r>
        <w:rPr>
          <w:rFonts w:ascii="Calibri" w:hAnsi="Calibri" w:cs="Calibri"/>
          <w:sz w:val="20"/>
        </w:rPr>
        <w:t>Zamawiający</w:t>
      </w:r>
      <w:r>
        <w:rPr>
          <w:rFonts w:ascii="Calibri" w:hAnsi="Calibri" w:cs="Calibri"/>
          <w:spacing w:val="-4"/>
          <w:sz w:val="20"/>
        </w:rPr>
        <w:t xml:space="preserve"> </w:t>
      </w:r>
      <w:r>
        <w:rPr>
          <w:rFonts w:ascii="Calibri" w:hAnsi="Calibri" w:cs="Calibri"/>
          <w:sz w:val="20"/>
        </w:rPr>
        <w:t>może</w:t>
      </w:r>
      <w:r>
        <w:rPr>
          <w:rFonts w:ascii="Calibri" w:hAnsi="Calibri" w:cs="Calibri"/>
          <w:spacing w:val="-7"/>
          <w:sz w:val="20"/>
        </w:rPr>
        <w:t xml:space="preserve"> </w:t>
      </w:r>
      <w:r>
        <w:rPr>
          <w:rFonts w:ascii="Calibri" w:hAnsi="Calibri" w:cs="Calibri"/>
          <w:sz w:val="20"/>
        </w:rPr>
        <w:t>tylko</w:t>
      </w:r>
      <w:r>
        <w:rPr>
          <w:rFonts w:ascii="Calibri" w:hAnsi="Calibri" w:cs="Calibri"/>
          <w:spacing w:val="-6"/>
          <w:sz w:val="20"/>
        </w:rPr>
        <w:t xml:space="preserve"> </w:t>
      </w:r>
      <w:r>
        <w:rPr>
          <w:rFonts w:ascii="Calibri" w:hAnsi="Calibri" w:cs="Calibri"/>
          <w:sz w:val="20"/>
        </w:rPr>
        <w:t>raz,</w:t>
      </w:r>
      <w:r>
        <w:rPr>
          <w:rFonts w:ascii="Calibri" w:hAnsi="Calibri" w:cs="Calibri"/>
          <w:spacing w:val="-5"/>
          <w:sz w:val="20"/>
        </w:rPr>
        <w:t xml:space="preserve"> </w:t>
      </w:r>
      <w:r>
        <w:rPr>
          <w:rFonts w:ascii="Calibri" w:hAnsi="Calibri" w:cs="Calibri"/>
          <w:sz w:val="20"/>
        </w:rPr>
        <w:t>co</w:t>
      </w:r>
      <w:r>
        <w:rPr>
          <w:rFonts w:ascii="Calibri" w:hAnsi="Calibri" w:cs="Calibri"/>
          <w:spacing w:val="-6"/>
          <w:sz w:val="20"/>
        </w:rPr>
        <w:t xml:space="preserve"> </w:t>
      </w:r>
      <w:r>
        <w:rPr>
          <w:rFonts w:ascii="Calibri" w:hAnsi="Calibri" w:cs="Calibri"/>
          <w:spacing w:val="-1"/>
          <w:sz w:val="20"/>
        </w:rPr>
        <w:t>najmniej</w:t>
      </w:r>
      <w:r>
        <w:rPr>
          <w:rFonts w:ascii="Calibri" w:hAnsi="Calibri" w:cs="Calibri"/>
          <w:spacing w:val="-6"/>
          <w:sz w:val="20"/>
        </w:rPr>
        <w:t xml:space="preserve"> </w:t>
      </w:r>
      <w:r>
        <w:rPr>
          <w:rFonts w:ascii="Calibri" w:hAnsi="Calibri" w:cs="Calibri"/>
          <w:sz w:val="20"/>
        </w:rPr>
        <w:t>na</w:t>
      </w:r>
      <w:r>
        <w:rPr>
          <w:rFonts w:ascii="Calibri" w:hAnsi="Calibri" w:cs="Calibri"/>
          <w:spacing w:val="-6"/>
          <w:sz w:val="20"/>
        </w:rPr>
        <w:t xml:space="preserve"> </w:t>
      </w:r>
      <w:r>
        <w:rPr>
          <w:rFonts w:ascii="Calibri" w:hAnsi="Calibri" w:cs="Calibri"/>
          <w:sz w:val="20"/>
        </w:rPr>
        <w:t>3</w:t>
      </w:r>
      <w:r>
        <w:rPr>
          <w:rFonts w:ascii="Calibri" w:hAnsi="Calibri" w:cs="Calibri"/>
          <w:spacing w:val="1"/>
          <w:sz w:val="20"/>
        </w:rPr>
        <w:t xml:space="preserve"> </w:t>
      </w:r>
      <w:r>
        <w:rPr>
          <w:rFonts w:ascii="Calibri" w:hAnsi="Calibri" w:cs="Calibri"/>
          <w:sz w:val="20"/>
        </w:rPr>
        <w:t>dni</w:t>
      </w:r>
      <w:r>
        <w:rPr>
          <w:rFonts w:ascii="Calibri" w:hAnsi="Calibri" w:cs="Calibri"/>
          <w:spacing w:val="-7"/>
          <w:sz w:val="20"/>
        </w:rPr>
        <w:t xml:space="preserve"> </w:t>
      </w:r>
      <w:r>
        <w:rPr>
          <w:rFonts w:ascii="Calibri" w:hAnsi="Calibri" w:cs="Calibri"/>
          <w:sz w:val="20"/>
        </w:rPr>
        <w:t>przed</w:t>
      </w:r>
      <w:r>
        <w:rPr>
          <w:rFonts w:ascii="Calibri" w:hAnsi="Calibri" w:cs="Calibri"/>
          <w:spacing w:val="-6"/>
          <w:sz w:val="20"/>
        </w:rPr>
        <w:t xml:space="preserve"> </w:t>
      </w:r>
      <w:r>
        <w:rPr>
          <w:rFonts w:ascii="Calibri" w:hAnsi="Calibri" w:cs="Calibri"/>
          <w:spacing w:val="-1"/>
          <w:sz w:val="20"/>
        </w:rPr>
        <w:t>upływem</w:t>
      </w:r>
      <w:r>
        <w:rPr>
          <w:rFonts w:ascii="Calibri" w:hAnsi="Calibri" w:cs="Calibri"/>
          <w:spacing w:val="44"/>
          <w:w w:val="99"/>
          <w:sz w:val="20"/>
        </w:rPr>
        <w:t xml:space="preserve"> </w:t>
      </w:r>
      <w:r>
        <w:rPr>
          <w:rFonts w:ascii="Calibri" w:hAnsi="Calibri" w:cs="Calibri"/>
          <w:spacing w:val="-1"/>
          <w:sz w:val="20"/>
        </w:rPr>
        <w:t>terminu</w:t>
      </w:r>
      <w:r>
        <w:rPr>
          <w:rFonts w:ascii="Calibri" w:hAnsi="Calibri" w:cs="Calibri"/>
          <w:sz w:val="20"/>
        </w:rPr>
        <w:t xml:space="preserve"> związania ofertą, zwrócić</w:t>
      </w:r>
      <w:r>
        <w:rPr>
          <w:rFonts w:ascii="Calibri" w:hAnsi="Calibri" w:cs="Calibri"/>
          <w:spacing w:val="-1"/>
          <w:sz w:val="20"/>
        </w:rPr>
        <w:t xml:space="preserve"> </w:t>
      </w:r>
      <w:r>
        <w:rPr>
          <w:rFonts w:ascii="Calibri" w:hAnsi="Calibri" w:cs="Calibri"/>
          <w:sz w:val="20"/>
        </w:rPr>
        <w:t>się</w:t>
      </w:r>
      <w:r>
        <w:rPr>
          <w:rFonts w:ascii="Calibri" w:hAnsi="Calibri" w:cs="Calibri"/>
          <w:spacing w:val="-1"/>
          <w:sz w:val="20"/>
        </w:rPr>
        <w:t xml:space="preserve"> </w:t>
      </w:r>
      <w:r>
        <w:rPr>
          <w:rFonts w:ascii="Calibri" w:hAnsi="Calibri" w:cs="Calibri"/>
          <w:sz w:val="20"/>
        </w:rPr>
        <w:t>do Wykonawców</w:t>
      </w:r>
      <w:r>
        <w:rPr>
          <w:rFonts w:ascii="Calibri" w:hAnsi="Calibri" w:cs="Calibri"/>
          <w:spacing w:val="-1"/>
          <w:sz w:val="20"/>
        </w:rPr>
        <w:t xml:space="preserve"> </w:t>
      </w:r>
      <w:r>
        <w:rPr>
          <w:rFonts w:ascii="Calibri" w:hAnsi="Calibri" w:cs="Calibri"/>
          <w:sz w:val="20"/>
        </w:rPr>
        <w:t>o wyrażenie</w:t>
      </w:r>
      <w:r>
        <w:rPr>
          <w:rFonts w:ascii="Calibri" w:hAnsi="Calibri" w:cs="Calibri"/>
          <w:spacing w:val="-1"/>
          <w:sz w:val="20"/>
        </w:rPr>
        <w:t xml:space="preserve"> </w:t>
      </w:r>
      <w:r>
        <w:rPr>
          <w:rFonts w:ascii="Calibri" w:hAnsi="Calibri" w:cs="Calibri"/>
          <w:sz w:val="20"/>
        </w:rPr>
        <w:t>zgody</w:t>
      </w:r>
      <w:r>
        <w:rPr>
          <w:rFonts w:ascii="Calibri" w:hAnsi="Calibri" w:cs="Calibri"/>
          <w:spacing w:val="1"/>
          <w:sz w:val="20"/>
        </w:rPr>
        <w:t xml:space="preserve"> </w:t>
      </w:r>
      <w:r>
        <w:rPr>
          <w:rFonts w:ascii="Calibri" w:hAnsi="Calibri" w:cs="Calibri"/>
          <w:sz w:val="20"/>
        </w:rPr>
        <w:t xml:space="preserve">na </w:t>
      </w:r>
      <w:r>
        <w:rPr>
          <w:rFonts w:ascii="Calibri" w:hAnsi="Calibri" w:cs="Calibri"/>
          <w:spacing w:val="-1"/>
          <w:sz w:val="20"/>
        </w:rPr>
        <w:t xml:space="preserve">przedłużenie </w:t>
      </w:r>
      <w:r>
        <w:rPr>
          <w:rFonts w:ascii="Calibri" w:hAnsi="Calibri" w:cs="Calibri"/>
          <w:sz w:val="20"/>
        </w:rPr>
        <w:t>tego terminu o</w:t>
      </w:r>
      <w:r>
        <w:rPr>
          <w:rFonts w:ascii="Calibri" w:hAnsi="Calibri" w:cs="Calibri"/>
          <w:spacing w:val="48"/>
          <w:w w:val="99"/>
          <w:sz w:val="20"/>
        </w:rPr>
        <w:t xml:space="preserve"> </w:t>
      </w:r>
      <w:r>
        <w:rPr>
          <w:rFonts w:ascii="Calibri" w:hAnsi="Calibri" w:cs="Calibri"/>
          <w:sz w:val="20"/>
        </w:rPr>
        <w:t>oznaczony</w:t>
      </w:r>
      <w:r>
        <w:rPr>
          <w:rFonts w:ascii="Calibri" w:hAnsi="Calibri" w:cs="Calibri"/>
          <w:spacing w:val="-5"/>
          <w:sz w:val="20"/>
        </w:rPr>
        <w:t xml:space="preserve"> </w:t>
      </w:r>
      <w:r>
        <w:rPr>
          <w:rFonts w:ascii="Calibri" w:hAnsi="Calibri" w:cs="Calibri"/>
          <w:sz w:val="20"/>
        </w:rPr>
        <w:t>okres</w:t>
      </w:r>
      <w:r>
        <w:rPr>
          <w:rFonts w:ascii="Calibri" w:hAnsi="Calibri" w:cs="Calibri"/>
          <w:spacing w:val="-7"/>
          <w:sz w:val="20"/>
        </w:rPr>
        <w:t xml:space="preserve"> </w:t>
      </w:r>
      <w:r>
        <w:rPr>
          <w:rFonts w:ascii="Calibri" w:hAnsi="Calibri" w:cs="Calibri"/>
          <w:sz w:val="20"/>
        </w:rPr>
        <w:t>nie</w:t>
      </w:r>
      <w:r>
        <w:rPr>
          <w:rFonts w:ascii="Calibri" w:hAnsi="Calibri" w:cs="Calibri"/>
          <w:spacing w:val="-7"/>
          <w:sz w:val="20"/>
        </w:rPr>
        <w:t xml:space="preserve"> </w:t>
      </w:r>
      <w:r>
        <w:rPr>
          <w:rFonts w:ascii="Calibri" w:hAnsi="Calibri" w:cs="Calibri"/>
          <w:sz w:val="20"/>
        </w:rPr>
        <w:t>dłuższy</w:t>
      </w:r>
      <w:r>
        <w:rPr>
          <w:rFonts w:ascii="Calibri" w:hAnsi="Calibri" w:cs="Calibri"/>
          <w:spacing w:val="-5"/>
          <w:sz w:val="20"/>
        </w:rPr>
        <w:t xml:space="preserve"> </w:t>
      </w:r>
      <w:r>
        <w:rPr>
          <w:rFonts w:ascii="Calibri" w:hAnsi="Calibri" w:cs="Calibri"/>
          <w:spacing w:val="-1"/>
          <w:sz w:val="20"/>
        </w:rPr>
        <w:t>jednak</w:t>
      </w:r>
      <w:r>
        <w:rPr>
          <w:rFonts w:ascii="Calibri" w:hAnsi="Calibri" w:cs="Calibri"/>
          <w:spacing w:val="-5"/>
          <w:sz w:val="20"/>
        </w:rPr>
        <w:t xml:space="preserve"> </w:t>
      </w:r>
      <w:r>
        <w:rPr>
          <w:rFonts w:ascii="Calibri" w:hAnsi="Calibri" w:cs="Calibri"/>
          <w:sz w:val="20"/>
        </w:rPr>
        <w:t>niż</w:t>
      </w:r>
      <w:r>
        <w:rPr>
          <w:rFonts w:ascii="Calibri" w:hAnsi="Calibri" w:cs="Calibri"/>
          <w:spacing w:val="-5"/>
          <w:sz w:val="20"/>
        </w:rPr>
        <w:t xml:space="preserve"> </w:t>
      </w:r>
      <w:r>
        <w:rPr>
          <w:rFonts w:ascii="Calibri" w:hAnsi="Calibri" w:cs="Calibri"/>
          <w:sz w:val="20"/>
        </w:rPr>
        <w:t>60</w:t>
      </w:r>
      <w:r>
        <w:rPr>
          <w:rFonts w:ascii="Calibri" w:hAnsi="Calibri" w:cs="Calibri"/>
          <w:spacing w:val="-6"/>
          <w:sz w:val="20"/>
        </w:rPr>
        <w:t xml:space="preserve"> </w:t>
      </w:r>
      <w:r>
        <w:rPr>
          <w:rFonts w:ascii="Calibri" w:hAnsi="Calibri" w:cs="Calibri"/>
          <w:sz w:val="20"/>
        </w:rPr>
        <w:t>dni.</w:t>
      </w:r>
    </w:p>
    <w:p w:rsidR="00DC3EEE" w:rsidRDefault="00DC3EEE" w:rsidP="00DC3EEE">
      <w:pPr>
        <w:numPr>
          <w:ilvl w:val="6"/>
          <w:numId w:val="23"/>
        </w:numPr>
        <w:ind w:left="357" w:hanging="357"/>
        <w:jc w:val="both"/>
        <w:rPr>
          <w:rFonts w:ascii="Calibri" w:hAnsi="Calibri" w:cs="Calibri"/>
          <w:bCs/>
          <w:iCs/>
          <w:sz w:val="20"/>
          <w:szCs w:val="10"/>
        </w:rPr>
      </w:pPr>
      <w:r>
        <w:rPr>
          <w:rFonts w:ascii="Calibri" w:hAnsi="Calibri" w:cs="Calibri"/>
          <w:spacing w:val="-1"/>
          <w:sz w:val="20"/>
        </w:rPr>
        <w:t>Odmowa</w:t>
      </w:r>
      <w:r>
        <w:rPr>
          <w:rFonts w:ascii="Calibri" w:hAnsi="Calibri" w:cs="Calibri"/>
          <w:spacing w:val="-7"/>
          <w:sz w:val="20"/>
        </w:rPr>
        <w:t xml:space="preserve"> </w:t>
      </w:r>
      <w:r>
        <w:rPr>
          <w:rFonts w:ascii="Calibri" w:hAnsi="Calibri" w:cs="Calibri"/>
          <w:spacing w:val="-1"/>
          <w:sz w:val="20"/>
        </w:rPr>
        <w:t>wyrażenia</w:t>
      </w:r>
      <w:r>
        <w:rPr>
          <w:rFonts w:ascii="Calibri" w:hAnsi="Calibri" w:cs="Calibri"/>
          <w:spacing w:val="-7"/>
          <w:sz w:val="20"/>
        </w:rPr>
        <w:t xml:space="preserve"> </w:t>
      </w:r>
      <w:r>
        <w:rPr>
          <w:rFonts w:ascii="Calibri" w:hAnsi="Calibri" w:cs="Calibri"/>
          <w:sz w:val="20"/>
        </w:rPr>
        <w:t>zgody</w:t>
      </w:r>
      <w:r>
        <w:rPr>
          <w:rFonts w:ascii="Calibri" w:hAnsi="Calibri" w:cs="Calibri"/>
          <w:spacing w:val="-7"/>
          <w:sz w:val="20"/>
        </w:rPr>
        <w:t xml:space="preserve"> </w:t>
      </w:r>
      <w:r>
        <w:rPr>
          <w:rFonts w:ascii="Calibri" w:hAnsi="Calibri" w:cs="Calibri"/>
          <w:sz w:val="20"/>
        </w:rPr>
        <w:t>na</w:t>
      </w:r>
      <w:r>
        <w:rPr>
          <w:rFonts w:ascii="Calibri" w:hAnsi="Calibri" w:cs="Calibri"/>
          <w:spacing w:val="-7"/>
          <w:sz w:val="20"/>
        </w:rPr>
        <w:t xml:space="preserve"> </w:t>
      </w:r>
      <w:r>
        <w:rPr>
          <w:rFonts w:ascii="Calibri" w:hAnsi="Calibri" w:cs="Calibri"/>
          <w:sz w:val="20"/>
        </w:rPr>
        <w:t>przedłużenie</w:t>
      </w:r>
      <w:r>
        <w:rPr>
          <w:rFonts w:ascii="Calibri" w:hAnsi="Calibri" w:cs="Calibri"/>
          <w:spacing w:val="-8"/>
          <w:sz w:val="20"/>
        </w:rPr>
        <w:t xml:space="preserve"> </w:t>
      </w:r>
      <w:r>
        <w:rPr>
          <w:rFonts w:ascii="Calibri" w:hAnsi="Calibri" w:cs="Calibri"/>
          <w:spacing w:val="-1"/>
          <w:sz w:val="20"/>
        </w:rPr>
        <w:t>terminu</w:t>
      </w:r>
      <w:r>
        <w:rPr>
          <w:rFonts w:ascii="Calibri" w:hAnsi="Calibri" w:cs="Calibri"/>
          <w:spacing w:val="-7"/>
          <w:sz w:val="20"/>
        </w:rPr>
        <w:t xml:space="preserve"> </w:t>
      </w:r>
      <w:r>
        <w:rPr>
          <w:rFonts w:ascii="Calibri" w:hAnsi="Calibri" w:cs="Calibri"/>
          <w:sz w:val="20"/>
        </w:rPr>
        <w:t>związania</w:t>
      </w:r>
      <w:r>
        <w:rPr>
          <w:rFonts w:ascii="Calibri" w:hAnsi="Calibri" w:cs="Calibri"/>
          <w:spacing w:val="-7"/>
          <w:sz w:val="20"/>
        </w:rPr>
        <w:t xml:space="preserve"> </w:t>
      </w:r>
      <w:r>
        <w:rPr>
          <w:rFonts w:ascii="Calibri" w:hAnsi="Calibri" w:cs="Calibri"/>
          <w:spacing w:val="-1"/>
          <w:sz w:val="20"/>
        </w:rPr>
        <w:t>ofertą</w:t>
      </w:r>
      <w:r>
        <w:rPr>
          <w:rFonts w:ascii="Calibri" w:hAnsi="Calibri" w:cs="Calibri"/>
          <w:spacing w:val="-7"/>
          <w:sz w:val="20"/>
        </w:rPr>
        <w:t xml:space="preserve"> </w:t>
      </w:r>
      <w:r>
        <w:rPr>
          <w:rFonts w:ascii="Calibri" w:hAnsi="Calibri" w:cs="Calibri"/>
          <w:sz w:val="20"/>
        </w:rPr>
        <w:t>nie</w:t>
      </w:r>
      <w:r>
        <w:rPr>
          <w:rFonts w:ascii="Calibri" w:hAnsi="Calibri" w:cs="Calibri"/>
          <w:spacing w:val="-9"/>
          <w:sz w:val="20"/>
        </w:rPr>
        <w:t xml:space="preserve"> </w:t>
      </w:r>
      <w:r>
        <w:rPr>
          <w:rFonts w:ascii="Calibri" w:hAnsi="Calibri" w:cs="Calibri"/>
          <w:sz w:val="20"/>
        </w:rPr>
        <w:t>powoduje</w:t>
      </w:r>
      <w:r>
        <w:rPr>
          <w:rFonts w:ascii="Calibri" w:hAnsi="Calibri" w:cs="Calibri"/>
          <w:spacing w:val="-7"/>
          <w:sz w:val="20"/>
        </w:rPr>
        <w:t xml:space="preserve"> </w:t>
      </w:r>
      <w:r>
        <w:rPr>
          <w:rFonts w:ascii="Calibri" w:hAnsi="Calibri" w:cs="Calibri"/>
          <w:sz w:val="20"/>
        </w:rPr>
        <w:t>utraty</w:t>
      </w:r>
      <w:r>
        <w:rPr>
          <w:rFonts w:ascii="Calibri" w:hAnsi="Calibri" w:cs="Calibri"/>
          <w:spacing w:val="-6"/>
          <w:sz w:val="20"/>
        </w:rPr>
        <w:t xml:space="preserve"> </w:t>
      </w:r>
      <w:r>
        <w:rPr>
          <w:rFonts w:ascii="Calibri" w:hAnsi="Calibri" w:cs="Calibri"/>
          <w:sz w:val="20"/>
        </w:rPr>
        <w:t>wadium.</w:t>
      </w:r>
    </w:p>
    <w:p w:rsidR="00DC3EEE" w:rsidRPr="00E945D6" w:rsidRDefault="00DC3EEE" w:rsidP="00DC3EEE">
      <w:pPr>
        <w:numPr>
          <w:ilvl w:val="6"/>
          <w:numId w:val="23"/>
        </w:numPr>
        <w:spacing w:after="120"/>
        <w:ind w:left="357" w:hanging="357"/>
        <w:jc w:val="both"/>
        <w:rPr>
          <w:rFonts w:ascii="Calibri" w:hAnsi="Calibri" w:cs="Calibri"/>
          <w:bCs/>
          <w:iCs/>
          <w:sz w:val="20"/>
          <w:szCs w:val="10"/>
        </w:rPr>
      </w:pPr>
      <w:r>
        <w:rPr>
          <w:rFonts w:ascii="Calibri" w:hAnsi="Calibri" w:cs="Calibri"/>
          <w:spacing w:val="-1"/>
          <w:sz w:val="20"/>
        </w:rPr>
        <w:t>Przedłużenie</w:t>
      </w:r>
      <w:r>
        <w:rPr>
          <w:rFonts w:ascii="Calibri" w:hAnsi="Calibri" w:cs="Calibri"/>
          <w:spacing w:val="37"/>
          <w:sz w:val="20"/>
        </w:rPr>
        <w:t xml:space="preserve"> </w:t>
      </w:r>
      <w:r>
        <w:rPr>
          <w:rFonts w:ascii="Calibri" w:hAnsi="Calibri" w:cs="Calibri"/>
          <w:spacing w:val="-1"/>
          <w:sz w:val="20"/>
        </w:rPr>
        <w:t>terminu</w:t>
      </w:r>
      <w:r>
        <w:rPr>
          <w:rFonts w:ascii="Calibri" w:hAnsi="Calibri" w:cs="Calibri"/>
          <w:spacing w:val="39"/>
          <w:sz w:val="20"/>
        </w:rPr>
        <w:t xml:space="preserve"> </w:t>
      </w:r>
      <w:r>
        <w:rPr>
          <w:rFonts w:ascii="Calibri" w:hAnsi="Calibri" w:cs="Calibri"/>
          <w:sz w:val="20"/>
        </w:rPr>
        <w:t>związania</w:t>
      </w:r>
      <w:r>
        <w:rPr>
          <w:rFonts w:ascii="Calibri" w:hAnsi="Calibri" w:cs="Calibri"/>
          <w:spacing w:val="40"/>
          <w:sz w:val="20"/>
        </w:rPr>
        <w:t xml:space="preserve"> </w:t>
      </w:r>
      <w:r>
        <w:rPr>
          <w:rFonts w:ascii="Calibri" w:hAnsi="Calibri" w:cs="Calibri"/>
          <w:spacing w:val="-1"/>
          <w:sz w:val="20"/>
        </w:rPr>
        <w:t>ofertą</w:t>
      </w:r>
      <w:r>
        <w:rPr>
          <w:rFonts w:ascii="Calibri" w:hAnsi="Calibri" w:cs="Calibri"/>
          <w:spacing w:val="39"/>
          <w:sz w:val="20"/>
        </w:rPr>
        <w:t xml:space="preserve"> </w:t>
      </w:r>
      <w:r>
        <w:rPr>
          <w:rFonts w:ascii="Calibri" w:hAnsi="Calibri" w:cs="Calibri"/>
          <w:spacing w:val="-1"/>
          <w:sz w:val="20"/>
        </w:rPr>
        <w:t>jest</w:t>
      </w:r>
      <w:r>
        <w:rPr>
          <w:rFonts w:ascii="Calibri" w:hAnsi="Calibri" w:cs="Calibri"/>
          <w:spacing w:val="40"/>
          <w:sz w:val="20"/>
        </w:rPr>
        <w:t xml:space="preserve"> </w:t>
      </w:r>
      <w:r>
        <w:rPr>
          <w:rFonts w:ascii="Calibri" w:hAnsi="Calibri" w:cs="Calibri"/>
          <w:sz w:val="20"/>
        </w:rPr>
        <w:t>dopuszczalne</w:t>
      </w:r>
      <w:r>
        <w:rPr>
          <w:rFonts w:ascii="Calibri" w:hAnsi="Calibri" w:cs="Calibri"/>
          <w:spacing w:val="37"/>
          <w:sz w:val="20"/>
        </w:rPr>
        <w:t xml:space="preserve"> </w:t>
      </w:r>
      <w:r>
        <w:rPr>
          <w:rFonts w:ascii="Calibri" w:hAnsi="Calibri" w:cs="Calibri"/>
          <w:sz w:val="20"/>
        </w:rPr>
        <w:t>tylko</w:t>
      </w:r>
      <w:r>
        <w:rPr>
          <w:rFonts w:ascii="Calibri" w:hAnsi="Calibri" w:cs="Calibri"/>
          <w:spacing w:val="40"/>
          <w:sz w:val="20"/>
        </w:rPr>
        <w:t xml:space="preserve"> </w:t>
      </w:r>
      <w:r>
        <w:rPr>
          <w:rFonts w:ascii="Calibri" w:hAnsi="Calibri" w:cs="Calibri"/>
          <w:sz w:val="20"/>
        </w:rPr>
        <w:t>z</w:t>
      </w:r>
      <w:r>
        <w:rPr>
          <w:rFonts w:ascii="Calibri" w:hAnsi="Calibri" w:cs="Calibri"/>
          <w:spacing w:val="36"/>
          <w:sz w:val="20"/>
        </w:rPr>
        <w:t xml:space="preserve"> </w:t>
      </w:r>
      <w:r>
        <w:rPr>
          <w:rFonts w:ascii="Calibri" w:hAnsi="Calibri" w:cs="Calibri"/>
          <w:spacing w:val="-1"/>
          <w:sz w:val="20"/>
        </w:rPr>
        <w:t>jednoczesnym</w:t>
      </w:r>
      <w:r>
        <w:rPr>
          <w:rFonts w:ascii="Calibri" w:hAnsi="Calibri" w:cs="Calibri"/>
          <w:spacing w:val="38"/>
          <w:sz w:val="20"/>
        </w:rPr>
        <w:t xml:space="preserve"> </w:t>
      </w:r>
      <w:r>
        <w:rPr>
          <w:rFonts w:ascii="Calibri" w:hAnsi="Calibri" w:cs="Calibri"/>
          <w:spacing w:val="-1"/>
          <w:sz w:val="20"/>
        </w:rPr>
        <w:t>przedłużeniem</w:t>
      </w:r>
      <w:r>
        <w:rPr>
          <w:rFonts w:ascii="Calibri" w:hAnsi="Calibri" w:cs="Calibri"/>
          <w:spacing w:val="37"/>
          <w:sz w:val="20"/>
        </w:rPr>
        <w:t xml:space="preserve"> </w:t>
      </w:r>
      <w:r>
        <w:rPr>
          <w:rFonts w:ascii="Calibri" w:hAnsi="Calibri" w:cs="Calibri"/>
          <w:spacing w:val="-1"/>
          <w:sz w:val="20"/>
        </w:rPr>
        <w:t>okresu</w:t>
      </w:r>
      <w:r>
        <w:rPr>
          <w:rFonts w:ascii="Calibri" w:hAnsi="Calibri" w:cs="Calibri"/>
          <w:spacing w:val="107"/>
          <w:w w:val="99"/>
          <w:sz w:val="20"/>
        </w:rPr>
        <w:t xml:space="preserve"> </w:t>
      </w:r>
      <w:r>
        <w:rPr>
          <w:rFonts w:ascii="Calibri" w:hAnsi="Calibri" w:cs="Calibri"/>
          <w:spacing w:val="-1"/>
          <w:sz w:val="20"/>
        </w:rPr>
        <w:t>ważności</w:t>
      </w:r>
      <w:r>
        <w:rPr>
          <w:rFonts w:ascii="Calibri" w:hAnsi="Calibri" w:cs="Calibri"/>
          <w:spacing w:val="13"/>
          <w:sz w:val="20"/>
        </w:rPr>
        <w:t xml:space="preserve"> </w:t>
      </w:r>
      <w:r>
        <w:rPr>
          <w:rFonts w:ascii="Calibri" w:hAnsi="Calibri" w:cs="Calibri"/>
          <w:sz w:val="20"/>
        </w:rPr>
        <w:t>wadium</w:t>
      </w:r>
      <w:r>
        <w:rPr>
          <w:rFonts w:ascii="Calibri" w:hAnsi="Calibri" w:cs="Calibri"/>
          <w:spacing w:val="13"/>
          <w:sz w:val="20"/>
        </w:rPr>
        <w:t xml:space="preserve"> </w:t>
      </w:r>
      <w:r>
        <w:rPr>
          <w:rFonts w:ascii="Calibri" w:hAnsi="Calibri" w:cs="Calibri"/>
          <w:sz w:val="20"/>
        </w:rPr>
        <w:t>albo,</w:t>
      </w:r>
      <w:r>
        <w:rPr>
          <w:rFonts w:ascii="Calibri" w:hAnsi="Calibri" w:cs="Calibri"/>
          <w:spacing w:val="14"/>
          <w:sz w:val="20"/>
        </w:rPr>
        <w:t xml:space="preserve"> </w:t>
      </w:r>
      <w:r>
        <w:rPr>
          <w:rFonts w:ascii="Calibri" w:hAnsi="Calibri" w:cs="Calibri"/>
          <w:spacing w:val="-1"/>
          <w:sz w:val="20"/>
        </w:rPr>
        <w:t>jeżeli</w:t>
      </w:r>
      <w:r>
        <w:rPr>
          <w:rFonts w:ascii="Calibri" w:hAnsi="Calibri" w:cs="Calibri"/>
          <w:spacing w:val="16"/>
          <w:sz w:val="20"/>
        </w:rPr>
        <w:t xml:space="preserve"> </w:t>
      </w:r>
      <w:r>
        <w:rPr>
          <w:rFonts w:ascii="Calibri" w:hAnsi="Calibri" w:cs="Calibri"/>
          <w:sz w:val="20"/>
        </w:rPr>
        <w:t>nie</w:t>
      </w:r>
      <w:r>
        <w:rPr>
          <w:rFonts w:ascii="Calibri" w:hAnsi="Calibri" w:cs="Calibri"/>
          <w:spacing w:val="14"/>
          <w:sz w:val="20"/>
        </w:rPr>
        <w:t xml:space="preserve"> </w:t>
      </w:r>
      <w:r>
        <w:rPr>
          <w:rFonts w:ascii="Calibri" w:hAnsi="Calibri" w:cs="Calibri"/>
          <w:spacing w:val="-1"/>
          <w:sz w:val="20"/>
        </w:rPr>
        <w:t>jest</w:t>
      </w:r>
      <w:r>
        <w:rPr>
          <w:rFonts w:ascii="Calibri" w:hAnsi="Calibri" w:cs="Calibri"/>
          <w:spacing w:val="14"/>
          <w:sz w:val="20"/>
        </w:rPr>
        <w:t xml:space="preserve"> </w:t>
      </w:r>
      <w:r>
        <w:rPr>
          <w:rFonts w:ascii="Calibri" w:hAnsi="Calibri" w:cs="Calibri"/>
          <w:sz w:val="20"/>
        </w:rPr>
        <w:t>to</w:t>
      </w:r>
      <w:r>
        <w:rPr>
          <w:rFonts w:ascii="Calibri" w:hAnsi="Calibri" w:cs="Calibri"/>
          <w:spacing w:val="15"/>
          <w:sz w:val="20"/>
        </w:rPr>
        <w:t xml:space="preserve"> </w:t>
      </w:r>
      <w:r>
        <w:rPr>
          <w:rFonts w:ascii="Calibri" w:hAnsi="Calibri" w:cs="Calibri"/>
          <w:spacing w:val="-1"/>
          <w:sz w:val="20"/>
        </w:rPr>
        <w:t>możliwie,</w:t>
      </w:r>
      <w:r>
        <w:rPr>
          <w:rFonts w:ascii="Calibri" w:hAnsi="Calibri" w:cs="Calibri"/>
          <w:spacing w:val="14"/>
          <w:sz w:val="20"/>
        </w:rPr>
        <w:t xml:space="preserve"> </w:t>
      </w:r>
      <w:r>
        <w:rPr>
          <w:rFonts w:ascii="Calibri" w:hAnsi="Calibri" w:cs="Calibri"/>
          <w:sz w:val="20"/>
        </w:rPr>
        <w:t>z</w:t>
      </w:r>
      <w:r>
        <w:rPr>
          <w:rFonts w:ascii="Calibri" w:hAnsi="Calibri" w:cs="Calibri"/>
          <w:spacing w:val="15"/>
          <w:sz w:val="20"/>
        </w:rPr>
        <w:t xml:space="preserve"> </w:t>
      </w:r>
      <w:r>
        <w:rPr>
          <w:rFonts w:ascii="Calibri" w:hAnsi="Calibri" w:cs="Calibri"/>
          <w:spacing w:val="-1"/>
          <w:sz w:val="20"/>
        </w:rPr>
        <w:t>wniesieniem</w:t>
      </w:r>
      <w:r>
        <w:rPr>
          <w:rFonts w:ascii="Calibri" w:hAnsi="Calibri" w:cs="Calibri"/>
          <w:spacing w:val="13"/>
          <w:sz w:val="20"/>
        </w:rPr>
        <w:t xml:space="preserve"> </w:t>
      </w:r>
      <w:r>
        <w:rPr>
          <w:rFonts w:ascii="Calibri" w:hAnsi="Calibri" w:cs="Calibri"/>
          <w:spacing w:val="-1"/>
          <w:sz w:val="20"/>
        </w:rPr>
        <w:t>nowego</w:t>
      </w:r>
      <w:r>
        <w:rPr>
          <w:rFonts w:ascii="Calibri" w:hAnsi="Calibri" w:cs="Calibri"/>
          <w:spacing w:val="14"/>
          <w:sz w:val="20"/>
        </w:rPr>
        <w:t xml:space="preserve"> </w:t>
      </w:r>
      <w:r>
        <w:rPr>
          <w:rFonts w:ascii="Calibri" w:hAnsi="Calibri" w:cs="Calibri"/>
          <w:sz w:val="20"/>
        </w:rPr>
        <w:t>wadium</w:t>
      </w:r>
      <w:r>
        <w:rPr>
          <w:rFonts w:ascii="Calibri" w:hAnsi="Calibri" w:cs="Calibri"/>
          <w:spacing w:val="13"/>
          <w:sz w:val="20"/>
        </w:rPr>
        <w:t xml:space="preserve"> </w:t>
      </w:r>
      <w:r>
        <w:rPr>
          <w:rFonts w:ascii="Calibri" w:hAnsi="Calibri" w:cs="Calibri"/>
          <w:sz w:val="20"/>
        </w:rPr>
        <w:t>na</w:t>
      </w:r>
      <w:r>
        <w:rPr>
          <w:rFonts w:ascii="Calibri" w:hAnsi="Calibri" w:cs="Calibri"/>
          <w:spacing w:val="15"/>
          <w:sz w:val="20"/>
        </w:rPr>
        <w:t xml:space="preserve"> </w:t>
      </w:r>
      <w:r>
        <w:rPr>
          <w:rFonts w:ascii="Calibri" w:hAnsi="Calibri" w:cs="Calibri"/>
          <w:spacing w:val="-1"/>
          <w:sz w:val="20"/>
        </w:rPr>
        <w:t>przedłużony</w:t>
      </w:r>
      <w:r>
        <w:rPr>
          <w:rFonts w:ascii="Calibri" w:hAnsi="Calibri" w:cs="Calibri"/>
          <w:spacing w:val="15"/>
          <w:sz w:val="20"/>
        </w:rPr>
        <w:t xml:space="preserve"> </w:t>
      </w:r>
      <w:r>
        <w:rPr>
          <w:rFonts w:ascii="Calibri" w:hAnsi="Calibri" w:cs="Calibri"/>
          <w:spacing w:val="1"/>
          <w:sz w:val="20"/>
        </w:rPr>
        <w:t>okres</w:t>
      </w:r>
      <w:r>
        <w:rPr>
          <w:rFonts w:ascii="Calibri" w:hAnsi="Calibri" w:cs="Calibri"/>
          <w:spacing w:val="107"/>
          <w:w w:val="99"/>
          <w:sz w:val="20"/>
        </w:rPr>
        <w:t xml:space="preserve"> </w:t>
      </w:r>
      <w:r>
        <w:rPr>
          <w:rFonts w:ascii="Calibri" w:hAnsi="Calibri" w:cs="Calibri"/>
          <w:sz w:val="20"/>
        </w:rPr>
        <w:lastRenderedPageBreak/>
        <w:t>związania</w:t>
      </w:r>
      <w:r>
        <w:rPr>
          <w:rFonts w:ascii="Calibri" w:hAnsi="Calibri" w:cs="Calibri"/>
          <w:spacing w:val="8"/>
          <w:sz w:val="20"/>
        </w:rPr>
        <w:t xml:space="preserve"> </w:t>
      </w:r>
      <w:r>
        <w:rPr>
          <w:rFonts w:ascii="Calibri" w:hAnsi="Calibri" w:cs="Calibri"/>
          <w:spacing w:val="-1"/>
          <w:sz w:val="20"/>
        </w:rPr>
        <w:t>ofertą.</w:t>
      </w:r>
      <w:r>
        <w:rPr>
          <w:rFonts w:ascii="Calibri" w:hAnsi="Calibri" w:cs="Calibri"/>
          <w:spacing w:val="11"/>
          <w:sz w:val="20"/>
        </w:rPr>
        <w:t xml:space="preserve"> </w:t>
      </w:r>
      <w:r>
        <w:rPr>
          <w:rFonts w:ascii="Calibri" w:hAnsi="Calibri" w:cs="Calibri"/>
          <w:spacing w:val="-1"/>
          <w:sz w:val="20"/>
        </w:rPr>
        <w:t>Jeżeli</w:t>
      </w:r>
      <w:r>
        <w:rPr>
          <w:rFonts w:ascii="Calibri" w:hAnsi="Calibri" w:cs="Calibri"/>
          <w:spacing w:val="8"/>
          <w:sz w:val="20"/>
        </w:rPr>
        <w:t xml:space="preserve"> </w:t>
      </w:r>
      <w:r>
        <w:rPr>
          <w:rFonts w:ascii="Calibri" w:hAnsi="Calibri" w:cs="Calibri"/>
          <w:sz w:val="20"/>
        </w:rPr>
        <w:t>przedłużenie</w:t>
      </w:r>
      <w:r>
        <w:rPr>
          <w:rFonts w:ascii="Calibri" w:hAnsi="Calibri" w:cs="Calibri"/>
          <w:spacing w:val="8"/>
          <w:sz w:val="20"/>
        </w:rPr>
        <w:t xml:space="preserve"> </w:t>
      </w:r>
      <w:r>
        <w:rPr>
          <w:rFonts w:ascii="Calibri" w:hAnsi="Calibri" w:cs="Calibri"/>
          <w:spacing w:val="-1"/>
          <w:sz w:val="20"/>
        </w:rPr>
        <w:t>terminu</w:t>
      </w:r>
      <w:r>
        <w:rPr>
          <w:rFonts w:ascii="Calibri" w:hAnsi="Calibri" w:cs="Calibri"/>
          <w:spacing w:val="9"/>
          <w:sz w:val="20"/>
        </w:rPr>
        <w:t xml:space="preserve"> </w:t>
      </w:r>
      <w:r>
        <w:rPr>
          <w:rFonts w:ascii="Calibri" w:hAnsi="Calibri" w:cs="Calibri"/>
          <w:sz w:val="20"/>
        </w:rPr>
        <w:t>związania</w:t>
      </w:r>
      <w:r>
        <w:rPr>
          <w:rFonts w:ascii="Calibri" w:hAnsi="Calibri" w:cs="Calibri"/>
          <w:spacing w:val="9"/>
          <w:sz w:val="20"/>
        </w:rPr>
        <w:t xml:space="preserve"> </w:t>
      </w:r>
      <w:r>
        <w:rPr>
          <w:rFonts w:ascii="Calibri" w:hAnsi="Calibri" w:cs="Calibri"/>
          <w:spacing w:val="-1"/>
          <w:sz w:val="20"/>
        </w:rPr>
        <w:t>ofertą</w:t>
      </w:r>
      <w:r>
        <w:rPr>
          <w:rFonts w:ascii="Calibri" w:hAnsi="Calibri" w:cs="Calibri"/>
          <w:spacing w:val="9"/>
          <w:sz w:val="20"/>
        </w:rPr>
        <w:t xml:space="preserve"> </w:t>
      </w:r>
      <w:r>
        <w:rPr>
          <w:rFonts w:ascii="Calibri" w:hAnsi="Calibri" w:cs="Calibri"/>
          <w:sz w:val="20"/>
        </w:rPr>
        <w:t>dokonywane</w:t>
      </w:r>
      <w:r>
        <w:rPr>
          <w:rFonts w:ascii="Calibri" w:hAnsi="Calibri" w:cs="Calibri"/>
          <w:spacing w:val="8"/>
          <w:sz w:val="20"/>
        </w:rPr>
        <w:t xml:space="preserve"> </w:t>
      </w:r>
      <w:r>
        <w:rPr>
          <w:rFonts w:ascii="Calibri" w:hAnsi="Calibri" w:cs="Calibri"/>
          <w:sz w:val="20"/>
        </w:rPr>
        <w:t>jest</w:t>
      </w:r>
      <w:r>
        <w:rPr>
          <w:rFonts w:ascii="Calibri" w:hAnsi="Calibri" w:cs="Calibri"/>
          <w:spacing w:val="9"/>
          <w:sz w:val="20"/>
        </w:rPr>
        <w:t xml:space="preserve"> </w:t>
      </w:r>
      <w:r>
        <w:rPr>
          <w:rFonts w:ascii="Calibri" w:hAnsi="Calibri" w:cs="Calibri"/>
          <w:sz w:val="20"/>
        </w:rPr>
        <w:t>po</w:t>
      </w:r>
      <w:r>
        <w:rPr>
          <w:rFonts w:ascii="Calibri" w:hAnsi="Calibri" w:cs="Calibri"/>
          <w:spacing w:val="10"/>
          <w:sz w:val="20"/>
        </w:rPr>
        <w:t xml:space="preserve"> </w:t>
      </w:r>
      <w:r>
        <w:rPr>
          <w:rFonts w:ascii="Calibri" w:hAnsi="Calibri" w:cs="Calibri"/>
          <w:spacing w:val="-1"/>
          <w:sz w:val="20"/>
        </w:rPr>
        <w:t>wyborze</w:t>
      </w:r>
      <w:r>
        <w:rPr>
          <w:rFonts w:ascii="Calibri" w:hAnsi="Calibri" w:cs="Calibri"/>
          <w:spacing w:val="8"/>
          <w:sz w:val="20"/>
        </w:rPr>
        <w:t xml:space="preserve"> </w:t>
      </w:r>
      <w:r>
        <w:rPr>
          <w:rFonts w:ascii="Calibri" w:hAnsi="Calibri" w:cs="Calibri"/>
          <w:sz w:val="20"/>
        </w:rPr>
        <w:t>oferty</w:t>
      </w:r>
      <w:r>
        <w:rPr>
          <w:rFonts w:ascii="Calibri" w:hAnsi="Calibri" w:cs="Calibri"/>
          <w:spacing w:val="64"/>
          <w:w w:val="99"/>
          <w:sz w:val="20"/>
        </w:rPr>
        <w:t xml:space="preserve"> </w:t>
      </w:r>
      <w:r>
        <w:rPr>
          <w:rFonts w:ascii="Calibri" w:hAnsi="Calibri" w:cs="Calibri"/>
          <w:sz w:val="20"/>
        </w:rPr>
        <w:t>najkorzystniejszej,</w:t>
      </w:r>
      <w:r>
        <w:rPr>
          <w:rFonts w:ascii="Calibri" w:hAnsi="Calibri" w:cs="Calibri"/>
          <w:spacing w:val="43"/>
          <w:sz w:val="20"/>
        </w:rPr>
        <w:t xml:space="preserve"> </w:t>
      </w:r>
      <w:r>
        <w:rPr>
          <w:rFonts w:ascii="Calibri" w:hAnsi="Calibri" w:cs="Calibri"/>
          <w:sz w:val="20"/>
        </w:rPr>
        <w:t>obowiązek</w:t>
      </w:r>
      <w:r>
        <w:rPr>
          <w:rFonts w:ascii="Calibri" w:hAnsi="Calibri" w:cs="Calibri"/>
          <w:spacing w:val="44"/>
          <w:sz w:val="20"/>
        </w:rPr>
        <w:t xml:space="preserve"> </w:t>
      </w:r>
      <w:r>
        <w:rPr>
          <w:rFonts w:ascii="Calibri" w:hAnsi="Calibri" w:cs="Calibri"/>
          <w:spacing w:val="-1"/>
          <w:sz w:val="20"/>
        </w:rPr>
        <w:t>wniesienia</w:t>
      </w:r>
      <w:r>
        <w:rPr>
          <w:rFonts w:ascii="Calibri" w:hAnsi="Calibri" w:cs="Calibri"/>
          <w:spacing w:val="43"/>
          <w:sz w:val="20"/>
        </w:rPr>
        <w:t xml:space="preserve"> </w:t>
      </w:r>
      <w:r>
        <w:rPr>
          <w:rFonts w:ascii="Calibri" w:hAnsi="Calibri" w:cs="Calibri"/>
          <w:spacing w:val="-1"/>
          <w:sz w:val="20"/>
        </w:rPr>
        <w:t>nowego</w:t>
      </w:r>
      <w:r>
        <w:rPr>
          <w:rFonts w:ascii="Calibri" w:hAnsi="Calibri" w:cs="Calibri"/>
          <w:spacing w:val="44"/>
          <w:sz w:val="20"/>
        </w:rPr>
        <w:t xml:space="preserve"> </w:t>
      </w:r>
      <w:r>
        <w:rPr>
          <w:rFonts w:ascii="Calibri" w:hAnsi="Calibri" w:cs="Calibri"/>
          <w:sz w:val="20"/>
        </w:rPr>
        <w:t>wadium</w:t>
      </w:r>
      <w:r>
        <w:rPr>
          <w:rFonts w:ascii="Calibri" w:hAnsi="Calibri" w:cs="Calibri"/>
          <w:spacing w:val="43"/>
          <w:sz w:val="20"/>
        </w:rPr>
        <w:t xml:space="preserve"> </w:t>
      </w:r>
      <w:r>
        <w:rPr>
          <w:rFonts w:ascii="Calibri" w:hAnsi="Calibri" w:cs="Calibri"/>
          <w:sz w:val="20"/>
        </w:rPr>
        <w:t>lub</w:t>
      </w:r>
      <w:r>
        <w:rPr>
          <w:rFonts w:ascii="Calibri" w:hAnsi="Calibri" w:cs="Calibri"/>
          <w:spacing w:val="43"/>
          <w:sz w:val="20"/>
        </w:rPr>
        <w:t xml:space="preserve"> </w:t>
      </w:r>
      <w:r>
        <w:rPr>
          <w:rFonts w:ascii="Calibri" w:hAnsi="Calibri" w:cs="Calibri"/>
          <w:spacing w:val="-1"/>
          <w:sz w:val="20"/>
        </w:rPr>
        <w:t>jego</w:t>
      </w:r>
      <w:r>
        <w:rPr>
          <w:rFonts w:ascii="Calibri" w:hAnsi="Calibri" w:cs="Calibri"/>
          <w:spacing w:val="44"/>
          <w:sz w:val="20"/>
        </w:rPr>
        <w:t xml:space="preserve"> </w:t>
      </w:r>
      <w:r>
        <w:rPr>
          <w:rFonts w:ascii="Calibri" w:hAnsi="Calibri" w:cs="Calibri"/>
          <w:sz w:val="20"/>
        </w:rPr>
        <w:t>przedłużenia</w:t>
      </w:r>
      <w:r>
        <w:rPr>
          <w:rFonts w:ascii="Calibri" w:hAnsi="Calibri" w:cs="Calibri"/>
          <w:spacing w:val="41"/>
          <w:sz w:val="20"/>
        </w:rPr>
        <w:t xml:space="preserve"> </w:t>
      </w:r>
      <w:r>
        <w:rPr>
          <w:rFonts w:ascii="Calibri" w:hAnsi="Calibri" w:cs="Calibri"/>
          <w:sz w:val="20"/>
        </w:rPr>
        <w:t>dotyczy</w:t>
      </w:r>
      <w:r>
        <w:rPr>
          <w:rFonts w:ascii="Calibri" w:hAnsi="Calibri" w:cs="Calibri"/>
          <w:spacing w:val="41"/>
          <w:sz w:val="20"/>
        </w:rPr>
        <w:t xml:space="preserve"> </w:t>
      </w:r>
      <w:r>
        <w:rPr>
          <w:rFonts w:ascii="Calibri" w:hAnsi="Calibri" w:cs="Calibri"/>
          <w:sz w:val="20"/>
        </w:rPr>
        <w:t>jedynie</w:t>
      </w:r>
      <w:r>
        <w:rPr>
          <w:rFonts w:ascii="Calibri" w:hAnsi="Calibri" w:cs="Calibri"/>
          <w:spacing w:val="36"/>
          <w:w w:val="99"/>
          <w:sz w:val="20"/>
        </w:rPr>
        <w:t xml:space="preserve"> </w:t>
      </w:r>
      <w:r>
        <w:rPr>
          <w:rFonts w:ascii="Calibri" w:hAnsi="Calibri" w:cs="Calibri"/>
          <w:sz w:val="20"/>
        </w:rPr>
        <w:t>Wykonawcy,</w:t>
      </w:r>
      <w:r>
        <w:rPr>
          <w:rFonts w:ascii="Calibri" w:hAnsi="Calibri" w:cs="Calibri"/>
          <w:spacing w:val="-9"/>
          <w:sz w:val="20"/>
        </w:rPr>
        <w:t xml:space="preserve"> </w:t>
      </w:r>
      <w:r>
        <w:rPr>
          <w:rFonts w:ascii="Calibri" w:hAnsi="Calibri" w:cs="Calibri"/>
          <w:sz w:val="20"/>
        </w:rPr>
        <w:t>którego</w:t>
      </w:r>
      <w:r>
        <w:rPr>
          <w:rFonts w:ascii="Calibri" w:hAnsi="Calibri" w:cs="Calibri"/>
          <w:spacing w:val="-9"/>
          <w:sz w:val="20"/>
        </w:rPr>
        <w:t xml:space="preserve"> </w:t>
      </w:r>
      <w:r>
        <w:rPr>
          <w:rFonts w:ascii="Calibri" w:hAnsi="Calibri" w:cs="Calibri"/>
          <w:spacing w:val="-1"/>
          <w:sz w:val="20"/>
        </w:rPr>
        <w:t>oferta</w:t>
      </w:r>
      <w:r>
        <w:rPr>
          <w:rFonts w:ascii="Calibri" w:hAnsi="Calibri" w:cs="Calibri"/>
          <w:spacing w:val="-9"/>
          <w:sz w:val="20"/>
        </w:rPr>
        <w:t xml:space="preserve"> </w:t>
      </w:r>
      <w:r>
        <w:rPr>
          <w:rFonts w:ascii="Calibri" w:hAnsi="Calibri" w:cs="Calibri"/>
          <w:sz w:val="20"/>
        </w:rPr>
        <w:t>została</w:t>
      </w:r>
      <w:r>
        <w:rPr>
          <w:rFonts w:ascii="Calibri" w:hAnsi="Calibri" w:cs="Calibri"/>
          <w:spacing w:val="-8"/>
          <w:sz w:val="20"/>
        </w:rPr>
        <w:t xml:space="preserve"> </w:t>
      </w:r>
      <w:r>
        <w:rPr>
          <w:rFonts w:ascii="Calibri" w:hAnsi="Calibri" w:cs="Calibri"/>
          <w:spacing w:val="-1"/>
          <w:sz w:val="20"/>
        </w:rPr>
        <w:t>wybrana</w:t>
      </w:r>
      <w:r>
        <w:rPr>
          <w:rFonts w:ascii="Calibri" w:hAnsi="Calibri" w:cs="Calibri"/>
          <w:spacing w:val="-9"/>
          <w:sz w:val="20"/>
        </w:rPr>
        <w:t xml:space="preserve"> </w:t>
      </w:r>
      <w:r>
        <w:rPr>
          <w:rFonts w:ascii="Calibri" w:hAnsi="Calibri" w:cs="Calibri"/>
          <w:sz w:val="20"/>
        </w:rPr>
        <w:t>jako</w:t>
      </w:r>
      <w:r>
        <w:rPr>
          <w:rFonts w:ascii="Calibri" w:hAnsi="Calibri" w:cs="Calibri"/>
          <w:spacing w:val="-9"/>
          <w:sz w:val="20"/>
        </w:rPr>
        <w:t xml:space="preserve"> </w:t>
      </w:r>
      <w:r>
        <w:rPr>
          <w:rFonts w:ascii="Calibri" w:hAnsi="Calibri" w:cs="Calibri"/>
          <w:sz w:val="20"/>
        </w:rPr>
        <w:t>najkorzystniejsza.</w:t>
      </w:r>
    </w:p>
    <w:tbl>
      <w:tblPr>
        <w:tblW w:w="9435" w:type="dxa"/>
        <w:tblInd w:w="-72" w:type="dxa"/>
        <w:tblLayout w:type="fixed"/>
        <w:tblCellMar>
          <w:left w:w="70" w:type="dxa"/>
          <w:right w:w="70" w:type="dxa"/>
        </w:tblCellMar>
        <w:tblLook w:val="04A0" w:firstRow="1" w:lastRow="0" w:firstColumn="1" w:lastColumn="0" w:noHBand="0" w:noVBand="1"/>
      </w:tblPr>
      <w:tblGrid>
        <w:gridCol w:w="9435"/>
      </w:tblGrid>
      <w:tr w:rsidR="00DC3EEE" w:rsidRPr="00625007" w:rsidTr="00097207">
        <w:trPr>
          <w:cantSplit/>
        </w:trPr>
        <w:tc>
          <w:tcPr>
            <w:tcW w:w="9435" w:type="dxa"/>
            <w:tcBorders>
              <w:top w:val="single" w:sz="4" w:space="0" w:color="auto"/>
              <w:left w:val="single" w:sz="4" w:space="0" w:color="auto"/>
              <w:bottom w:val="single" w:sz="4" w:space="0" w:color="auto"/>
              <w:right w:val="single" w:sz="4" w:space="0" w:color="auto"/>
            </w:tcBorders>
            <w:hideMark/>
          </w:tcPr>
          <w:p w:rsidR="00DC3EEE" w:rsidRDefault="00DC3EEE" w:rsidP="00097207">
            <w:pPr>
              <w:pStyle w:val="Paragrafy"/>
              <w:widowControl w:val="0"/>
              <w:tabs>
                <w:tab w:val="left" w:pos="426"/>
                <w:tab w:val="left" w:pos="709"/>
              </w:tabs>
              <w:suppressAutoHyphens/>
              <w:autoSpaceDN/>
              <w:adjustRightInd/>
              <w:spacing w:before="120" w:line="276" w:lineRule="auto"/>
              <w:rPr>
                <w:rFonts w:ascii="Calibri" w:hAnsi="Calibri" w:cs="Calibri"/>
                <w:lang w:eastAsia="en-US"/>
              </w:rPr>
            </w:pPr>
            <w:r>
              <w:rPr>
                <w:rFonts w:ascii="Calibri" w:hAnsi="Calibri" w:cs="Calibri"/>
                <w:lang w:eastAsia="en-US"/>
              </w:rPr>
              <w:t>XVIII. PODWYKONAWSTWO</w:t>
            </w:r>
          </w:p>
        </w:tc>
      </w:tr>
    </w:tbl>
    <w:p w:rsidR="00DC3EEE" w:rsidRDefault="00DC3EEE" w:rsidP="00DC3EEE">
      <w:pPr>
        <w:numPr>
          <w:ilvl w:val="0"/>
          <w:numId w:val="24"/>
        </w:numPr>
        <w:overflowPunct/>
        <w:autoSpaceDN w:val="0"/>
        <w:adjustRightInd w:val="0"/>
        <w:spacing w:before="120"/>
        <w:ind w:left="357" w:hanging="357"/>
        <w:jc w:val="both"/>
        <w:rPr>
          <w:rFonts w:ascii="Calibri" w:eastAsia="Luxi Sans" w:hAnsi="Calibri" w:cs="Calibri"/>
          <w:sz w:val="20"/>
        </w:rPr>
      </w:pPr>
      <w:r>
        <w:rPr>
          <w:rFonts w:ascii="Calibri" w:eastAsia="Luxi Sans" w:hAnsi="Calibri" w:cs="Calibri"/>
          <w:b/>
          <w:sz w:val="20"/>
        </w:rPr>
        <w:t>Podwykonawca</w:t>
      </w:r>
      <w:r>
        <w:rPr>
          <w:rFonts w:ascii="Calibri" w:eastAsia="Luxi Sans" w:hAnsi="Calibri" w:cs="Calibri"/>
          <w:sz w:val="20"/>
        </w:rPr>
        <w:t xml:space="preserve"> może rozpocząć prace nie wcześniej niż w dniu podpisania umowy z </w:t>
      </w:r>
      <w:r>
        <w:rPr>
          <w:rFonts w:ascii="Calibri" w:eastAsia="Luxi Sans" w:hAnsi="Calibri" w:cs="Calibri"/>
          <w:b/>
          <w:sz w:val="20"/>
        </w:rPr>
        <w:t>Wykonawcą</w:t>
      </w:r>
      <w:r>
        <w:rPr>
          <w:rFonts w:ascii="Calibri" w:eastAsia="Luxi Sans" w:hAnsi="Calibri" w:cs="Calibri"/>
          <w:sz w:val="20"/>
        </w:rPr>
        <w:t>.</w:t>
      </w:r>
    </w:p>
    <w:p w:rsidR="00DC3EEE" w:rsidRDefault="00DC3EEE" w:rsidP="00DC3EEE">
      <w:pPr>
        <w:numPr>
          <w:ilvl w:val="0"/>
          <w:numId w:val="24"/>
        </w:numPr>
        <w:overflowPunct/>
        <w:autoSpaceDN w:val="0"/>
        <w:adjustRightInd w:val="0"/>
        <w:ind w:left="357" w:hanging="357"/>
        <w:jc w:val="both"/>
        <w:rPr>
          <w:rFonts w:ascii="Calibri" w:eastAsia="Luxi Sans" w:hAnsi="Calibri" w:cs="Calibri"/>
          <w:sz w:val="20"/>
        </w:rPr>
      </w:pPr>
      <w:r>
        <w:rPr>
          <w:rFonts w:ascii="Calibri" w:eastAsia="Luxi Sans" w:hAnsi="Calibri" w:cs="Calibri"/>
          <w:b/>
          <w:sz w:val="20"/>
        </w:rPr>
        <w:t xml:space="preserve">Wykonawca </w:t>
      </w:r>
      <w:r>
        <w:rPr>
          <w:rFonts w:ascii="Calibri" w:eastAsia="Luxi Sans" w:hAnsi="Calibri" w:cs="Calibri"/>
          <w:sz w:val="20"/>
        </w:rPr>
        <w:t xml:space="preserve">nie później niż na </w:t>
      </w:r>
      <w:r>
        <w:rPr>
          <w:rFonts w:ascii="Calibri" w:eastAsia="Luxi Sans" w:hAnsi="Calibri" w:cs="Calibri"/>
          <w:b/>
          <w:sz w:val="20"/>
        </w:rPr>
        <w:t>7 dni</w:t>
      </w:r>
      <w:r>
        <w:rPr>
          <w:rFonts w:ascii="Calibri" w:eastAsia="Luxi Sans" w:hAnsi="Calibri" w:cs="Calibri"/>
          <w:sz w:val="20"/>
        </w:rPr>
        <w:t xml:space="preserve"> przed planowanym terminem wprowadzenia </w:t>
      </w:r>
      <w:r>
        <w:rPr>
          <w:rFonts w:ascii="Calibri" w:eastAsia="Luxi Sans" w:hAnsi="Calibri" w:cs="Calibri"/>
          <w:b/>
          <w:sz w:val="20"/>
        </w:rPr>
        <w:t>Podwykonawcy</w:t>
      </w:r>
      <w:r w:rsidR="008225DC">
        <w:rPr>
          <w:rFonts w:ascii="Calibri" w:eastAsia="Luxi Sans" w:hAnsi="Calibri" w:cs="Calibri"/>
          <w:sz w:val="20"/>
        </w:rPr>
        <w:t xml:space="preserve"> do pomieszczeń objętych robotami remontowymi </w:t>
      </w:r>
      <w:r>
        <w:rPr>
          <w:rFonts w:ascii="Calibri" w:eastAsia="Luxi Sans" w:hAnsi="Calibri" w:cs="Calibri"/>
          <w:sz w:val="20"/>
        </w:rPr>
        <w:t xml:space="preserve">ma obowiązek przedłożenia </w:t>
      </w:r>
      <w:r>
        <w:rPr>
          <w:rFonts w:ascii="Calibri" w:eastAsia="Luxi Sans" w:hAnsi="Calibri" w:cs="Calibri"/>
          <w:b/>
          <w:sz w:val="20"/>
        </w:rPr>
        <w:t>Zamawiającemu</w:t>
      </w:r>
      <w:r>
        <w:rPr>
          <w:rFonts w:ascii="Calibri" w:eastAsia="Luxi Sans" w:hAnsi="Calibri" w:cs="Calibri"/>
          <w:sz w:val="20"/>
        </w:rPr>
        <w:t xml:space="preserve"> projektu umowy o podwykonawstwo, której przedmiotem są roboty </w:t>
      </w:r>
      <w:r w:rsidR="008225DC">
        <w:rPr>
          <w:rFonts w:ascii="Calibri" w:eastAsia="Luxi Sans" w:hAnsi="Calibri" w:cs="Calibri"/>
          <w:sz w:val="20"/>
        </w:rPr>
        <w:t>remontowe</w:t>
      </w:r>
      <w:r>
        <w:rPr>
          <w:rFonts w:ascii="Calibri" w:eastAsia="Luxi Sans" w:hAnsi="Calibri" w:cs="Calibri"/>
          <w:sz w:val="20"/>
        </w:rPr>
        <w:t>, a także projektu jej zmiany.</w:t>
      </w:r>
    </w:p>
    <w:p w:rsidR="00DC3EEE" w:rsidRDefault="00DC3EEE" w:rsidP="00DC3EEE">
      <w:pPr>
        <w:numPr>
          <w:ilvl w:val="0"/>
          <w:numId w:val="24"/>
        </w:numPr>
        <w:overflowPunct/>
        <w:autoSpaceDN w:val="0"/>
        <w:adjustRightInd w:val="0"/>
        <w:ind w:left="357" w:hanging="357"/>
        <w:jc w:val="both"/>
        <w:rPr>
          <w:rFonts w:ascii="Calibri" w:eastAsia="Luxi Sans" w:hAnsi="Calibri" w:cs="Calibri"/>
          <w:sz w:val="20"/>
        </w:rPr>
      </w:pPr>
      <w:r>
        <w:rPr>
          <w:rFonts w:ascii="Calibri" w:eastAsia="Luxi Sans" w:hAnsi="Calibri" w:cs="Calibri"/>
          <w:b/>
          <w:sz w:val="20"/>
        </w:rPr>
        <w:t>Zamawiający</w:t>
      </w:r>
      <w:r>
        <w:rPr>
          <w:rFonts w:ascii="Calibri" w:eastAsia="Luxi Sans" w:hAnsi="Calibri" w:cs="Calibri"/>
          <w:sz w:val="20"/>
        </w:rPr>
        <w:t xml:space="preserve"> w terminie do </w:t>
      </w:r>
      <w:r>
        <w:rPr>
          <w:rFonts w:ascii="Calibri" w:eastAsia="Luxi Sans" w:hAnsi="Calibri" w:cs="Calibri"/>
          <w:b/>
          <w:sz w:val="20"/>
        </w:rPr>
        <w:t>7 dni</w:t>
      </w:r>
      <w:r>
        <w:rPr>
          <w:rFonts w:ascii="Calibri" w:eastAsia="Luxi Sans" w:hAnsi="Calibri" w:cs="Calibri"/>
          <w:sz w:val="20"/>
        </w:rPr>
        <w:t xml:space="preserve"> od dnia otrzymania projektu umowy o podwykonawstwo, której przedmiotem są roboty </w:t>
      </w:r>
      <w:r w:rsidR="008225DC">
        <w:rPr>
          <w:rFonts w:ascii="Calibri" w:eastAsia="Luxi Sans" w:hAnsi="Calibri" w:cs="Calibri"/>
          <w:sz w:val="20"/>
        </w:rPr>
        <w:t>remontowe</w:t>
      </w:r>
      <w:r>
        <w:rPr>
          <w:rFonts w:ascii="Calibri" w:eastAsia="Luxi Sans" w:hAnsi="Calibri" w:cs="Calibri"/>
          <w:sz w:val="20"/>
        </w:rPr>
        <w:t>, wnosi zastrzeżenia do przedłożonego projektu, i do projektu zmiany umowy. Zastrzeżenia dotyczyć mogą jedynie niezgodności projektu umowy z wymogami określonymi w ust. 6.</w:t>
      </w:r>
    </w:p>
    <w:p w:rsidR="00DC3EEE" w:rsidRDefault="00DC3EEE" w:rsidP="00DC3EEE">
      <w:pPr>
        <w:numPr>
          <w:ilvl w:val="0"/>
          <w:numId w:val="24"/>
        </w:numPr>
        <w:overflowPunct/>
        <w:autoSpaceDN w:val="0"/>
        <w:adjustRightInd w:val="0"/>
        <w:ind w:left="357" w:hanging="357"/>
        <w:jc w:val="both"/>
        <w:rPr>
          <w:rFonts w:ascii="Calibri" w:eastAsia="Luxi Sans" w:hAnsi="Calibri" w:cs="Calibri"/>
          <w:sz w:val="20"/>
        </w:rPr>
      </w:pPr>
      <w:r>
        <w:rPr>
          <w:rFonts w:ascii="Calibri" w:eastAsia="Luxi Sans" w:hAnsi="Calibri" w:cs="Calibri"/>
          <w:b/>
          <w:sz w:val="20"/>
        </w:rPr>
        <w:t>Wykonawca</w:t>
      </w:r>
      <w:r>
        <w:rPr>
          <w:rFonts w:ascii="Calibri" w:eastAsia="Luxi Sans" w:hAnsi="Calibri" w:cs="Calibri"/>
          <w:sz w:val="20"/>
        </w:rPr>
        <w:t xml:space="preserve"> w terminie do </w:t>
      </w:r>
      <w:r>
        <w:rPr>
          <w:rFonts w:ascii="Calibri" w:eastAsia="Luxi Sans" w:hAnsi="Calibri" w:cs="Calibri"/>
          <w:b/>
          <w:sz w:val="20"/>
        </w:rPr>
        <w:t>7 dni</w:t>
      </w:r>
      <w:r>
        <w:rPr>
          <w:rFonts w:ascii="Calibri" w:eastAsia="Luxi Sans" w:hAnsi="Calibri" w:cs="Calibri"/>
          <w:sz w:val="20"/>
        </w:rPr>
        <w:t xml:space="preserve"> od dnia zawarcia umowy z </w:t>
      </w:r>
      <w:r>
        <w:rPr>
          <w:rFonts w:ascii="Calibri" w:eastAsia="Luxi Sans" w:hAnsi="Calibri" w:cs="Calibri"/>
          <w:b/>
          <w:sz w:val="20"/>
        </w:rPr>
        <w:t>Podwykonawcą</w:t>
      </w:r>
      <w:r>
        <w:rPr>
          <w:rFonts w:ascii="Calibri" w:eastAsia="Luxi Sans" w:hAnsi="Calibri" w:cs="Calibri"/>
          <w:sz w:val="20"/>
        </w:rPr>
        <w:t xml:space="preserve"> przedkłada </w:t>
      </w:r>
      <w:r>
        <w:rPr>
          <w:rFonts w:ascii="Calibri" w:eastAsia="Luxi Sans" w:hAnsi="Calibri" w:cs="Calibri"/>
          <w:b/>
          <w:sz w:val="20"/>
        </w:rPr>
        <w:t>Zamawiającemu</w:t>
      </w:r>
      <w:r>
        <w:rPr>
          <w:rFonts w:ascii="Calibri" w:eastAsia="Luxi Sans" w:hAnsi="Calibri" w:cs="Calibri"/>
          <w:sz w:val="20"/>
        </w:rPr>
        <w:t xml:space="preserve"> poświadczoną za zgodność z oryginałem kopię zawartej umowy o podwykonawstwo, której przedmiotem są roboty </w:t>
      </w:r>
      <w:r w:rsidR="008225DC">
        <w:rPr>
          <w:rFonts w:ascii="Calibri" w:eastAsia="Luxi Sans" w:hAnsi="Calibri" w:cs="Calibri"/>
          <w:sz w:val="20"/>
        </w:rPr>
        <w:t>remontowe</w:t>
      </w:r>
      <w:r>
        <w:rPr>
          <w:rFonts w:ascii="Calibri" w:eastAsia="Luxi Sans" w:hAnsi="Calibri" w:cs="Calibri"/>
          <w:sz w:val="20"/>
        </w:rPr>
        <w:t>, i jej zmiany.</w:t>
      </w:r>
    </w:p>
    <w:p w:rsidR="00DC3EEE" w:rsidRDefault="00DC3EEE" w:rsidP="00DC3EEE">
      <w:pPr>
        <w:numPr>
          <w:ilvl w:val="0"/>
          <w:numId w:val="24"/>
        </w:numPr>
        <w:overflowPunct/>
        <w:autoSpaceDN w:val="0"/>
        <w:adjustRightInd w:val="0"/>
        <w:ind w:left="357" w:hanging="357"/>
        <w:jc w:val="both"/>
        <w:rPr>
          <w:rFonts w:ascii="Calibri" w:eastAsia="Luxi Sans" w:hAnsi="Calibri" w:cs="Calibri"/>
          <w:sz w:val="20"/>
        </w:rPr>
      </w:pPr>
      <w:r>
        <w:rPr>
          <w:rFonts w:ascii="Calibri" w:eastAsia="Luxi Sans" w:hAnsi="Calibri" w:cs="Calibri"/>
          <w:b/>
          <w:sz w:val="20"/>
        </w:rPr>
        <w:t>Zamawiający</w:t>
      </w:r>
      <w:r>
        <w:rPr>
          <w:rFonts w:ascii="Calibri" w:eastAsia="Luxi Sans" w:hAnsi="Calibri" w:cs="Calibri"/>
          <w:sz w:val="20"/>
        </w:rPr>
        <w:t xml:space="preserve"> w terminie do </w:t>
      </w:r>
      <w:r>
        <w:rPr>
          <w:rFonts w:ascii="Calibri" w:eastAsia="Luxi Sans" w:hAnsi="Calibri" w:cs="Calibri"/>
          <w:b/>
          <w:sz w:val="20"/>
        </w:rPr>
        <w:t>7 dni</w:t>
      </w:r>
      <w:r>
        <w:rPr>
          <w:rFonts w:ascii="Calibri" w:eastAsia="Luxi Sans" w:hAnsi="Calibri" w:cs="Calibri"/>
          <w:sz w:val="20"/>
        </w:rPr>
        <w:t xml:space="preserve"> wnosi sprzeciw do umowy o podwykonawstwo, której przedmiotem są roboty </w:t>
      </w:r>
      <w:r w:rsidR="008225DC">
        <w:rPr>
          <w:rFonts w:ascii="Calibri" w:eastAsia="Luxi Sans" w:hAnsi="Calibri" w:cs="Calibri"/>
          <w:sz w:val="20"/>
        </w:rPr>
        <w:t>remontowe</w:t>
      </w:r>
      <w:r>
        <w:rPr>
          <w:rFonts w:ascii="Calibri" w:eastAsia="Luxi Sans" w:hAnsi="Calibri" w:cs="Calibri"/>
          <w:sz w:val="20"/>
        </w:rPr>
        <w:t xml:space="preserve"> i do jej zmian. Sprzeciw dotyczyć może jedynie niezgodności zawartej umowy z wymogami określonymi w ust. 6.</w:t>
      </w:r>
    </w:p>
    <w:p w:rsidR="00DC3EEE" w:rsidRDefault="00DC3EEE" w:rsidP="00DC3EEE">
      <w:pPr>
        <w:numPr>
          <w:ilvl w:val="0"/>
          <w:numId w:val="24"/>
        </w:numPr>
        <w:overflowPunct/>
        <w:autoSpaceDN w:val="0"/>
        <w:adjustRightInd w:val="0"/>
        <w:ind w:left="357" w:hanging="357"/>
        <w:jc w:val="both"/>
        <w:rPr>
          <w:rFonts w:ascii="Calibri" w:eastAsia="Luxi Sans" w:hAnsi="Calibri" w:cs="Calibri"/>
          <w:sz w:val="20"/>
        </w:rPr>
      </w:pPr>
      <w:r>
        <w:rPr>
          <w:rFonts w:ascii="Calibri" w:eastAsia="Luxi Sans" w:hAnsi="Calibri" w:cs="Calibri"/>
          <w:b/>
          <w:sz w:val="20"/>
        </w:rPr>
        <w:t>Wymagania</w:t>
      </w:r>
      <w:r>
        <w:rPr>
          <w:rFonts w:ascii="Calibri" w:eastAsia="Luxi Sans" w:hAnsi="Calibri" w:cs="Calibri"/>
          <w:sz w:val="20"/>
        </w:rPr>
        <w:t xml:space="preserve"> dotyczące umowy o podwykonawstwo, których niespełnienie spowoduje zgłoszenie przez </w:t>
      </w:r>
      <w:r>
        <w:rPr>
          <w:rFonts w:ascii="Calibri" w:eastAsia="Luxi Sans" w:hAnsi="Calibri" w:cs="Calibri"/>
          <w:b/>
          <w:sz w:val="20"/>
        </w:rPr>
        <w:t>Zamawiającego</w:t>
      </w:r>
      <w:r>
        <w:rPr>
          <w:rFonts w:ascii="Calibri" w:eastAsia="Luxi Sans" w:hAnsi="Calibri" w:cs="Calibri"/>
          <w:sz w:val="20"/>
        </w:rPr>
        <w:t xml:space="preserve"> zastrzeżeń lub sprzeciwu:</w:t>
      </w:r>
    </w:p>
    <w:p w:rsidR="00DC3EEE" w:rsidRDefault="00DC3EEE" w:rsidP="00DC3EEE">
      <w:pPr>
        <w:numPr>
          <w:ilvl w:val="0"/>
          <w:numId w:val="25"/>
        </w:numPr>
        <w:overflowPunct/>
        <w:autoSpaceDN w:val="0"/>
        <w:adjustRightInd w:val="0"/>
        <w:ind w:left="714" w:hanging="357"/>
        <w:jc w:val="both"/>
        <w:rPr>
          <w:rFonts w:ascii="Calibri" w:hAnsi="Calibri" w:cs="Calibri"/>
          <w:sz w:val="20"/>
          <w:lang w:eastAsia="ar-SA"/>
        </w:rPr>
      </w:pPr>
      <w:r>
        <w:rPr>
          <w:rFonts w:ascii="Calibri" w:hAnsi="Calibri" w:cs="Calibri"/>
          <w:sz w:val="20"/>
          <w:lang w:eastAsia="ar-SA"/>
        </w:rPr>
        <w:t xml:space="preserve">termin zapłaty wynagrodzenia </w:t>
      </w:r>
      <w:r>
        <w:rPr>
          <w:rFonts w:ascii="Calibri" w:hAnsi="Calibri" w:cs="Calibri"/>
          <w:b/>
          <w:sz w:val="20"/>
          <w:lang w:eastAsia="ar-SA"/>
        </w:rPr>
        <w:t>Podwykonawcy</w:t>
      </w:r>
      <w:r>
        <w:rPr>
          <w:rFonts w:ascii="Calibri" w:hAnsi="Calibri" w:cs="Calibri"/>
          <w:sz w:val="20"/>
          <w:lang w:eastAsia="ar-SA"/>
        </w:rPr>
        <w:t xml:space="preserve"> lub dalszemu </w:t>
      </w:r>
      <w:r>
        <w:rPr>
          <w:rFonts w:ascii="Calibri" w:hAnsi="Calibri" w:cs="Calibri"/>
          <w:b/>
          <w:sz w:val="20"/>
          <w:lang w:eastAsia="ar-SA"/>
        </w:rPr>
        <w:t>Podwykonawcy</w:t>
      </w:r>
      <w:r>
        <w:rPr>
          <w:rFonts w:ascii="Calibri" w:hAnsi="Calibri" w:cs="Calibri"/>
          <w:sz w:val="20"/>
          <w:lang w:eastAsia="ar-SA"/>
        </w:rPr>
        <w:t xml:space="preserve"> nie może być dłuższy niż 30 dni od dnia doręczenia </w:t>
      </w:r>
      <w:r>
        <w:rPr>
          <w:rFonts w:ascii="Calibri" w:hAnsi="Calibri" w:cs="Calibri"/>
          <w:b/>
          <w:sz w:val="20"/>
          <w:lang w:eastAsia="ar-SA"/>
        </w:rPr>
        <w:t>Wykonawcy</w:t>
      </w:r>
      <w:r>
        <w:rPr>
          <w:rFonts w:ascii="Calibri" w:hAnsi="Calibri" w:cs="Calibri"/>
          <w:sz w:val="20"/>
          <w:lang w:eastAsia="ar-SA"/>
        </w:rPr>
        <w:t xml:space="preserve"> faktury lub rachunku;</w:t>
      </w:r>
    </w:p>
    <w:p w:rsidR="00DC3EEE" w:rsidRDefault="00DC3EEE" w:rsidP="00DC3EEE">
      <w:pPr>
        <w:numPr>
          <w:ilvl w:val="0"/>
          <w:numId w:val="25"/>
        </w:numPr>
        <w:overflowPunct/>
        <w:autoSpaceDN w:val="0"/>
        <w:adjustRightInd w:val="0"/>
        <w:ind w:left="714" w:hanging="357"/>
        <w:jc w:val="both"/>
        <w:rPr>
          <w:rFonts w:ascii="Calibri" w:hAnsi="Calibri" w:cs="Calibri"/>
          <w:sz w:val="20"/>
          <w:lang w:eastAsia="ar-SA"/>
        </w:rPr>
      </w:pPr>
      <w:r>
        <w:rPr>
          <w:rFonts w:ascii="Calibri" w:hAnsi="Calibri" w:cs="Calibri"/>
          <w:sz w:val="20"/>
          <w:lang w:eastAsia="ar-SA"/>
        </w:rPr>
        <w:t xml:space="preserve">termin realizacji zakresu przekazanego do realizacji </w:t>
      </w:r>
      <w:r>
        <w:rPr>
          <w:rFonts w:ascii="Calibri" w:hAnsi="Calibri" w:cs="Calibri"/>
          <w:b/>
          <w:sz w:val="20"/>
          <w:lang w:eastAsia="ar-SA"/>
        </w:rPr>
        <w:t>Podwykonawcy</w:t>
      </w:r>
      <w:r>
        <w:rPr>
          <w:rFonts w:ascii="Calibri" w:hAnsi="Calibri" w:cs="Calibri"/>
          <w:sz w:val="20"/>
          <w:lang w:eastAsia="ar-SA"/>
        </w:rPr>
        <w:t xml:space="preserve"> nie może być dłuższy od terminu realizacji przedmiotowego zamówienia publicznego;</w:t>
      </w:r>
    </w:p>
    <w:p w:rsidR="00DC3EEE" w:rsidRDefault="00DC3EEE" w:rsidP="00DC3EEE">
      <w:pPr>
        <w:numPr>
          <w:ilvl w:val="0"/>
          <w:numId w:val="25"/>
        </w:numPr>
        <w:overflowPunct/>
        <w:autoSpaceDN w:val="0"/>
        <w:adjustRightInd w:val="0"/>
        <w:ind w:left="714" w:hanging="357"/>
        <w:jc w:val="both"/>
        <w:rPr>
          <w:rFonts w:ascii="Calibri" w:hAnsi="Calibri" w:cs="Calibri"/>
          <w:sz w:val="20"/>
          <w:lang w:eastAsia="ar-SA"/>
        </w:rPr>
      </w:pPr>
      <w:r>
        <w:rPr>
          <w:rFonts w:ascii="Calibri" w:hAnsi="Calibri" w:cs="Calibri"/>
          <w:sz w:val="20"/>
          <w:lang w:eastAsia="ar-SA"/>
        </w:rPr>
        <w:t>zakres robót i sposób ich wykonania oraz warunki gwarancji winny być tożsame z umową na realizację zamówienia publicznego;</w:t>
      </w:r>
    </w:p>
    <w:p w:rsidR="00DC3EEE" w:rsidRDefault="00DC3EEE" w:rsidP="00DC3EEE">
      <w:pPr>
        <w:numPr>
          <w:ilvl w:val="0"/>
          <w:numId w:val="25"/>
        </w:numPr>
        <w:overflowPunct/>
        <w:autoSpaceDN w:val="0"/>
        <w:adjustRightInd w:val="0"/>
        <w:ind w:left="714" w:hanging="357"/>
        <w:jc w:val="both"/>
        <w:rPr>
          <w:rFonts w:ascii="Calibri" w:hAnsi="Calibri" w:cs="Calibri"/>
          <w:sz w:val="20"/>
          <w:lang w:eastAsia="ar-SA"/>
        </w:rPr>
      </w:pPr>
      <w:r>
        <w:rPr>
          <w:rFonts w:ascii="Calibri" w:hAnsi="Calibri" w:cs="Calibri"/>
          <w:sz w:val="20"/>
          <w:lang w:eastAsia="ar-SA"/>
        </w:rPr>
        <w:t>kary umowne z tytułu opóźnienia w realizacji umowy;</w:t>
      </w:r>
    </w:p>
    <w:p w:rsidR="00DC3EEE" w:rsidRDefault="00DC3EEE" w:rsidP="00DC3EEE">
      <w:pPr>
        <w:numPr>
          <w:ilvl w:val="0"/>
          <w:numId w:val="25"/>
        </w:numPr>
        <w:overflowPunct/>
        <w:autoSpaceDN w:val="0"/>
        <w:adjustRightInd w:val="0"/>
        <w:ind w:left="714" w:hanging="357"/>
        <w:jc w:val="both"/>
        <w:rPr>
          <w:rFonts w:ascii="Calibri" w:hAnsi="Calibri" w:cs="Calibri"/>
          <w:sz w:val="20"/>
          <w:lang w:eastAsia="ar-SA"/>
        </w:rPr>
      </w:pPr>
      <w:r>
        <w:rPr>
          <w:rFonts w:ascii="Calibri" w:hAnsi="Calibri" w:cs="Calibri"/>
          <w:sz w:val="20"/>
          <w:lang w:eastAsia="ar-SA"/>
        </w:rPr>
        <w:t>prawo odstąpienia od umowy w przypadku niezrealizowania przedmiotu umowy w terminie.</w:t>
      </w:r>
    </w:p>
    <w:p w:rsidR="00DC3EEE" w:rsidRDefault="00DC3EEE" w:rsidP="00DC3EEE">
      <w:pPr>
        <w:numPr>
          <w:ilvl w:val="0"/>
          <w:numId w:val="24"/>
        </w:numPr>
        <w:overflowPunct/>
        <w:autoSpaceDN w:val="0"/>
        <w:adjustRightInd w:val="0"/>
        <w:ind w:left="357" w:hanging="357"/>
        <w:jc w:val="both"/>
        <w:rPr>
          <w:rFonts w:ascii="Calibri" w:eastAsia="Luxi Sans" w:hAnsi="Calibri" w:cs="Calibri"/>
          <w:sz w:val="20"/>
        </w:rPr>
      </w:pPr>
      <w:r>
        <w:rPr>
          <w:rFonts w:ascii="Calibri" w:eastAsia="Luxi Sans" w:hAnsi="Calibri" w:cs="Calibri"/>
          <w:sz w:val="20"/>
        </w:rPr>
        <w:t xml:space="preserve">W przypadku podwykonawstwa, którego przedmiotem są dostawy lub usługi w ramach danego zamówienia na roboty </w:t>
      </w:r>
      <w:r w:rsidR="008225DC">
        <w:rPr>
          <w:rFonts w:ascii="Calibri" w:eastAsia="Luxi Sans" w:hAnsi="Calibri" w:cs="Calibri"/>
          <w:sz w:val="20"/>
        </w:rPr>
        <w:t>remontowe</w:t>
      </w:r>
      <w:r>
        <w:rPr>
          <w:rFonts w:ascii="Calibri" w:eastAsia="Luxi Sans" w:hAnsi="Calibri" w:cs="Calibri"/>
          <w:sz w:val="20"/>
        </w:rPr>
        <w:t xml:space="preserve"> </w:t>
      </w:r>
      <w:r>
        <w:rPr>
          <w:rFonts w:ascii="Calibri" w:eastAsia="Luxi Sans" w:hAnsi="Calibri" w:cs="Calibri"/>
          <w:b/>
          <w:sz w:val="20"/>
        </w:rPr>
        <w:t>Wykonawca</w:t>
      </w:r>
      <w:r>
        <w:rPr>
          <w:rFonts w:ascii="Calibri" w:eastAsia="Luxi Sans" w:hAnsi="Calibri" w:cs="Calibri"/>
          <w:sz w:val="20"/>
        </w:rPr>
        <w:t xml:space="preserve"> w terminie </w:t>
      </w:r>
      <w:r>
        <w:rPr>
          <w:rFonts w:ascii="Calibri" w:eastAsia="Luxi Sans" w:hAnsi="Calibri" w:cs="Calibri"/>
          <w:b/>
          <w:sz w:val="20"/>
        </w:rPr>
        <w:t>7 dni</w:t>
      </w:r>
      <w:r>
        <w:rPr>
          <w:rFonts w:ascii="Calibri" w:eastAsia="Luxi Sans" w:hAnsi="Calibri" w:cs="Calibri"/>
          <w:sz w:val="20"/>
        </w:rPr>
        <w:t xml:space="preserve"> od dnia zawarcia umowy z </w:t>
      </w:r>
      <w:r>
        <w:rPr>
          <w:rFonts w:ascii="Calibri" w:eastAsia="Luxi Sans" w:hAnsi="Calibri" w:cs="Calibri"/>
          <w:b/>
          <w:sz w:val="20"/>
        </w:rPr>
        <w:t>Podwykonawcą</w:t>
      </w:r>
      <w:r>
        <w:rPr>
          <w:rFonts w:ascii="Calibri" w:eastAsia="Luxi Sans" w:hAnsi="Calibri" w:cs="Calibri"/>
          <w:sz w:val="20"/>
        </w:rPr>
        <w:t xml:space="preserve"> ma obowiązek przedłożenia </w:t>
      </w:r>
      <w:r>
        <w:rPr>
          <w:rFonts w:ascii="Calibri" w:eastAsia="Luxi Sans" w:hAnsi="Calibri" w:cs="Calibri"/>
          <w:b/>
          <w:sz w:val="20"/>
        </w:rPr>
        <w:t>Zamawiającemu</w:t>
      </w:r>
      <w:r>
        <w:rPr>
          <w:rFonts w:ascii="Calibri" w:eastAsia="Luxi Sans" w:hAnsi="Calibri" w:cs="Calibri"/>
          <w:sz w:val="20"/>
        </w:rPr>
        <w:t xml:space="preserve"> poświadczonej za zgodność z oryginałem kopii zawartych umów o podwykonawstwo oraz ich zmian. Obowiązek powyższy nie dotyczy umów o podwykonawstwo, których przedmiotem są usługi i dostawy w ramach danego zamówienia na roboty </w:t>
      </w:r>
      <w:r w:rsidR="008225DC">
        <w:rPr>
          <w:rFonts w:ascii="Calibri" w:eastAsia="Luxi Sans" w:hAnsi="Calibri" w:cs="Calibri"/>
          <w:sz w:val="20"/>
        </w:rPr>
        <w:t>remontowe</w:t>
      </w:r>
      <w:r>
        <w:rPr>
          <w:rFonts w:ascii="Calibri" w:eastAsia="Luxi Sans" w:hAnsi="Calibri" w:cs="Calibri"/>
          <w:sz w:val="20"/>
        </w:rPr>
        <w:t>, których wartość jest mniejsza niż 5 % wartości umowy w sprawie zamówienia publicznego.</w:t>
      </w:r>
    </w:p>
    <w:p w:rsidR="00DC3EEE" w:rsidRDefault="00DC3EEE" w:rsidP="00DC3EEE">
      <w:pPr>
        <w:widowControl/>
        <w:numPr>
          <w:ilvl w:val="0"/>
          <w:numId w:val="24"/>
        </w:numPr>
        <w:suppressAutoHyphens w:val="0"/>
        <w:overflowPunct/>
        <w:autoSpaceDE/>
        <w:autoSpaceDN w:val="0"/>
        <w:ind w:left="357" w:hanging="357"/>
        <w:jc w:val="both"/>
        <w:rPr>
          <w:rFonts w:ascii="Calibri" w:hAnsi="Calibri" w:cs="Calibri"/>
          <w:sz w:val="20"/>
        </w:rPr>
      </w:pPr>
      <w:r>
        <w:rPr>
          <w:rFonts w:ascii="Calibri" w:hAnsi="Calibri" w:cs="Calibri"/>
          <w:sz w:val="20"/>
        </w:rPr>
        <w:t xml:space="preserve">Jeżeli zmiana albo rezygnacja z </w:t>
      </w:r>
      <w:r>
        <w:rPr>
          <w:rFonts w:ascii="Calibri" w:hAnsi="Calibri" w:cs="Calibri"/>
          <w:b/>
          <w:sz w:val="20"/>
        </w:rPr>
        <w:t>Podwykonawcy</w:t>
      </w:r>
      <w:r>
        <w:rPr>
          <w:rFonts w:ascii="Calibri" w:hAnsi="Calibri" w:cs="Calibri"/>
          <w:sz w:val="20"/>
        </w:rPr>
        <w:t xml:space="preserve"> dotyczy podmiotu, na którego zasoby </w:t>
      </w:r>
      <w:r>
        <w:rPr>
          <w:rFonts w:ascii="Calibri" w:hAnsi="Calibri" w:cs="Calibri"/>
          <w:b/>
          <w:sz w:val="20"/>
        </w:rPr>
        <w:t>Wykonawca</w:t>
      </w:r>
      <w:r>
        <w:rPr>
          <w:rFonts w:ascii="Calibri" w:hAnsi="Calibri" w:cs="Calibri"/>
          <w:sz w:val="20"/>
        </w:rPr>
        <w:t xml:space="preserve"> powoływał się na zasadach określonych w art. 22a ust. 1 ustawy </w:t>
      </w:r>
      <w:proofErr w:type="spellStart"/>
      <w:r>
        <w:rPr>
          <w:rFonts w:ascii="Calibri" w:hAnsi="Calibri" w:cs="Calibri"/>
          <w:sz w:val="20"/>
        </w:rPr>
        <w:t>Pzp</w:t>
      </w:r>
      <w:proofErr w:type="spellEnd"/>
      <w:r>
        <w:rPr>
          <w:rFonts w:ascii="Calibri" w:hAnsi="Calibri" w:cs="Calibri"/>
          <w:sz w:val="20"/>
        </w:rPr>
        <w:t xml:space="preserve">, w celu wykazania spełniania warunków udziału w postępowaniu lub kryteriów selekcji, </w:t>
      </w:r>
      <w:r>
        <w:rPr>
          <w:rFonts w:ascii="Calibri" w:hAnsi="Calibri" w:cs="Calibri"/>
          <w:b/>
          <w:sz w:val="20"/>
        </w:rPr>
        <w:t>Wykonawca</w:t>
      </w:r>
      <w:r>
        <w:rPr>
          <w:rFonts w:ascii="Calibri" w:hAnsi="Calibri" w:cs="Calibri"/>
          <w:sz w:val="20"/>
        </w:rPr>
        <w:t xml:space="preserve"> jest obowiązany wykazać </w:t>
      </w:r>
      <w:r>
        <w:rPr>
          <w:rFonts w:ascii="Calibri" w:hAnsi="Calibri" w:cs="Calibri"/>
          <w:b/>
          <w:sz w:val="20"/>
        </w:rPr>
        <w:t>Zamawiającemu</w:t>
      </w:r>
      <w:r>
        <w:rPr>
          <w:rFonts w:ascii="Calibri" w:hAnsi="Calibri" w:cs="Calibri"/>
          <w:sz w:val="20"/>
        </w:rPr>
        <w:t xml:space="preserve">, że proponowany inny </w:t>
      </w:r>
      <w:r>
        <w:rPr>
          <w:rFonts w:ascii="Calibri" w:hAnsi="Calibri" w:cs="Calibri"/>
          <w:b/>
          <w:sz w:val="20"/>
        </w:rPr>
        <w:t>Podwykonawca</w:t>
      </w:r>
      <w:r>
        <w:rPr>
          <w:rFonts w:ascii="Calibri" w:hAnsi="Calibri" w:cs="Calibri"/>
          <w:sz w:val="20"/>
        </w:rPr>
        <w:t xml:space="preserve"> lub </w:t>
      </w:r>
      <w:r>
        <w:rPr>
          <w:rFonts w:ascii="Calibri" w:hAnsi="Calibri" w:cs="Calibri"/>
          <w:b/>
          <w:sz w:val="20"/>
        </w:rPr>
        <w:t>Wykonawca</w:t>
      </w:r>
      <w:r>
        <w:rPr>
          <w:rFonts w:ascii="Calibri" w:hAnsi="Calibri" w:cs="Calibri"/>
          <w:sz w:val="20"/>
        </w:rPr>
        <w:t xml:space="preserve"> samodzielnie spełnia je w stopniu nie mniejszym niż </w:t>
      </w:r>
      <w:r>
        <w:rPr>
          <w:rFonts w:ascii="Calibri" w:hAnsi="Calibri" w:cs="Calibri"/>
          <w:b/>
          <w:sz w:val="20"/>
        </w:rPr>
        <w:t>Podwykonawca</w:t>
      </w:r>
      <w:r>
        <w:rPr>
          <w:rFonts w:ascii="Calibri" w:hAnsi="Calibri" w:cs="Calibri"/>
          <w:sz w:val="20"/>
        </w:rPr>
        <w:t xml:space="preserve">, na którego zasoby </w:t>
      </w:r>
      <w:r>
        <w:rPr>
          <w:rFonts w:ascii="Calibri" w:hAnsi="Calibri" w:cs="Calibri"/>
          <w:b/>
          <w:sz w:val="20"/>
        </w:rPr>
        <w:t>Wykonawca</w:t>
      </w:r>
      <w:r>
        <w:rPr>
          <w:rFonts w:ascii="Calibri" w:hAnsi="Calibri" w:cs="Calibri"/>
          <w:sz w:val="20"/>
        </w:rPr>
        <w:t xml:space="preserve"> powoływał się w trakcie postępowania o udzielenie zamówienia.</w:t>
      </w:r>
    </w:p>
    <w:p w:rsidR="00DC3EEE" w:rsidRDefault="00DC3EEE" w:rsidP="00DC3EEE">
      <w:pPr>
        <w:widowControl/>
        <w:numPr>
          <w:ilvl w:val="0"/>
          <w:numId w:val="24"/>
        </w:numPr>
        <w:suppressAutoHyphens w:val="0"/>
        <w:overflowPunct/>
        <w:autoSpaceDE/>
        <w:autoSpaceDN w:val="0"/>
        <w:ind w:left="357" w:right="-2" w:hanging="357"/>
        <w:jc w:val="both"/>
        <w:rPr>
          <w:rFonts w:ascii="Calibri" w:hAnsi="Calibri" w:cs="Calibri"/>
          <w:sz w:val="20"/>
        </w:rPr>
      </w:pPr>
      <w:r>
        <w:rPr>
          <w:rFonts w:ascii="Calibri" w:hAnsi="Calibri" w:cs="Calibri"/>
          <w:sz w:val="20"/>
        </w:rPr>
        <w:t xml:space="preserve">Jeżeli powierzenie </w:t>
      </w:r>
      <w:r>
        <w:rPr>
          <w:rFonts w:ascii="Calibri" w:hAnsi="Calibri" w:cs="Calibri"/>
          <w:b/>
          <w:sz w:val="20"/>
        </w:rPr>
        <w:t>Podwykonawcy</w:t>
      </w:r>
      <w:r>
        <w:rPr>
          <w:rFonts w:ascii="Calibri" w:hAnsi="Calibri" w:cs="Calibri"/>
          <w:sz w:val="20"/>
        </w:rPr>
        <w:t xml:space="preserve"> wykonania części zamówienia na roboty </w:t>
      </w:r>
      <w:r w:rsidR="008225DC">
        <w:rPr>
          <w:rFonts w:ascii="Calibri" w:hAnsi="Calibri" w:cs="Calibri"/>
          <w:sz w:val="20"/>
        </w:rPr>
        <w:t xml:space="preserve">remontowe </w:t>
      </w:r>
      <w:r>
        <w:rPr>
          <w:rFonts w:ascii="Calibri" w:hAnsi="Calibri" w:cs="Calibri"/>
          <w:sz w:val="20"/>
        </w:rPr>
        <w:t xml:space="preserve"> lub usługi następuje w trakcie jego realizacji, </w:t>
      </w:r>
      <w:r>
        <w:rPr>
          <w:rFonts w:ascii="Calibri" w:hAnsi="Calibri" w:cs="Calibri"/>
          <w:b/>
          <w:sz w:val="20"/>
        </w:rPr>
        <w:t>Wykonawca</w:t>
      </w:r>
      <w:r>
        <w:rPr>
          <w:rFonts w:ascii="Calibri" w:hAnsi="Calibri" w:cs="Calibri"/>
          <w:sz w:val="20"/>
        </w:rPr>
        <w:t xml:space="preserve"> na żądanie </w:t>
      </w:r>
      <w:r>
        <w:rPr>
          <w:rFonts w:ascii="Calibri" w:hAnsi="Calibri" w:cs="Calibri"/>
          <w:b/>
          <w:sz w:val="20"/>
        </w:rPr>
        <w:t>Zamawiającego</w:t>
      </w:r>
      <w:r>
        <w:rPr>
          <w:rFonts w:ascii="Calibri" w:hAnsi="Calibri" w:cs="Calibri"/>
          <w:sz w:val="20"/>
        </w:rPr>
        <w:t xml:space="preserve"> przedstawia oświadczenie, o którym mowa w art. 25a ust. 1 ustawy lub oświadczenia potwierdzające brak podstaw wykluczenia wobec tego podwykonawcy.</w:t>
      </w:r>
    </w:p>
    <w:p w:rsidR="00DC3EEE" w:rsidRDefault="00DC3EEE" w:rsidP="00DC3EEE">
      <w:pPr>
        <w:widowControl/>
        <w:numPr>
          <w:ilvl w:val="0"/>
          <w:numId w:val="24"/>
        </w:numPr>
        <w:suppressAutoHyphens w:val="0"/>
        <w:overflowPunct/>
        <w:autoSpaceDE/>
        <w:autoSpaceDN w:val="0"/>
        <w:ind w:left="357" w:hanging="357"/>
        <w:jc w:val="both"/>
        <w:rPr>
          <w:rFonts w:ascii="Calibri" w:hAnsi="Calibri" w:cs="Calibri"/>
          <w:sz w:val="20"/>
        </w:rPr>
      </w:pPr>
      <w:r>
        <w:rPr>
          <w:rFonts w:ascii="Calibri" w:hAnsi="Calibri" w:cs="Calibri"/>
          <w:sz w:val="20"/>
        </w:rPr>
        <w:t xml:space="preserve">Jeżeli zamawiający stwierdzi, że wobec danego </w:t>
      </w:r>
      <w:r>
        <w:rPr>
          <w:rFonts w:ascii="Calibri" w:hAnsi="Calibri" w:cs="Calibri"/>
          <w:b/>
          <w:sz w:val="20"/>
        </w:rPr>
        <w:t>Podwykonawcy</w:t>
      </w:r>
      <w:r>
        <w:rPr>
          <w:rFonts w:ascii="Calibri" w:hAnsi="Calibri" w:cs="Calibri"/>
          <w:sz w:val="20"/>
        </w:rPr>
        <w:t xml:space="preserve"> zachodzą podstawy wykluczenia, </w:t>
      </w:r>
      <w:r>
        <w:rPr>
          <w:rFonts w:ascii="Calibri" w:hAnsi="Calibri" w:cs="Calibri"/>
          <w:b/>
          <w:sz w:val="20"/>
        </w:rPr>
        <w:t>Wykonawca</w:t>
      </w:r>
      <w:r>
        <w:rPr>
          <w:rFonts w:ascii="Calibri" w:hAnsi="Calibri" w:cs="Calibri"/>
          <w:sz w:val="20"/>
        </w:rPr>
        <w:t xml:space="preserve"> obowiązany jest zastąpić tego </w:t>
      </w:r>
      <w:r>
        <w:rPr>
          <w:rFonts w:ascii="Calibri" w:hAnsi="Calibri" w:cs="Calibri"/>
          <w:b/>
          <w:sz w:val="20"/>
        </w:rPr>
        <w:t>Podwykonawcę</w:t>
      </w:r>
      <w:r>
        <w:rPr>
          <w:rFonts w:ascii="Calibri" w:hAnsi="Calibri" w:cs="Calibri"/>
          <w:sz w:val="20"/>
        </w:rPr>
        <w:t xml:space="preserve"> lub zrezygnować z powierzenia wykonania części zamówienia </w:t>
      </w:r>
      <w:r>
        <w:rPr>
          <w:rFonts w:ascii="Calibri" w:hAnsi="Calibri" w:cs="Calibri"/>
          <w:b/>
          <w:sz w:val="20"/>
        </w:rPr>
        <w:t>Podwykonawcy</w:t>
      </w:r>
      <w:r>
        <w:rPr>
          <w:rFonts w:ascii="Calibri" w:hAnsi="Calibri" w:cs="Calibri"/>
          <w:sz w:val="20"/>
        </w:rPr>
        <w:t>.</w:t>
      </w:r>
    </w:p>
    <w:p w:rsidR="00DC3EEE" w:rsidRDefault="00DC3EEE" w:rsidP="00DC3EEE">
      <w:pPr>
        <w:widowControl/>
        <w:numPr>
          <w:ilvl w:val="0"/>
          <w:numId w:val="24"/>
        </w:numPr>
        <w:suppressAutoHyphens w:val="0"/>
        <w:overflowPunct/>
        <w:autoSpaceDE/>
        <w:autoSpaceDN w:val="0"/>
        <w:ind w:left="357" w:hanging="357"/>
        <w:jc w:val="both"/>
        <w:rPr>
          <w:rFonts w:ascii="Calibri" w:hAnsi="Calibri" w:cs="Calibri"/>
          <w:sz w:val="20"/>
        </w:rPr>
      </w:pPr>
      <w:r>
        <w:rPr>
          <w:rFonts w:ascii="Calibri" w:hAnsi="Calibri" w:cs="Calibri"/>
          <w:sz w:val="20"/>
        </w:rPr>
        <w:t xml:space="preserve">Powierzenie wykonania części zamówienia </w:t>
      </w:r>
      <w:r>
        <w:rPr>
          <w:rFonts w:ascii="Calibri" w:hAnsi="Calibri" w:cs="Calibri"/>
          <w:b/>
          <w:sz w:val="20"/>
        </w:rPr>
        <w:t>Podwykonawcom</w:t>
      </w:r>
      <w:r>
        <w:rPr>
          <w:rFonts w:ascii="Calibri" w:hAnsi="Calibri" w:cs="Calibri"/>
          <w:sz w:val="20"/>
        </w:rPr>
        <w:t xml:space="preserve"> nie zwalnia </w:t>
      </w:r>
      <w:r>
        <w:rPr>
          <w:rFonts w:ascii="Calibri" w:hAnsi="Calibri" w:cs="Calibri"/>
          <w:b/>
          <w:sz w:val="20"/>
        </w:rPr>
        <w:t>Wykonawcy</w:t>
      </w:r>
      <w:r>
        <w:rPr>
          <w:rFonts w:ascii="Calibri" w:hAnsi="Calibri" w:cs="Calibri"/>
          <w:sz w:val="20"/>
        </w:rPr>
        <w:t xml:space="preserve"> z odpowiedzialności za należyte wykonanie tego zamówienia.</w:t>
      </w:r>
    </w:p>
    <w:p w:rsidR="00DC3EEE" w:rsidRDefault="00DC3EEE" w:rsidP="00DC3EEE">
      <w:pPr>
        <w:widowControl/>
        <w:numPr>
          <w:ilvl w:val="0"/>
          <w:numId w:val="24"/>
        </w:numPr>
        <w:suppressAutoHyphens w:val="0"/>
        <w:overflowPunct/>
        <w:autoSpaceDE/>
        <w:autoSpaceDN w:val="0"/>
        <w:ind w:left="357" w:hanging="357"/>
        <w:jc w:val="both"/>
        <w:rPr>
          <w:rFonts w:ascii="Calibri" w:hAnsi="Calibri" w:cs="Calibri"/>
          <w:sz w:val="20"/>
        </w:rPr>
      </w:pPr>
      <w:r>
        <w:rPr>
          <w:rFonts w:ascii="Calibri" w:hAnsi="Calibri" w:cs="Calibri"/>
          <w:sz w:val="20"/>
        </w:rPr>
        <w:t xml:space="preserve">Regulacje wobec </w:t>
      </w:r>
      <w:r>
        <w:rPr>
          <w:rFonts w:ascii="Calibri" w:hAnsi="Calibri" w:cs="Calibri"/>
          <w:b/>
          <w:sz w:val="20"/>
        </w:rPr>
        <w:t>Podwykonawców</w:t>
      </w:r>
      <w:r>
        <w:rPr>
          <w:rFonts w:ascii="Calibri" w:hAnsi="Calibri" w:cs="Calibri"/>
          <w:sz w:val="20"/>
        </w:rPr>
        <w:t xml:space="preserve"> stosuje się wobec dalszych </w:t>
      </w:r>
      <w:r>
        <w:rPr>
          <w:rFonts w:ascii="Calibri" w:hAnsi="Calibri" w:cs="Calibri"/>
          <w:b/>
          <w:sz w:val="20"/>
        </w:rPr>
        <w:t>Podwykonawców</w:t>
      </w:r>
      <w:r>
        <w:rPr>
          <w:rFonts w:ascii="Calibri" w:hAnsi="Calibri" w:cs="Calibri"/>
          <w:sz w:val="20"/>
        </w:rPr>
        <w:t>.</w:t>
      </w:r>
    </w:p>
    <w:p w:rsidR="00DC3EEE" w:rsidRDefault="00DC3EEE" w:rsidP="00DC3EEE">
      <w:pPr>
        <w:widowControl/>
        <w:suppressAutoHyphens w:val="0"/>
        <w:overflowPunct/>
        <w:autoSpaceDE/>
        <w:autoSpaceDN w:val="0"/>
        <w:jc w:val="both"/>
        <w:rPr>
          <w:rFonts w:ascii="Calibri" w:hAnsi="Calibri" w:cs="Calibri"/>
          <w:sz w:val="20"/>
        </w:rPr>
      </w:pPr>
    </w:p>
    <w:tbl>
      <w:tblPr>
        <w:tblW w:w="9356" w:type="dxa"/>
        <w:tblInd w:w="70" w:type="dxa"/>
        <w:tblLayout w:type="fixed"/>
        <w:tblCellMar>
          <w:left w:w="70" w:type="dxa"/>
          <w:right w:w="70" w:type="dxa"/>
        </w:tblCellMar>
        <w:tblLook w:val="04A0" w:firstRow="1" w:lastRow="0" w:firstColumn="1" w:lastColumn="0" w:noHBand="0" w:noVBand="1"/>
      </w:tblPr>
      <w:tblGrid>
        <w:gridCol w:w="9356"/>
      </w:tblGrid>
      <w:tr w:rsidR="00DC3EEE" w:rsidRPr="00625007" w:rsidTr="00097207">
        <w:trPr>
          <w:cantSplit/>
        </w:trPr>
        <w:tc>
          <w:tcPr>
            <w:tcW w:w="9356" w:type="dxa"/>
            <w:tcBorders>
              <w:top w:val="single" w:sz="4" w:space="0" w:color="auto"/>
              <w:left w:val="single" w:sz="4" w:space="0" w:color="auto"/>
              <w:bottom w:val="single" w:sz="4" w:space="0" w:color="auto"/>
              <w:right w:val="single" w:sz="4" w:space="0" w:color="auto"/>
            </w:tcBorders>
            <w:hideMark/>
          </w:tcPr>
          <w:p w:rsidR="00DC3EEE" w:rsidRDefault="00DC3EEE" w:rsidP="00097207">
            <w:pPr>
              <w:pStyle w:val="WW-Tekstpodstawowy21"/>
              <w:spacing w:before="120" w:after="120" w:line="276" w:lineRule="auto"/>
              <w:jc w:val="center"/>
              <w:rPr>
                <w:rFonts w:ascii="Calibri" w:hAnsi="Calibri" w:cs="Calibri"/>
                <w:b w:val="0"/>
                <w:sz w:val="22"/>
                <w:lang w:eastAsia="en-US"/>
              </w:rPr>
            </w:pPr>
            <w:r>
              <w:rPr>
                <w:rFonts w:ascii="Calibri" w:hAnsi="Calibri" w:cs="Calibri"/>
                <w:sz w:val="22"/>
                <w:szCs w:val="22"/>
                <w:lang w:eastAsia="en-US"/>
              </w:rPr>
              <w:t>XIX. INFORMACJA O SPOSOBIE POROZUMIEWANIA SIĘ WYKONAWCÓW Z ZAMAWIAJĄCYM ORAZ NAZWISKA OSÓB UPRAWNIONYCH DO POROZUMIEWANIA SIĘ Z WYKONAWCAMI</w:t>
            </w:r>
          </w:p>
        </w:tc>
      </w:tr>
    </w:tbl>
    <w:p w:rsidR="00DC3EEE" w:rsidRPr="00625007" w:rsidRDefault="00DC3EEE" w:rsidP="00DC3EEE">
      <w:pPr>
        <w:pStyle w:val="Tekstpodstawowy22"/>
        <w:widowControl w:val="0"/>
        <w:numPr>
          <w:ilvl w:val="0"/>
          <w:numId w:val="26"/>
        </w:numPr>
        <w:tabs>
          <w:tab w:val="clear" w:pos="2363"/>
        </w:tabs>
        <w:suppressAutoHyphens/>
        <w:spacing w:before="120"/>
        <w:ind w:left="284" w:hanging="284"/>
        <w:rPr>
          <w:rFonts w:ascii="Calibri" w:hAnsi="Calibri" w:cs="Calibri"/>
        </w:rPr>
      </w:pPr>
      <w:r w:rsidRPr="00625007">
        <w:rPr>
          <w:rFonts w:ascii="Calibri" w:hAnsi="Calibri" w:cs="Calibri"/>
        </w:rPr>
        <w:t>Wszelkie</w:t>
      </w:r>
      <w:r w:rsidRPr="00625007">
        <w:rPr>
          <w:rFonts w:ascii="Calibri" w:hAnsi="Calibri" w:cs="Calibri"/>
          <w:spacing w:val="39"/>
        </w:rPr>
        <w:t xml:space="preserve"> </w:t>
      </w:r>
      <w:r w:rsidRPr="00625007">
        <w:rPr>
          <w:rFonts w:ascii="Calibri" w:hAnsi="Calibri" w:cs="Calibri"/>
        </w:rPr>
        <w:t>zawiadomienia,</w:t>
      </w:r>
      <w:r w:rsidRPr="00625007">
        <w:rPr>
          <w:rFonts w:ascii="Calibri" w:hAnsi="Calibri" w:cs="Calibri"/>
          <w:spacing w:val="40"/>
        </w:rPr>
        <w:t xml:space="preserve"> </w:t>
      </w:r>
      <w:r w:rsidRPr="00625007">
        <w:rPr>
          <w:rFonts w:ascii="Calibri" w:hAnsi="Calibri" w:cs="Calibri"/>
        </w:rPr>
        <w:t>oświadczenia,</w:t>
      </w:r>
      <w:r w:rsidRPr="00625007">
        <w:rPr>
          <w:rFonts w:ascii="Calibri" w:hAnsi="Calibri" w:cs="Calibri"/>
          <w:spacing w:val="41"/>
        </w:rPr>
        <w:t xml:space="preserve"> </w:t>
      </w:r>
      <w:r w:rsidRPr="00625007">
        <w:rPr>
          <w:rFonts w:ascii="Calibri" w:hAnsi="Calibri" w:cs="Calibri"/>
        </w:rPr>
        <w:t>wnioski</w:t>
      </w:r>
      <w:r w:rsidRPr="00625007">
        <w:rPr>
          <w:rFonts w:ascii="Calibri" w:hAnsi="Calibri" w:cs="Calibri"/>
          <w:spacing w:val="40"/>
        </w:rPr>
        <w:t xml:space="preserve"> </w:t>
      </w:r>
      <w:r w:rsidRPr="00625007">
        <w:rPr>
          <w:rFonts w:ascii="Calibri" w:hAnsi="Calibri" w:cs="Calibri"/>
        </w:rPr>
        <w:t>oraz</w:t>
      </w:r>
      <w:r w:rsidRPr="00625007">
        <w:rPr>
          <w:rFonts w:ascii="Calibri" w:hAnsi="Calibri" w:cs="Calibri"/>
          <w:spacing w:val="40"/>
        </w:rPr>
        <w:t xml:space="preserve"> </w:t>
      </w:r>
      <w:r w:rsidRPr="00625007">
        <w:rPr>
          <w:rFonts w:ascii="Calibri" w:hAnsi="Calibri" w:cs="Calibri"/>
        </w:rPr>
        <w:t>informacje</w:t>
      </w:r>
      <w:r w:rsidRPr="00625007">
        <w:rPr>
          <w:rFonts w:ascii="Calibri" w:hAnsi="Calibri" w:cs="Calibri"/>
          <w:spacing w:val="40"/>
        </w:rPr>
        <w:t xml:space="preserve"> </w:t>
      </w:r>
      <w:r w:rsidRPr="00625007">
        <w:rPr>
          <w:rFonts w:ascii="Calibri" w:hAnsi="Calibri" w:cs="Calibri"/>
        </w:rPr>
        <w:t>Zamawiający</w:t>
      </w:r>
      <w:r w:rsidRPr="00625007">
        <w:rPr>
          <w:rFonts w:ascii="Calibri" w:hAnsi="Calibri" w:cs="Calibri"/>
          <w:spacing w:val="41"/>
        </w:rPr>
        <w:t xml:space="preserve"> </w:t>
      </w:r>
      <w:r w:rsidRPr="00625007">
        <w:rPr>
          <w:rFonts w:ascii="Calibri" w:hAnsi="Calibri" w:cs="Calibri"/>
        </w:rPr>
        <w:t>oraz</w:t>
      </w:r>
      <w:r w:rsidRPr="00625007">
        <w:rPr>
          <w:rFonts w:ascii="Calibri" w:hAnsi="Calibri" w:cs="Calibri"/>
          <w:spacing w:val="43"/>
        </w:rPr>
        <w:t xml:space="preserve"> </w:t>
      </w:r>
      <w:r w:rsidRPr="00625007">
        <w:rPr>
          <w:rFonts w:ascii="Calibri" w:hAnsi="Calibri" w:cs="Calibri"/>
        </w:rPr>
        <w:t>Wykonawcy</w:t>
      </w:r>
      <w:r w:rsidRPr="00625007">
        <w:rPr>
          <w:rFonts w:ascii="Calibri" w:hAnsi="Calibri" w:cs="Calibri"/>
          <w:spacing w:val="41"/>
        </w:rPr>
        <w:t xml:space="preserve"> </w:t>
      </w:r>
      <w:r w:rsidRPr="00625007">
        <w:rPr>
          <w:rFonts w:ascii="Calibri" w:hAnsi="Calibri" w:cs="Calibri"/>
          <w:spacing w:val="-1"/>
        </w:rPr>
        <w:t>mogą</w:t>
      </w:r>
      <w:r w:rsidRPr="00625007">
        <w:rPr>
          <w:rFonts w:ascii="Calibri" w:hAnsi="Calibri" w:cs="Calibri"/>
          <w:spacing w:val="34"/>
          <w:w w:val="99"/>
        </w:rPr>
        <w:t xml:space="preserve"> </w:t>
      </w:r>
      <w:r w:rsidRPr="00625007">
        <w:rPr>
          <w:rFonts w:ascii="Calibri" w:hAnsi="Calibri" w:cs="Calibri"/>
        </w:rPr>
        <w:t>przekazywać</w:t>
      </w:r>
      <w:r w:rsidRPr="00625007">
        <w:rPr>
          <w:rFonts w:ascii="Calibri" w:hAnsi="Calibri" w:cs="Calibri"/>
          <w:spacing w:val="20"/>
        </w:rPr>
        <w:t xml:space="preserve"> </w:t>
      </w:r>
      <w:r>
        <w:rPr>
          <w:rFonts w:ascii="Calibri" w:hAnsi="Calibri" w:cs="Calibri"/>
        </w:rPr>
        <w:t>pisemnie,</w:t>
      </w:r>
      <w:r w:rsidRPr="00625007">
        <w:rPr>
          <w:rFonts w:ascii="Calibri" w:hAnsi="Calibri" w:cs="Calibri"/>
          <w:spacing w:val="21"/>
        </w:rPr>
        <w:t xml:space="preserve"> </w:t>
      </w:r>
      <w:r>
        <w:rPr>
          <w:rFonts w:ascii="Calibri" w:hAnsi="Calibri" w:cs="Calibri"/>
        </w:rPr>
        <w:t>faksem lub</w:t>
      </w:r>
      <w:r w:rsidRPr="00625007">
        <w:rPr>
          <w:rFonts w:ascii="Calibri" w:hAnsi="Calibri" w:cs="Calibri"/>
        </w:rPr>
        <w:t xml:space="preserve"> drogą</w:t>
      </w:r>
      <w:r w:rsidRPr="00625007">
        <w:rPr>
          <w:rFonts w:ascii="Calibri" w:hAnsi="Calibri" w:cs="Calibri"/>
          <w:spacing w:val="21"/>
        </w:rPr>
        <w:t xml:space="preserve"> </w:t>
      </w:r>
      <w:r w:rsidRPr="00625007">
        <w:rPr>
          <w:rFonts w:ascii="Calibri" w:hAnsi="Calibri" w:cs="Calibri"/>
        </w:rPr>
        <w:t>elektroniczną niezwłocznie potwierdzonymi w formie pisemnej,</w:t>
      </w:r>
      <w:r w:rsidRPr="00625007">
        <w:rPr>
          <w:rFonts w:ascii="Calibri" w:hAnsi="Calibri" w:cs="Calibri"/>
          <w:spacing w:val="20"/>
        </w:rPr>
        <w:t xml:space="preserve"> </w:t>
      </w:r>
      <w:r w:rsidRPr="00625007">
        <w:rPr>
          <w:rFonts w:ascii="Calibri" w:hAnsi="Calibri" w:cs="Calibri"/>
        </w:rPr>
        <w:t>za</w:t>
      </w:r>
      <w:r w:rsidRPr="00625007">
        <w:rPr>
          <w:rFonts w:ascii="Calibri" w:hAnsi="Calibri" w:cs="Calibri"/>
          <w:spacing w:val="22"/>
        </w:rPr>
        <w:t xml:space="preserve"> </w:t>
      </w:r>
      <w:r w:rsidRPr="00625007">
        <w:rPr>
          <w:rFonts w:ascii="Calibri" w:hAnsi="Calibri" w:cs="Calibri"/>
          <w:spacing w:val="-1"/>
        </w:rPr>
        <w:t>wyjątkiem</w:t>
      </w:r>
      <w:r w:rsidRPr="00625007">
        <w:rPr>
          <w:rFonts w:ascii="Calibri" w:hAnsi="Calibri" w:cs="Calibri"/>
          <w:spacing w:val="19"/>
        </w:rPr>
        <w:t xml:space="preserve"> </w:t>
      </w:r>
      <w:r w:rsidRPr="00625007">
        <w:rPr>
          <w:rFonts w:ascii="Calibri" w:hAnsi="Calibri" w:cs="Calibri"/>
        </w:rPr>
        <w:t>oferty,</w:t>
      </w:r>
      <w:r w:rsidRPr="00625007">
        <w:rPr>
          <w:rFonts w:ascii="Calibri" w:hAnsi="Calibri" w:cs="Calibri"/>
          <w:spacing w:val="21"/>
        </w:rPr>
        <w:t xml:space="preserve"> </w:t>
      </w:r>
      <w:r w:rsidRPr="00625007">
        <w:rPr>
          <w:rFonts w:ascii="Calibri" w:hAnsi="Calibri" w:cs="Calibri"/>
        </w:rPr>
        <w:t>oświadczeń</w:t>
      </w:r>
      <w:r w:rsidRPr="00625007">
        <w:rPr>
          <w:rFonts w:ascii="Calibri" w:hAnsi="Calibri" w:cs="Calibri"/>
          <w:spacing w:val="21"/>
        </w:rPr>
        <w:t xml:space="preserve"> </w:t>
      </w:r>
      <w:r w:rsidRPr="00625007">
        <w:rPr>
          <w:rFonts w:ascii="Calibri" w:hAnsi="Calibri" w:cs="Calibri"/>
        </w:rPr>
        <w:t>i</w:t>
      </w:r>
      <w:r w:rsidRPr="00625007">
        <w:rPr>
          <w:rFonts w:ascii="Calibri" w:hAnsi="Calibri" w:cs="Calibri"/>
          <w:spacing w:val="42"/>
        </w:rPr>
        <w:t xml:space="preserve"> </w:t>
      </w:r>
      <w:r w:rsidRPr="00625007">
        <w:rPr>
          <w:rFonts w:ascii="Calibri" w:hAnsi="Calibri" w:cs="Calibri"/>
          <w:spacing w:val="-1"/>
        </w:rPr>
        <w:t>dokumentów</w:t>
      </w:r>
      <w:r w:rsidRPr="00625007">
        <w:rPr>
          <w:rFonts w:ascii="Calibri" w:hAnsi="Calibri" w:cs="Calibri"/>
          <w:spacing w:val="14"/>
        </w:rPr>
        <w:t xml:space="preserve"> </w:t>
      </w:r>
      <w:r w:rsidRPr="00625007">
        <w:rPr>
          <w:rFonts w:ascii="Calibri" w:hAnsi="Calibri" w:cs="Calibri"/>
        </w:rPr>
        <w:t>wymienionych</w:t>
      </w:r>
      <w:r w:rsidRPr="00625007">
        <w:rPr>
          <w:rFonts w:ascii="Calibri" w:hAnsi="Calibri" w:cs="Calibri"/>
          <w:spacing w:val="20"/>
        </w:rPr>
        <w:t xml:space="preserve"> </w:t>
      </w:r>
      <w:r w:rsidRPr="00625007">
        <w:rPr>
          <w:rFonts w:ascii="Calibri" w:hAnsi="Calibri" w:cs="Calibri"/>
        </w:rPr>
        <w:t>w</w:t>
      </w:r>
      <w:r w:rsidRPr="00625007">
        <w:rPr>
          <w:rFonts w:ascii="Calibri" w:hAnsi="Calibri" w:cs="Calibri"/>
          <w:spacing w:val="15"/>
        </w:rPr>
        <w:t xml:space="preserve"> </w:t>
      </w:r>
      <w:r w:rsidRPr="00625007">
        <w:rPr>
          <w:rFonts w:ascii="Calibri" w:hAnsi="Calibri" w:cs="Calibri"/>
        </w:rPr>
        <w:t>rozdziale</w:t>
      </w:r>
      <w:r w:rsidRPr="00625007">
        <w:rPr>
          <w:rFonts w:ascii="Calibri" w:hAnsi="Calibri" w:cs="Calibri"/>
          <w:spacing w:val="15"/>
        </w:rPr>
        <w:t xml:space="preserve"> I</w:t>
      </w:r>
      <w:r w:rsidRPr="00625007">
        <w:rPr>
          <w:rFonts w:ascii="Calibri" w:hAnsi="Calibri" w:cs="Calibri"/>
          <w:spacing w:val="-1"/>
        </w:rPr>
        <w:t>V</w:t>
      </w:r>
      <w:r w:rsidRPr="00625007">
        <w:rPr>
          <w:rFonts w:ascii="Calibri" w:hAnsi="Calibri" w:cs="Calibri"/>
          <w:spacing w:val="16"/>
        </w:rPr>
        <w:t xml:space="preserve"> </w:t>
      </w:r>
      <w:r w:rsidRPr="00625007">
        <w:rPr>
          <w:rFonts w:ascii="Calibri" w:hAnsi="Calibri" w:cs="Calibri"/>
          <w:spacing w:val="-1"/>
        </w:rPr>
        <w:t>niniejszej</w:t>
      </w:r>
      <w:r w:rsidRPr="00625007">
        <w:rPr>
          <w:rFonts w:ascii="Calibri" w:hAnsi="Calibri" w:cs="Calibri"/>
          <w:spacing w:val="16"/>
        </w:rPr>
        <w:t xml:space="preserve"> </w:t>
      </w:r>
      <w:r w:rsidRPr="00625007">
        <w:rPr>
          <w:rFonts w:ascii="Calibri" w:hAnsi="Calibri" w:cs="Calibri"/>
        </w:rPr>
        <w:t>SIWZ</w:t>
      </w:r>
      <w:r w:rsidRPr="00625007">
        <w:rPr>
          <w:rFonts w:ascii="Calibri" w:hAnsi="Calibri" w:cs="Calibri"/>
          <w:spacing w:val="19"/>
        </w:rPr>
        <w:t xml:space="preserve"> </w:t>
      </w:r>
      <w:r w:rsidRPr="00625007">
        <w:rPr>
          <w:rFonts w:ascii="Calibri" w:hAnsi="Calibri" w:cs="Calibri"/>
        </w:rPr>
        <w:t>(również</w:t>
      </w:r>
      <w:r w:rsidRPr="00625007">
        <w:rPr>
          <w:rFonts w:ascii="Calibri" w:hAnsi="Calibri" w:cs="Calibri"/>
          <w:spacing w:val="16"/>
        </w:rPr>
        <w:t xml:space="preserve"> </w:t>
      </w:r>
      <w:r w:rsidRPr="00625007">
        <w:rPr>
          <w:rFonts w:ascii="Calibri" w:hAnsi="Calibri" w:cs="Calibri"/>
        </w:rPr>
        <w:t>w</w:t>
      </w:r>
      <w:r w:rsidRPr="00625007">
        <w:rPr>
          <w:rFonts w:ascii="Calibri" w:hAnsi="Calibri" w:cs="Calibri"/>
          <w:spacing w:val="15"/>
        </w:rPr>
        <w:t> </w:t>
      </w:r>
      <w:r w:rsidRPr="00625007">
        <w:rPr>
          <w:rFonts w:ascii="Calibri" w:hAnsi="Calibri" w:cs="Calibri"/>
        </w:rPr>
        <w:t>przypadku</w:t>
      </w:r>
      <w:r w:rsidRPr="00625007">
        <w:rPr>
          <w:rFonts w:ascii="Calibri" w:hAnsi="Calibri" w:cs="Calibri"/>
          <w:spacing w:val="16"/>
        </w:rPr>
        <w:t xml:space="preserve"> </w:t>
      </w:r>
      <w:r w:rsidRPr="00625007">
        <w:rPr>
          <w:rFonts w:ascii="Calibri" w:hAnsi="Calibri" w:cs="Calibri"/>
        </w:rPr>
        <w:t>ich</w:t>
      </w:r>
      <w:r w:rsidRPr="00625007">
        <w:rPr>
          <w:rFonts w:ascii="Calibri" w:hAnsi="Calibri" w:cs="Calibri"/>
          <w:spacing w:val="17"/>
        </w:rPr>
        <w:t xml:space="preserve"> </w:t>
      </w:r>
      <w:r w:rsidRPr="00625007">
        <w:rPr>
          <w:rFonts w:ascii="Calibri" w:hAnsi="Calibri" w:cs="Calibri"/>
          <w:spacing w:val="-1"/>
        </w:rPr>
        <w:t>złożenia</w:t>
      </w:r>
      <w:r w:rsidRPr="00625007">
        <w:rPr>
          <w:rFonts w:ascii="Calibri" w:hAnsi="Calibri" w:cs="Calibri"/>
          <w:spacing w:val="17"/>
        </w:rPr>
        <w:t xml:space="preserve"> </w:t>
      </w:r>
      <w:r w:rsidRPr="00625007">
        <w:rPr>
          <w:rFonts w:ascii="Calibri" w:hAnsi="Calibri" w:cs="Calibri"/>
        </w:rPr>
        <w:t>w</w:t>
      </w:r>
      <w:r w:rsidRPr="00625007">
        <w:rPr>
          <w:rFonts w:ascii="Calibri" w:hAnsi="Calibri" w:cs="Calibri"/>
          <w:spacing w:val="15"/>
        </w:rPr>
        <w:t xml:space="preserve"> </w:t>
      </w:r>
      <w:r w:rsidRPr="00625007">
        <w:rPr>
          <w:rFonts w:ascii="Calibri" w:hAnsi="Calibri" w:cs="Calibri"/>
          <w:spacing w:val="-1"/>
        </w:rPr>
        <w:t>wyniku</w:t>
      </w:r>
      <w:r w:rsidRPr="00625007">
        <w:rPr>
          <w:rFonts w:ascii="Calibri" w:hAnsi="Calibri" w:cs="Calibri"/>
          <w:spacing w:val="63"/>
          <w:w w:val="99"/>
        </w:rPr>
        <w:t xml:space="preserve"> </w:t>
      </w:r>
      <w:r w:rsidRPr="00625007">
        <w:rPr>
          <w:rFonts w:ascii="Calibri" w:hAnsi="Calibri" w:cs="Calibri"/>
        </w:rPr>
        <w:t>wezwania,</w:t>
      </w:r>
      <w:r w:rsidRPr="00625007">
        <w:rPr>
          <w:rFonts w:ascii="Calibri" w:hAnsi="Calibri" w:cs="Calibri"/>
          <w:spacing w:val="-14"/>
        </w:rPr>
        <w:t xml:space="preserve"> </w:t>
      </w:r>
      <w:r w:rsidRPr="00625007">
        <w:rPr>
          <w:rFonts w:ascii="Calibri" w:hAnsi="Calibri" w:cs="Calibri"/>
        </w:rPr>
        <w:t>o</w:t>
      </w:r>
      <w:r w:rsidRPr="00625007">
        <w:rPr>
          <w:rFonts w:ascii="Calibri" w:hAnsi="Calibri" w:cs="Calibri"/>
          <w:spacing w:val="-13"/>
        </w:rPr>
        <w:t xml:space="preserve"> </w:t>
      </w:r>
      <w:r w:rsidRPr="00625007">
        <w:rPr>
          <w:rFonts w:ascii="Calibri" w:hAnsi="Calibri" w:cs="Calibri"/>
        </w:rPr>
        <w:t>którym</w:t>
      </w:r>
      <w:r w:rsidRPr="00625007">
        <w:rPr>
          <w:rFonts w:ascii="Calibri" w:hAnsi="Calibri" w:cs="Calibri"/>
          <w:spacing w:val="-14"/>
        </w:rPr>
        <w:t xml:space="preserve"> </w:t>
      </w:r>
      <w:r w:rsidRPr="00625007">
        <w:rPr>
          <w:rFonts w:ascii="Calibri" w:hAnsi="Calibri" w:cs="Calibri"/>
          <w:spacing w:val="-1"/>
        </w:rPr>
        <w:t>mowa</w:t>
      </w:r>
      <w:r w:rsidRPr="00625007">
        <w:rPr>
          <w:rFonts w:ascii="Calibri" w:hAnsi="Calibri" w:cs="Calibri"/>
          <w:spacing w:val="-13"/>
        </w:rPr>
        <w:t xml:space="preserve"> </w:t>
      </w:r>
      <w:r w:rsidRPr="00625007">
        <w:rPr>
          <w:rFonts w:ascii="Calibri" w:hAnsi="Calibri" w:cs="Calibri"/>
        </w:rPr>
        <w:t>w</w:t>
      </w:r>
      <w:r w:rsidRPr="00625007">
        <w:rPr>
          <w:rFonts w:ascii="Calibri" w:hAnsi="Calibri" w:cs="Calibri"/>
          <w:spacing w:val="-15"/>
        </w:rPr>
        <w:t xml:space="preserve"> </w:t>
      </w:r>
      <w:r w:rsidRPr="00625007">
        <w:rPr>
          <w:rFonts w:ascii="Calibri" w:hAnsi="Calibri" w:cs="Calibri"/>
        </w:rPr>
        <w:t>art.</w:t>
      </w:r>
      <w:r w:rsidRPr="00625007">
        <w:rPr>
          <w:rFonts w:ascii="Calibri" w:hAnsi="Calibri" w:cs="Calibri"/>
          <w:spacing w:val="-13"/>
        </w:rPr>
        <w:t xml:space="preserve"> </w:t>
      </w:r>
      <w:r w:rsidRPr="00625007">
        <w:rPr>
          <w:rFonts w:ascii="Calibri" w:hAnsi="Calibri" w:cs="Calibri"/>
        </w:rPr>
        <w:t>26</w:t>
      </w:r>
      <w:r w:rsidRPr="00625007">
        <w:rPr>
          <w:rFonts w:ascii="Calibri" w:hAnsi="Calibri" w:cs="Calibri"/>
          <w:spacing w:val="-14"/>
        </w:rPr>
        <w:t xml:space="preserve"> </w:t>
      </w:r>
      <w:r w:rsidRPr="00625007">
        <w:rPr>
          <w:rFonts w:ascii="Calibri" w:hAnsi="Calibri" w:cs="Calibri"/>
          <w:spacing w:val="-1"/>
        </w:rPr>
        <w:t>ust.</w:t>
      </w:r>
      <w:r w:rsidRPr="00625007">
        <w:rPr>
          <w:rFonts w:ascii="Calibri" w:hAnsi="Calibri" w:cs="Calibri"/>
          <w:spacing w:val="-13"/>
        </w:rPr>
        <w:t xml:space="preserve"> </w:t>
      </w:r>
      <w:r w:rsidRPr="00625007">
        <w:rPr>
          <w:rFonts w:ascii="Calibri" w:hAnsi="Calibri" w:cs="Calibri"/>
        </w:rPr>
        <w:t>3 i 3a</w:t>
      </w:r>
      <w:r w:rsidRPr="00625007">
        <w:rPr>
          <w:rFonts w:ascii="Calibri" w:hAnsi="Calibri" w:cs="Calibri"/>
          <w:spacing w:val="-14"/>
        </w:rPr>
        <w:t xml:space="preserve"> </w:t>
      </w:r>
      <w:r w:rsidRPr="00625007">
        <w:rPr>
          <w:rFonts w:ascii="Calibri" w:hAnsi="Calibri" w:cs="Calibri"/>
          <w:spacing w:val="-1"/>
        </w:rPr>
        <w:t>ustawy</w:t>
      </w:r>
      <w:r w:rsidRPr="00625007">
        <w:rPr>
          <w:rFonts w:ascii="Calibri" w:hAnsi="Calibri" w:cs="Calibri"/>
          <w:spacing w:val="-14"/>
        </w:rPr>
        <w:t xml:space="preserve"> </w:t>
      </w:r>
      <w:proofErr w:type="spellStart"/>
      <w:r w:rsidRPr="00625007">
        <w:rPr>
          <w:rFonts w:ascii="Calibri" w:hAnsi="Calibri" w:cs="Calibri"/>
        </w:rPr>
        <w:t>Pzp</w:t>
      </w:r>
      <w:proofErr w:type="spellEnd"/>
      <w:r w:rsidRPr="00625007">
        <w:rPr>
          <w:rFonts w:ascii="Calibri" w:hAnsi="Calibri" w:cs="Calibri"/>
        </w:rPr>
        <w:t>),</w:t>
      </w:r>
      <w:r w:rsidRPr="00625007">
        <w:rPr>
          <w:rFonts w:ascii="Calibri" w:hAnsi="Calibri" w:cs="Calibri"/>
          <w:spacing w:val="-14"/>
        </w:rPr>
        <w:t xml:space="preserve"> </w:t>
      </w:r>
      <w:r w:rsidRPr="00625007">
        <w:rPr>
          <w:rFonts w:ascii="Calibri" w:hAnsi="Calibri" w:cs="Calibri"/>
        </w:rPr>
        <w:t>dla</w:t>
      </w:r>
      <w:r w:rsidRPr="00625007">
        <w:rPr>
          <w:rFonts w:ascii="Calibri" w:hAnsi="Calibri" w:cs="Calibri"/>
          <w:spacing w:val="-13"/>
        </w:rPr>
        <w:t xml:space="preserve"> </w:t>
      </w:r>
      <w:r w:rsidRPr="00625007">
        <w:rPr>
          <w:rFonts w:ascii="Calibri" w:hAnsi="Calibri" w:cs="Calibri"/>
        </w:rPr>
        <w:t>których</w:t>
      </w:r>
      <w:r w:rsidRPr="00625007">
        <w:rPr>
          <w:rFonts w:ascii="Calibri" w:hAnsi="Calibri" w:cs="Calibri"/>
          <w:spacing w:val="-13"/>
        </w:rPr>
        <w:t xml:space="preserve"> </w:t>
      </w:r>
      <w:r w:rsidRPr="00625007">
        <w:rPr>
          <w:rFonts w:ascii="Calibri" w:hAnsi="Calibri" w:cs="Calibri"/>
          <w:spacing w:val="-1"/>
        </w:rPr>
        <w:t>Prawodawca</w:t>
      </w:r>
      <w:r w:rsidRPr="00625007">
        <w:rPr>
          <w:rFonts w:ascii="Calibri" w:hAnsi="Calibri" w:cs="Calibri"/>
          <w:spacing w:val="-14"/>
        </w:rPr>
        <w:t xml:space="preserve"> </w:t>
      </w:r>
      <w:r w:rsidRPr="00625007">
        <w:rPr>
          <w:rFonts w:ascii="Calibri" w:hAnsi="Calibri" w:cs="Calibri"/>
        </w:rPr>
        <w:t>przewidział</w:t>
      </w:r>
      <w:r w:rsidRPr="00625007">
        <w:rPr>
          <w:rFonts w:ascii="Calibri" w:hAnsi="Calibri" w:cs="Calibri"/>
          <w:spacing w:val="-14"/>
        </w:rPr>
        <w:t xml:space="preserve"> </w:t>
      </w:r>
      <w:r w:rsidRPr="00625007">
        <w:rPr>
          <w:rFonts w:ascii="Calibri" w:hAnsi="Calibri" w:cs="Calibri"/>
          <w:spacing w:val="-1"/>
        </w:rPr>
        <w:t>wyłącznie</w:t>
      </w:r>
      <w:r w:rsidRPr="00625007">
        <w:rPr>
          <w:rFonts w:ascii="Calibri" w:hAnsi="Calibri" w:cs="Calibri"/>
          <w:spacing w:val="-15"/>
        </w:rPr>
        <w:t xml:space="preserve"> </w:t>
      </w:r>
      <w:r w:rsidRPr="00625007">
        <w:rPr>
          <w:rFonts w:ascii="Calibri" w:hAnsi="Calibri" w:cs="Calibri"/>
          <w:spacing w:val="-1"/>
        </w:rPr>
        <w:t>formę</w:t>
      </w:r>
      <w:r>
        <w:rPr>
          <w:rFonts w:ascii="Calibri" w:hAnsi="Calibri" w:cs="Calibri"/>
          <w:spacing w:val="-1"/>
        </w:rPr>
        <w:t xml:space="preserve"> </w:t>
      </w:r>
      <w:r w:rsidRPr="00625007">
        <w:rPr>
          <w:rFonts w:ascii="Calibri" w:hAnsi="Calibri" w:cs="Calibri"/>
          <w:spacing w:val="-1"/>
        </w:rPr>
        <w:t>pisemną.</w:t>
      </w:r>
    </w:p>
    <w:p w:rsidR="00DC3EEE" w:rsidRPr="00204179" w:rsidRDefault="00DC3EEE" w:rsidP="00DC3EEE">
      <w:pPr>
        <w:pStyle w:val="Tekstpodstawowy22"/>
        <w:widowControl w:val="0"/>
        <w:numPr>
          <w:ilvl w:val="0"/>
          <w:numId w:val="26"/>
        </w:numPr>
        <w:tabs>
          <w:tab w:val="clear" w:pos="2363"/>
        </w:tabs>
        <w:suppressAutoHyphens/>
        <w:ind w:left="284" w:right="-2" w:hanging="284"/>
        <w:rPr>
          <w:rFonts w:ascii="Calibri" w:hAnsi="Calibri" w:cs="Calibri"/>
        </w:rPr>
      </w:pPr>
      <w:r w:rsidRPr="00625007">
        <w:rPr>
          <w:rFonts w:ascii="Calibri" w:hAnsi="Calibri" w:cs="Calibri"/>
        </w:rPr>
        <w:t xml:space="preserve">Dokumenty należy przesyłać na adres </w:t>
      </w:r>
      <w:r w:rsidRPr="00204179">
        <w:rPr>
          <w:rFonts w:ascii="Calibri" w:hAnsi="Calibri" w:cs="Calibri"/>
        </w:rPr>
        <w:t>Zamawiającego:</w:t>
      </w:r>
      <w:r w:rsidRPr="00204179">
        <w:rPr>
          <w:rFonts w:ascii="Calibri" w:hAnsi="Calibri" w:cs="Calibri"/>
          <w:b/>
        </w:rPr>
        <w:t xml:space="preserve"> </w:t>
      </w:r>
      <w:r w:rsidR="0028799F" w:rsidRPr="00204179">
        <w:rPr>
          <w:rFonts w:ascii="Calibri" w:hAnsi="Calibri" w:cs="Calibri"/>
          <w:b/>
        </w:rPr>
        <w:t>Powiatowe Centrum Usług Wspólnych</w:t>
      </w:r>
      <w:r w:rsidRPr="00204179">
        <w:rPr>
          <w:rFonts w:ascii="Calibri" w:hAnsi="Calibri" w:cs="Calibri"/>
          <w:b/>
        </w:rPr>
        <w:t xml:space="preserve"> ul. </w:t>
      </w:r>
      <w:r w:rsidR="0028799F" w:rsidRPr="00204179">
        <w:rPr>
          <w:rFonts w:ascii="Calibri" w:hAnsi="Calibri" w:cs="Calibri"/>
          <w:b/>
        </w:rPr>
        <w:t>Spółdzielcza 2</w:t>
      </w:r>
      <w:r w:rsidRPr="00204179">
        <w:rPr>
          <w:rFonts w:ascii="Calibri" w:hAnsi="Calibri" w:cs="Calibri"/>
          <w:b/>
        </w:rPr>
        <w:t>, 59-1</w:t>
      </w:r>
      <w:r w:rsidR="0028799F" w:rsidRPr="00204179">
        <w:rPr>
          <w:rFonts w:ascii="Calibri" w:hAnsi="Calibri" w:cs="Calibri"/>
          <w:b/>
        </w:rPr>
        <w:t>0</w:t>
      </w:r>
      <w:r w:rsidRPr="00204179">
        <w:rPr>
          <w:rFonts w:ascii="Calibri" w:hAnsi="Calibri" w:cs="Calibri"/>
          <w:b/>
        </w:rPr>
        <w:t>0 P</w:t>
      </w:r>
      <w:r w:rsidR="0028799F" w:rsidRPr="00204179">
        <w:rPr>
          <w:rFonts w:ascii="Calibri" w:hAnsi="Calibri" w:cs="Calibri"/>
          <w:b/>
        </w:rPr>
        <w:t>olkowice</w:t>
      </w:r>
      <w:r w:rsidRPr="00204179">
        <w:rPr>
          <w:rFonts w:ascii="Calibri" w:hAnsi="Calibri" w:cs="Calibri"/>
          <w:b/>
        </w:rPr>
        <w:t xml:space="preserve"> </w:t>
      </w:r>
      <w:r w:rsidRPr="00204179">
        <w:rPr>
          <w:rFonts w:ascii="Calibri" w:hAnsi="Calibri" w:cs="Calibri"/>
        </w:rPr>
        <w:t xml:space="preserve">lub składać bezpośrednio w siedzibie Zamawiającego w godzinach: od poniedziałku do </w:t>
      </w:r>
      <w:r w:rsidRPr="00204179">
        <w:rPr>
          <w:rFonts w:ascii="Calibri" w:hAnsi="Calibri" w:cs="Calibri"/>
        </w:rPr>
        <w:lastRenderedPageBreak/>
        <w:t xml:space="preserve">piątku </w:t>
      </w:r>
      <w:r w:rsidR="0028799F" w:rsidRPr="00204179">
        <w:rPr>
          <w:rFonts w:ascii="Calibri" w:hAnsi="Calibri" w:cs="Calibri"/>
          <w:b/>
        </w:rPr>
        <w:t>od 7.30 do 15.30</w:t>
      </w:r>
      <w:r w:rsidRPr="00204179">
        <w:rPr>
          <w:rFonts w:ascii="Calibri" w:hAnsi="Calibri" w:cs="Calibri"/>
        </w:rPr>
        <w:t>.</w:t>
      </w:r>
    </w:p>
    <w:p w:rsidR="00DC3EEE" w:rsidRPr="00204179" w:rsidRDefault="00DC3EEE" w:rsidP="00DC3EEE">
      <w:pPr>
        <w:pStyle w:val="Tekstpodstawowy22"/>
        <w:widowControl w:val="0"/>
        <w:numPr>
          <w:ilvl w:val="0"/>
          <w:numId w:val="26"/>
        </w:numPr>
        <w:tabs>
          <w:tab w:val="clear" w:pos="2363"/>
        </w:tabs>
        <w:suppressAutoHyphens/>
        <w:ind w:left="284" w:hanging="284"/>
        <w:rPr>
          <w:rFonts w:ascii="Calibri" w:hAnsi="Calibri" w:cs="Calibri"/>
        </w:rPr>
      </w:pPr>
      <w:r w:rsidRPr="00625007">
        <w:rPr>
          <w:rFonts w:ascii="Calibri" w:hAnsi="Calibri" w:cs="Calibri"/>
        </w:rPr>
        <w:t>Wszelkie</w:t>
      </w:r>
      <w:r w:rsidRPr="00625007">
        <w:rPr>
          <w:rFonts w:ascii="Calibri" w:hAnsi="Calibri" w:cs="Calibri"/>
          <w:spacing w:val="-6"/>
        </w:rPr>
        <w:t xml:space="preserve"> </w:t>
      </w:r>
      <w:r w:rsidRPr="00625007">
        <w:rPr>
          <w:rFonts w:ascii="Calibri" w:hAnsi="Calibri" w:cs="Calibri"/>
        </w:rPr>
        <w:t>zawiadomienia,</w:t>
      </w:r>
      <w:r w:rsidRPr="00625007">
        <w:rPr>
          <w:rFonts w:ascii="Calibri" w:hAnsi="Calibri" w:cs="Calibri"/>
          <w:spacing w:val="-4"/>
        </w:rPr>
        <w:t xml:space="preserve"> </w:t>
      </w:r>
      <w:r w:rsidRPr="00625007">
        <w:rPr>
          <w:rFonts w:ascii="Calibri" w:hAnsi="Calibri" w:cs="Calibri"/>
        </w:rPr>
        <w:t>oświadczenia,</w:t>
      </w:r>
      <w:r w:rsidRPr="00625007">
        <w:rPr>
          <w:rFonts w:ascii="Calibri" w:hAnsi="Calibri" w:cs="Calibri"/>
          <w:spacing w:val="-3"/>
        </w:rPr>
        <w:t xml:space="preserve"> </w:t>
      </w:r>
      <w:r w:rsidRPr="00625007">
        <w:rPr>
          <w:rFonts w:ascii="Calibri" w:hAnsi="Calibri" w:cs="Calibri"/>
          <w:spacing w:val="-1"/>
        </w:rPr>
        <w:t>wnioski</w:t>
      </w:r>
      <w:r w:rsidRPr="00625007">
        <w:rPr>
          <w:rFonts w:ascii="Calibri" w:hAnsi="Calibri" w:cs="Calibri"/>
          <w:spacing w:val="-4"/>
        </w:rPr>
        <w:t xml:space="preserve"> </w:t>
      </w:r>
      <w:r w:rsidRPr="00625007">
        <w:rPr>
          <w:rFonts w:ascii="Calibri" w:hAnsi="Calibri" w:cs="Calibri"/>
        </w:rPr>
        <w:t>oraz</w:t>
      </w:r>
      <w:r w:rsidRPr="00625007">
        <w:rPr>
          <w:rFonts w:ascii="Calibri" w:hAnsi="Calibri" w:cs="Calibri"/>
          <w:spacing w:val="-4"/>
        </w:rPr>
        <w:t xml:space="preserve"> </w:t>
      </w:r>
      <w:r w:rsidRPr="00625007">
        <w:rPr>
          <w:rFonts w:ascii="Calibri" w:hAnsi="Calibri" w:cs="Calibri"/>
        </w:rPr>
        <w:t>informacje</w:t>
      </w:r>
      <w:r w:rsidRPr="00625007">
        <w:rPr>
          <w:rFonts w:ascii="Calibri" w:hAnsi="Calibri" w:cs="Calibri"/>
          <w:spacing w:val="-5"/>
        </w:rPr>
        <w:t xml:space="preserve"> </w:t>
      </w:r>
      <w:r w:rsidRPr="00625007">
        <w:rPr>
          <w:rFonts w:ascii="Calibri" w:hAnsi="Calibri" w:cs="Calibri"/>
        </w:rPr>
        <w:t>przekazane</w:t>
      </w:r>
      <w:r w:rsidRPr="00625007">
        <w:rPr>
          <w:rFonts w:ascii="Calibri" w:hAnsi="Calibri" w:cs="Calibri"/>
          <w:spacing w:val="-4"/>
        </w:rPr>
        <w:t xml:space="preserve"> </w:t>
      </w:r>
      <w:r w:rsidRPr="00625007">
        <w:rPr>
          <w:rFonts w:ascii="Calibri" w:hAnsi="Calibri" w:cs="Calibri"/>
        </w:rPr>
        <w:t>za</w:t>
      </w:r>
      <w:r w:rsidRPr="00625007">
        <w:rPr>
          <w:rFonts w:ascii="Calibri" w:hAnsi="Calibri" w:cs="Calibri"/>
          <w:spacing w:val="-4"/>
        </w:rPr>
        <w:t xml:space="preserve"> </w:t>
      </w:r>
      <w:r w:rsidRPr="00625007">
        <w:rPr>
          <w:rFonts w:ascii="Calibri" w:hAnsi="Calibri" w:cs="Calibri"/>
          <w:spacing w:val="-1"/>
        </w:rPr>
        <w:t>pomocą</w:t>
      </w:r>
      <w:r w:rsidRPr="00625007">
        <w:rPr>
          <w:rFonts w:ascii="Calibri" w:hAnsi="Calibri" w:cs="Calibri"/>
          <w:spacing w:val="-3"/>
        </w:rPr>
        <w:t xml:space="preserve"> </w:t>
      </w:r>
      <w:r w:rsidRPr="00625007">
        <w:rPr>
          <w:rFonts w:ascii="Calibri" w:hAnsi="Calibri" w:cs="Calibri"/>
          <w:spacing w:val="-1"/>
        </w:rPr>
        <w:t>faksu</w:t>
      </w:r>
      <w:r w:rsidRPr="00625007">
        <w:rPr>
          <w:rFonts w:ascii="Calibri" w:hAnsi="Calibri" w:cs="Calibri"/>
          <w:spacing w:val="-4"/>
        </w:rPr>
        <w:t xml:space="preserve"> </w:t>
      </w:r>
      <w:r w:rsidRPr="00625007">
        <w:rPr>
          <w:rFonts w:ascii="Calibri" w:hAnsi="Calibri" w:cs="Calibri"/>
        </w:rPr>
        <w:t>lub</w:t>
      </w:r>
      <w:r w:rsidRPr="00625007">
        <w:rPr>
          <w:rFonts w:ascii="Calibri" w:hAnsi="Calibri" w:cs="Calibri"/>
          <w:spacing w:val="-4"/>
        </w:rPr>
        <w:t xml:space="preserve"> </w:t>
      </w:r>
      <w:r w:rsidRPr="00625007">
        <w:rPr>
          <w:rFonts w:ascii="Calibri" w:hAnsi="Calibri" w:cs="Calibri"/>
        </w:rPr>
        <w:t>w</w:t>
      </w:r>
      <w:r w:rsidRPr="00625007">
        <w:rPr>
          <w:rFonts w:ascii="Calibri" w:hAnsi="Calibri" w:cs="Calibri"/>
          <w:spacing w:val="-4"/>
        </w:rPr>
        <w:t xml:space="preserve"> </w:t>
      </w:r>
      <w:r w:rsidRPr="00625007">
        <w:rPr>
          <w:rFonts w:ascii="Calibri" w:hAnsi="Calibri" w:cs="Calibri"/>
          <w:spacing w:val="-1"/>
        </w:rPr>
        <w:t>formie</w:t>
      </w:r>
      <w:r w:rsidRPr="00625007">
        <w:rPr>
          <w:rFonts w:ascii="Calibri" w:hAnsi="Calibri" w:cs="Calibri"/>
          <w:spacing w:val="54"/>
          <w:w w:val="99"/>
        </w:rPr>
        <w:t xml:space="preserve"> </w:t>
      </w:r>
      <w:r w:rsidRPr="008034CE">
        <w:rPr>
          <w:rFonts w:ascii="Calibri" w:hAnsi="Calibri" w:cs="Calibri"/>
          <w:spacing w:val="-1"/>
        </w:rPr>
        <w:t>elektronicznej</w:t>
      </w:r>
      <w:r w:rsidRPr="008034CE">
        <w:rPr>
          <w:rFonts w:ascii="Calibri" w:hAnsi="Calibri" w:cs="Calibri"/>
          <w:spacing w:val="-5"/>
        </w:rPr>
        <w:t xml:space="preserve"> </w:t>
      </w:r>
      <w:r w:rsidRPr="008034CE">
        <w:rPr>
          <w:rFonts w:ascii="Calibri" w:hAnsi="Calibri" w:cs="Calibri"/>
          <w:spacing w:val="-1"/>
        </w:rPr>
        <w:t>wymagają</w:t>
      </w:r>
      <w:r w:rsidRPr="008034CE">
        <w:rPr>
          <w:rFonts w:ascii="Calibri" w:hAnsi="Calibri" w:cs="Calibri"/>
          <w:spacing w:val="-7"/>
        </w:rPr>
        <w:t xml:space="preserve"> </w:t>
      </w:r>
      <w:r w:rsidRPr="008034CE">
        <w:rPr>
          <w:rFonts w:ascii="Calibri" w:hAnsi="Calibri" w:cs="Calibri"/>
        </w:rPr>
        <w:t>na</w:t>
      </w:r>
      <w:r w:rsidRPr="008034CE">
        <w:rPr>
          <w:rFonts w:ascii="Calibri" w:hAnsi="Calibri" w:cs="Calibri"/>
          <w:spacing w:val="-7"/>
        </w:rPr>
        <w:t xml:space="preserve"> </w:t>
      </w:r>
      <w:r w:rsidRPr="00204179">
        <w:rPr>
          <w:rFonts w:ascii="Calibri" w:hAnsi="Calibri" w:cs="Calibri"/>
        </w:rPr>
        <w:t>żądanie</w:t>
      </w:r>
      <w:r w:rsidRPr="00204179">
        <w:rPr>
          <w:rFonts w:ascii="Calibri" w:hAnsi="Calibri" w:cs="Calibri"/>
          <w:spacing w:val="-9"/>
        </w:rPr>
        <w:t xml:space="preserve"> </w:t>
      </w:r>
      <w:r w:rsidRPr="00204179">
        <w:rPr>
          <w:rFonts w:ascii="Calibri" w:hAnsi="Calibri" w:cs="Calibri"/>
        </w:rPr>
        <w:t>każdej</w:t>
      </w:r>
      <w:r w:rsidRPr="00204179">
        <w:rPr>
          <w:rFonts w:ascii="Calibri" w:hAnsi="Calibri" w:cs="Calibri"/>
          <w:spacing w:val="-7"/>
        </w:rPr>
        <w:t xml:space="preserve"> </w:t>
      </w:r>
      <w:r w:rsidRPr="00204179">
        <w:rPr>
          <w:rFonts w:ascii="Calibri" w:hAnsi="Calibri" w:cs="Calibri"/>
        </w:rPr>
        <w:t>ze</w:t>
      </w:r>
      <w:r w:rsidRPr="00204179">
        <w:rPr>
          <w:rFonts w:ascii="Calibri" w:hAnsi="Calibri" w:cs="Calibri"/>
          <w:spacing w:val="-8"/>
        </w:rPr>
        <w:t xml:space="preserve"> </w:t>
      </w:r>
      <w:r w:rsidRPr="00204179">
        <w:rPr>
          <w:rFonts w:ascii="Calibri" w:hAnsi="Calibri" w:cs="Calibri"/>
        </w:rPr>
        <w:t>stron,</w:t>
      </w:r>
      <w:r w:rsidRPr="00204179">
        <w:rPr>
          <w:rFonts w:ascii="Calibri" w:hAnsi="Calibri" w:cs="Calibri"/>
          <w:spacing w:val="-8"/>
        </w:rPr>
        <w:t xml:space="preserve"> </w:t>
      </w:r>
      <w:r w:rsidRPr="00204179">
        <w:rPr>
          <w:rFonts w:ascii="Calibri" w:hAnsi="Calibri" w:cs="Calibri"/>
        </w:rPr>
        <w:t>niezwłocznego</w:t>
      </w:r>
      <w:r w:rsidRPr="00204179">
        <w:rPr>
          <w:rFonts w:ascii="Calibri" w:hAnsi="Calibri" w:cs="Calibri"/>
          <w:spacing w:val="-7"/>
        </w:rPr>
        <w:t xml:space="preserve"> </w:t>
      </w:r>
      <w:r w:rsidRPr="00204179">
        <w:rPr>
          <w:rFonts w:ascii="Calibri" w:hAnsi="Calibri" w:cs="Calibri"/>
          <w:spacing w:val="-1"/>
        </w:rPr>
        <w:t>potwierdzenia</w:t>
      </w:r>
      <w:r w:rsidRPr="00204179">
        <w:rPr>
          <w:rFonts w:ascii="Calibri" w:hAnsi="Calibri" w:cs="Calibri"/>
          <w:spacing w:val="-4"/>
        </w:rPr>
        <w:t xml:space="preserve"> </w:t>
      </w:r>
      <w:r w:rsidRPr="00204179">
        <w:rPr>
          <w:rFonts w:ascii="Calibri" w:hAnsi="Calibri" w:cs="Calibri"/>
        </w:rPr>
        <w:t>faktu</w:t>
      </w:r>
      <w:r w:rsidRPr="00204179">
        <w:rPr>
          <w:rFonts w:ascii="Calibri" w:hAnsi="Calibri" w:cs="Calibri"/>
          <w:spacing w:val="-7"/>
        </w:rPr>
        <w:t xml:space="preserve"> </w:t>
      </w:r>
      <w:r w:rsidRPr="00204179">
        <w:rPr>
          <w:rFonts w:ascii="Calibri" w:hAnsi="Calibri" w:cs="Calibri"/>
        </w:rPr>
        <w:t>ich</w:t>
      </w:r>
      <w:r w:rsidRPr="00204179">
        <w:rPr>
          <w:rFonts w:ascii="Calibri" w:hAnsi="Calibri" w:cs="Calibri"/>
          <w:spacing w:val="-7"/>
        </w:rPr>
        <w:t xml:space="preserve"> </w:t>
      </w:r>
      <w:r w:rsidRPr="00204179">
        <w:rPr>
          <w:rFonts w:ascii="Calibri" w:hAnsi="Calibri" w:cs="Calibri"/>
        </w:rPr>
        <w:t>otrzymania.</w:t>
      </w:r>
    </w:p>
    <w:p w:rsidR="00DC3EEE" w:rsidRPr="00204179" w:rsidRDefault="00DC3EEE" w:rsidP="00DC3EEE">
      <w:pPr>
        <w:pStyle w:val="Tekstpodstawowy22"/>
        <w:widowControl w:val="0"/>
        <w:numPr>
          <w:ilvl w:val="0"/>
          <w:numId w:val="26"/>
        </w:numPr>
        <w:tabs>
          <w:tab w:val="clear" w:pos="2363"/>
        </w:tabs>
        <w:suppressAutoHyphens/>
        <w:ind w:left="284" w:hanging="284"/>
        <w:rPr>
          <w:rFonts w:ascii="Calibri" w:hAnsi="Calibri" w:cs="Calibri"/>
        </w:rPr>
      </w:pPr>
      <w:r w:rsidRPr="00204179">
        <w:rPr>
          <w:rFonts w:ascii="Calibri" w:hAnsi="Calibri" w:cs="Calibri"/>
        </w:rPr>
        <w:t xml:space="preserve">Adres poczty elektronicznej Zamawiającego:  </w:t>
      </w:r>
      <w:hyperlink r:id="rId11" w:history="1">
        <w:r w:rsidR="00325973" w:rsidRPr="00204179">
          <w:rPr>
            <w:rStyle w:val="Hipercze"/>
            <w:rFonts w:ascii="Calibri" w:hAnsi="Calibri"/>
            <w:b/>
            <w:color w:val="auto"/>
          </w:rPr>
          <w:t>pcuw@pcuwpolkowice.pl</w:t>
        </w:r>
      </w:hyperlink>
    </w:p>
    <w:p w:rsidR="00DC3EEE" w:rsidRPr="00204179" w:rsidRDefault="00DC3EEE" w:rsidP="00DC3EEE">
      <w:pPr>
        <w:pStyle w:val="Tekstpodstawowy22"/>
        <w:widowControl w:val="0"/>
        <w:numPr>
          <w:ilvl w:val="0"/>
          <w:numId w:val="26"/>
        </w:numPr>
        <w:tabs>
          <w:tab w:val="clear" w:pos="2363"/>
        </w:tabs>
        <w:suppressAutoHyphens/>
        <w:ind w:left="284" w:hanging="284"/>
        <w:rPr>
          <w:rFonts w:ascii="Calibri" w:hAnsi="Calibri" w:cs="Calibri"/>
        </w:rPr>
      </w:pPr>
      <w:r w:rsidRPr="00204179">
        <w:rPr>
          <w:rFonts w:ascii="Calibri" w:hAnsi="Calibri" w:cs="Calibri"/>
        </w:rPr>
        <w:t>Osoby uprawnione do kontaktowania się z Wykonawcami:</w:t>
      </w:r>
    </w:p>
    <w:p w:rsidR="00DC3EEE" w:rsidRPr="00953443" w:rsidRDefault="008034CE" w:rsidP="00DC3EEE">
      <w:pPr>
        <w:pStyle w:val="Tekstpodstawowy"/>
        <w:spacing w:after="0"/>
        <w:ind w:left="284"/>
        <w:rPr>
          <w:rFonts w:ascii="Calibri" w:hAnsi="Calibri" w:cs="Arial"/>
          <w:color w:val="FF0000"/>
          <w:sz w:val="20"/>
        </w:rPr>
      </w:pPr>
      <w:r w:rsidRPr="008034CE">
        <w:rPr>
          <w:rFonts w:ascii="Calibri" w:hAnsi="Calibri" w:cs="Arial"/>
          <w:b/>
          <w:bCs/>
          <w:sz w:val="20"/>
        </w:rPr>
        <w:t>Ewelina Szumańska</w:t>
      </w:r>
      <w:r w:rsidR="00DC3EEE" w:rsidRPr="008034CE">
        <w:rPr>
          <w:rFonts w:ascii="Calibri" w:hAnsi="Calibri" w:cs="Arial"/>
          <w:b/>
          <w:bCs/>
          <w:sz w:val="20"/>
        </w:rPr>
        <w:t xml:space="preserve"> </w:t>
      </w:r>
      <w:r w:rsidR="00DC3EEE" w:rsidRPr="008034CE">
        <w:rPr>
          <w:rFonts w:ascii="Calibri" w:hAnsi="Calibri" w:cs="Arial"/>
          <w:b/>
          <w:sz w:val="20"/>
        </w:rPr>
        <w:t xml:space="preserve">– tel. (76) </w:t>
      </w:r>
      <w:r w:rsidRPr="008034CE">
        <w:rPr>
          <w:b/>
          <w:sz w:val="20"/>
        </w:rPr>
        <w:t>845 66 19</w:t>
      </w:r>
      <w:r w:rsidR="00DC3EEE" w:rsidRPr="00953443">
        <w:rPr>
          <w:rFonts w:ascii="Calibri" w:hAnsi="Calibri" w:cs="Arial"/>
          <w:color w:val="FF0000"/>
          <w:sz w:val="20"/>
        </w:rPr>
        <w:t>.</w:t>
      </w:r>
    </w:p>
    <w:p w:rsidR="00DC3EEE" w:rsidRPr="00953443" w:rsidRDefault="00DC3EEE" w:rsidP="00DC3EEE">
      <w:pPr>
        <w:pStyle w:val="Tekstpodstawowy22"/>
        <w:widowControl w:val="0"/>
        <w:tabs>
          <w:tab w:val="left" w:pos="708"/>
        </w:tabs>
        <w:suppressAutoHyphens/>
        <w:ind w:left="284"/>
        <w:rPr>
          <w:rFonts w:ascii="Calibri" w:hAnsi="Calibri" w:cs="Calibri"/>
          <w:color w:val="FF0000"/>
        </w:rPr>
      </w:pPr>
    </w:p>
    <w:p w:rsidR="00DC3EEE" w:rsidRDefault="00DC3EEE" w:rsidP="00DC3EEE">
      <w:pPr>
        <w:tabs>
          <w:tab w:val="num" w:pos="426"/>
        </w:tabs>
        <w:jc w:val="both"/>
      </w:pPr>
      <w:r>
        <w:rPr>
          <w:rFonts w:ascii="Calibri" w:eastAsia="Arial Unicode MS" w:hAnsi="Calibri" w:cs="Calibri"/>
          <w:sz w:val="20"/>
        </w:rPr>
        <w:t xml:space="preserve"> </w:t>
      </w:r>
    </w:p>
    <w:p w:rsidR="00097207" w:rsidRDefault="00097207"/>
    <w:sectPr w:rsidR="00097207" w:rsidSect="00097207">
      <w:pgSz w:w="11906" w:h="16838"/>
      <w:pgMar w:top="851" w:right="1134" w:bottom="851"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lbany">
    <w:altName w:val="Arial"/>
    <w:charset w:val="00"/>
    <w:family w:val="swiss"/>
    <w:pitch w:val="variable"/>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uxi Sans">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B52FE68"/>
    <w:lvl w:ilvl="0">
      <w:start w:val="1"/>
      <w:numFmt w:val="upp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0"/>
      <w:numFmt w:val="decimal"/>
      <w:lvlText w:val="%3."/>
      <w:lvlJc w:val="left"/>
      <w:pPr>
        <w:tabs>
          <w:tab w:val="num" w:pos="0"/>
        </w:tabs>
        <w:ind w:left="0" w:firstLine="0"/>
      </w:pPr>
    </w:lvl>
    <w:lvl w:ilvl="3">
      <w:start w:val="1"/>
      <w:numFmt w:val="decimal"/>
      <w:lvlText w:val="%4)"/>
      <w:lvlJc w:val="left"/>
      <w:pPr>
        <w:ind w:left="360" w:hanging="36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nsid w:val="00000004"/>
    <w:multiLevelType w:val="multilevel"/>
    <w:tmpl w:val="655CEB30"/>
    <w:name w:val="WW8Num4"/>
    <w:lvl w:ilvl="0">
      <w:start w:val="1"/>
      <w:numFmt w:val="decimal"/>
      <w:lvlText w:val="%1."/>
      <w:lvlJc w:val="left"/>
      <w:pPr>
        <w:tabs>
          <w:tab w:val="num" w:pos="-490"/>
        </w:tabs>
        <w:ind w:left="0" w:firstLine="0"/>
      </w:pPr>
    </w:lvl>
    <w:lvl w:ilvl="1">
      <w:start w:val="1"/>
      <w:numFmt w:val="lowerLetter"/>
      <w:lvlText w:val="%2)"/>
      <w:lvlJc w:val="left"/>
      <w:pPr>
        <w:tabs>
          <w:tab w:val="num" w:pos="-490"/>
        </w:tabs>
        <w:ind w:left="-490" w:hanging="360"/>
      </w:pPr>
    </w:lvl>
    <w:lvl w:ilvl="2">
      <w:start w:val="3"/>
      <w:numFmt w:val="upperRoman"/>
      <w:lvlText w:val="%3."/>
      <w:lvlJc w:val="left"/>
      <w:pPr>
        <w:tabs>
          <w:tab w:val="num" w:pos="-850"/>
        </w:tabs>
        <w:ind w:left="0" w:firstLine="0"/>
      </w:pPr>
    </w:lvl>
    <w:lvl w:ilvl="3">
      <w:start w:val="1"/>
      <w:numFmt w:val="decimal"/>
      <w:lvlText w:val="%4."/>
      <w:lvlJc w:val="left"/>
      <w:pPr>
        <w:tabs>
          <w:tab w:val="num" w:pos="-850"/>
        </w:tabs>
        <w:ind w:left="0" w:firstLine="0"/>
      </w:pPr>
      <w:rPr>
        <w:b w:val="0"/>
      </w:rPr>
    </w:lvl>
    <w:lvl w:ilvl="4">
      <w:start w:val="1"/>
      <w:numFmt w:val="lowerLetter"/>
      <w:lvlText w:val="%5."/>
      <w:lvlJc w:val="left"/>
      <w:pPr>
        <w:tabs>
          <w:tab w:val="num" w:pos="-850"/>
        </w:tabs>
        <w:ind w:left="0" w:firstLine="0"/>
      </w:pPr>
    </w:lvl>
    <w:lvl w:ilvl="5">
      <w:start w:val="1"/>
      <w:numFmt w:val="lowerRoman"/>
      <w:lvlText w:val="%6."/>
      <w:lvlJc w:val="right"/>
      <w:pPr>
        <w:tabs>
          <w:tab w:val="num" w:pos="-850"/>
        </w:tabs>
        <w:ind w:left="0" w:firstLine="0"/>
      </w:pPr>
    </w:lvl>
    <w:lvl w:ilvl="6">
      <w:start w:val="1"/>
      <w:numFmt w:val="decimal"/>
      <w:lvlText w:val="%7."/>
      <w:lvlJc w:val="left"/>
      <w:pPr>
        <w:tabs>
          <w:tab w:val="num" w:pos="-850"/>
        </w:tabs>
        <w:ind w:left="0" w:firstLine="0"/>
      </w:pPr>
    </w:lvl>
    <w:lvl w:ilvl="7">
      <w:start w:val="1"/>
      <w:numFmt w:val="lowerLetter"/>
      <w:lvlText w:val="%8."/>
      <w:lvlJc w:val="left"/>
      <w:pPr>
        <w:tabs>
          <w:tab w:val="num" w:pos="-850"/>
        </w:tabs>
        <w:ind w:left="0" w:firstLine="0"/>
      </w:pPr>
    </w:lvl>
    <w:lvl w:ilvl="8">
      <w:start w:val="1"/>
      <w:numFmt w:val="lowerRoman"/>
      <w:lvlText w:val="%9."/>
      <w:lvlJc w:val="right"/>
      <w:pPr>
        <w:tabs>
          <w:tab w:val="num" w:pos="-850"/>
        </w:tabs>
        <w:ind w:left="0" w:firstLine="0"/>
      </w:pPr>
    </w:lvl>
  </w:abstractNum>
  <w:abstractNum w:abstractNumId="2">
    <w:nsid w:val="00000005"/>
    <w:multiLevelType w:val="multilevel"/>
    <w:tmpl w:val="C09EF35C"/>
    <w:name w:val="WW8Num5"/>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000000F"/>
    <w:multiLevelType w:val="singleLevel"/>
    <w:tmpl w:val="0000000F"/>
    <w:name w:val="WW8Num15"/>
    <w:lvl w:ilvl="0">
      <w:start w:val="1"/>
      <w:numFmt w:val="decimal"/>
      <w:lvlText w:val="%1."/>
      <w:lvlJc w:val="left"/>
      <w:pPr>
        <w:tabs>
          <w:tab w:val="num" w:pos="360"/>
        </w:tabs>
        <w:ind w:left="0" w:firstLine="0"/>
      </w:pPr>
    </w:lvl>
  </w:abstractNum>
  <w:abstractNum w:abstractNumId="4">
    <w:nsid w:val="00000011"/>
    <w:multiLevelType w:val="multilevel"/>
    <w:tmpl w:val="D4F674EA"/>
    <w:lvl w:ilvl="0">
      <w:start w:val="1"/>
      <w:numFmt w:val="decimal"/>
      <w:lvlText w:val="%1."/>
      <w:lvlJc w:val="left"/>
      <w:pPr>
        <w:tabs>
          <w:tab w:val="num" w:pos="360"/>
        </w:tabs>
        <w:ind w:left="0" w:firstLine="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5">
    <w:nsid w:val="00000017"/>
    <w:multiLevelType w:val="multilevel"/>
    <w:tmpl w:val="BD227CD8"/>
    <w:name w:val="WW8Num23"/>
    <w:lvl w:ilvl="0">
      <w:start w:val="1"/>
      <w:numFmt w:val="decimal"/>
      <w:lvlText w:val="%1."/>
      <w:lvlJc w:val="left"/>
      <w:pPr>
        <w:tabs>
          <w:tab w:val="num" w:pos="360"/>
        </w:tabs>
        <w:ind w:left="0" w:firstLine="0"/>
      </w:pPr>
    </w:lvl>
    <w:lvl w:ilvl="1">
      <w:start w:val="2"/>
      <w:numFmt w:val="decimal"/>
      <w:isLgl/>
      <w:lvlText w:val="%1.%2."/>
      <w:lvlJc w:val="left"/>
      <w:pPr>
        <w:tabs>
          <w:tab w:val="num" w:pos="450"/>
        </w:tabs>
        <w:ind w:left="450" w:hanging="45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6">
    <w:nsid w:val="00000026"/>
    <w:multiLevelType w:val="singleLevel"/>
    <w:tmpl w:val="00000026"/>
    <w:name w:val="WW8Num38"/>
    <w:lvl w:ilvl="0">
      <w:start w:val="1"/>
      <w:numFmt w:val="decimal"/>
      <w:lvlText w:val="%1."/>
      <w:lvlJc w:val="left"/>
      <w:pPr>
        <w:tabs>
          <w:tab w:val="num" w:pos="360"/>
        </w:tabs>
        <w:ind w:left="0" w:firstLine="0"/>
      </w:pPr>
    </w:lvl>
  </w:abstractNum>
  <w:abstractNum w:abstractNumId="7">
    <w:nsid w:val="0000002E"/>
    <w:multiLevelType w:val="multilevel"/>
    <w:tmpl w:val="952A1114"/>
    <w:name w:val="WW8Num46"/>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b w:val="0"/>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nsid w:val="00000035"/>
    <w:multiLevelType w:val="multilevel"/>
    <w:tmpl w:val="00000035"/>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pStyle w:val="Nagwek5"/>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pStyle w:val="Nagwek8"/>
      <w:lvlText w:val=""/>
      <w:lvlJc w:val="left"/>
      <w:pPr>
        <w:tabs>
          <w:tab w:val="num" w:pos="0"/>
        </w:tabs>
        <w:ind w:left="0" w:firstLine="0"/>
      </w:pPr>
    </w:lvl>
    <w:lvl w:ilvl="8">
      <w:start w:val="1"/>
      <w:numFmt w:val="none"/>
      <w:pStyle w:val="Nagwek9"/>
      <w:lvlText w:val=""/>
      <w:lvlJc w:val="left"/>
      <w:pPr>
        <w:tabs>
          <w:tab w:val="num" w:pos="0"/>
        </w:tabs>
        <w:ind w:left="0" w:firstLine="0"/>
      </w:pPr>
    </w:lvl>
  </w:abstractNum>
  <w:abstractNum w:abstractNumId="9">
    <w:nsid w:val="0000040D"/>
    <w:multiLevelType w:val="multilevel"/>
    <w:tmpl w:val="BDE0AD38"/>
    <w:lvl w:ilvl="0">
      <w:start w:val="1"/>
      <w:numFmt w:val="decimal"/>
      <w:lvlText w:val="%1."/>
      <w:lvlJc w:val="left"/>
      <w:pPr>
        <w:ind w:left="428" w:hanging="428"/>
      </w:pPr>
      <w:rPr>
        <w:rFonts w:ascii="Calibri" w:hAnsi="Calibri" w:cs="Calibri" w:hint="default"/>
        <w:b w:val="0"/>
        <w:bCs w:val="0"/>
        <w:spacing w:val="-1"/>
        <w:w w:val="99"/>
        <w:sz w:val="20"/>
        <w:szCs w:val="20"/>
      </w:rPr>
    </w:lvl>
    <w:lvl w:ilvl="1">
      <w:start w:val="1"/>
      <w:numFmt w:val="decimal"/>
      <w:lvlText w:val="%2."/>
      <w:lvlJc w:val="left"/>
      <w:pPr>
        <w:ind w:left="1028" w:hanging="425"/>
      </w:pPr>
      <w:rPr>
        <w:b w:val="0"/>
        <w:bCs w:val="0"/>
        <w:spacing w:val="-1"/>
        <w:w w:val="99"/>
        <w:sz w:val="20"/>
        <w:szCs w:val="20"/>
      </w:rPr>
    </w:lvl>
    <w:lvl w:ilvl="2">
      <w:numFmt w:val="bullet"/>
      <w:lvlText w:val="•"/>
      <w:lvlJc w:val="left"/>
      <w:pPr>
        <w:ind w:left="1954" w:hanging="425"/>
      </w:pPr>
    </w:lvl>
    <w:lvl w:ilvl="3">
      <w:numFmt w:val="bullet"/>
      <w:lvlText w:val="•"/>
      <w:lvlJc w:val="left"/>
      <w:pPr>
        <w:ind w:left="2881" w:hanging="425"/>
      </w:pPr>
    </w:lvl>
    <w:lvl w:ilvl="4">
      <w:numFmt w:val="bullet"/>
      <w:lvlText w:val="•"/>
      <w:lvlJc w:val="left"/>
      <w:pPr>
        <w:ind w:left="3807" w:hanging="425"/>
      </w:pPr>
    </w:lvl>
    <w:lvl w:ilvl="5">
      <w:numFmt w:val="bullet"/>
      <w:lvlText w:val="•"/>
      <w:lvlJc w:val="left"/>
      <w:pPr>
        <w:ind w:left="4734" w:hanging="425"/>
      </w:pPr>
    </w:lvl>
    <w:lvl w:ilvl="6">
      <w:numFmt w:val="bullet"/>
      <w:lvlText w:val="•"/>
      <w:lvlJc w:val="left"/>
      <w:pPr>
        <w:ind w:left="5660" w:hanging="425"/>
      </w:pPr>
    </w:lvl>
    <w:lvl w:ilvl="7">
      <w:numFmt w:val="bullet"/>
      <w:lvlText w:val="•"/>
      <w:lvlJc w:val="left"/>
      <w:pPr>
        <w:ind w:left="6587" w:hanging="425"/>
      </w:pPr>
    </w:lvl>
    <w:lvl w:ilvl="8">
      <w:numFmt w:val="bullet"/>
      <w:lvlText w:val="•"/>
      <w:lvlJc w:val="left"/>
      <w:pPr>
        <w:ind w:left="7513" w:hanging="425"/>
      </w:pPr>
    </w:lvl>
  </w:abstractNum>
  <w:abstractNum w:abstractNumId="10">
    <w:nsid w:val="0000040E"/>
    <w:multiLevelType w:val="multilevel"/>
    <w:tmpl w:val="6DFA7910"/>
    <w:lvl w:ilvl="0">
      <w:start w:val="1"/>
      <w:numFmt w:val="decimal"/>
      <w:lvlText w:val="%1)"/>
      <w:lvlJc w:val="left"/>
      <w:pPr>
        <w:ind w:left="1028" w:hanging="425"/>
      </w:pPr>
      <w:rPr>
        <w:rFonts w:ascii="Calibri" w:hAnsi="Calibri" w:cs="Calibri" w:hint="default"/>
        <w:b w:val="0"/>
        <w:bCs/>
        <w:color w:val="auto"/>
        <w:spacing w:val="-1"/>
        <w:w w:val="99"/>
        <w:sz w:val="20"/>
        <w:szCs w:val="20"/>
      </w:rPr>
    </w:lvl>
    <w:lvl w:ilvl="1">
      <w:start w:val="1"/>
      <w:numFmt w:val="lowerLetter"/>
      <w:lvlText w:val="%2)"/>
      <w:lvlJc w:val="left"/>
      <w:pPr>
        <w:ind w:left="1309" w:hanging="360"/>
      </w:pPr>
      <w:rPr>
        <w:rFonts w:ascii="Calibri" w:hAnsi="Calibri" w:cs="Calibri"/>
        <w:b/>
        <w:bCs/>
        <w:color w:val="auto"/>
        <w:w w:val="99"/>
        <w:sz w:val="20"/>
        <w:szCs w:val="20"/>
      </w:rPr>
    </w:lvl>
    <w:lvl w:ilvl="2">
      <w:numFmt w:val="bullet"/>
      <w:lvlText w:val="•"/>
      <w:lvlJc w:val="left"/>
      <w:pPr>
        <w:ind w:left="2204" w:hanging="360"/>
      </w:pPr>
    </w:lvl>
    <w:lvl w:ilvl="3">
      <w:numFmt w:val="bullet"/>
      <w:lvlText w:val="•"/>
      <w:lvlJc w:val="left"/>
      <w:pPr>
        <w:ind w:left="3099" w:hanging="360"/>
      </w:pPr>
    </w:lvl>
    <w:lvl w:ilvl="4">
      <w:numFmt w:val="bullet"/>
      <w:lvlText w:val="•"/>
      <w:lvlJc w:val="left"/>
      <w:pPr>
        <w:ind w:left="3994" w:hanging="360"/>
      </w:pPr>
    </w:lvl>
    <w:lvl w:ilvl="5">
      <w:numFmt w:val="bullet"/>
      <w:lvlText w:val="•"/>
      <w:lvlJc w:val="left"/>
      <w:pPr>
        <w:ind w:left="4890" w:hanging="360"/>
      </w:pPr>
    </w:lvl>
    <w:lvl w:ilvl="6">
      <w:numFmt w:val="bullet"/>
      <w:lvlText w:val="•"/>
      <w:lvlJc w:val="left"/>
      <w:pPr>
        <w:ind w:left="5785" w:hanging="360"/>
      </w:pPr>
    </w:lvl>
    <w:lvl w:ilvl="7">
      <w:numFmt w:val="bullet"/>
      <w:lvlText w:val="•"/>
      <w:lvlJc w:val="left"/>
      <w:pPr>
        <w:ind w:left="6680" w:hanging="360"/>
      </w:pPr>
    </w:lvl>
    <w:lvl w:ilvl="8">
      <w:numFmt w:val="bullet"/>
      <w:lvlText w:val="•"/>
      <w:lvlJc w:val="left"/>
      <w:pPr>
        <w:ind w:left="7575" w:hanging="360"/>
      </w:pPr>
    </w:lvl>
  </w:abstractNum>
  <w:abstractNum w:abstractNumId="11">
    <w:nsid w:val="02EC5020"/>
    <w:multiLevelType w:val="hybridMultilevel"/>
    <w:tmpl w:val="95427642"/>
    <w:lvl w:ilvl="0" w:tplc="46FCB81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04665C05"/>
    <w:multiLevelType w:val="hybridMultilevel"/>
    <w:tmpl w:val="0F4AD33E"/>
    <w:lvl w:ilvl="0" w:tplc="AF7CA0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668721A"/>
    <w:multiLevelType w:val="hybridMultilevel"/>
    <w:tmpl w:val="33E43608"/>
    <w:lvl w:ilvl="0" w:tplc="04150017">
      <w:start w:val="1"/>
      <w:numFmt w:val="lowerLetter"/>
      <w:lvlText w:val="%1)"/>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4">
    <w:nsid w:val="09400937"/>
    <w:multiLevelType w:val="hybridMultilevel"/>
    <w:tmpl w:val="C7186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A90592"/>
    <w:multiLevelType w:val="hybridMultilevel"/>
    <w:tmpl w:val="01D46E00"/>
    <w:lvl w:ilvl="0" w:tplc="650CFBD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10596C06"/>
    <w:multiLevelType w:val="hybridMultilevel"/>
    <w:tmpl w:val="C870081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13B65227"/>
    <w:multiLevelType w:val="multilevel"/>
    <w:tmpl w:val="1B968F16"/>
    <w:lvl w:ilvl="0">
      <w:start w:val="1"/>
      <w:numFmt w:val="decimal"/>
      <w:lvlText w:val="%1."/>
      <w:lvlJc w:val="left"/>
      <w:pPr>
        <w:ind w:left="428" w:hanging="428"/>
      </w:pPr>
      <w:rPr>
        <w:rFonts w:ascii="Times New Roman" w:hAnsi="Times New Roman" w:cs="Times New Roman" w:hint="default"/>
        <w:b w:val="0"/>
        <w:bCs w:val="0"/>
        <w:spacing w:val="-1"/>
        <w:w w:val="99"/>
        <w:sz w:val="20"/>
        <w:szCs w:val="20"/>
      </w:rPr>
    </w:lvl>
    <w:lvl w:ilvl="1">
      <w:start w:val="1"/>
      <w:numFmt w:val="lowerLetter"/>
      <w:lvlText w:val="%2)"/>
      <w:lvlJc w:val="left"/>
      <w:pPr>
        <w:ind w:left="1028" w:hanging="425"/>
      </w:pPr>
      <w:rPr>
        <w:b w:val="0"/>
        <w:bCs w:val="0"/>
        <w:spacing w:val="-1"/>
        <w:w w:val="100"/>
        <w:sz w:val="20"/>
        <w:szCs w:val="20"/>
      </w:rPr>
    </w:lvl>
    <w:lvl w:ilvl="2">
      <w:numFmt w:val="bullet"/>
      <w:lvlText w:val="•"/>
      <w:lvlJc w:val="left"/>
      <w:pPr>
        <w:ind w:left="1954" w:hanging="425"/>
      </w:pPr>
    </w:lvl>
    <w:lvl w:ilvl="3">
      <w:numFmt w:val="bullet"/>
      <w:lvlText w:val="•"/>
      <w:lvlJc w:val="left"/>
      <w:pPr>
        <w:ind w:left="2881" w:hanging="425"/>
      </w:pPr>
    </w:lvl>
    <w:lvl w:ilvl="4">
      <w:numFmt w:val="bullet"/>
      <w:lvlText w:val="•"/>
      <w:lvlJc w:val="left"/>
      <w:pPr>
        <w:ind w:left="3807" w:hanging="425"/>
      </w:pPr>
    </w:lvl>
    <w:lvl w:ilvl="5">
      <w:numFmt w:val="bullet"/>
      <w:lvlText w:val="•"/>
      <w:lvlJc w:val="left"/>
      <w:pPr>
        <w:ind w:left="4734" w:hanging="425"/>
      </w:pPr>
    </w:lvl>
    <w:lvl w:ilvl="6">
      <w:numFmt w:val="bullet"/>
      <w:lvlText w:val="•"/>
      <w:lvlJc w:val="left"/>
      <w:pPr>
        <w:ind w:left="5660" w:hanging="425"/>
      </w:pPr>
    </w:lvl>
    <w:lvl w:ilvl="7">
      <w:numFmt w:val="bullet"/>
      <w:lvlText w:val="•"/>
      <w:lvlJc w:val="left"/>
      <w:pPr>
        <w:ind w:left="6587" w:hanging="425"/>
      </w:pPr>
    </w:lvl>
    <w:lvl w:ilvl="8">
      <w:numFmt w:val="bullet"/>
      <w:lvlText w:val="•"/>
      <w:lvlJc w:val="left"/>
      <w:pPr>
        <w:ind w:left="7513" w:hanging="425"/>
      </w:pPr>
    </w:lvl>
  </w:abstractNum>
  <w:abstractNum w:abstractNumId="18">
    <w:nsid w:val="1E055FB1"/>
    <w:multiLevelType w:val="hybridMultilevel"/>
    <w:tmpl w:val="DEB8BC6E"/>
    <w:lvl w:ilvl="0" w:tplc="E4D0AE7A">
      <w:start w:val="1"/>
      <w:numFmt w:val="lowerLetter"/>
      <w:lvlText w:val="%1)"/>
      <w:lvlJc w:val="left"/>
      <w:pPr>
        <w:ind w:left="720" w:hanging="360"/>
      </w:pPr>
      <w:rPr>
        <w:b w:val="0"/>
        <w:i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1E75E84"/>
    <w:multiLevelType w:val="hybridMultilevel"/>
    <w:tmpl w:val="5A447B12"/>
    <w:lvl w:ilvl="0" w:tplc="7E4A539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3C85A57"/>
    <w:multiLevelType w:val="hybridMultilevel"/>
    <w:tmpl w:val="08388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6250908"/>
    <w:multiLevelType w:val="hybridMultilevel"/>
    <w:tmpl w:val="6B9EE9BA"/>
    <w:lvl w:ilvl="0" w:tplc="3136422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2A1520F4"/>
    <w:multiLevelType w:val="multilevel"/>
    <w:tmpl w:val="CE563A72"/>
    <w:lvl w:ilvl="0">
      <w:start w:val="2"/>
      <w:numFmt w:val="decimal"/>
      <w:lvlText w:val="%1."/>
      <w:lvlJc w:val="left"/>
      <w:pPr>
        <w:ind w:left="570" w:hanging="428"/>
      </w:pPr>
      <w:rPr>
        <w:rFonts w:ascii="Calibri" w:hAnsi="Calibri" w:cs="Calibri" w:hint="default"/>
        <w:b w:val="0"/>
        <w:bCs w:val="0"/>
        <w:spacing w:val="-1"/>
        <w:w w:val="99"/>
        <w:sz w:val="20"/>
        <w:szCs w:val="20"/>
      </w:rPr>
    </w:lvl>
    <w:lvl w:ilvl="1">
      <w:start w:val="1"/>
      <w:numFmt w:val="decimal"/>
      <w:lvlText w:val="%2."/>
      <w:lvlJc w:val="left"/>
      <w:pPr>
        <w:ind w:left="1170" w:hanging="425"/>
      </w:pPr>
      <w:rPr>
        <w:b w:val="0"/>
        <w:bCs w:val="0"/>
        <w:spacing w:val="-1"/>
        <w:w w:val="99"/>
        <w:sz w:val="20"/>
        <w:szCs w:val="20"/>
      </w:rPr>
    </w:lvl>
    <w:lvl w:ilvl="2">
      <w:numFmt w:val="bullet"/>
      <w:lvlText w:val="•"/>
      <w:lvlJc w:val="left"/>
      <w:pPr>
        <w:ind w:left="2096" w:hanging="425"/>
      </w:pPr>
    </w:lvl>
    <w:lvl w:ilvl="3">
      <w:numFmt w:val="bullet"/>
      <w:lvlText w:val="•"/>
      <w:lvlJc w:val="left"/>
      <w:pPr>
        <w:ind w:left="3023" w:hanging="425"/>
      </w:pPr>
    </w:lvl>
    <w:lvl w:ilvl="4">
      <w:numFmt w:val="bullet"/>
      <w:lvlText w:val="•"/>
      <w:lvlJc w:val="left"/>
      <w:pPr>
        <w:ind w:left="3949" w:hanging="425"/>
      </w:pPr>
    </w:lvl>
    <w:lvl w:ilvl="5">
      <w:numFmt w:val="bullet"/>
      <w:lvlText w:val="•"/>
      <w:lvlJc w:val="left"/>
      <w:pPr>
        <w:ind w:left="4876" w:hanging="425"/>
      </w:pPr>
    </w:lvl>
    <w:lvl w:ilvl="6">
      <w:numFmt w:val="bullet"/>
      <w:lvlText w:val="•"/>
      <w:lvlJc w:val="left"/>
      <w:pPr>
        <w:ind w:left="5802" w:hanging="425"/>
      </w:pPr>
    </w:lvl>
    <w:lvl w:ilvl="7">
      <w:numFmt w:val="bullet"/>
      <w:lvlText w:val="•"/>
      <w:lvlJc w:val="left"/>
      <w:pPr>
        <w:ind w:left="6729" w:hanging="425"/>
      </w:pPr>
    </w:lvl>
    <w:lvl w:ilvl="8">
      <w:numFmt w:val="bullet"/>
      <w:lvlText w:val="•"/>
      <w:lvlJc w:val="left"/>
      <w:pPr>
        <w:ind w:left="7655" w:hanging="425"/>
      </w:pPr>
    </w:lvl>
  </w:abstractNum>
  <w:abstractNum w:abstractNumId="23">
    <w:nsid w:val="2C432F24"/>
    <w:multiLevelType w:val="hybridMultilevel"/>
    <w:tmpl w:val="7F485B64"/>
    <w:lvl w:ilvl="0" w:tplc="F2540AF2">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E5B226A"/>
    <w:multiLevelType w:val="hybridMultilevel"/>
    <w:tmpl w:val="B82E4BE2"/>
    <w:lvl w:ilvl="0" w:tplc="853019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FA20ABA"/>
    <w:multiLevelType w:val="multilevel"/>
    <w:tmpl w:val="00000014"/>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360"/>
        </w:tabs>
        <w:ind w:left="0" w:firstLine="0"/>
      </w:pPr>
    </w:lvl>
    <w:lvl w:ilvl="2">
      <w:start w:val="3"/>
      <w:numFmt w:val="upperRoman"/>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right"/>
      <w:pPr>
        <w:tabs>
          <w:tab w:val="num" w:pos="36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right"/>
      <w:pPr>
        <w:tabs>
          <w:tab w:val="num" w:pos="360"/>
        </w:tabs>
        <w:ind w:left="0" w:firstLine="0"/>
      </w:pPr>
    </w:lvl>
  </w:abstractNum>
  <w:abstractNum w:abstractNumId="26">
    <w:nsid w:val="30A436AF"/>
    <w:multiLevelType w:val="hybridMultilevel"/>
    <w:tmpl w:val="9F54E34C"/>
    <w:lvl w:ilvl="0" w:tplc="0FC20760">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6272852"/>
    <w:multiLevelType w:val="hybridMultilevel"/>
    <w:tmpl w:val="18781CA4"/>
    <w:lvl w:ilvl="0" w:tplc="985A3FA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7056FF3"/>
    <w:multiLevelType w:val="multilevel"/>
    <w:tmpl w:val="378C7FC8"/>
    <w:lvl w:ilvl="0">
      <w:start w:val="1"/>
      <w:numFmt w:val="decimal"/>
      <w:lvlText w:val="%1."/>
      <w:lvlJc w:val="left"/>
      <w:pPr>
        <w:ind w:left="428" w:hanging="428"/>
      </w:pPr>
      <w:rPr>
        <w:rFonts w:ascii="Calibri" w:hAnsi="Calibri" w:cs="Times New Roman" w:hint="default"/>
        <w:b w:val="0"/>
        <w:bCs w:val="0"/>
        <w:spacing w:val="-1"/>
        <w:w w:val="99"/>
        <w:sz w:val="20"/>
        <w:szCs w:val="20"/>
      </w:rPr>
    </w:lvl>
    <w:lvl w:ilvl="1">
      <w:start w:val="1"/>
      <w:numFmt w:val="lowerLetter"/>
      <w:lvlText w:val="%2)"/>
      <w:lvlJc w:val="left"/>
      <w:pPr>
        <w:ind w:left="1028" w:hanging="425"/>
      </w:pPr>
      <w:rPr>
        <w:b w:val="0"/>
        <w:bCs w:val="0"/>
        <w:spacing w:val="-1"/>
        <w:w w:val="100"/>
        <w:sz w:val="20"/>
        <w:szCs w:val="20"/>
      </w:rPr>
    </w:lvl>
    <w:lvl w:ilvl="2">
      <w:numFmt w:val="bullet"/>
      <w:lvlText w:val="•"/>
      <w:lvlJc w:val="left"/>
      <w:pPr>
        <w:ind w:left="1954" w:hanging="425"/>
      </w:pPr>
    </w:lvl>
    <w:lvl w:ilvl="3">
      <w:numFmt w:val="bullet"/>
      <w:lvlText w:val="•"/>
      <w:lvlJc w:val="left"/>
      <w:pPr>
        <w:ind w:left="2881" w:hanging="425"/>
      </w:pPr>
    </w:lvl>
    <w:lvl w:ilvl="4">
      <w:numFmt w:val="bullet"/>
      <w:lvlText w:val="•"/>
      <w:lvlJc w:val="left"/>
      <w:pPr>
        <w:ind w:left="3807" w:hanging="425"/>
      </w:pPr>
    </w:lvl>
    <w:lvl w:ilvl="5">
      <w:numFmt w:val="bullet"/>
      <w:lvlText w:val="•"/>
      <w:lvlJc w:val="left"/>
      <w:pPr>
        <w:ind w:left="4734" w:hanging="425"/>
      </w:pPr>
    </w:lvl>
    <w:lvl w:ilvl="6">
      <w:numFmt w:val="bullet"/>
      <w:lvlText w:val="•"/>
      <w:lvlJc w:val="left"/>
      <w:pPr>
        <w:ind w:left="5660" w:hanging="425"/>
      </w:pPr>
    </w:lvl>
    <w:lvl w:ilvl="7">
      <w:numFmt w:val="bullet"/>
      <w:lvlText w:val="•"/>
      <w:lvlJc w:val="left"/>
      <w:pPr>
        <w:ind w:left="6587" w:hanging="425"/>
      </w:pPr>
    </w:lvl>
    <w:lvl w:ilvl="8">
      <w:numFmt w:val="bullet"/>
      <w:lvlText w:val="•"/>
      <w:lvlJc w:val="left"/>
      <w:pPr>
        <w:ind w:left="7513" w:hanging="425"/>
      </w:pPr>
    </w:lvl>
  </w:abstractNum>
  <w:abstractNum w:abstractNumId="29">
    <w:nsid w:val="4192481C"/>
    <w:multiLevelType w:val="hybridMultilevel"/>
    <w:tmpl w:val="9BFC88E0"/>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0">
    <w:nsid w:val="48A34C83"/>
    <w:multiLevelType w:val="hybridMultilevel"/>
    <w:tmpl w:val="E1E21BCC"/>
    <w:lvl w:ilvl="0" w:tplc="985A3FAA">
      <w:start w:val="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48F075A1"/>
    <w:multiLevelType w:val="hybridMultilevel"/>
    <w:tmpl w:val="849CBA82"/>
    <w:lvl w:ilvl="0" w:tplc="80D277DA">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F077A90"/>
    <w:multiLevelType w:val="hybridMultilevel"/>
    <w:tmpl w:val="8C981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64A1BA3"/>
    <w:multiLevelType w:val="hybridMultilevel"/>
    <w:tmpl w:val="3CDE86E4"/>
    <w:lvl w:ilvl="0" w:tplc="14882130">
      <w:numFmt w:val="bullet"/>
      <w:lvlText w:val="˗"/>
      <w:lvlJc w:val="left"/>
      <w:pPr>
        <w:ind w:left="1070" w:hanging="360"/>
      </w:pPr>
      <w:rPr>
        <w:rFonts w:ascii="Times New Roman" w:eastAsia="Times New Roman" w:hAnsi="Times New Roman" w:cs="Times New Roman"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34">
    <w:nsid w:val="57F17DAD"/>
    <w:multiLevelType w:val="multilevel"/>
    <w:tmpl w:val="3F32DF78"/>
    <w:lvl w:ilvl="0">
      <w:start w:val="1"/>
      <w:numFmt w:val="bullet"/>
      <w:lvlText w:val=""/>
      <w:lvlJc w:val="left"/>
      <w:pPr>
        <w:tabs>
          <w:tab w:val="num" w:pos="360"/>
        </w:tabs>
        <w:ind w:left="360" w:hanging="360"/>
      </w:pPr>
      <w:rPr>
        <w:rFonts w:ascii="Symbol" w:hAnsi="Symbol" w:hint="default"/>
        <w:color w:val="auto"/>
      </w:rPr>
    </w:lvl>
    <w:lvl w:ilvl="1">
      <w:start w:val="1"/>
      <w:numFmt w:val="bullet"/>
      <w:suff w:val="nothing"/>
      <w:lvlText w:val="o"/>
      <w:lvlJc w:val="left"/>
      <w:pPr>
        <w:ind w:left="0" w:firstLine="0"/>
      </w:pPr>
      <w:rPr>
        <w:rFonts w:ascii="Courier New" w:hAnsi="Courier New" w:hint="default"/>
      </w:rPr>
    </w:lvl>
    <w:lvl w:ilvl="2">
      <w:start w:val="1"/>
      <w:numFmt w:val="bullet"/>
      <w:suff w:val="nothing"/>
      <w:lvlText w:val=""/>
      <w:lvlJc w:val="left"/>
      <w:pPr>
        <w:ind w:left="0" w:firstLine="0"/>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5BF175AA"/>
    <w:multiLevelType w:val="hybridMultilevel"/>
    <w:tmpl w:val="8EE09182"/>
    <w:name w:val="WW8Num410"/>
    <w:lvl w:ilvl="0" w:tplc="419EB6AA">
      <w:start w:val="1"/>
      <w:numFmt w:val="decimal"/>
      <w:lvlText w:val="%1."/>
      <w:lvlJc w:val="left"/>
      <w:pPr>
        <w:tabs>
          <w:tab w:val="num" w:pos="227"/>
        </w:tabs>
        <w:ind w:left="227" w:hanging="227"/>
      </w:pPr>
    </w:lvl>
    <w:lvl w:ilvl="1" w:tplc="04150019">
      <w:start w:val="1"/>
      <w:numFmt w:val="lowerLetter"/>
      <w:lvlText w:val="%2."/>
      <w:lvlJc w:val="left"/>
      <w:pPr>
        <w:tabs>
          <w:tab w:val="num" w:pos="1440"/>
        </w:tabs>
        <w:ind w:left="1440" w:hanging="360"/>
      </w:pPr>
    </w:lvl>
    <w:lvl w:ilvl="2" w:tplc="BC9E7038">
      <w:start w:val="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0710CA9"/>
    <w:multiLevelType w:val="hybridMultilevel"/>
    <w:tmpl w:val="9DA67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2E5D69"/>
    <w:multiLevelType w:val="multilevel"/>
    <w:tmpl w:val="300CAF0C"/>
    <w:name w:val="WW8Num412"/>
    <w:lvl w:ilvl="0">
      <w:start w:val="5"/>
      <w:numFmt w:val="decimal"/>
      <w:lvlText w:val="%1."/>
      <w:lvlJc w:val="left"/>
      <w:pPr>
        <w:tabs>
          <w:tab w:val="num" w:pos="360"/>
        </w:tabs>
        <w:ind w:left="0" w:firstLine="0"/>
      </w:pPr>
    </w:lvl>
    <w:lvl w:ilvl="1">
      <w:start w:val="1"/>
      <w:numFmt w:val="lowerLetter"/>
      <w:lvlText w:val="%2)"/>
      <w:lvlJc w:val="left"/>
      <w:pPr>
        <w:tabs>
          <w:tab w:val="num" w:pos="360"/>
        </w:tabs>
        <w:ind w:left="360" w:hanging="360"/>
      </w:pPr>
    </w:lvl>
    <w:lvl w:ilvl="2">
      <w:start w:val="3"/>
      <w:numFmt w:val="upperRoman"/>
      <w:lvlText w:val="%3."/>
      <w:lvlJc w:val="left"/>
      <w:pPr>
        <w:tabs>
          <w:tab w:val="num" w:pos="0"/>
        </w:tabs>
        <w:ind w:left="0" w:firstLine="0"/>
      </w:pPr>
    </w:lvl>
    <w:lvl w:ilvl="3">
      <w:start w:val="1"/>
      <w:numFmt w:val="decimal"/>
      <w:lvlText w:val="%4."/>
      <w:lvlJc w:val="left"/>
      <w:pPr>
        <w:tabs>
          <w:tab w:val="num" w:pos="0"/>
        </w:tabs>
        <w:ind w:left="0" w:firstLine="0"/>
      </w:pPr>
      <w:rPr>
        <w:rFonts w:ascii="Calibri" w:eastAsia="Arial Unicode MS" w:hAnsi="Calibri" w:cs="Calibri"/>
        <w:b w:val="0"/>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8">
    <w:nsid w:val="67CE0713"/>
    <w:multiLevelType w:val="hybridMultilevel"/>
    <w:tmpl w:val="405C9688"/>
    <w:lvl w:ilvl="0" w:tplc="04150017">
      <w:start w:val="1"/>
      <w:numFmt w:val="lowerLetter"/>
      <w:lvlText w:val="%1)"/>
      <w:lvlJc w:val="left"/>
      <w:pPr>
        <w:ind w:left="1418" w:hanging="360"/>
      </w:p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39">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F5566F3"/>
    <w:multiLevelType w:val="hybridMultilevel"/>
    <w:tmpl w:val="0A328AE0"/>
    <w:lvl w:ilvl="0" w:tplc="5052D886">
      <w:start w:val="1"/>
      <w:numFmt w:val="lowerLetter"/>
      <w:lvlText w:val="%1)"/>
      <w:lvlJc w:val="left"/>
      <w:pPr>
        <w:ind w:left="1571" w:hanging="360"/>
      </w:pPr>
      <w:rPr>
        <w:rFonts w:hint="default"/>
        <w:b w:val="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nsid w:val="7AB12CA0"/>
    <w:multiLevelType w:val="hybridMultilevel"/>
    <w:tmpl w:val="3FF4DBE6"/>
    <w:lvl w:ilvl="0" w:tplc="985A3FAA">
      <w:start w:val="1"/>
      <w:numFmt w:val="bullet"/>
      <w:lvlText w:val="-"/>
      <w:lvlJc w:val="left"/>
      <w:pPr>
        <w:tabs>
          <w:tab w:val="num" w:pos="1736"/>
        </w:tabs>
        <w:ind w:left="1736" w:hanging="360"/>
      </w:pPr>
      <w:rPr>
        <w:rFonts w:ascii="Times New Roman" w:eastAsia="Times New Roman" w:hAnsi="Times New Roman" w:cs="Times New Roman" w:hint="default"/>
      </w:rPr>
    </w:lvl>
    <w:lvl w:ilvl="1" w:tplc="04150003">
      <w:start w:val="1"/>
      <w:numFmt w:val="bullet"/>
      <w:lvlText w:val="o"/>
      <w:lvlJc w:val="left"/>
      <w:pPr>
        <w:tabs>
          <w:tab w:val="num" w:pos="1736"/>
        </w:tabs>
        <w:ind w:left="1736" w:hanging="360"/>
      </w:pPr>
      <w:rPr>
        <w:rFonts w:ascii="Courier New" w:hAnsi="Courier New" w:cs="Times New Roman" w:hint="default"/>
      </w:rPr>
    </w:lvl>
    <w:lvl w:ilvl="2" w:tplc="04150005">
      <w:start w:val="1"/>
      <w:numFmt w:val="bullet"/>
      <w:lvlText w:val=""/>
      <w:lvlJc w:val="left"/>
      <w:pPr>
        <w:tabs>
          <w:tab w:val="num" w:pos="2456"/>
        </w:tabs>
        <w:ind w:left="2456" w:hanging="360"/>
      </w:pPr>
      <w:rPr>
        <w:rFonts w:ascii="Wingdings" w:hAnsi="Wingdings" w:hint="default"/>
      </w:rPr>
    </w:lvl>
    <w:lvl w:ilvl="3" w:tplc="04150001">
      <w:start w:val="1"/>
      <w:numFmt w:val="bullet"/>
      <w:lvlText w:val=""/>
      <w:lvlJc w:val="left"/>
      <w:pPr>
        <w:tabs>
          <w:tab w:val="num" w:pos="3176"/>
        </w:tabs>
        <w:ind w:left="3176" w:hanging="360"/>
      </w:pPr>
      <w:rPr>
        <w:rFonts w:ascii="Symbol" w:hAnsi="Symbol" w:hint="default"/>
      </w:rPr>
    </w:lvl>
    <w:lvl w:ilvl="4" w:tplc="04150003">
      <w:start w:val="1"/>
      <w:numFmt w:val="bullet"/>
      <w:lvlText w:val="o"/>
      <w:lvlJc w:val="left"/>
      <w:pPr>
        <w:tabs>
          <w:tab w:val="num" w:pos="3896"/>
        </w:tabs>
        <w:ind w:left="3896" w:hanging="360"/>
      </w:pPr>
      <w:rPr>
        <w:rFonts w:ascii="Courier New" w:hAnsi="Courier New" w:cs="Times New Roman" w:hint="default"/>
      </w:rPr>
    </w:lvl>
    <w:lvl w:ilvl="5" w:tplc="04150005">
      <w:start w:val="1"/>
      <w:numFmt w:val="bullet"/>
      <w:lvlText w:val=""/>
      <w:lvlJc w:val="left"/>
      <w:pPr>
        <w:tabs>
          <w:tab w:val="num" w:pos="4616"/>
        </w:tabs>
        <w:ind w:left="4616" w:hanging="360"/>
      </w:pPr>
      <w:rPr>
        <w:rFonts w:ascii="Wingdings" w:hAnsi="Wingdings" w:hint="default"/>
      </w:rPr>
    </w:lvl>
    <w:lvl w:ilvl="6" w:tplc="04150001">
      <w:start w:val="1"/>
      <w:numFmt w:val="bullet"/>
      <w:lvlText w:val=""/>
      <w:lvlJc w:val="left"/>
      <w:pPr>
        <w:tabs>
          <w:tab w:val="num" w:pos="5336"/>
        </w:tabs>
        <w:ind w:left="5336" w:hanging="360"/>
      </w:pPr>
      <w:rPr>
        <w:rFonts w:ascii="Symbol" w:hAnsi="Symbol" w:hint="default"/>
      </w:rPr>
    </w:lvl>
    <w:lvl w:ilvl="7" w:tplc="04150003">
      <w:start w:val="1"/>
      <w:numFmt w:val="bullet"/>
      <w:lvlText w:val="o"/>
      <w:lvlJc w:val="left"/>
      <w:pPr>
        <w:tabs>
          <w:tab w:val="num" w:pos="6056"/>
        </w:tabs>
        <w:ind w:left="6056" w:hanging="360"/>
      </w:pPr>
      <w:rPr>
        <w:rFonts w:ascii="Courier New" w:hAnsi="Courier New" w:cs="Times New Roman" w:hint="default"/>
      </w:rPr>
    </w:lvl>
    <w:lvl w:ilvl="8" w:tplc="04150005">
      <w:start w:val="1"/>
      <w:numFmt w:val="bullet"/>
      <w:lvlText w:val=""/>
      <w:lvlJc w:val="left"/>
      <w:pPr>
        <w:tabs>
          <w:tab w:val="num" w:pos="6776"/>
        </w:tabs>
        <w:ind w:left="6776" w:hanging="360"/>
      </w:pPr>
      <w:rPr>
        <w:rFonts w:ascii="Wingdings" w:hAnsi="Wingdings" w:hint="default"/>
      </w:rPr>
    </w:lvl>
  </w:abstractNum>
  <w:abstractNum w:abstractNumId="42">
    <w:nsid w:val="7AB82C92"/>
    <w:multiLevelType w:val="hybridMultilevel"/>
    <w:tmpl w:val="F5E4D3DE"/>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C732D45"/>
    <w:multiLevelType w:val="hybridMultilevel"/>
    <w:tmpl w:val="DAAA27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7EE270ED"/>
    <w:multiLevelType w:val="hybridMultilevel"/>
    <w:tmpl w:val="080615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7"/>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2"/>
    <w:lvlOverride w:ilvl="0">
      <w:startOverride w:val="2"/>
    </w:lvlOverride>
    <w:lvlOverride w:ilvl="1">
      <w:startOverride w:val="1"/>
    </w:lvlOverride>
    <w:lvlOverride w:ilvl="2"/>
    <w:lvlOverride w:ilvl="3"/>
    <w:lvlOverride w:ilvl="4"/>
    <w:lvlOverride w:ilvl="5"/>
    <w:lvlOverride w:ilvl="6"/>
    <w:lvlOverride w:ilvl="7"/>
    <w:lvlOverride w:ilvl="8"/>
  </w:num>
  <w:num w:numId="1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4"/>
  </w:num>
  <w:num w:numId="34">
    <w:abstractNumId w:val="44"/>
  </w:num>
  <w:num w:numId="35">
    <w:abstractNumId w:val="38"/>
  </w:num>
  <w:num w:numId="36">
    <w:abstractNumId w:val="29"/>
  </w:num>
  <w:num w:numId="37">
    <w:abstractNumId w:val="34"/>
  </w:num>
  <w:num w:numId="38">
    <w:abstractNumId w:val="40"/>
  </w:num>
  <w:num w:numId="39">
    <w:abstractNumId w:val="28"/>
  </w:num>
  <w:num w:numId="40">
    <w:abstractNumId w:val="30"/>
  </w:num>
  <w:num w:numId="41">
    <w:abstractNumId w:val="18"/>
  </w:num>
  <w:num w:numId="42">
    <w:abstractNumId w:val="23"/>
  </w:num>
  <w:num w:numId="43">
    <w:abstractNumId w:val="27"/>
  </w:num>
  <w:num w:numId="44">
    <w:abstractNumId w:val="3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EE"/>
    <w:rsid w:val="00013D5D"/>
    <w:rsid w:val="000170C0"/>
    <w:rsid w:val="00097207"/>
    <w:rsid w:val="00110E1D"/>
    <w:rsid w:val="001253CC"/>
    <w:rsid w:val="00125BA6"/>
    <w:rsid w:val="00204179"/>
    <w:rsid w:val="00283011"/>
    <w:rsid w:val="0028799F"/>
    <w:rsid w:val="002879E1"/>
    <w:rsid w:val="002F67B5"/>
    <w:rsid w:val="00325973"/>
    <w:rsid w:val="00377195"/>
    <w:rsid w:val="003E73D4"/>
    <w:rsid w:val="00497E2A"/>
    <w:rsid w:val="004B26B4"/>
    <w:rsid w:val="004B5C30"/>
    <w:rsid w:val="005769BD"/>
    <w:rsid w:val="00595959"/>
    <w:rsid w:val="00630EF4"/>
    <w:rsid w:val="00632D30"/>
    <w:rsid w:val="006854D7"/>
    <w:rsid w:val="006B5090"/>
    <w:rsid w:val="0077021E"/>
    <w:rsid w:val="00770CA6"/>
    <w:rsid w:val="00791ECC"/>
    <w:rsid w:val="007D2148"/>
    <w:rsid w:val="008034CE"/>
    <w:rsid w:val="008225DC"/>
    <w:rsid w:val="009575AE"/>
    <w:rsid w:val="009B5E0F"/>
    <w:rsid w:val="009B7025"/>
    <w:rsid w:val="00A034FF"/>
    <w:rsid w:val="00A96A26"/>
    <w:rsid w:val="00B12B38"/>
    <w:rsid w:val="00BB3BE9"/>
    <w:rsid w:val="00BD33E1"/>
    <w:rsid w:val="00C16FDE"/>
    <w:rsid w:val="00C302F4"/>
    <w:rsid w:val="00C83C3C"/>
    <w:rsid w:val="00C87588"/>
    <w:rsid w:val="00DB761B"/>
    <w:rsid w:val="00DC3627"/>
    <w:rsid w:val="00DC3EEE"/>
    <w:rsid w:val="00DC7099"/>
    <w:rsid w:val="00E77559"/>
    <w:rsid w:val="00ED6344"/>
    <w:rsid w:val="00F04622"/>
    <w:rsid w:val="00F35701"/>
    <w:rsid w:val="00F76074"/>
    <w:rsid w:val="00F80E90"/>
    <w:rsid w:val="00FB70DE"/>
    <w:rsid w:val="00FB714D"/>
    <w:rsid w:val="00FB7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EEE"/>
    <w:pPr>
      <w:widowControl w:val="0"/>
      <w:suppressAutoHyphens/>
      <w:overflowPunct w:val="0"/>
      <w:autoSpaceDE w:val="0"/>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DC3EEE"/>
    <w:pPr>
      <w:keepNext/>
      <w:numPr>
        <w:numId w:val="1"/>
      </w:numPr>
      <w:jc w:val="both"/>
      <w:outlineLvl w:val="0"/>
    </w:pPr>
    <w:rPr>
      <w:rFonts w:ascii="Arial" w:eastAsia="Arial Unicode MS" w:hAnsi="Arial"/>
      <w:b/>
      <w:sz w:val="20"/>
    </w:rPr>
  </w:style>
  <w:style w:type="paragraph" w:styleId="Nagwek2">
    <w:name w:val="heading 2"/>
    <w:basedOn w:val="Normalny"/>
    <w:next w:val="Normalny"/>
    <w:link w:val="Nagwek2Znak"/>
    <w:semiHidden/>
    <w:unhideWhenUsed/>
    <w:qFormat/>
    <w:rsid w:val="00DC3EEE"/>
    <w:pPr>
      <w:keepNext/>
      <w:numPr>
        <w:ilvl w:val="1"/>
        <w:numId w:val="1"/>
      </w:numPr>
      <w:ind w:left="142"/>
      <w:jc w:val="both"/>
      <w:outlineLvl w:val="1"/>
    </w:pPr>
    <w:rPr>
      <w:b/>
      <w:sz w:val="20"/>
    </w:rPr>
  </w:style>
  <w:style w:type="paragraph" w:styleId="Nagwek3">
    <w:name w:val="heading 3"/>
    <w:basedOn w:val="Normalny"/>
    <w:next w:val="Normalny"/>
    <w:link w:val="Nagwek3Znak"/>
    <w:semiHidden/>
    <w:unhideWhenUsed/>
    <w:qFormat/>
    <w:rsid w:val="00DC3EEE"/>
    <w:pPr>
      <w:keepNext/>
      <w:numPr>
        <w:ilvl w:val="2"/>
        <w:numId w:val="1"/>
      </w:numPr>
      <w:jc w:val="both"/>
      <w:outlineLvl w:val="2"/>
    </w:pPr>
    <w:rPr>
      <w:rFonts w:ascii="Arial" w:eastAsia="Arial Unicode MS" w:hAnsi="Arial"/>
      <w:b/>
      <w:sz w:val="20"/>
    </w:rPr>
  </w:style>
  <w:style w:type="paragraph" w:styleId="Nagwek4">
    <w:name w:val="heading 4"/>
    <w:basedOn w:val="Normalny"/>
    <w:next w:val="Normalny"/>
    <w:link w:val="Nagwek4Znak"/>
    <w:semiHidden/>
    <w:unhideWhenUsed/>
    <w:qFormat/>
    <w:rsid w:val="00DC3EEE"/>
    <w:pPr>
      <w:keepNext/>
      <w:numPr>
        <w:ilvl w:val="3"/>
        <w:numId w:val="1"/>
      </w:numPr>
      <w:jc w:val="center"/>
      <w:outlineLvl w:val="3"/>
    </w:pPr>
    <w:rPr>
      <w:rFonts w:eastAsia="Arial Unicode MS"/>
      <w:b/>
      <w:sz w:val="32"/>
    </w:rPr>
  </w:style>
  <w:style w:type="paragraph" w:styleId="Nagwek5">
    <w:name w:val="heading 5"/>
    <w:basedOn w:val="Normalny"/>
    <w:next w:val="Normalny"/>
    <w:link w:val="Nagwek5Znak"/>
    <w:semiHidden/>
    <w:unhideWhenUsed/>
    <w:qFormat/>
    <w:rsid w:val="00DC3EEE"/>
    <w:pPr>
      <w:keepNext/>
      <w:numPr>
        <w:ilvl w:val="4"/>
        <w:numId w:val="1"/>
      </w:numPr>
      <w:ind w:left="1416"/>
      <w:jc w:val="center"/>
      <w:outlineLvl w:val="4"/>
    </w:pPr>
    <w:rPr>
      <w:b/>
      <w:sz w:val="20"/>
    </w:rPr>
  </w:style>
  <w:style w:type="paragraph" w:styleId="Nagwek6">
    <w:name w:val="heading 6"/>
    <w:basedOn w:val="Normalny"/>
    <w:next w:val="Normalny"/>
    <w:link w:val="Nagwek6Znak"/>
    <w:semiHidden/>
    <w:unhideWhenUsed/>
    <w:qFormat/>
    <w:rsid w:val="00DC3EEE"/>
    <w:pPr>
      <w:keepNext/>
      <w:numPr>
        <w:ilvl w:val="5"/>
        <w:numId w:val="1"/>
      </w:numPr>
      <w:outlineLvl w:val="5"/>
    </w:pPr>
    <w:rPr>
      <w:b/>
      <w:sz w:val="20"/>
    </w:rPr>
  </w:style>
  <w:style w:type="paragraph" w:styleId="Nagwek7">
    <w:name w:val="heading 7"/>
    <w:basedOn w:val="Normalny"/>
    <w:next w:val="Normalny"/>
    <w:link w:val="Nagwek7Znak"/>
    <w:semiHidden/>
    <w:unhideWhenUsed/>
    <w:qFormat/>
    <w:rsid w:val="00DC3EEE"/>
    <w:pPr>
      <w:keepNext/>
      <w:numPr>
        <w:ilvl w:val="6"/>
        <w:numId w:val="1"/>
      </w:numPr>
      <w:tabs>
        <w:tab w:val="left" w:pos="284"/>
      </w:tabs>
      <w:jc w:val="both"/>
      <w:outlineLvl w:val="6"/>
    </w:pPr>
    <w:rPr>
      <w:rFonts w:ascii="Arial Narrow" w:eastAsia="Arial Unicode MS" w:hAnsi="Arial Narrow"/>
      <w:b/>
      <w:sz w:val="18"/>
    </w:rPr>
  </w:style>
  <w:style w:type="paragraph" w:styleId="Nagwek8">
    <w:name w:val="heading 8"/>
    <w:basedOn w:val="Normalny"/>
    <w:next w:val="Normalny"/>
    <w:link w:val="Nagwek8Znak"/>
    <w:semiHidden/>
    <w:unhideWhenUsed/>
    <w:qFormat/>
    <w:rsid w:val="00DC3EEE"/>
    <w:pPr>
      <w:keepNext/>
      <w:numPr>
        <w:ilvl w:val="7"/>
        <w:numId w:val="1"/>
      </w:numPr>
      <w:jc w:val="both"/>
      <w:outlineLvl w:val="7"/>
    </w:pPr>
    <w:rPr>
      <w:rFonts w:ascii="Arial Narrow" w:eastAsia="Arial" w:hAnsi="Arial Narrow"/>
      <w:b/>
      <w:sz w:val="18"/>
    </w:rPr>
  </w:style>
  <w:style w:type="paragraph" w:styleId="Nagwek9">
    <w:name w:val="heading 9"/>
    <w:basedOn w:val="Normalny"/>
    <w:next w:val="Normalny"/>
    <w:link w:val="Nagwek9Znak"/>
    <w:semiHidden/>
    <w:unhideWhenUsed/>
    <w:qFormat/>
    <w:rsid w:val="00DC3EEE"/>
    <w:pPr>
      <w:keepNext/>
      <w:numPr>
        <w:ilvl w:val="8"/>
        <w:numId w:val="1"/>
      </w:numPr>
      <w:jc w:val="both"/>
      <w:outlineLvl w:val="8"/>
    </w:pPr>
    <w:rPr>
      <w:rFonts w:ascii="Arial Narrow" w:hAnsi="Arial Narrow"/>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3EEE"/>
    <w:rPr>
      <w:rFonts w:ascii="Arial" w:eastAsia="Arial Unicode MS" w:hAnsi="Arial" w:cs="Times New Roman"/>
      <w:b/>
      <w:sz w:val="20"/>
      <w:szCs w:val="20"/>
      <w:lang w:eastAsia="pl-PL"/>
    </w:rPr>
  </w:style>
  <w:style w:type="character" w:customStyle="1" w:styleId="Nagwek2Znak">
    <w:name w:val="Nagłówek 2 Znak"/>
    <w:basedOn w:val="Domylnaczcionkaakapitu"/>
    <w:link w:val="Nagwek2"/>
    <w:semiHidden/>
    <w:rsid w:val="00DC3EEE"/>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semiHidden/>
    <w:rsid w:val="00DC3EEE"/>
    <w:rPr>
      <w:rFonts w:ascii="Arial" w:eastAsia="Arial Unicode MS" w:hAnsi="Arial" w:cs="Times New Roman"/>
      <w:b/>
      <w:sz w:val="20"/>
      <w:szCs w:val="20"/>
      <w:lang w:eastAsia="pl-PL"/>
    </w:rPr>
  </w:style>
  <w:style w:type="character" w:customStyle="1" w:styleId="Nagwek4Znak">
    <w:name w:val="Nagłówek 4 Znak"/>
    <w:basedOn w:val="Domylnaczcionkaakapitu"/>
    <w:link w:val="Nagwek4"/>
    <w:semiHidden/>
    <w:rsid w:val="00DC3EEE"/>
    <w:rPr>
      <w:rFonts w:ascii="Times New Roman" w:eastAsia="Arial Unicode MS" w:hAnsi="Times New Roman" w:cs="Times New Roman"/>
      <w:b/>
      <w:sz w:val="32"/>
      <w:szCs w:val="20"/>
      <w:lang w:eastAsia="pl-PL"/>
    </w:rPr>
  </w:style>
  <w:style w:type="character" w:customStyle="1" w:styleId="Nagwek5Znak">
    <w:name w:val="Nagłówek 5 Znak"/>
    <w:basedOn w:val="Domylnaczcionkaakapitu"/>
    <w:link w:val="Nagwek5"/>
    <w:semiHidden/>
    <w:rsid w:val="00DC3EEE"/>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semiHidden/>
    <w:rsid w:val="00DC3EEE"/>
    <w:rPr>
      <w:rFonts w:ascii="Times New Roman" w:eastAsia="Times New Roman" w:hAnsi="Times New Roman" w:cs="Times New Roman"/>
      <w:b/>
      <w:sz w:val="20"/>
      <w:szCs w:val="20"/>
      <w:lang w:eastAsia="pl-PL"/>
    </w:rPr>
  </w:style>
  <w:style w:type="character" w:customStyle="1" w:styleId="Nagwek7Znak">
    <w:name w:val="Nagłówek 7 Znak"/>
    <w:basedOn w:val="Domylnaczcionkaakapitu"/>
    <w:link w:val="Nagwek7"/>
    <w:semiHidden/>
    <w:rsid w:val="00DC3EEE"/>
    <w:rPr>
      <w:rFonts w:ascii="Arial Narrow" w:eastAsia="Arial Unicode MS" w:hAnsi="Arial Narrow" w:cs="Times New Roman"/>
      <w:b/>
      <w:sz w:val="18"/>
      <w:szCs w:val="20"/>
      <w:lang w:eastAsia="pl-PL"/>
    </w:rPr>
  </w:style>
  <w:style w:type="character" w:customStyle="1" w:styleId="Nagwek8Znak">
    <w:name w:val="Nagłówek 8 Znak"/>
    <w:basedOn w:val="Domylnaczcionkaakapitu"/>
    <w:link w:val="Nagwek8"/>
    <w:semiHidden/>
    <w:rsid w:val="00DC3EEE"/>
    <w:rPr>
      <w:rFonts w:ascii="Arial Narrow" w:eastAsia="Arial" w:hAnsi="Arial Narrow" w:cs="Times New Roman"/>
      <w:b/>
      <w:sz w:val="18"/>
      <w:szCs w:val="20"/>
      <w:lang w:eastAsia="pl-PL"/>
    </w:rPr>
  </w:style>
  <w:style w:type="character" w:customStyle="1" w:styleId="Nagwek9Znak">
    <w:name w:val="Nagłówek 9 Znak"/>
    <w:basedOn w:val="Domylnaczcionkaakapitu"/>
    <w:link w:val="Nagwek9"/>
    <w:semiHidden/>
    <w:rsid w:val="00DC3EEE"/>
    <w:rPr>
      <w:rFonts w:ascii="Arial Narrow" w:eastAsia="Times New Roman" w:hAnsi="Arial Narrow" w:cs="Times New Roman"/>
      <w:b/>
      <w:sz w:val="18"/>
      <w:szCs w:val="20"/>
      <w:lang w:eastAsia="pl-PL"/>
    </w:rPr>
  </w:style>
  <w:style w:type="character" w:styleId="Hipercze">
    <w:name w:val="Hyperlink"/>
    <w:unhideWhenUsed/>
    <w:rsid w:val="00DC3EEE"/>
    <w:rPr>
      <w:strike w:val="0"/>
      <w:dstrike w:val="0"/>
      <w:color w:val="B8001A"/>
      <w:u w:val="none"/>
      <w:effect w:val="none"/>
    </w:rPr>
  </w:style>
  <w:style w:type="character" w:styleId="UyteHipercze">
    <w:name w:val="FollowedHyperlink"/>
    <w:uiPriority w:val="99"/>
    <w:semiHidden/>
    <w:unhideWhenUsed/>
    <w:rsid w:val="00DC3EEE"/>
    <w:rPr>
      <w:color w:val="954F72"/>
      <w:u w:val="single"/>
    </w:rPr>
  </w:style>
  <w:style w:type="paragraph" w:styleId="NormalnyWeb">
    <w:name w:val="Normal (Web)"/>
    <w:basedOn w:val="Normalny"/>
    <w:semiHidden/>
    <w:unhideWhenUsed/>
    <w:rsid w:val="00DC3EEE"/>
    <w:pPr>
      <w:widowControl/>
      <w:suppressAutoHyphens w:val="0"/>
      <w:overflowPunct/>
      <w:autoSpaceDE/>
      <w:spacing w:before="100" w:beforeAutospacing="1" w:after="119"/>
    </w:pPr>
    <w:rPr>
      <w:rFonts w:ascii="Arial Unicode MS" w:eastAsia="Arial Unicode MS" w:hAnsi="Arial Unicode MS" w:cs="Arial Unicode MS"/>
      <w:szCs w:val="24"/>
    </w:rPr>
  </w:style>
  <w:style w:type="paragraph" w:styleId="Tekstprzypisudolnego">
    <w:name w:val="footnote text"/>
    <w:basedOn w:val="Normalny"/>
    <w:link w:val="TekstprzypisudolnegoZnak"/>
    <w:unhideWhenUsed/>
    <w:rsid w:val="00DC3EEE"/>
    <w:rPr>
      <w:sz w:val="20"/>
    </w:rPr>
  </w:style>
  <w:style w:type="character" w:customStyle="1" w:styleId="TekstprzypisudolnegoZnak">
    <w:name w:val="Tekst przypisu dolnego Znak"/>
    <w:basedOn w:val="Domylnaczcionkaakapitu"/>
    <w:link w:val="Tekstprzypisudolnego"/>
    <w:rsid w:val="00DC3EEE"/>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DC3EEE"/>
    <w:pPr>
      <w:tabs>
        <w:tab w:val="center" w:pos="4536"/>
        <w:tab w:val="right" w:pos="9072"/>
      </w:tabs>
    </w:pPr>
  </w:style>
  <w:style w:type="character" w:customStyle="1" w:styleId="NagwekZnak">
    <w:name w:val="Nagłówek Znak"/>
    <w:basedOn w:val="Domylnaczcionkaakapitu"/>
    <w:link w:val="Nagwek"/>
    <w:rsid w:val="00DC3EE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C3EEE"/>
    <w:pPr>
      <w:suppressLineNumbers/>
      <w:tabs>
        <w:tab w:val="center" w:pos="4818"/>
        <w:tab w:val="right" w:pos="9637"/>
      </w:tabs>
    </w:pPr>
  </w:style>
  <w:style w:type="character" w:customStyle="1" w:styleId="StopkaZnak">
    <w:name w:val="Stopka Znak"/>
    <w:basedOn w:val="Domylnaczcionkaakapitu"/>
    <w:link w:val="Stopka"/>
    <w:uiPriority w:val="99"/>
    <w:rsid w:val="00DC3EEE"/>
    <w:rPr>
      <w:rFonts w:ascii="Times New Roman" w:eastAsia="Times New Roman" w:hAnsi="Times New Roman" w:cs="Times New Roman"/>
      <w:sz w:val="24"/>
      <w:szCs w:val="20"/>
      <w:lang w:eastAsia="pl-PL"/>
    </w:rPr>
  </w:style>
  <w:style w:type="paragraph" w:styleId="Tekstpodstawowy">
    <w:name w:val="Body Text"/>
    <w:basedOn w:val="Normalny"/>
    <w:link w:val="TekstpodstawowyZnak"/>
    <w:unhideWhenUsed/>
    <w:rsid w:val="00DC3EEE"/>
    <w:pPr>
      <w:spacing w:after="120"/>
    </w:pPr>
  </w:style>
  <w:style w:type="character" w:customStyle="1" w:styleId="TekstpodstawowyZnak">
    <w:name w:val="Tekst podstawowy Znak"/>
    <w:basedOn w:val="Domylnaczcionkaakapitu"/>
    <w:link w:val="Tekstpodstawowy"/>
    <w:rsid w:val="00DC3EEE"/>
    <w:rPr>
      <w:rFonts w:ascii="Times New Roman" w:eastAsia="Times New Roman" w:hAnsi="Times New Roman" w:cs="Times New Roman"/>
      <w:sz w:val="24"/>
      <w:szCs w:val="20"/>
      <w:lang w:eastAsia="pl-PL"/>
    </w:rPr>
  </w:style>
  <w:style w:type="paragraph" w:styleId="Lista">
    <w:name w:val="List"/>
    <w:basedOn w:val="Tekstpodstawowy"/>
    <w:unhideWhenUsed/>
    <w:rsid w:val="00DC3EEE"/>
  </w:style>
  <w:style w:type="paragraph" w:styleId="Tekstpodstawowywcity">
    <w:name w:val="Body Text Indent"/>
    <w:basedOn w:val="Normalny"/>
    <w:link w:val="TekstpodstawowywcityZnak"/>
    <w:uiPriority w:val="99"/>
    <w:semiHidden/>
    <w:unhideWhenUsed/>
    <w:rsid w:val="00DC3EEE"/>
    <w:pPr>
      <w:spacing w:after="120"/>
      <w:ind w:left="283"/>
    </w:pPr>
  </w:style>
  <w:style w:type="character" w:customStyle="1" w:styleId="TekstpodstawowywcityZnak">
    <w:name w:val="Tekst podstawowy wcięty Znak"/>
    <w:basedOn w:val="Domylnaczcionkaakapitu"/>
    <w:link w:val="Tekstpodstawowywcity"/>
    <w:uiPriority w:val="99"/>
    <w:semiHidden/>
    <w:rsid w:val="00DC3EE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C3EEE"/>
    <w:pPr>
      <w:spacing w:after="120" w:line="480" w:lineRule="auto"/>
    </w:pPr>
  </w:style>
  <w:style w:type="character" w:customStyle="1" w:styleId="Tekstpodstawowy2Znak">
    <w:name w:val="Tekst podstawowy 2 Znak"/>
    <w:basedOn w:val="Domylnaczcionkaakapitu"/>
    <w:link w:val="Tekstpodstawowy2"/>
    <w:uiPriority w:val="99"/>
    <w:semiHidden/>
    <w:rsid w:val="00DC3EEE"/>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DC3EE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C3EEE"/>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unhideWhenUsed/>
    <w:rsid w:val="00DC3EE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C3EEE"/>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DC3EEE"/>
    <w:pPr>
      <w:widowControl/>
      <w:overflowPunct/>
      <w:autoSpaceDE/>
      <w:ind w:left="720"/>
      <w:contextualSpacing/>
    </w:pPr>
    <w:rPr>
      <w:szCs w:val="24"/>
      <w:lang w:eastAsia="ar-SA"/>
    </w:rPr>
  </w:style>
  <w:style w:type="paragraph" w:customStyle="1" w:styleId="Tekstpodstawowy21">
    <w:name w:val="Tekst podstawowy 21"/>
    <w:basedOn w:val="Normalny"/>
    <w:rsid w:val="00DC3EEE"/>
    <w:pPr>
      <w:widowControl/>
      <w:tabs>
        <w:tab w:val="right" w:pos="2363"/>
      </w:tabs>
      <w:suppressAutoHyphens w:val="0"/>
      <w:jc w:val="both"/>
    </w:pPr>
    <w:rPr>
      <w:sz w:val="20"/>
    </w:rPr>
  </w:style>
  <w:style w:type="paragraph" w:customStyle="1" w:styleId="WW-Tekstpodstawowy212">
    <w:name w:val="WW-Tekst podstawowy 212"/>
    <w:basedOn w:val="Normalny"/>
    <w:rsid w:val="00DC3EEE"/>
    <w:pPr>
      <w:jc w:val="both"/>
    </w:pPr>
    <w:rPr>
      <w:rFonts w:ascii="Arial Narrow" w:hAnsi="Arial Narrow"/>
      <w:sz w:val="22"/>
    </w:rPr>
  </w:style>
  <w:style w:type="paragraph" w:customStyle="1" w:styleId="WW-Tekstpodstawowy2123">
    <w:name w:val="WW-Tekst podstawowy 2123"/>
    <w:basedOn w:val="Normalny"/>
    <w:rsid w:val="00DC3EEE"/>
    <w:rPr>
      <w:rFonts w:ascii="Arial Narrow" w:eastAsia="Arial Unicode MS" w:hAnsi="Arial Narrow"/>
      <w:sz w:val="22"/>
    </w:rPr>
  </w:style>
  <w:style w:type="paragraph" w:customStyle="1" w:styleId="WW-Tekstpodstawowy3">
    <w:name w:val="WW-Tekst podstawowy 3"/>
    <w:basedOn w:val="Normalny"/>
    <w:rsid w:val="00DC3EEE"/>
    <w:pPr>
      <w:widowControl/>
      <w:tabs>
        <w:tab w:val="right" w:pos="9000"/>
      </w:tabs>
      <w:suppressAutoHyphens w:val="0"/>
      <w:overflowPunct/>
      <w:autoSpaceDE/>
    </w:pPr>
    <w:rPr>
      <w:sz w:val="20"/>
    </w:rPr>
  </w:style>
  <w:style w:type="paragraph" w:customStyle="1" w:styleId="WW-Tekstpodstawowywcity21">
    <w:name w:val="WW-Tekst podstawowy wcięty 21"/>
    <w:basedOn w:val="Normalny"/>
    <w:rsid w:val="00DC3EEE"/>
    <w:pPr>
      <w:ind w:left="284" w:hanging="284"/>
      <w:jc w:val="both"/>
    </w:pPr>
    <w:rPr>
      <w:rFonts w:ascii="Arial Narrow" w:hAnsi="Arial Narrow"/>
      <w:sz w:val="20"/>
    </w:rPr>
  </w:style>
  <w:style w:type="paragraph" w:customStyle="1" w:styleId="Tekstpodstawowy23">
    <w:name w:val="Tekst podstawowy 23"/>
    <w:basedOn w:val="Normalny"/>
    <w:rsid w:val="00DC3EEE"/>
    <w:pPr>
      <w:widowControl/>
      <w:tabs>
        <w:tab w:val="right" w:pos="2363"/>
      </w:tabs>
      <w:suppressAutoHyphens w:val="0"/>
      <w:jc w:val="both"/>
    </w:pPr>
    <w:rPr>
      <w:sz w:val="20"/>
      <w:lang w:eastAsia="en-US"/>
    </w:rPr>
  </w:style>
  <w:style w:type="paragraph" w:customStyle="1" w:styleId="WW-Tekstpodstawowy31">
    <w:name w:val="WW-Tekst podstawowy 31"/>
    <w:basedOn w:val="Normalny"/>
    <w:rsid w:val="00DC3EEE"/>
    <w:pPr>
      <w:jc w:val="both"/>
    </w:pPr>
    <w:rPr>
      <w:rFonts w:ascii="Arial Narrow" w:hAnsi="Arial Narrow"/>
      <w:sz w:val="18"/>
    </w:rPr>
  </w:style>
  <w:style w:type="paragraph" w:customStyle="1" w:styleId="WW-Tekstpodstawowy21">
    <w:name w:val="WW-Tekst podstawowy 21"/>
    <w:basedOn w:val="Normalny"/>
    <w:rsid w:val="00DC3EEE"/>
    <w:pPr>
      <w:jc w:val="both"/>
    </w:pPr>
    <w:rPr>
      <w:rFonts w:eastAsia="Arial Unicode MS"/>
      <w:b/>
      <w:sz w:val="20"/>
    </w:rPr>
  </w:style>
  <w:style w:type="paragraph" w:customStyle="1" w:styleId="Paragrafy">
    <w:name w:val="Paragrafy"/>
    <w:basedOn w:val="Normalny"/>
    <w:next w:val="Normalny"/>
    <w:rsid w:val="00DC3EEE"/>
    <w:pPr>
      <w:widowControl/>
      <w:suppressAutoHyphens w:val="0"/>
      <w:autoSpaceDN w:val="0"/>
      <w:adjustRightInd w:val="0"/>
      <w:spacing w:before="280" w:after="120"/>
      <w:jc w:val="center"/>
    </w:pPr>
    <w:rPr>
      <w:rFonts w:ascii="Arial" w:hAnsi="Arial"/>
      <w:b/>
      <w:sz w:val="22"/>
    </w:rPr>
  </w:style>
  <w:style w:type="paragraph" w:customStyle="1" w:styleId="Tekstpodstawowy22">
    <w:name w:val="Tekst podstawowy 22"/>
    <w:basedOn w:val="Normalny"/>
    <w:rsid w:val="00DC3EEE"/>
    <w:pPr>
      <w:widowControl/>
      <w:tabs>
        <w:tab w:val="right" w:pos="2363"/>
      </w:tabs>
      <w:suppressAutoHyphens w:val="0"/>
      <w:jc w:val="both"/>
    </w:pPr>
    <w:rPr>
      <w:sz w:val="20"/>
    </w:rPr>
  </w:style>
  <w:style w:type="paragraph" w:customStyle="1" w:styleId="Tekstpodstawowy24">
    <w:name w:val="Tekst podstawowy 24"/>
    <w:basedOn w:val="Normalny"/>
    <w:rsid w:val="00DC3EEE"/>
    <w:pPr>
      <w:widowControl/>
      <w:tabs>
        <w:tab w:val="right" w:pos="2363"/>
      </w:tabs>
      <w:suppressAutoHyphens w:val="0"/>
      <w:jc w:val="both"/>
    </w:pPr>
    <w:rPr>
      <w:sz w:val="20"/>
      <w:lang w:eastAsia="en-US"/>
    </w:rPr>
  </w:style>
  <w:style w:type="paragraph" w:customStyle="1" w:styleId="Tekstpodstawowy25">
    <w:name w:val="Tekst podstawowy 25"/>
    <w:basedOn w:val="Normalny"/>
    <w:rsid w:val="00DC3EEE"/>
    <w:pPr>
      <w:widowControl/>
      <w:tabs>
        <w:tab w:val="right" w:pos="2363"/>
      </w:tabs>
      <w:suppressAutoHyphens w:val="0"/>
      <w:jc w:val="both"/>
    </w:pPr>
    <w:rPr>
      <w:sz w:val="20"/>
      <w:lang w:eastAsia="en-US"/>
    </w:rPr>
  </w:style>
  <w:style w:type="paragraph" w:customStyle="1" w:styleId="WW-Legenda">
    <w:name w:val="WW-Legenda"/>
    <w:basedOn w:val="Normalny"/>
    <w:next w:val="Normalny"/>
    <w:rsid w:val="00DC3EEE"/>
    <w:pPr>
      <w:jc w:val="right"/>
    </w:pPr>
    <w:rPr>
      <w:rFonts w:ascii="Arial Narrow" w:hAnsi="Arial Narrow"/>
      <w:b/>
      <w:sz w:val="20"/>
    </w:rPr>
  </w:style>
  <w:style w:type="paragraph" w:customStyle="1" w:styleId="WW-Tekstpodstawowy212345">
    <w:name w:val="WW-Tekst podstawowy 212345"/>
    <w:basedOn w:val="Normalny"/>
    <w:rsid w:val="00DC3EEE"/>
    <w:pPr>
      <w:shd w:val="clear" w:color="auto" w:fill="FFFFFF"/>
      <w:spacing w:line="274" w:lineRule="exact"/>
      <w:ind w:right="11"/>
      <w:jc w:val="both"/>
    </w:pPr>
    <w:rPr>
      <w:rFonts w:cs="Arial"/>
      <w:color w:val="000000"/>
      <w:w w:val="93"/>
    </w:rPr>
  </w:style>
  <w:style w:type="character" w:customStyle="1" w:styleId="h1">
    <w:name w:val="h1"/>
    <w:rsid w:val="00DC3EEE"/>
  </w:style>
  <w:style w:type="character" w:customStyle="1" w:styleId="WW8Num29z2">
    <w:name w:val="WW8Num29z2"/>
    <w:rsid w:val="00DC3EEE"/>
    <w:rPr>
      <w:rFonts w:ascii="Wingdings" w:hAnsi="Wingdings" w:hint="default"/>
    </w:rPr>
  </w:style>
  <w:style w:type="paragraph" w:customStyle="1" w:styleId="pkt">
    <w:name w:val="pkt"/>
    <w:basedOn w:val="Normalny"/>
    <w:rsid w:val="00DC3EEE"/>
    <w:pPr>
      <w:widowControl/>
      <w:overflowPunct/>
      <w:autoSpaceDE/>
      <w:spacing w:before="60" w:after="60"/>
      <w:ind w:left="851" w:hanging="295"/>
      <w:jc w:val="both"/>
    </w:pPr>
    <w:rPr>
      <w:rFonts w:ascii="Albany" w:eastAsia="Albany" w:hAnsi="Albany" w:cs="Albany"/>
    </w:rPr>
  </w:style>
  <w:style w:type="table" w:styleId="Tabela-Siatka">
    <w:name w:val="Table Grid"/>
    <w:basedOn w:val="Standardowy"/>
    <w:uiPriority w:val="39"/>
    <w:rsid w:val="00DC3EE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C3EEE"/>
    <w:rPr>
      <w:sz w:val="16"/>
      <w:szCs w:val="16"/>
    </w:rPr>
  </w:style>
  <w:style w:type="paragraph" w:styleId="Tekstkomentarza">
    <w:name w:val="annotation text"/>
    <w:basedOn w:val="Normalny"/>
    <w:link w:val="TekstkomentarzaZnak"/>
    <w:uiPriority w:val="99"/>
    <w:semiHidden/>
    <w:unhideWhenUsed/>
    <w:rsid w:val="00DC3EEE"/>
    <w:rPr>
      <w:sz w:val="20"/>
    </w:rPr>
  </w:style>
  <w:style w:type="character" w:customStyle="1" w:styleId="TekstkomentarzaZnak">
    <w:name w:val="Tekst komentarza Znak"/>
    <w:basedOn w:val="Domylnaczcionkaakapitu"/>
    <w:link w:val="Tekstkomentarza"/>
    <w:uiPriority w:val="99"/>
    <w:semiHidden/>
    <w:rsid w:val="00DC3E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C3EEE"/>
    <w:rPr>
      <w:b/>
      <w:bCs/>
    </w:rPr>
  </w:style>
  <w:style w:type="character" w:customStyle="1" w:styleId="TematkomentarzaZnak">
    <w:name w:val="Temat komentarza Znak"/>
    <w:basedOn w:val="TekstkomentarzaZnak"/>
    <w:link w:val="Tematkomentarza"/>
    <w:uiPriority w:val="99"/>
    <w:semiHidden/>
    <w:rsid w:val="00DC3EE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C3E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3EEE"/>
    <w:rPr>
      <w:rFonts w:ascii="Segoe UI" w:eastAsia="Times New Roman" w:hAnsi="Segoe UI" w:cs="Segoe UI"/>
      <w:sz w:val="18"/>
      <w:szCs w:val="18"/>
      <w:lang w:eastAsia="pl-PL"/>
    </w:rPr>
  </w:style>
  <w:style w:type="character" w:styleId="Pogrubienie">
    <w:name w:val="Strong"/>
    <w:uiPriority w:val="22"/>
    <w:qFormat/>
    <w:rsid w:val="00DC3E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EEE"/>
    <w:pPr>
      <w:widowControl w:val="0"/>
      <w:suppressAutoHyphens/>
      <w:overflowPunct w:val="0"/>
      <w:autoSpaceDE w:val="0"/>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DC3EEE"/>
    <w:pPr>
      <w:keepNext/>
      <w:numPr>
        <w:numId w:val="1"/>
      </w:numPr>
      <w:jc w:val="both"/>
      <w:outlineLvl w:val="0"/>
    </w:pPr>
    <w:rPr>
      <w:rFonts w:ascii="Arial" w:eastAsia="Arial Unicode MS" w:hAnsi="Arial"/>
      <w:b/>
      <w:sz w:val="20"/>
    </w:rPr>
  </w:style>
  <w:style w:type="paragraph" w:styleId="Nagwek2">
    <w:name w:val="heading 2"/>
    <w:basedOn w:val="Normalny"/>
    <w:next w:val="Normalny"/>
    <w:link w:val="Nagwek2Znak"/>
    <w:semiHidden/>
    <w:unhideWhenUsed/>
    <w:qFormat/>
    <w:rsid w:val="00DC3EEE"/>
    <w:pPr>
      <w:keepNext/>
      <w:numPr>
        <w:ilvl w:val="1"/>
        <w:numId w:val="1"/>
      </w:numPr>
      <w:ind w:left="142"/>
      <w:jc w:val="both"/>
      <w:outlineLvl w:val="1"/>
    </w:pPr>
    <w:rPr>
      <w:b/>
      <w:sz w:val="20"/>
    </w:rPr>
  </w:style>
  <w:style w:type="paragraph" w:styleId="Nagwek3">
    <w:name w:val="heading 3"/>
    <w:basedOn w:val="Normalny"/>
    <w:next w:val="Normalny"/>
    <w:link w:val="Nagwek3Znak"/>
    <w:semiHidden/>
    <w:unhideWhenUsed/>
    <w:qFormat/>
    <w:rsid w:val="00DC3EEE"/>
    <w:pPr>
      <w:keepNext/>
      <w:numPr>
        <w:ilvl w:val="2"/>
        <w:numId w:val="1"/>
      </w:numPr>
      <w:jc w:val="both"/>
      <w:outlineLvl w:val="2"/>
    </w:pPr>
    <w:rPr>
      <w:rFonts w:ascii="Arial" w:eastAsia="Arial Unicode MS" w:hAnsi="Arial"/>
      <w:b/>
      <w:sz w:val="20"/>
    </w:rPr>
  </w:style>
  <w:style w:type="paragraph" w:styleId="Nagwek4">
    <w:name w:val="heading 4"/>
    <w:basedOn w:val="Normalny"/>
    <w:next w:val="Normalny"/>
    <w:link w:val="Nagwek4Znak"/>
    <w:semiHidden/>
    <w:unhideWhenUsed/>
    <w:qFormat/>
    <w:rsid w:val="00DC3EEE"/>
    <w:pPr>
      <w:keepNext/>
      <w:numPr>
        <w:ilvl w:val="3"/>
        <w:numId w:val="1"/>
      </w:numPr>
      <w:jc w:val="center"/>
      <w:outlineLvl w:val="3"/>
    </w:pPr>
    <w:rPr>
      <w:rFonts w:eastAsia="Arial Unicode MS"/>
      <w:b/>
      <w:sz w:val="32"/>
    </w:rPr>
  </w:style>
  <w:style w:type="paragraph" w:styleId="Nagwek5">
    <w:name w:val="heading 5"/>
    <w:basedOn w:val="Normalny"/>
    <w:next w:val="Normalny"/>
    <w:link w:val="Nagwek5Znak"/>
    <w:semiHidden/>
    <w:unhideWhenUsed/>
    <w:qFormat/>
    <w:rsid w:val="00DC3EEE"/>
    <w:pPr>
      <w:keepNext/>
      <w:numPr>
        <w:ilvl w:val="4"/>
        <w:numId w:val="1"/>
      </w:numPr>
      <w:ind w:left="1416"/>
      <w:jc w:val="center"/>
      <w:outlineLvl w:val="4"/>
    </w:pPr>
    <w:rPr>
      <w:b/>
      <w:sz w:val="20"/>
    </w:rPr>
  </w:style>
  <w:style w:type="paragraph" w:styleId="Nagwek6">
    <w:name w:val="heading 6"/>
    <w:basedOn w:val="Normalny"/>
    <w:next w:val="Normalny"/>
    <w:link w:val="Nagwek6Znak"/>
    <w:semiHidden/>
    <w:unhideWhenUsed/>
    <w:qFormat/>
    <w:rsid w:val="00DC3EEE"/>
    <w:pPr>
      <w:keepNext/>
      <w:numPr>
        <w:ilvl w:val="5"/>
        <w:numId w:val="1"/>
      </w:numPr>
      <w:outlineLvl w:val="5"/>
    </w:pPr>
    <w:rPr>
      <w:b/>
      <w:sz w:val="20"/>
    </w:rPr>
  </w:style>
  <w:style w:type="paragraph" w:styleId="Nagwek7">
    <w:name w:val="heading 7"/>
    <w:basedOn w:val="Normalny"/>
    <w:next w:val="Normalny"/>
    <w:link w:val="Nagwek7Znak"/>
    <w:semiHidden/>
    <w:unhideWhenUsed/>
    <w:qFormat/>
    <w:rsid w:val="00DC3EEE"/>
    <w:pPr>
      <w:keepNext/>
      <w:numPr>
        <w:ilvl w:val="6"/>
        <w:numId w:val="1"/>
      </w:numPr>
      <w:tabs>
        <w:tab w:val="left" w:pos="284"/>
      </w:tabs>
      <w:jc w:val="both"/>
      <w:outlineLvl w:val="6"/>
    </w:pPr>
    <w:rPr>
      <w:rFonts w:ascii="Arial Narrow" w:eastAsia="Arial Unicode MS" w:hAnsi="Arial Narrow"/>
      <w:b/>
      <w:sz w:val="18"/>
    </w:rPr>
  </w:style>
  <w:style w:type="paragraph" w:styleId="Nagwek8">
    <w:name w:val="heading 8"/>
    <w:basedOn w:val="Normalny"/>
    <w:next w:val="Normalny"/>
    <w:link w:val="Nagwek8Znak"/>
    <w:semiHidden/>
    <w:unhideWhenUsed/>
    <w:qFormat/>
    <w:rsid w:val="00DC3EEE"/>
    <w:pPr>
      <w:keepNext/>
      <w:numPr>
        <w:ilvl w:val="7"/>
        <w:numId w:val="1"/>
      </w:numPr>
      <w:jc w:val="both"/>
      <w:outlineLvl w:val="7"/>
    </w:pPr>
    <w:rPr>
      <w:rFonts w:ascii="Arial Narrow" w:eastAsia="Arial" w:hAnsi="Arial Narrow"/>
      <w:b/>
      <w:sz w:val="18"/>
    </w:rPr>
  </w:style>
  <w:style w:type="paragraph" w:styleId="Nagwek9">
    <w:name w:val="heading 9"/>
    <w:basedOn w:val="Normalny"/>
    <w:next w:val="Normalny"/>
    <w:link w:val="Nagwek9Znak"/>
    <w:semiHidden/>
    <w:unhideWhenUsed/>
    <w:qFormat/>
    <w:rsid w:val="00DC3EEE"/>
    <w:pPr>
      <w:keepNext/>
      <w:numPr>
        <w:ilvl w:val="8"/>
        <w:numId w:val="1"/>
      </w:numPr>
      <w:jc w:val="both"/>
      <w:outlineLvl w:val="8"/>
    </w:pPr>
    <w:rPr>
      <w:rFonts w:ascii="Arial Narrow" w:hAnsi="Arial Narrow"/>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3EEE"/>
    <w:rPr>
      <w:rFonts w:ascii="Arial" w:eastAsia="Arial Unicode MS" w:hAnsi="Arial" w:cs="Times New Roman"/>
      <w:b/>
      <w:sz w:val="20"/>
      <w:szCs w:val="20"/>
      <w:lang w:eastAsia="pl-PL"/>
    </w:rPr>
  </w:style>
  <w:style w:type="character" w:customStyle="1" w:styleId="Nagwek2Znak">
    <w:name w:val="Nagłówek 2 Znak"/>
    <w:basedOn w:val="Domylnaczcionkaakapitu"/>
    <w:link w:val="Nagwek2"/>
    <w:semiHidden/>
    <w:rsid w:val="00DC3EEE"/>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semiHidden/>
    <w:rsid w:val="00DC3EEE"/>
    <w:rPr>
      <w:rFonts w:ascii="Arial" w:eastAsia="Arial Unicode MS" w:hAnsi="Arial" w:cs="Times New Roman"/>
      <w:b/>
      <w:sz w:val="20"/>
      <w:szCs w:val="20"/>
      <w:lang w:eastAsia="pl-PL"/>
    </w:rPr>
  </w:style>
  <w:style w:type="character" w:customStyle="1" w:styleId="Nagwek4Znak">
    <w:name w:val="Nagłówek 4 Znak"/>
    <w:basedOn w:val="Domylnaczcionkaakapitu"/>
    <w:link w:val="Nagwek4"/>
    <w:semiHidden/>
    <w:rsid w:val="00DC3EEE"/>
    <w:rPr>
      <w:rFonts w:ascii="Times New Roman" w:eastAsia="Arial Unicode MS" w:hAnsi="Times New Roman" w:cs="Times New Roman"/>
      <w:b/>
      <w:sz w:val="32"/>
      <w:szCs w:val="20"/>
      <w:lang w:eastAsia="pl-PL"/>
    </w:rPr>
  </w:style>
  <w:style w:type="character" w:customStyle="1" w:styleId="Nagwek5Znak">
    <w:name w:val="Nagłówek 5 Znak"/>
    <w:basedOn w:val="Domylnaczcionkaakapitu"/>
    <w:link w:val="Nagwek5"/>
    <w:semiHidden/>
    <w:rsid w:val="00DC3EEE"/>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semiHidden/>
    <w:rsid w:val="00DC3EEE"/>
    <w:rPr>
      <w:rFonts w:ascii="Times New Roman" w:eastAsia="Times New Roman" w:hAnsi="Times New Roman" w:cs="Times New Roman"/>
      <w:b/>
      <w:sz w:val="20"/>
      <w:szCs w:val="20"/>
      <w:lang w:eastAsia="pl-PL"/>
    </w:rPr>
  </w:style>
  <w:style w:type="character" w:customStyle="1" w:styleId="Nagwek7Znak">
    <w:name w:val="Nagłówek 7 Znak"/>
    <w:basedOn w:val="Domylnaczcionkaakapitu"/>
    <w:link w:val="Nagwek7"/>
    <w:semiHidden/>
    <w:rsid w:val="00DC3EEE"/>
    <w:rPr>
      <w:rFonts w:ascii="Arial Narrow" w:eastAsia="Arial Unicode MS" w:hAnsi="Arial Narrow" w:cs="Times New Roman"/>
      <w:b/>
      <w:sz w:val="18"/>
      <w:szCs w:val="20"/>
      <w:lang w:eastAsia="pl-PL"/>
    </w:rPr>
  </w:style>
  <w:style w:type="character" w:customStyle="1" w:styleId="Nagwek8Znak">
    <w:name w:val="Nagłówek 8 Znak"/>
    <w:basedOn w:val="Domylnaczcionkaakapitu"/>
    <w:link w:val="Nagwek8"/>
    <w:semiHidden/>
    <w:rsid w:val="00DC3EEE"/>
    <w:rPr>
      <w:rFonts w:ascii="Arial Narrow" w:eastAsia="Arial" w:hAnsi="Arial Narrow" w:cs="Times New Roman"/>
      <w:b/>
      <w:sz w:val="18"/>
      <w:szCs w:val="20"/>
      <w:lang w:eastAsia="pl-PL"/>
    </w:rPr>
  </w:style>
  <w:style w:type="character" w:customStyle="1" w:styleId="Nagwek9Znak">
    <w:name w:val="Nagłówek 9 Znak"/>
    <w:basedOn w:val="Domylnaczcionkaakapitu"/>
    <w:link w:val="Nagwek9"/>
    <w:semiHidden/>
    <w:rsid w:val="00DC3EEE"/>
    <w:rPr>
      <w:rFonts w:ascii="Arial Narrow" w:eastAsia="Times New Roman" w:hAnsi="Arial Narrow" w:cs="Times New Roman"/>
      <w:b/>
      <w:sz w:val="18"/>
      <w:szCs w:val="20"/>
      <w:lang w:eastAsia="pl-PL"/>
    </w:rPr>
  </w:style>
  <w:style w:type="character" w:styleId="Hipercze">
    <w:name w:val="Hyperlink"/>
    <w:unhideWhenUsed/>
    <w:rsid w:val="00DC3EEE"/>
    <w:rPr>
      <w:strike w:val="0"/>
      <w:dstrike w:val="0"/>
      <w:color w:val="B8001A"/>
      <w:u w:val="none"/>
      <w:effect w:val="none"/>
    </w:rPr>
  </w:style>
  <w:style w:type="character" w:styleId="UyteHipercze">
    <w:name w:val="FollowedHyperlink"/>
    <w:uiPriority w:val="99"/>
    <w:semiHidden/>
    <w:unhideWhenUsed/>
    <w:rsid w:val="00DC3EEE"/>
    <w:rPr>
      <w:color w:val="954F72"/>
      <w:u w:val="single"/>
    </w:rPr>
  </w:style>
  <w:style w:type="paragraph" w:styleId="NormalnyWeb">
    <w:name w:val="Normal (Web)"/>
    <w:basedOn w:val="Normalny"/>
    <w:semiHidden/>
    <w:unhideWhenUsed/>
    <w:rsid w:val="00DC3EEE"/>
    <w:pPr>
      <w:widowControl/>
      <w:suppressAutoHyphens w:val="0"/>
      <w:overflowPunct/>
      <w:autoSpaceDE/>
      <w:spacing w:before="100" w:beforeAutospacing="1" w:after="119"/>
    </w:pPr>
    <w:rPr>
      <w:rFonts w:ascii="Arial Unicode MS" w:eastAsia="Arial Unicode MS" w:hAnsi="Arial Unicode MS" w:cs="Arial Unicode MS"/>
      <w:szCs w:val="24"/>
    </w:rPr>
  </w:style>
  <w:style w:type="paragraph" w:styleId="Tekstprzypisudolnego">
    <w:name w:val="footnote text"/>
    <w:basedOn w:val="Normalny"/>
    <w:link w:val="TekstprzypisudolnegoZnak"/>
    <w:unhideWhenUsed/>
    <w:rsid w:val="00DC3EEE"/>
    <w:rPr>
      <w:sz w:val="20"/>
    </w:rPr>
  </w:style>
  <w:style w:type="character" w:customStyle="1" w:styleId="TekstprzypisudolnegoZnak">
    <w:name w:val="Tekst przypisu dolnego Znak"/>
    <w:basedOn w:val="Domylnaczcionkaakapitu"/>
    <w:link w:val="Tekstprzypisudolnego"/>
    <w:rsid w:val="00DC3EEE"/>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DC3EEE"/>
    <w:pPr>
      <w:tabs>
        <w:tab w:val="center" w:pos="4536"/>
        <w:tab w:val="right" w:pos="9072"/>
      </w:tabs>
    </w:pPr>
  </w:style>
  <w:style w:type="character" w:customStyle="1" w:styleId="NagwekZnak">
    <w:name w:val="Nagłówek Znak"/>
    <w:basedOn w:val="Domylnaczcionkaakapitu"/>
    <w:link w:val="Nagwek"/>
    <w:rsid w:val="00DC3EE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C3EEE"/>
    <w:pPr>
      <w:suppressLineNumbers/>
      <w:tabs>
        <w:tab w:val="center" w:pos="4818"/>
        <w:tab w:val="right" w:pos="9637"/>
      </w:tabs>
    </w:pPr>
  </w:style>
  <w:style w:type="character" w:customStyle="1" w:styleId="StopkaZnak">
    <w:name w:val="Stopka Znak"/>
    <w:basedOn w:val="Domylnaczcionkaakapitu"/>
    <w:link w:val="Stopka"/>
    <w:uiPriority w:val="99"/>
    <w:rsid w:val="00DC3EEE"/>
    <w:rPr>
      <w:rFonts w:ascii="Times New Roman" w:eastAsia="Times New Roman" w:hAnsi="Times New Roman" w:cs="Times New Roman"/>
      <w:sz w:val="24"/>
      <w:szCs w:val="20"/>
      <w:lang w:eastAsia="pl-PL"/>
    </w:rPr>
  </w:style>
  <w:style w:type="paragraph" w:styleId="Tekstpodstawowy">
    <w:name w:val="Body Text"/>
    <w:basedOn w:val="Normalny"/>
    <w:link w:val="TekstpodstawowyZnak"/>
    <w:unhideWhenUsed/>
    <w:rsid w:val="00DC3EEE"/>
    <w:pPr>
      <w:spacing w:after="120"/>
    </w:pPr>
  </w:style>
  <w:style w:type="character" w:customStyle="1" w:styleId="TekstpodstawowyZnak">
    <w:name w:val="Tekst podstawowy Znak"/>
    <w:basedOn w:val="Domylnaczcionkaakapitu"/>
    <w:link w:val="Tekstpodstawowy"/>
    <w:rsid w:val="00DC3EEE"/>
    <w:rPr>
      <w:rFonts w:ascii="Times New Roman" w:eastAsia="Times New Roman" w:hAnsi="Times New Roman" w:cs="Times New Roman"/>
      <w:sz w:val="24"/>
      <w:szCs w:val="20"/>
      <w:lang w:eastAsia="pl-PL"/>
    </w:rPr>
  </w:style>
  <w:style w:type="paragraph" w:styleId="Lista">
    <w:name w:val="List"/>
    <w:basedOn w:val="Tekstpodstawowy"/>
    <w:unhideWhenUsed/>
    <w:rsid w:val="00DC3EEE"/>
  </w:style>
  <w:style w:type="paragraph" w:styleId="Tekstpodstawowywcity">
    <w:name w:val="Body Text Indent"/>
    <w:basedOn w:val="Normalny"/>
    <w:link w:val="TekstpodstawowywcityZnak"/>
    <w:uiPriority w:val="99"/>
    <w:semiHidden/>
    <w:unhideWhenUsed/>
    <w:rsid w:val="00DC3EEE"/>
    <w:pPr>
      <w:spacing w:after="120"/>
      <w:ind w:left="283"/>
    </w:pPr>
  </w:style>
  <w:style w:type="character" w:customStyle="1" w:styleId="TekstpodstawowywcityZnak">
    <w:name w:val="Tekst podstawowy wcięty Znak"/>
    <w:basedOn w:val="Domylnaczcionkaakapitu"/>
    <w:link w:val="Tekstpodstawowywcity"/>
    <w:uiPriority w:val="99"/>
    <w:semiHidden/>
    <w:rsid w:val="00DC3EE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C3EEE"/>
    <w:pPr>
      <w:spacing w:after="120" w:line="480" w:lineRule="auto"/>
    </w:pPr>
  </w:style>
  <w:style w:type="character" w:customStyle="1" w:styleId="Tekstpodstawowy2Znak">
    <w:name w:val="Tekst podstawowy 2 Znak"/>
    <w:basedOn w:val="Domylnaczcionkaakapitu"/>
    <w:link w:val="Tekstpodstawowy2"/>
    <w:uiPriority w:val="99"/>
    <w:semiHidden/>
    <w:rsid w:val="00DC3EEE"/>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DC3EE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C3EEE"/>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unhideWhenUsed/>
    <w:rsid w:val="00DC3EE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C3EEE"/>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DC3EEE"/>
    <w:pPr>
      <w:widowControl/>
      <w:overflowPunct/>
      <w:autoSpaceDE/>
      <w:ind w:left="720"/>
      <w:contextualSpacing/>
    </w:pPr>
    <w:rPr>
      <w:szCs w:val="24"/>
      <w:lang w:eastAsia="ar-SA"/>
    </w:rPr>
  </w:style>
  <w:style w:type="paragraph" w:customStyle="1" w:styleId="Tekstpodstawowy21">
    <w:name w:val="Tekst podstawowy 21"/>
    <w:basedOn w:val="Normalny"/>
    <w:rsid w:val="00DC3EEE"/>
    <w:pPr>
      <w:widowControl/>
      <w:tabs>
        <w:tab w:val="right" w:pos="2363"/>
      </w:tabs>
      <w:suppressAutoHyphens w:val="0"/>
      <w:jc w:val="both"/>
    </w:pPr>
    <w:rPr>
      <w:sz w:val="20"/>
    </w:rPr>
  </w:style>
  <w:style w:type="paragraph" w:customStyle="1" w:styleId="WW-Tekstpodstawowy212">
    <w:name w:val="WW-Tekst podstawowy 212"/>
    <w:basedOn w:val="Normalny"/>
    <w:rsid w:val="00DC3EEE"/>
    <w:pPr>
      <w:jc w:val="both"/>
    </w:pPr>
    <w:rPr>
      <w:rFonts w:ascii="Arial Narrow" w:hAnsi="Arial Narrow"/>
      <w:sz w:val="22"/>
    </w:rPr>
  </w:style>
  <w:style w:type="paragraph" w:customStyle="1" w:styleId="WW-Tekstpodstawowy2123">
    <w:name w:val="WW-Tekst podstawowy 2123"/>
    <w:basedOn w:val="Normalny"/>
    <w:rsid w:val="00DC3EEE"/>
    <w:rPr>
      <w:rFonts w:ascii="Arial Narrow" w:eastAsia="Arial Unicode MS" w:hAnsi="Arial Narrow"/>
      <w:sz w:val="22"/>
    </w:rPr>
  </w:style>
  <w:style w:type="paragraph" w:customStyle="1" w:styleId="WW-Tekstpodstawowy3">
    <w:name w:val="WW-Tekst podstawowy 3"/>
    <w:basedOn w:val="Normalny"/>
    <w:rsid w:val="00DC3EEE"/>
    <w:pPr>
      <w:widowControl/>
      <w:tabs>
        <w:tab w:val="right" w:pos="9000"/>
      </w:tabs>
      <w:suppressAutoHyphens w:val="0"/>
      <w:overflowPunct/>
      <w:autoSpaceDE/>
    </w:pPr>
    <w:rPr>
      <w:sz w:val="20"/>
    </w:rPr>
  </w:style>
  <w:style w:type="paragraph" w:customStyle="1" w:styleId="WW-Tekstpodstawowywcity21">
    <w:name w:val="WW-Tekst podstawowy wcięty 21"/>
    <w:basedOn w:val="Normalny"/>
    <w:rsid w:val="00DC3EEE"/>
    <w:pPr>
      <w:ind w:left="284" w:hanging="284"/>
      <w:jc w:val="both"/>
    </w:pPr>
    <w:rPr>
      <w:rFonts w:ascii="Arial Narrow" w:hAnsi="Arial Narrow"/>
      <w:sz w:val="20"/>
    </w:rPr>
  </w:style>
  <w:style w:type="paragraph" w:customStyle="1" w:styleId="Tekstpodstawowy23">
    <w:name w:val="Tekst podstawowy 23"/>
    <w:basedOn w:val="Normalny"/>
    <w:rsid w:val="00DC3EEE"/>
    <w:pPr>
      <w:widowControl/>
      <w:tabs>
        <w:tab w:val="right" w:pos="2363"/>
      </w:tabs>
      <w:suppressAutoHyphens w:val="0"/>
      <w:jc w:val="both"/>
    </w:pPr>
    <w:rPr>
      <w:sz w:val="20"/>
      <w:lang w:eastAsia="en-US"/>
    </w:rPr>
  </w:style>
  <w:style w:type="paragraph" w:customStyle="1" w:styleId="WW-Tekstpodstawowy31">
    <w:name w:val="WW-Tekst podstawowy 31"/>
    <w:basedOn w:val="Normalny"/>
    <w:rsid w:val="00DC3EEE"/>
    <w:pPr>
      <w:jc w:val="both"/>
    </w:pPr>
    <w:rPr>
      <w:rFonts w:ascii="Arial Narrow" w:hAnsi="Arial Narrow"/>
      <w:sz w:val="18"/>
    </w:rPr>
  </w:style>
  <w:style w:type="paragraph" w:customStyle="1" w:styleId="WW-Tekstpodstawowy21">
    <w:name w:val="WW-Tekst podstawowy 21"/>
    <w:basedOn w:val="Normalny"/>
    <w:rsid w:val="00DC3EEE"/>
    <w:pPr>
      <w:jc w:val="both"/>
    </w:pPr>
    <w:rPr>
      <w:rFonts w:eastAsia="Arial Unicode MS"/>
      <w:b/>
      <w:sz w:val="20"/>
    </w:rPr>
  </w:style>
  <w:style w:type="paragraph" w:customStyle="1" w:styleId="Paragrafy">
    <w:name w:val="Paragrafy"/>
    <w:basedOn w:val="Normalny"/>
    <w:next w:val="Normalny"/>
    <w:rsid w:val="00DC3EEE"/>
    <w:pPr>
      <w:widowControl/>
      <w:suppressAutoHyphens w:val="0"/>
      <w:autoSpaceDN w:val="0"/>
      <w:adjustRightInd w:val="0"/>
      <w:spacing w:before="280" w:after="120"/>
      <w:jc w:val="center"/>
    </w:pPr>
    <w:rPr>
      <w:rFonts w:ascii="Arial" w:hAnsi="Arial"/>
      <w:b/>
      <w:sz w:val="22"/>
    </w:rPr>
  </w:style>
  <w:style w:type="paragraph" w:customStyle="1" w:styleId="Tekstpodstawowy22">
    <w:name w:val="Tekst podstawowy 22"/>
    <w:basedOn w:val="Normalny"/>
    <w:rsid w:val="00DC3EEE"/>
    <w:pPr>
      <w:widowControl/>
      <w:tabs>
        <w:tab w:val="right" w:pos="2363"/>
      </w:tabs>
      <w:suppressAutoHyphens w:val="0"/>
      <w:jc w:val="both"/>
    </w:pPr>
    <w:rPr>
      <w:sz w:val="20"/>
    </w:rPr>
  </w:style>
  <w:style w:type="paragraph" w:customStyle="1" w:styleId="Tekstpodstawowy24">
    <w:name w:val="Tekst podstawowy 24"/>
    <w:basedOn w:val="Normalny"/>
    <w:rsid w:val="00DC3EEE"/>
    <w:pPr>
      <w:widowControl/>
      <w:tabs>
        <w:tab w:val="right" w:pos="2363"/>
      </w:tabs>
      <w:suppressAutoHyphens w:val="0"/>
      <w:jc w:val="both"/>
    </w:pPr>
    <w:rPr>
      <w:sz w:val="20"/>
      <w:lang w:eastAsia="en-US"/>
    </w:rPr>
  </w:style>
  <w:style w:type="paragraph" w:customStyle="1" w:styleId="Tekstpodstawowy25">
    <w:name w:val="Tekst podstawowy 25"/>
    <w:basedOn w:val="Normalny"/>
    <w:rsid w:val="00DC3EEE"/>
    <w:pPr>
      <w:widowControl/>
      <w:tabs>
        <w:tab w:val="right" w:pos="2363"/>
      </w:tabs>
      <w:suppressAutoHyphens w:val="0"/>
      <w:jc w:val="both"/>
    </w:pPr>
    <w:rPr>
      <w:sz w:val="20"/>
      <w:lang w:eastAsia="en-US"/>
    </w:rPr>
  </w:style>
  <w:style w:type="paragraph" w:customStyle="1" w:styleId="WW-Legenda">
    <w:name w:val="WW-Legenda"/>
    <w:basedOn w:val="Normalny"/>
    <w:next w:val="Normalny"/>
    <w:rsid w:val="00DC3EEE"/>
    <w:pPr>
      <w:jc w:val="right"/>
    </w:pPr>
    <w:rPr>
      <w:rFonts w:ascii="Arial Narrow" w:hAnsi="Arial Narrow"/>
      <w:b/>
      <w:sz w:val="20"/>
    </w:rPr>
  </w:style>
  <w:style w:type="paragraph" w:customStyle="1" w:styleId="WW-Tekstpodstawowy212345">
    <w:name w:val="WW-Tekst podstawowy 212345"/>
    <w:basedOn w:val="Normalny"/>
    <w:rsid w:val="00DC3EEE"/>
    <w:pPr>
      <w:shd w:val="clear" w:color="auto" w:fill="FFFFFF"/>
      <w:spacing w:line="274" w:lineRule="exact"/>
      <w:ind w:right="11"/>
      <w:jc w:val="both"/>
    </w:pPr>
    <w:rPr>
      <w:rFonts w:cs="Arial"/>
      <w:color w:val="000000"/>
      <w:w w:val="93"/>
    </w:rPr>
  </w:style>
  <w:style w:type="character" w:customStyle="1" w:styleId="h1">
    <w:name w:val="h1"/>
    <w:rsid w:val="00DC3EEE"/>
  </w:style>
  <w:style w:type="character" w:customStyle="1" w:styleId="WW8Num29z2">
    <w:name w:val="WW8Num29z2"/>
    <w:rsid w:val="00DC3EEE"/>
    <w:rPr>
      <w:rFonts w:ascii="Wingdings" w:hAnsi="Wingdings" w:hint="default"/>
    </w:rPr>
  </w:style>
  <w:style w:type="paragraph" w:customStyle="1" w:styleId="pkt">
    <w:name w:val="pkt"/>
    <w:basedOn w:val="Normalny"/>
    <w:rsid w:val="00DC3EEE"/>
    <w:pPr>
      <w:widowControl/>
      <w:overflowPunct/>
      <w:autoSpaceDE/>
      <w:spacing w:before="60" w:after="60"/>
      <w:ind w:left="851" w:hanging="295"/>
      <w:jc w:val="both"/>
    </w:pPr>
    <w:rPr>
      <w:rFonts w:ascii="Albany" w:eastAsia="Albany" w:hAnsi="Albany" w:cs="Albany"/>
    </w:rPr>
  </w:style>
  <w:style w:type="table" w:styleId="Tabela-Siatka">
    <w:name w:val="Table Grid"/>
    <w:basedOn w:val="Standardowy"/>
    <w:uiPriority w:val="39"/>
    <w:rsid w:val="00DC3EE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C3EEE"/>
    <w:rPr>
      <w:sz w:val="16"/>
      <w:szCs w:val="16"/>
    </w:rPr>
  </w:style>
  <w:style w:type="paragraph" w:styleId="Tekstkomentarza">
    <w:name w:val="annotation text"/>
    <w:basedOn w:val="Normalny"/>
    <w:link w:val="TekstkomentarzaZnak"/>
    <w:uiPriority w:val="99"/>
    <w:semiHidden/>
    <w:unhideWhenUsed/>
    <w:rsid w:val="00DC3EEE"/>
    <w:rPr>
      <w:sz w:val="20"/>
    </w:rPr>
  </w:style>
  <w:style w:type="character" w:customStyle="1" w:styleId="TekstkomentarzaZnak">
    <w:name w:val="Tekst komentarza Znak"/>
    <w:basedOn w:val="Domylnaczcionkaakapitu"/>
    <w:link w:val="Tekstkomentarza"/>
    <w:uiPriority w:val="99"/>
    <w:semiHidden/>
    <w:rsid w:val="00DC3E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C3EEE"/>
    <w:rPr>
      <w:b/>
      <w:bCs/>
    </w:rPr>
  </w:style>
  <w:style w:type="character" w:customStyle="1" w:styleId="TematkomentarzaZnak">
    <w:name w:val="Temat komentarza Znak"/>
    <w:basedOn w:val="TekstkomentarzaZnak"/>
    <w:link w:val="Tematkomentarza"/>
    <w:uiPriority w:val="99"/>
    <w:semiHidden/>
    <w:rsid w:val="00DC3EE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C3E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3EEE"/>
    <w:rPr>
      <w:rFonts w:ascii="Segoe UI" w:eastAsia="Times New Roman" w:hAnsi="Segoe UI" w:cs="Segoe UI"/>
      <w:sz w:val="18"/>
      <w:szCs w:val="18"/>
      <w:lang w:eastAsia="pl-PL"/>
    </w:rPr>
  </w:style>
  <w:style w:type="character" w:styleId="Pogrubienie">
    <w:name w:val="Strong"/>
    <w:uiPriority w:val="22"/>
    <w:qFormat/>
    <w:rsid w:val="00DC3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40861">
      <w:bodyDiv w:val="1"/>
      <w:marLeft w:val="0"/>
      <w:marRight w:val="0"/>
      <w:marTop w:val="0"/>
      <w:marBottom w:val="0"/>
      <w:divBdr>
        <w:top w:val="none" w:sz="0" w:space="0" w:color="auto"/>
        <w:left w:val="none" w:sz="0" w:space="0" w:color="auto"/>
        <w:bottom w:val="none" w:sz="0" w:space="0" w:color="auto"/>
        <w:right w:val="none" w:sz="0" w:space="0" w:color="auto"/>
      </w:divBdr>
      <w:divsChild>
        <w:div w:id="1406874231">
          <w:marLeft w:val="0"/>
          <w:marRight w:val="0"/>
          <w:marTop w:val="0"/>
          <w:marBottom w:val="0"/>
          <w:divBdr>
            <w:top w:val="none" w:sz="0" w:space="0" w:color="auto"/>
            <w:left w:val="none" w:sz="0" w:space="0" w:color="auto"/>
            <w:bottom w:val="none" w:sz="0" w:space="0" w:color="auto"/>
            <w:right w:val="none" w:sz="0" w:space="0" w:color="auto"/>
          </w:divBdr>
          <w:divsChild>
            <w:div w:id="1380862786">
              <w:marLeft w:val="0"/>
              <w:marRight w:val="0"/>
              <w:marTop w:val="0"/>
              <w:marBottom w:val="0"/>
              <w:divBdr>
                <w:top w:val="none" w:sz="0" w:space="0" w:color="auto"/>
                <w:left w:val="none" w:sz="0" w:space="0" w:color="auto"/>
                <w:bottom w:val="none" w:sz="0" w:space="0" w:color="auto"/>
                <w:right w:val="none" w:sz="0" w:space="0" w:color="auto"/>
              </w:divBdr>
              <w:divsChild>
                <w:div w:id="1689409127">
                  <w:marLeft w:val="0"/>
                  <w:marRight w:val="0"/>
                  <w:marTop w:val="0"/>
                  <w:marBottom w:val="0"/>
                  <w:divBdr>
                    <w:top w:val="none" w:sz="0" w:space="0" w:color="auto"/>
                    <w:left w:val="none" w:sz="0" w:space="0" w:color="auto"/>
                    <w:bottom w:val="none" w:sz="0" w:space="0" w:color="auto"/>
                    <w:right w:val="none" w:sz="0" w:space="0" w:color="auto"/>
                  </w:divBdr>
                </w:div>
                <w:div w:id="1276475484">
                  <w:marLeft w:val="0"/>
                  <w:marRight w:val="0"/>
                  <w:marTop w:val="0"/>
                  <w:marBottom w:val="0"/>
                  <w:divBdr>
                    <w:top w:val="none" w:sz="0" w:space="0" w:color="auto"/>
                    <w:left w:val="none" w:sz="0" w:space="0" w:color="auto"/>
                    <w:bottom w:val="none" w:sz="0" w:space="0" w:color="auto"/>
                    <w:right w:val="none" w:sz="0" w:space="0" w:color="auto"/>
                  </w:divBdr>
                </w:div>
                <w:div w:id="308826567">
                  <w:marLeft w:val="0"/>
                  <w:marRight w:val="0"/>
                  <w:marTop w:val="0"/>
                  <w:marBottom w:val="0"/>
                  <w:divBdr>
                    <w:top w:val="none" w:sz="0" w:space="0" w:color="auto"/>
                    <w:left w:val="none" w:sz="0" w:space="0" w:color="auto"/>
                    <w:bottom w:val="none" w:sz="0" w:space="0" w:color="auto"/>
                    <w:right w:val="none" w:sz="0" w:space="0" w:color="auto"/>
                  </w:divBdr>
                </w:div>
                <w:div w:id="1912807546">
                  <w:marLeft w:val="0"/>
                  <w:marRight w:val="0"/>
                  <w:marTop w:val="0"/>
                  <w:marBottom w:val="0"/>
                  <w:divBdr>
                    <w:top w:val="none" w:sz="0" w:space="0" w:color="auto"/>
                    <w:left w:val="none" w:sz="0" w:space="0" w:color="auto"/>
                    <w:bottom w:val="none" w:sz="0" w:space="0" w:color="auto"/>
                    <w:right w:val="none" w:sz="0" w:space="0" w:color="auto"/>
                  </w:divBdr>
                </w:div>
                <w:div w:id="1957830977">
                  <w:marLeft w:val="0"/>
                  <w:marRight w:val="0"/>
                  <w:marTop w:val="0"/>
                  <w:marBottom w:val="0"/>
                  <w:divBdr>
                    <w:top w:val="none" w:sz="0" w:space="0" w:color="auto"/>
                    <w:left w:val="none" w:sz="0" w:space="0" w:color="auto"/>
                    <w:bottom w:val="none" w:sz="0" w:space="0" w:color="auto"/>
                    <w:right w:val="none" w:sz="0" w:space="0" w:color="auto"/>
                  </w:divBdr>
                </w:div>
                <w:div w:id="1449081485">
                  <w:marLeft w:val="0"/>
                  <w:marRight w:val="0"/>
                  <w:marTop w:val="0"/>
                  <w:marBottom w:val="0"/>
                  <w:divBdr>
                    <w:top w:val="none" w:sz="0" w:space="0" w:color="auto"/>
                    <w:left w:val="none" w:sz="0" w:space="0" w:color="auto"/>
                    <w:bottom w:val="none" w:sz="0" w:space="0" w:color="auto"/>
                    <w:right w:val="none" w:sz="0" w:space="0" w:color="auto"/>
                  </w:divBdr>
                </w:div>
                <w:div w:id="1019501656">
                  <w:marLeft w:val="0"/>
                  <w:marRight w:val="0"/>
                  <w:marTop w:val="0"/>
                  <w:marBottom w:val="0"/>
                  <w:divBdr>
                    <w:top w:val="none" w:sz="0" w:space="0" w:color="auto"/>
                    <w:left w:val="none" w:sz="0" w:space="0" w:color="auto"/>
                    <w:bottom w:val="none" w:sz="0" w:space="0" w:color="auto"/>
                    <w:right w:val="none" w:sz="0" w:space="0" w:color="auto"/>
                  </w:divBdr>
                </w:div>
                <w:div w:id="1103261934">
                  <w:marLeft w:val="0"/>
                  <w:marRight w:val="0"/>
                  <w:marTop w:val="0"/>
                  <w:marBottom w:val="0"/>
                  <w:divBdr>
                    <w:top w:val="none" w:sz="0" w:space="0" w:color="auto"/>
                    <w:left w:val="none" w:sz="0" w:space="0" w:color="auto"/>
                    <w:bottom w:val="none" w:sz="0" w:space="0" w:color="auto"/>
                    <w:right w:val="none" w:sz="0" w:space="0" w:color="auto"/>
                  </w:divBdr>
                </w:div>
                <w:div w:id="225605850">
                  <w:marLeft w:val="0"/>
                  <w:marRight w:val="0"/>
                  <w:marTop w:val="0"/>
                  <w:marBottom w:val="0"/>
                  <w:divBdr>
                    <w:top w:val="none" w:sz="0" w:space="0" w:color="auto"/>
                    <w:left w:val="none" w:sz="0" w:space="0" w:color="auto"/>
                    <w:bottom w:val="none" w:sz="0" w:space="0" w:color="auto"/>
                    <w:right w:val="none" w:sz="0" w:space="0" w:color="auto"/>
                  </w:divBdr>
                </w:div>
                <w:div w:id="1579561722">
                  <w:marLeft w:val="0"/>
                  <w:marRight w:val="0"/>
                  <w:marTop w:val="0"/>
                  <w:marBottom w:val="0"/>
                  <w:divBdr>
                    <w:top w:val="none" w:sz="0" w:space="0" w:color="auto"/>
                    <w:left w:val="none" w:sz="0" w:space="0" w:color="auto"/>
                    <w:bottom w:val="none" w:sz="0" w:space="0" w:color="auto"/>
                    <w:right w:val="none" w:sz="0" w:space="0" w:color="auto"/>
                  </w:divBdr>
                </w:div>
                <w:div w:id="1167138526">
                  <w:marLeft w:val="0"/>
                  <w:marRight w:val="0"/>
                  <w:marTop w:val="0"/>
                  <w:marBottom w:val="0"/>
                  <w:divBdr>
                    <w:top w:val="none" w:sz="0" w:space="0" w:color="auto"/>
                    <w:left w:val="none" w:sz="0" w:space="0" w:color="auto"/>
                    <w:bottom w:val="none" w:sz="0" w:space="0" w:color="auto"/>
                    <w:right w:val="none" w:sz="0" w:space="0" w:color="auto"/>
                  </w:divBdr>
                </w:div>
                <w:div w:id="713507212">
                  <w:marLeft w:val="0"/>
                  <w:marRight w:val="0"/>
                  <w:marTop w:val="0"/>
                  <w:marBottom w:val="0"/>
                  <w:divBdr>
                    <w:top w:val="none" w:sz="0" w:space="0" w:color="auto"/>
                    <w:left w:val="none" w:sz="0" w:space="0" w:color="auto"/>
                    <w:bottom w:val="none" w:sz="0" w:space="0" w:color="auto"/>
                    <w:right w:val="none" w:sz="0" w:space="0" w:color="auto"/>
                  </w:divBdr>
                </w:div>
                <w:div w:id="626473606">
                  <w:marLeft w:val="0"/>
                  <w:marRight w:val="0"/>
                  <w:marTop w:val="0"/>
                  <w:marBottom w:val="0"/>
                  <w:divBdr>
                    <w:top w:val="none" w:sz="0" w:space="0" w:color="auto"/>
                    <w:left w:val="none" w:sz="0" w:space="0" w:color="auto"/>
                    <w:bottom w:val="none" w:sz="0" w:space="0" w:color="auto"/>
                    <w:right w:val="none" w:sz="0" w:space="0" w:color="auto"/>
                  </w:divBdr>
                </w:div>
                <w:div w:id="901256115">
                  <w:marLeft w:val="0"/>
                  <w:marRight w:val="0"/>
                  <w:marTop w:val="0"/>
                  <w:marBottom w:val="0"/>
                  <w:divBdr>
                    <w:top w:val="none" w:sz="0" w:space="0" w:color="auto"/>
                    <w:left w:val="none" w:sz="0" w:space="0" w:color="auto"/>
                    <w:bottom w:val="none" w:sz="0" w:space="0" w:color="auto"/>
                    <w:right w:val="none" w:sz="0" w:space="0" w:color="auto"/>
                  </w:divBdr>
                </w:div>
                <w:div w:id="1277757811">
                  <w:marLeft w:val="0"/>
                  <w:marRight w:val="0"/>
                  <w:marTop w:val="0"/>
                  <w:marBottom w:val="0"/>
                  <w:divBdr>
                    <w:top w:val="none" w:sz="0" w:space="0" w:color="auto"/>
                    <w:left w:val="none" w:sz="0" w:space="0" w:color="auto"/>
                    <w:bottom w:val="none" w:sz="0" w:space="0" w:color="auto"/>
                    <w:right w:val="none" w:sz="0" w:space="0" w:color="auto"/>
                  </w:divBdr>
                </w:div>
                <w:div w:id="2059546306">
                  <w:marLeft w:val="0"/>
                  <w:marRight w:val="0"/>
                  <w:marTop w:val="0"/>
                  <w:marBottom w:val="0"/>
                  <w:divBdr>
                    <w:top w:val="none" w:sz="0" w:space="0" w:color="auto"/>
                    <w:left w:val="none" w:sz="0" w:space="0" w:color="auto"/>
                    <w:bottom w:val="none" w:sz="0" w:space="0" w:color="auto"/>
                    <w:right w:val="none" w:sz="0" w:space="0" w:color="auto"/>
                  </w:divBdr>
                </w:div>
                <w:div w:id="1437600521">
                  <w:marLeft w:val="0"/>
                  <w:marRight w:val="0"/>
                  <w:marTop w:val="0"/>
                  <w:marBottom w:val="0"/>
                  <w:divBdr>
                    <w:top w:val="none" w:sz="0" w:space="0" w:color="auto"/>
                    <w:left w:val="none" w:sz="0" w:space="0" w:color="auto"/>
                    <w:bottom w:val="none" w:sz="0" w:space="0" w:color="auto"/>
                    <w:right w:val="none" w:sz="0" w:space="0" w:color="auto"/>
                  </w:divBdr>
                </w:div>
                <w:div w:id="1418361999">
                  <w:marLeft w:val="0"/>
                  <w:marRight w:val="0"/>
                  <w:marTop w:val="0"/>
                  <w:marBottom w:val="0"/>
                  <w:divBdr>
                    <w:top w:val="none" w:sz="0" w:space="0" w:color="auto"/>
                    <w:left w:val="none" w:sz="0" w:space="0" w:color="auto"/>
                    <w:bottom w:val="none" w:sz="0" w:space="0" w:color="auto"/>
                    <w:right w:val="none" w:sz="0" w:space="0" w:color="auto"/>
                  </w:divBdr>
                </w:div>
                <w:div w:id="722021198">
                  <w:marLeft w:val="0"/>
                  <w:marRight w:val="0"/>
                  <w:marTop w:val="0"/>
                  <w:marBottom w:val="0"/>
                  <w:divBdr>
                    <w:top w:val="none" w:sz="0" w:space="0" w:color="auto"/>
                    <w:left w:val="none" w:sz="0" w:space="0" w:color="auto"/>
                    <w:bottom w:val="none" w:sz="0" w:space="0" w:color="auto"/>
                    <w:right w:val="none" w:sz="0" w:space="0" w:color="auto"/>
                  </w:divBdr>
                </w:div>
                <w:div w:id="1909994304">
                  <w:marLeft w:val="0"/>
                  <w:marRight w:val="0"/>
                  <w:marTop w:val="0"/>
                  <w:marBottom w:val="0"/>
                  <w:divBdr>
                    <w:top w:val="none" w:sz="0" w:space="0" w:color="auto"/>
                    <w:left w:val="none" w:sz="0" w:space="0" w:color="auto"/>
                    <w:bottom w:val="none" w:sz="0" w:space="0" w:color="auto"/>
                    <w:right w:val="none" w:sz="0" w:space="0" w:color="auto"/>
                  </w:divBdr>
                </w:div>
                <w:div w:id="832838573">
                  <w:marLeft w:val="0"/>
                  <w:marRight w:val="0"/>
                  <w:marTop w:val="0"/>
                  <w:marBottom w:val="0"/>
                  <w:divBdr>
                    <w:top w:val="none" w:sz="0" w:space="0" w:color="auto"/>
                    <w:left w:val="none" w:sz="0" w:space="0" w:color="auto"/>
                    <w:bottom w:val="none" w:sz="0" w:space="0" w:color="auto"/>
                    <w:right w:val="none" w:sz="0" w:space="0" w:color="auto"/>
                  </w:divBdr>
                </w:div>
                <w:div w:id="1199120294">
                  <w:marLeft w:val="0"/>
                  <w:marRight w:val="0"/>
                  <w:marTop w:val="0"/>
                  <w:marBottom w:val="0"/>
                  <w:divBdr>
                    <w:top w:val="none" w:sz="0" w:space="0" w:color="auto"/>
                    <w:left w:val="none" w:sz="0" w:space="0" w:color="auto"/>
                    <w:bottom w:val="none" w:sz="0" w:space="0" w:color="auto"/>
                    <w:right w:val="none" w:sz="0" w:space="0" w:color="auto"/>
                  </w:divBdr>
                </w:div>
                <w:div w:id="1049186154">
                  <w:marLeft w:val="0"/>
                  <w:marRight w:val="0"/>
                  <w:marTop w:val="0"/>
                  <w:marBottom w:val="0"/>
                  <w:divBdr>
                    <w:top w:val="none" w:sz="0" w:space="0" w:color="auto"/>
                    <w:left w:val="none" w:sz="0" w:space="0" w:color="auto"/>
                    <w:bottom w:val="none" w:sz="0" w:space="0" w:color="auto"/>
                    <w:right w:val="none" w:sz="0" w:space="0" w:color="auto"/>
                  </w:divBdr>
                </w:div>
                <w:div w:id="641352971">
                  <w:marLeft w:val="0"/>
                  <w:marRight w:val="0"/>
                  <w:marTop w:val="0"/>
                  <w:marBottom w:val="0"/>
                  <w:divBdr>
                    <w:top w:val="none" w:sz="0" w:space="0" w:color="auto"/>
                    <w:left w:val="none" w:sz="0" w:space="0" w:color="auto"/>
                    <w:bottom w:val="none" w:sz="0" w:space="0" w:color="auto"/>
                    <w:right w:val="none" w:sz="0" w:space="0" w:color="auto"/>
                  </w:divBdr>
                </w:div>
                <w:div w:id="1337461587">
                  <w:marLeft w:val="0"/>
                  <w:marRight w:val="0"/>
                  <w:marTop w:val="0"/>
                  <w:marBottom w:val="0"/>
                  <w:divBdr>
                    <w:top w:val="none" w:sz="0" w:space="0" w:color="auto"/>
                    <w:left w:val="none" w:sz="0" w:space="0" w:color="auto"/>
                    <w:bottom w:val="none" w:sz="0" w:space="0" w:color="auto"/>
                    <w:right w:val="none" w:sz="0" w:space="0" w:color="auto"/>
                  </w:divBdr>
                </w:div>
                <w:div w:id="1769739842">
                  <w:marLeft w:val="0"/>
                  <w:marRight w:val="0"/>
                  <w:marTop w:val="0"/>
                  <w:marBottom w:val="0"/>
                  <w:divBdr>
                    <w:top w:val="none" w:sz="0" w:space="0" w:color="auto"/>
                    <w:left w:val="none" w:sz="0" w:space="0" w:color="auto"/>
                    <w:bottom w:val="none" w:sz="0" w:space="0" w:color="auto"/>
                    <w:right w:val="none" w:sz="0" w:space="0" w:color="auto"/>
                  </w:divBdr>
                </w:div>
                <w:div w:id="26101645">
                  <w:marLeft w:val="0"/>
                  <w:marRight w:val="0"/>
                  <w:marTop w:val="0"/>
                  <w:marBottom w:val="0"/>
                  <w:divBdr>
                    <w:top w:val="none" w:sz="0" w:space="0" w:color="auto"/>
                    <w:left w:val="none" w:sz="0" w:space="0" w:color="auto"/>
                    <w:bottom w:val="none" w:sz="0" w:space="0" w:color="auto"/>
                    <w:right w:val="none" w:sz="0" w:space="0" w:color="auto"/>
                  </w:divBdr>
                </w:div>
                <w:div w:id="172379427">
                  <w:marLeft w:val="0"/>
                  <w:marRight w:val="0"/>
                  <w:marTop w:val="0"/>
                  <w:marBottom w:val="0"/>
                  <w:divBdr>
                    <w:top w:val="none" w:sz="0" w:space="0" w:color="auto"/>
                    <w:left w:val="none" w:sz="0" w:space="0" w:color="auto"/>
                    <w:bottom w:val="none" w:sz="0" w:space="0" w:color="auto"/>
                    <w:right w:val="none" w:sz="0" w:space="0" w:color="auto"/>
                  </w:divBdr>
                </w:div>
                <w:div w:id="1551919163">
                  <w:marLeft w:val="0"/>
                  <w:marRight w:val="0"/>
                  <w:marTop w:val="0"/>
                  <w:marBottom w:val="0"/>
                  <w:divBdr>
                    <w:top w:val="none" w:sz="0" w:space="0" w:color="auto"/>
                    <w:left w:val="none" w:sz="0" w:space="0" w:color="auto"/>
                    <w:bottom w:val="none" w:sz="0" w:space="0" w:color="auto"/>
                    <w:right w:val="none" w:sz="0" w:space="0" w:color="auto"/>
                  </w:divBdr>
                </w:div>
                <w:div w:id="1159660541">
                  <w:marLeft w:val="0"/>
                  <w:marRight w:val="0"/>
                  <w:marTop w:val="0"/>
                  <w:marBottom w:val="0"/>
                  <w:divBdr>
                    <w:top w:val="none" w:sz="0" w:space="0" w:color="auto"/>
                    <w:left w:val="none" w:sz="0" w:space="0" w:color="auto"/>
                    <w:bottom w:val="none" w:sz="0" w:space="0" w:color="auto"/>
                    <w:right w:val="none" w:sz="0" w:space="0" w:color="auto"/>
                  </w:divBdr>
                </w:div>
                <w:div w:id="33236553">
                  <w:marLeft w:val="0"/>
                  <w:marRight w:val="0"/>
                  <w:marTop w:val="0"/>
                  <w:marBottom w:val="0"/>
                  <w:divBdr>
                    <w:top w:val="none" w:sz="0" w:space="0" w:color="auto"/>
                    <w:left w:val="none" w:sz="0" w:space="0" w:color="auto"/>
                    <w:bottom w:val="none" w:sz="0" w:space="0" w:color="auto"/>
                    <w:right w:val="none" w:sz="0" w:space="0" w:color="auto"/>
                  </w:divBdr>
                </w:div>
                <w:div w:id="1544904138">
                  <w:marLeft w:val="0"/>
                  <w:marRight w:val="0"/>
                  <w:marTop w:val="0"/>
                  <w:marBottom w:val="0"/>
                  <w:divBdr>
                    <w:top w:val="none" w:sz="0" w:space="0" w:color="auto"/>
                    <w:left w:val="none" w:sz="0" w:space="0" w:color="auto"/>
                    <w:bottom w:val="none" w:sz="0" w:space="0" w:color="auto"/>
                    <w:right w:val="none" w:sz="0" w:space="0" w:color="auto"/>
                  </w:divBdr>
                </w:div>
                <w:div w:id="729420538">
                  <w:marLeft w:val="0"/>
                  <w:marRight w:val="0"/>
                  <w:marTop w:val="0"/>
                  <w:marBottom w:val="0"/>
                  <w:divBdr>
                    <w:top w:val="none" w:sz="0" w:space="0" w:color="auto"/>
                    <w:left w:val="none" w:sz="0" w:space="0" w:color="auto"/>
                    <w:bottom w:val="none" w:sz="0" w:space="0" w:color="auto"/>
                    <w:right w:val="none" w:sz="0" w:space="0" w:color="auto"/>
                  </w:divBdr>
                </w:div>
                <w:div w:id="945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1474">
          <w:marLeft w:val="0"/>
          <w:marRight w:val="0"/>
          <w:marTop w:val="0"/>
          <w:marBottom w:val="0"/>
          <w:divBdr>
            <w:top w:val="none" w:sz="0" w:space="0" w:color="auto"/>
            <w:left w:val="none" w:sz="0" w:space="0" w:color="auto"/>
            <w:bottom w:val="none" w:sz="0" w:space="0" w:color="auto"/>
            <w:right w:val="none" w:sz="0" w:space="0" w:color="auto"/>
          </w:divBdr>
        </w:div>
        <w:div w:id="1551727374">
          <w:marLeft w:val="0"/>
          <w:marRight w:val="0"/>
          <w:marTop w:val="0"/>
          <w:marBottom w:val="0"/>
          <w:divBdr>
            <w:top w:val="none" w:sz="0" w:space="0" w:color="auto"/>
            <w:left w:val="none" w:sz="0" w:space="0" w:color="auto"/>
            <w:bottom w:val="none" w:sz="0" w:space="0" w:color="auto"/>
            <w:right w:val="none" w:sz="0" w:space="0" w:color="auto"/>
          </w:divBdr>
        </w:div>
        <w:div w:id="1648820574">
          <w:marLeft w:val="0"/>
          <w:marRight w:val="0"/>
          <w:marTop w:val="0"/>
          <w:marBottom w:val="0"/>
          <w:divBdr>
            <w:top w:val="none" w:sz="0" w:space="0" w:color="auto"/>
            <w:left w:val="none" w:sz="0" w:space="0" w:color="auto"/>
            <w:bottom w:val="none" w:sz="0" w:space="0" w:color="auto"/>
            <w:right w:val="none" w:sz="0" w:space="0" w:color="auto"/>
          </w:divBdr>
        </w:div>
        <w:div w:id="1908764042">
          <w:marLeft w:val="0"/>
          <w:marRight w:val="0"/>
          <w:marTop w:val="0"/>
          <w:marBottom w:val="0"/>
          <w:divBdr>
            <w:top w:val="none" w:sz="0" w:space="0" w:color="auto"/>
            <w:left w:val="none" w:sz="0" w:space="0" w:color="auto"/>
            <w:bottom w:val="none" w:sz="0" w:space="0" w:color="auto"/>
            <w:right w:val="none" w:sz="0" w:space="0" w:color="auto"/>
          </w:divBdr>
        </w:div>
        <w:div w:id="1908345692">
          <w:marLeft w:val="0"/>
          <w:marRight w:val="0"/>
          <w:marTop w:val="0"/>
          <w:marBottom w:val="0"/>
          <w:divBdr>
            <w:top w:val="none" w:sz="0" w:space="0" w:color="auto"/>
            <w:left w:val="none" w:sz="0" w:space="0" w:color="auto"/>
            <w:bottom w:val="none" w:sz="0" w:space="0" w:color="auto"/>
            <w:right w:val="none" w:sz="0" w:space="0" w:color="auto"/>
          </w:divBdr>
        </w:div>
        <w:div w:id="1309743317">
          <w:marLeft w:val="0"/>
          <w:marRight w:val="0"/>
          <w:marTop w:val="0"/>
          <w:marBottom w:val="0"/>
          <w:divBdr>
            <w:top w:val="none" w:sz="0" w:space="0" w:color="auto"/>
            <w:left w:val="none" w:sz="0" w:space="0" w:color="auto"/>
            <w:bottom w:val="none" w:sz="0" w:space="0" w:color="auto"/>
            <w:right w:val="none" w:sz="0" w:space="0" w:color="auto"/>
          </w:divBdr>
        </w:div>
        <w:div w:id="1095782874">
          <w:marLeft w:val="0"/>
          <w:marRight w:val="0"/>
          <w:marTop w:val="0"/>
          <w:marBottom w:val="0"/>
          <w:divBdr>
            <w:top w:val="none" w:sz="0" w:space="0" w:color="auto"/>
            <w:left w:val="none" w:sz="0" w:space="0" w:color="auto"/>
            <w:bottom w:val="none" w:sz="0" w:space="0" w:color="auto"/>
            <w:right w:val="none" w:sz="0" w:space="0" w:color="auto"/>
          </w:divBdr>
        </w:div>
        <w:div w:id="1204249879">
          <w:marLeft w:val="0"/>
          <w:marRight w:val="0"/>
          <w:marTop w:val="0"/>
          <w:marBottom w:val="0"/>
          <w:divBdr>
            <w:top w:val="none" w:sz="0" w:space="0" w:color="auto"/>
            <w:left w:val="none" w:sz="0" w:space="0" w:color="auto"/>
            <w:bottom w:val="none" w:sz="0" w:space="0" w:color="auto"/>
            <w:right w:val="none" w:sz="0" w:space="0" w:color="auto"/>
          </w:divBdr>
        </w:div>
        <w:div w:id="1380545770">
          <w:marLeft w:val="0"/>
          <w:marRight w:val="0"/>
          <w:marTop w:val="0"/>
          <w:marBottom w:val="0"/>
          <w:divBdr>
            <w:top w:val="none" w:sz="0" w:space="0" w:color="auto"/>
            <w:left w:val="none" w:sz="0" w:space="0" w:color="auto"/>
            <w:bottom w:val="none" w:sz="0" w:space="0" w:color="auto"/>
            <w:right w:val="none" w:sz="0" w:space="0" w:color="auto"/>
          </w:divBdr>
        </w:div>
        <w:div w:id="1415514102">
          <w:marLeft w:val="0"/>
          <w:marRight w:val="0"/>
          <w:marTop w:val="0"/>
          <w:marBottom w:val="0"/>
          <w:divBdr>
            <w:top w:val="none" w:sz="0" w:space="0" w:color="auto"/>
            <w:left w:val="none" w:sz="0" w:space="0" w:color="auto"/>
            <w:bottom w:val="none" w:sz="0" w:space="0" w:color="auto"/>
            <w:right w:val="none" w:sz="0" w:space="0" w:color="auto"/>
          </w:divBdr>
        </w:div>
        <w:div w:id="1797261940">
          <w:marLeft w:val="0"/>
          <w:marRight w:val="0"/>
          <w:marTop w:val="0"/>
          <w:marBottom w:val="0"/>
          <w:divBdr>
            <w:top w:val="none" w:sz="0" w:space="0" w:color="auto"/>
            <w:left w:val="none" w:sz="0" w:space="0" w:color="auto"/>
            <w:bottom w:val="none" w:sz="0" w:space="0" w:color="auto"/>
            <w:right w:val="none" w:sz="0" w:space="0" w:color="auto"/>
          </w:divBdr>
        </w:div>
        <w:div w:id="432168859">
          <w:marLeft w:val="0"/>
          <w:marRight w:val="0"/>
          <w:marTop w:val="0"/>
          <w:marBottom w:val="0"/>
          <w:divBdr>
            <w:top w:val="none" w:sz="0" w:space="0" w:color="auto"/>
            <w:left w:val="none" w:sz="0" w:space="0" w:color="auto"/>
            <w:bottom w:val="none" w:sz="0" w:space="0" w:color="auto"/>
            <w:right w:val="none" w:sz="0" w:space="0" w:color="auto"/>
          </w:divBdr>
        </w:div>
        <w:div w:id="1587961979">
          <w:marLeft w:val="0"/>
          <w:marRight w:val="0"/>
          <w:marTop w:val="0"/>
          <w:marBottom w:val="0"/>
          <w:divBdr>
            <w:top w:val="none" w:sz="0" w:space="0" w:color="auto"/>
            <w:left w:val="none" w:sz="0" w:space="0" w:color="auto"/>
            <w:bottom w:val="none" w:sz="0" w:space="0" w:color="auto"/>
            <w:right w:val="none" w:sz="0" w:space="0" w:color="auto"/>
          </w:divBdr>
        </w:div>
        <w:div w:id="57828380">
          <w:marLeft w:val="0"/>
          <w:marRight w:val="0"/>
          <w:marTop w:val="0"/>
          <w:marBottom w:val="0"/>
          <w:divBdr>
            <w:top w:val="none" w:sz="0" w:space="0" w:color="auto"/>
            <w:left w:val="none" w:sz="0" w:space="0" w:color="auto"/>
            <w:bottom w:val="none" w:sz="0" w:space="0" w:color="auto"/>
            <w:right w:val="none" w:sz="0" w:space="0" w:color="auto"/>
          </w:divBdr>
        </w:div>
        <w:div w:id="765224512">
          <w:marLeft w:val="0"/>
          <w:marRight w:val="0"/>
          <w:marTop w:val="0"/>
          <w:marBottom w:val="0"/>
          <w:divBdr>
            <w:top w:val="none" w:sz="0" w:space="0" w:color="auto"/>
            <w:left w:val="none" w:sz="0" w:space="0" w:color="auto"/>
            <w:bottom w:val="none" w:sz="0" w:space="0" w:color="auto"/>
            <w:right w:val="none" w:sz="0" w:space="0" w:color="auto"/>
          </w:divBdr>
        </w:div>
        <w:div w:id="1042171914">
          <w:marLeft w:val="0"/>
          <w:marRight w:val="0"/>
          <w:marTop w:val="0"/>
          <w:marBottom w:val="0"/>
          <w:divBdr>
            <w:top w:val="none" w:sz="0" w:space="0" w:color="auto"/>
            <w:left w:val="none" w:sz="0" w:space="0" w:color="auto"/>
            <w:bottom w:val="none" w:sz="0" w:space="0" w:color="auto"/>
            <w:right w:val="none" w:sz="0" w:space="0" w:color="auto"/>
          </w:divBdr>
        </w:div>
        <w:div w:id="887453026">
          <w:marLeft w:val="0"/>
          <w:marRight w:val="0"/>
          <w:marTop w:val="0"/>
          <w:marBottom w:val="0"/>
          <w:divBdr>
            <w:top w:val="none" w:sz="0" w:space="0" w:color="auto"/>
            <w:left w:val="none" w:sz="0" w:space="0" w:color="auto"/>
            <w:bottom w:val="none" w:sz="0" w:space="0" w:color="auto"/>
            <w:right w:val="none" w:sz="0" w:space="0" w:color="auto"/>
          </w:divBdr>
        </w:div>
        <w:div w:id="1562211270">
          <w:marLeft w:val="0"/>
          <w:marRight w:val="0"/>
          <w:marTop w:val="0"/>
          <w:marBottom w:val="0"/>
          <w:divBdr>
            <w:top w:val="none" w:sz="0" w:space="0" w:color="auto"/>
            <w:left w:val="none" w:sz="0" w:space="0" w:color="auto"/>
            <w:bottom w:val="none" w:sz="0" w:space="0" w:color="auto"/>
            <w:right w:val="none" w:sz="0" w:space="0" w:color="auto"/>
          </w:divBdr>
        </w:div>
        <w:div w:id="511995810">
          <w:marLeft w:val="0"/>
          <w:marRight w:val="0"/>
          <w:marTop w:val="0"/>
          <w:marBottom w:val="0"/>
          <w:divBdr>
            <w:top w:val="none" w:sz="0" w:space="0" w:color="auto"/>
            <w:left w:val="none" w:sz="0" w:space="0" w:color="auto"/>
            <w:bottom w:val="none" w:sz="0" w:space="0" w:color="auto"/>
            <w:right w:val="none" w:sz="0" w:space="0" w:color="auto"/>
          </w:divBdr>
        </w:div>
        <w:div w:id="1120686623">
          <w:marLeft w:val="0"/>
          <w:marRight w:val="0"/>
          <w:marTop w:val="0"/>
          <w:marBottom w:val="0"/>
          <w:divBdr>
            <w:top w:val="none" w:sz="0" w:space="0" w:color="auto"/>
            <w:left w:val="none" w:sz="0" w:space="0" w:color="auto"/>
            <w:bottom w:val="none" w:sz="0" w:space="0" w:color="auto"/>
            <w:right w:val="none" w:sz="0" w:space="0" w:color="auto"/>
          </w:divBdr>
        </w:div>
        <w:div w:id="456334402">
          <w:marLeft w:val="0"/>
          <w:marRight w:val="0"/>
          <w:marTop w:val="0"/>
          <w:marBottom w:val="0"/>
          <w:divBdr>
            <w:top w:val="none" w:sz="0" w:space="0" w:color="auto"/>
            <w:left w:val="none" w:sz="0" w:space="0" w:color="auto"/>
            <w:bottom w:val="none" w:sz="0" w:space="0" w:color="auto"/>
            <w:right w:val="none" w:sz="0" w:space="0" w:color="auto"/>
          </w:divBdr>
        </w:div>
        <w:div w:id="814951539">
          <w:marLeft w:val="0"/>
          <w:marRight w:val="0"/>
          <w:marTop w:val="0"/>
          <w:marBottom w:val="0"/>
          <w:divBdr>
            <w:top w:val="none" w:sz="0" w:space="0" w:color="auto"/>
            <w:left w:val="none" w:sz="0" w:space="0" w:color="auto"/>
            <w:bottom w:val="none" w:sz="0" w:space="0" w:color="auto"/>
            <w:right w:val="none" w:sz="0" w:space="0" w:color="auto"/>
          </w:divBdr>
        </w:div>
        <w:div w:id="1328435356">
          <w:marLeft w:val="0"/>
          <w:marRight w:val="0"/>
          <w:marTop w:val="0"/>
          <w:marBottom w:val="0"/>
          <w:divBdr>
            <w:top w:val="none" w:sz="0" w:space="0" w:color="auto"/>
            <w:left w:val="none" w:sz="0" w:space="0" w:color="auto"/>
            <w:bottom w:val="none" w:sz="0" w:space="0" w:color="auto"/>
            <w:right w:val="none" w:sz="0" w:space="0" w:color="auto"/>
          </w:divBdr>
        </w:div>
        <w:div w:id="502088582">
          <w:marLeft w:val="0"/>
          <w:marRight w:val="0"/>
          <w:marTop w:val="0"/>
          <w:marBottom w:val="0"/>
          <w:divBdr>
            <w:top w:val="none" w:sz="0" w:space="0" w:color="auto"/>
            <w:left w:val="none" w:sz="0" w:space="0" w:color="auto"/>
            <w:bottom w:val="none" w:sz="0" w:space="0" w:color="auto"/>
            <w:right w:val="none" w:sz="0" w:space="0" w:color="auto"/>
          </w:divBdr>
        </w:div>
        <w:div w:id="188880473">
          <w:marLeft w:val="0"/>
          <w:marRight w:val="0"/>
          <w:marTop w:val="0"/>
          <w:marBottom w:val="0"/>
          <w:divBdr>
            <w:top w:val="none" w:sz="0" w:space="0" w:color="auto"/>
            <w:left w:val="none" w:sz="0" w:space="0" w:color="auto"/>
            <w:bottom w:val="none" w:sz="0" w:space="0" w:color="auto"/>
            <w:right w:val="none" w:sz="0" w:space="0" w:color="auto"/>
          </w:divBdr>
        </w:div>
        <w:div w:id="1685352493">
          <w:marLeft w:val="0"/>
          <w:marRight w:val="0"/>
          <w:marTop w:val="0"/>
          <w:marBottom w:val="0"/>
          <w:divBdr>
            <w:top w:val="none" w:sz="0" w:space="0" w:color="auto"/>
            <w:left w:val="none" w:sz="0" w:space="0" w:color="auto"/>
            <w:bottom w:val="none" w:sz="0" w:space="0" w:color="auto"/>
            <w:right w:val="none" w:sz="0" w:space="0" w:color="auto"/>
          </w:divBdr>
        </w:div>
        <w:div w:id="111827814">
          <w:marLeft w:val="0"/>
          <w:marRight w:val="0"/>
          <w:marTop w:val="0"/>
          <w:marBottom w:val="0"/>
          <w:divBdr>
            <w:top w:val="none" w:sz="0" w:space="0" w:color="auto"/>
            <w:left w:val="none" w:sz="0" w:space="0" w:color="auto"/>
            <w:bottom w:val="none" w:sz="0" w:space="0" w:color="auto"/>
            <w:right w:val="none" w:sz="0" w:space="0" w:color="auto"/>
          </w:divBdr>
        </w:div>
        <w:div w:id="1820926627">
          <w:marLeft w:val="0"/>
          <w:marRight w:val="0"/>
          <w:marTop w:val="0"/>
          <w:marBottom w:val="0"/>
          <w:divBdr>
            <w:top w:val="none" w:sz="0" w:space="0" w:color="auto"/>
            <w:left w:val="none" w:sz="0" w:space="0" w:color="auto"/>
            <w:bottom w:val="none" w:sz="0" w:space="0" w:color="auto"/>
            <w:right w:val="none" w:sz="0" w:space="0" w:color="auto"/>
          </w:divBdr>
        </w:div>
        <w:div w:id="1205102192">
          <w:marLeft w:val="0"/>
          <w:marRight w:val="0"/>
          <w:marTop w:val="0"/>
          <w:marBottom w:val="0"/>
          <w:divBdr>
            <w:top w:val="none" w:sz="0" w:space="0" w:color="auto"/>
            <w:left w:val="none" w:sz="0" w:space="0" w:color="auto"/>
            <w:bottom w:val="none" w:sz="0" w:space="0" w:color="auto"/>
            <w:right w:val="none" w:sz="0" w:space="0" w:color="auto"/>
          </w:divBdr>
        </w:div>
        <w:div w:id="229197629">
          <w:marLeft w:val="0"/>
          <w:marRight w:val="0"/>
          <w:marTop w:val="0"/>
          <w:marBottom w:val="0"/>
          <w:divBdr>
            <w:top w:val="none" w:sz="0" w:space="0" w:color="auto"/>
            <w:left w:val="none" w:sz="0" w:space="0" w:color="auto"/>
            <w:bottom w:val="none" w:sz="0" w:space="0" w:color="auto"/>
            <w:right w:val="none" w:sz="0" w:space="0" w:color="auto"/>
          </w:divBdr>
        </w:div>
        <w:div w:id="21982207">
          <w:marLeft w:val="0"/>
          <w:marRight w:val="0"/>
          <w:marTop w:val="0"/>
          <w:marBottom w:val="0"/>
          <w:divBdr>
            <w:top w:val="none" w:sz="0" w:space="0" w:color="auto"/>
            <w:left w:val="none" w:sz="0" w:space="0" w:color="auto"/>
            <w:bottom w:val="none" w:sz="0" w:space="0" w:color="auto"/>
            <w:right w:val="none" w:sz="0" w:space="0" w:color="auto"/>
          </w:divBdr>
        </w:div>
        <w:div w:id="1196700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polkowic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p.powiatpolkowicki.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cuw@pcuwpolkowice.pl" TargetMode="External"/><Relationship Id="rId5" Type="http://schemas.openxmlformats.org/officeDocument/2006/relationships/settings" Target="settings.xml"/><Relationship Id="rId10" Type="http://schemas.openxmlformats.org/officeDocument/2006/relationships/hyperlink" Target="http://www.nowybip.pl" TargetMode="External"/><Relationship Id="rId4" Type="http://schemas.microsoft.com/office/2007/relationships/stylesWithEffects" Target="stylesWithEffects.xml"/><Relationship Id="rId9" Type="http://schemas.openxmlformats.org/officeDocument/2006/relationships/hyperlink" Target="mailto:pcuw@pcuwpolk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827B2-F4D9-442D-891C-EFDA15F2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14</Pages>
  <Words>7413</Words>
  <Characters>44481</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E.Szumanska</dc:creator>
  <cp:lastModifiedBy>E.Szumanska</cp:lastModifiedBy>
  <cp:revision>4</cp:revision>
  <cp:lastPrinted>2018-02-05T11:35:00Z</cp:lastPrinted>
  <dcterms:created xsi:type="dcterms:W3CDTF">2018-02-14T09:42:00Z</dcterms:created>
  <dcterms:modified xsi:type="dcterms:W3CDTF">2018-02-21T11:59:00Z</dcterms:modified>
</cp:coreProperties>
</file>