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FF5E" w14:textId="77777777" w:rsidR="00AC25F0" w:rsidRDefault="00AC25F0" w:rsidP="00AC25F0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Dofinansowanie praktyk absolwenckich</w:t>
      </w:r>
    </w:p>
    <w:p w14:paraId="61778580" w14:textId="77777777" w:rsidR="00EB19DA" w:rsidRPr="00AC25F0" w:rsidRDefault="00EB19DA" w:rsidP="00AC25F0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41495CDC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Cs/>
          <w:sz w:val="20"/>
          <w:szCs w:val="20"/>
          <w:lang w:eastAsia="pl-PL"/>
        </w:rPr>
        <w:t>Kto może wystąpić z wnioskiem/zainicjować sprawę:</w:t>
      </w:r>
    </w:p>
    <w:p w14:paraId="367C4A33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Podmiot przyjmujący na praktykę będący pracodawcą, który zawarł umowę z niepełnoletnim praktykantem, który ukończył szkołę ponadpodstawową i spełnia obowiązek nauki przez uczęszczanie na praktykę absolwencką zgodnie z art. 36 ust. 12 ustawy z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dnia 14 grudnia 2016 r. Prawo o</w:t>
      </w: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światowe</w:t>
      </w:r>
      <w:r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14:paraId="59375E0B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Zgodnie art. 2 ust. 1 ustawy z dnia 17 lipca 2009 r. o praktykach absolwenckich dofinansowanie udzielane może być osobie fizycznej, osobie prawnej albo jednostce organizacyjnej nieposiadającej osobowości prawnej. Dofinansowanie udzielane podmiotowi prowadzącemu działalność gospodarczą w rozumieniu art. 2 pkt 17 ustawy z dnia 30 kwietnia 2004 r. o postępowaniu w sprawach dotyczących pomocy publicznej stanowi pomoc de minimis lub pomoc de minimis w rolnictwie udzielaną w zakresie i na zasadach określonych w bezpośrednio obowiązujących aktach prawa Unii Europejskiej dotyczących pomocy w ramach zasady de minimis lub pomocy w ramach zasady de minimis w rolnictwie.</w:t>
      </w:r>
    </w:p>
    <w:p w14:paraId="3C1FABD4" w14:textId="77777777" w:rsidR="00AC25F0" w:rsidRDefault="00AC25F0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Dofinansowanie praktyk absolwenckich jest finansowane ze środków Funduszu Pracy.</w:t>
      </w:r>
    </w:p>
    <w:p w14:paraId="260FCA12" w14:textId="77777777" w:rsidR="00EB19DA" w:rsidRPr="00AC25F0" w:rsidRDefault="00EB19DA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6C7D726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Wysokość kwoty dofinansowania praktyk absolwenckich:</w:t>
      </w:r>
    </w:p>
    <w:p w14:paraId="7B95B8FF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250 zł za każdy pełny miesiąc praktyki, jeżeli praktyka została zrealizowana w wymiarze co najmniej 120 godzin miesięcznie.</w:t>
      </w:r>
    </w:p>
    <w:p w14:paraId="39E719EE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Opłaty:</w:t>
      </w:r>
    </w:p>
    <w:p w14:paraId="71DA8CB6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Bez opłat</w:t>
      </w:r>
    </w:p>
    <w:p w14:paraId="6855065E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Termin składania dokumentów</w:t>
      </w:r>
    </w:p>
    <w:p w14:paraId="20E245DA" w14:textId="77777777" w:rsidR="00AC25F0" w:rsidRDefault="00AC25F0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 xml:space="preserve">Wnioski o dofinansowanie składa się w terminie </w:t>
      </w: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3 miesięcy od dnia ukończenia praktyki przez praktykanta.</w:t>
      </w:r>
    </w:p>
    <w:p w14:paraId="239E7FC8" w14:textId="77777777" w:rsidR="00EB19DA" w:rsidRPr="00AC25F0" w:rsidRDefault="00EB19DA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298EF5B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Forma przyznania dofinansowania</w:t>
      </w:r>
    </w:p>
    <w:p w14:paraId="1023256B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Dofinansowanie przyznawane jest na podstawie decyzji administracyjnej.</w:t>
      </w:r>
    </w:p>
    <w:p w14:paraId="2F5F258E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Tryb odwoławczy:</w:t>
      </w:r>
    </w:p>
    <w:p w14:paraId="70308E73" w14:textId="052C5269" w:rsidR="00AC25F0" w:rsidRPr="000F3B41" w:rsidRDefault="00AC25F0" w:rsidP="00AC25F0">
      <w:pPr>
        <w:pStyle w:val="Akapitzlist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0F3B41">
        <w:rPr>
          <w:rFonts w:ascii="Tahoma" w:hAnsi="Tahoma" w:cs="Tahoma"/>
          <w:sz w:val="20"/>
          <w:szCs w:val="20"/>
        </w:rPr>
        <w:t xml:space="preserve">Samorządowe Kolegium Odwoławcze w </w:t>
      </w:r>
      <w:r w:rsidR="00B37641">
        <w:rPr>
          <w:rFonts w:ascii="Tahoma" w:hAnsi="Tahoma" w:cs="Tahoma"/>
          <w:sz w:val="20"/>
          <w:szCs w:val="20"/>
        </w:rPr>
        <w:t>Piotrkowie Trybunalskim</w:t>
      </w:r>
      <w:r w:rsidRPr="000F3B41">
        <w:rPr>
          <w:rFonts w:ascii="Tahoma" w:hAnsi="Tahoma" w:cs="Tahoma"/>
          <w:sz w:val="20"/>
          <w:szCs w:val="20"/>
        </w:rPr>
        <w:t xml:space="preserve"> – za pośrednictwem Burmistrza</w:t>
      </w:r>
      <w:r w:rsidR="00B37641">
        <w:rPr>
          <w:rFonts w:ascii="Tahoma" w:hAnsi="Tahoma" w:cs="Tahoma"/>
          <w:sz w:val="20"/>
          <w:szCs w:val="20"/>
        </w:rPr>
        <w:t xml:space="preserve"> Opoczna</w:t>
      </w:r>
      <w:r w:rsidR="00137894">
        <w:rPr>
          <w:rFonts w:ascii="Tahoma" w:hAnsi="Tahoma" w:cs="Tahoma"/>
          <w:sz w:val="20"/>
          <w:szCs w:val="20"/>
        </w:rPr>
        <w:t xml:space="preserve"> </w:t>
      </w:r>
      <w:r w:rsidRPr="000F3B41">
        <w:rPr>
          <w:rFonts w:ascii="Tahoma" w:hAnsi="Tahoma" w:cs="Tahoma"/>
          <w:sz w:val="20"/>
          <w:szCs w:val="20"/>
        </w:rPr>
        <w:t xml:space="preserve">w terminie 14 dni od dnia doręczenia decyzji. </w:t>
      </w:r>
    </w:p>
    <w:p w14:paraId="11D5D820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Podstawa prawna:</w:t>
      </w:r>
    </w:p>
    <w:p w14:paraId="53D11153" w14:textId="77777777" w:rsidR="00AC25F0" w:rsidRPr="00AC25F0" w:rsidRDefault="00AC25F0" w:rsidP="00AC25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Ustawa z dnia 17 lipca 2009 r. o praktykach absolwenckich;</w:t>
      </w:r>
    </w:p>
    <w:p w14:paraId="169284DB" w14:textId="77777777" w:rsidR="00AC25F0" w:rsidRPr="00AC25F0" w:rsidRDefault="00AC25F0" w:rsidP="00AC25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Ustawa z dnia 20 marca 2025 r. o rynku pracy i służbach zatrudnienia;</w:t>
      </w:r>
    </w:p>
    <w:p w14:paraId="0DFF8806" w14:textId="77777777" w:rsidR="00AC25F0" w:rsidRPr="00AC25F0" w:rsidRDefault="00AC25F0" w:rsidP="00AC25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Ustawa z dnia 30 kwietnia 2004 r. o postępowaniu w sprawach dotyczących pomocy publicznej;</w:t>
      </w:r>
    </w:p>
    <w:p w14:paraId="1F120614" w14:textId="77777777" w:rsidR="00AC25F0" w:rsidRPr="00AC25F0" w:rsidRDefault="00AC25F0" w:rsidP="00AC25F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Rozporządzenie Rady Ministrów z dnia 29 marca 2010 r. w sprawie zakresu informacji  przedstawianych przez podmiot ubiegający się o pomoc de minimis;</w:t>
      </w:r>
    </w:p>
    <w:p w14:paraId="117FF413" w14:textId="77777777" w:rsidR="00AC25F0" w:rsidRPr="00AC25F0" w:rsidRDefault="00AC25F0" w:rsidP="00AC25F0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lastRenderedPageBreak/>
        <w:t>Wymagane dokumenty:</w:t>
      </w:r>
    </w:p>
    <w:p w14:paraId="74C34954" w14:textId="77777777" w:rsidR="00AC25F0" w:rsidRPr="00AC25F0" w:rsidRDefault="00AC25F0" w:rsidP="00AC25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Wniosek o dofinansowanie praktyk absolwenckich,</w:t>
      </w:r>
    </w:p>
    <w:p w14:paraId="02E0FFD9" w14:textId="77777777" w:rsidR="00AC25F0" w:rsidRPr="00AC25F0" w:rsidRDefault="00AC25F0" w:rsidP="00AC25F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Załączniki do wniosku:</w:t>
      </w:r>
    </w:p>
    <w:p w14:paraId="0CC3E3B4" w14:textId="77777777" w:rsidR="00AC25F0" w:rsidRPr="00AC25F0" w:rsidRDefault="00AC25F0" w:rsidP="00AC25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Kopia umowy o praktykę absolwencką,</w:t>
      </w:r>
    </w:p>
    <w:p w14:paraId="520328E3" w14:textId="77777777" w:rsidR="00AC25F0" w:rsidRPr="00AC25F0" w:rsidRDefault="00AC25F0" w:rsidP="00AC25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Kopia zaświadczenia o rodzaju wykonywanej pracy i umiejętnościach nabytych w czasie odbywania praktyki zawierające informację o liczbie godzin praktyki zrealizowanej w poszczególnych miesiącach,</w:t>
      </w:r>
    </w:p>
    <w:p w14:paraId="5E447BA6" w14:textId="77777777" w:rsidR="00AC25F0" w:rsidRPr="00AC25F0" w:rsidRDefault="00AC25F0" w:rsidP="00AC25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Wszystkie zaświadczenia o pomocy de minimis i pomocy de minimis w rolnictwie lub rybołówstwie, jakie wnioskodawca otrzymał w okresie 3 lat poprzedzających dzień złożenia wniosku o udzielenie pomocy, albo oświadczenia o wielkości tej pomocy otrzymanej w tym okresie, albo oświadczenia o nieotrzymaniu takiej pomocy w tym okresie,</w:t>
      </w:r>
    </w:p>
    <w:p w14:paraId="04486F24" w14:textId="77777777" w:rsidR="00AC25F0" w:rsidRPr="00AC25F0" w:rsidRDefault="00AC25F0" w:rsidP="00AC25F0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C25F0">
        <w:rPr>
          <w:rFonts w:ascii="Tahoma" w:eastAsia="Times New Roman" w:hAnsi="Tahoma" w:cs="Tahoma"/>
          <w:sz w:val="20"/>
          <w:szCs w:val="20"/>
          <w:lang w:eastAsia="pl-PL"/>
        </w:rPr>
        <w:t>Wypełniony formularz informacji przedstawianych przy ubieganiu się o pomoc de minimis.</w:t>
      </w:r>
    </w:p>
    <w:p w14:paraId="69DC77C4" w14:textId="77777777" w:rsidR="00A27AEF" w:rsidRPr="00AC25F0" w:rsidRDefault="00A27AEF" w:rsidP="00AC25F0">
      <w:pPr>
        <w:jc w:val="both"/>
        <w:rPr>
          <w:rFonts w:ascii="Tahoma" w:hAnsi="Tahoma" w:cs="Tahoma"/>
          <w:sz w:val="20"/>
          <w:szCs w:val="20"/>
        </w:rPr>
      </w:pPr>
    </w:p>
    <w:sectPr w:rsidR="00A27AEF" w:rsidRPr="00AC25F0" w:rsidSect="00A27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016D"/>
    <w:multiLevelType w:val="multilevel"/>
    <w:tmpl w:val="DAA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04E55"/>
    <w:multiLevelType w:val="hybridMultilevel"/>
    <w:tmpl w:val="6A7A5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D05AC"/>
    <w:multiLevelType w:val="multilevel"/>
    <w:tmpl w:val="92C8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399307">
    <w:abstractNumId w:val="0"/>
  </w:num>
  <w:num w:numId="2" w16cid:durableId="1630092260">
    <w:abstractNumId w:val="2"/>
  </w:num>
  <w:num w:numId="3" w16cid:durableId="68887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F0"/>
    <w:rsid w:val="00137894"/>
    <w:rsid w:val="004074EA"/>
    <w:rsid w:val="00550A42"/>
    <w:rsid w:val="00777960"/>
    <w:rsid w:val="00A27AEF"/>
    <w:rsid w:val="00AC25F0"/>
    <w:rsid w:val="00AD41DE"/>
    <w:rsid w:val="00B37641"/>
    <w:rsid w:val="00EB19DA"/>
    <w:rsid w:val="00EB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60D8"/>
  <w15:docId w15:val="{D21F9C58-B7C1-4EE3-AE7A-665135C2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AEF"/>
  </w:style>
  <w:style w:type="paragraph" w:styleId="Nagwek2">
    <w:name w:val="heading 2"/>
    <w:basedOn w:val="Normalny"/>
    <w:link w:val="Nagwek2Znak"/>
    <w:uiPriority w:val="9"/>
    <w:qFormat/>
    <w:rsid w:val="00AC2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C25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C25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C25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C2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C25F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C25F0"/>
    <w:rPr>
      <w:b/>
      <w:bCs/>
    </w:rPr>
  </w:style>
  <w:style w:type="paragraph" w:styleId="Akapitzlist">
    <w:name w:val="List Paragraph"/>
    <w:basedOn w:val="Normalny"/>
    <w:uiPriority w:val="34"/>
    <w:qFormat/>
    <w:rsid w:val="00AC2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Ryszard Szczepanik</cp:lastModifiedBy>
  <cp:revision>5</cp:revision>
  <dcterms:created xsi:type="dcterms:W3CDTF">2025-09-21T20:02:00Z</dcterms:created>
  <dcterms:modified xsi:type="dcterms:W3CDTF">2026-04-13T06:24:00Z</dcterms:modified>
</cp:coreProperties>
</file>