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7521" w14:textId="4D638CFF" w:rsidR="0039000D" w:rsidRPr="003D5FA4" w:rsidRDefault="0039000D" w:rsidP="00AE4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5F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Klauzula informacyjna dotycząca przetwarzania danych osobowych</w:t>
      </w:r>
    </w:p>
    <w:p w14:paraId="13B7ED3E" w14:textId="77777777" w:rsidR="0039000D" w:rsidRPr="003D5FA4" w:rsidRDefault="0039000D" w:rsidP="0039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56207" w14:textId="3E2A2F5F" w:rsidR="0039000D" w:rsidRDefault="0039000D" w:rsidP="0039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A4">
        <w:rPr>
          <w:rFonts w:ascii="Times New Roman" w:hAnsi="Times New Roman" w:cs="Times New Roman"/>
          <w:sz w:val="24"/>
          <w:szCs w:val="24"/>
        </w:rPr>
        <w:t>W związku z.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4.05.2016), zwanym RODO, informujemy że:</w:t>
      </w:r>
    </w:p>
    <w:p w14:paraId="73682F1E" w14:textId="77777777" w:rsidR="003D5FA4" w:rsidRPr="003D5FA4" w:rsidRDefault="003D5FA4" w:rsidP="00390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AE3C" w14:textId="672CF062" w:rsidR="0039000D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3D5FA4">
        <w:t xml:space="preserve">Administratorem Pani/Pana danych osobowych przetwarzanych przez </w:t>
      </w:r>
      <w:r w:rsidR="00EA5FAA">
        <w:t xml:space="preserve">komisję konkursową </w:t>
      </w:r>
      <w:r w:rsidRPr="003D5FA4">
        <w:t>jest Burmistrz Opoczna z siedzibą w Urzędzie Miejskim w Opocznie przy ul. Staromiejska 6, 26-300 Opoczno.</w:t>
      </w:r>
    </w:p>
    <w:p w14:paraId="503F3233" w14:textId="1A6DE82E" w:rsidR="0039000D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3D5FA4">
        <w:t xml:space="preserve"> Z Administratorem można się skontaktować za pośrednictwem Inspektora Ochrony Danych, którym jest Dariusz Badura tel. </w:t>
      </w:r>
      <w:r w:rsidR="00EA5FAA">
        <w:t>609 656 585</w:t>
      </w:r>
      <w:r w:rsidRPr="003D5FA4">
        <w:t xml:space="preserve"> mail: </w:t>
      </w:r>
      <w:hyperlink r:id="rId5" w:history="1">
        <w:r w:rsidR="003D5FA4" w:rsidRPr="00405747">
          <w:rPr>
            <w:rStyle w:val="Hipercze"/>
          </w:rPr>
          <w:t>iod@um.opoczno.pl</w:t>
        </w:r>
      </w:hyperlink>
      <w:r w:rsidRPr="003D5FA4">
        <w:t>.</w:t>
      </w:r>
    </w:p>
    <w:p w14:paraId="72C591D7" w14:textId="26C2C398" w:rsidR="0039000D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3D5FA4">
        <w:t xml:space="preserve">Dane osobowe przetwarzane będą w celu związanym w celu realizacji procesu rekrutacji na stanowisko na kandydata dyrektora </w:t>
      </w:r>
      <w:r w:rsidR="00EA5FAA">
        <w:t>Miejskiego Domu Kultury im. Tadeusza Sygietyńskiego</w:t>
      </w:r>
      <w:r w:rsidRPr="003D5FA4">
        <w:t xml:space="preserve"> w Opocznie.</w:t>
      </w:r>
    </w:p>
    <w:p w14:paraId="3C319E48" w14:textId="567D1BBF" w:rsidR="003D5FA4" w:rsidRPr="008D6720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3D5FA4">
        <w:t xml:space="preserve">Pani/Pana dane osobowe będą przetwarzane wyłącznie na podstawie art. 6 ust. 1 lit. c RODO (przetwarzanie jest niezbędne do wypełnienia obowiązku prawnego </w:t>
      </w:r>
      <w:r w:rsidRPr="008D6720">
        <w:t>ciążącego na administratorze)</w:t>
      </w:r>
      <w:r w:rsidR="008D6720" w:rsidRPr="008D6720">
        <w:t>,</w:t>
      </w:r>
      <w:r w:rsidR="003D5FA4" w:rsidRPr="008D6720">
        <w:t xml:space="preserve"> na podstawie </w:t>
      </w:r>
      <w:r w:rsidRPr="008D6720">
        <w:t xml:space="preserve"> </w:t>
      </w:r>
      <w:r w:rsidR="003D5FA4" w:rsidRPr="008D6720">
        <w:rPr>
          <w:sz w:val="23"/>
          <w:szCs w:val="23"/>
        </w:rPr>
        <w:t>z ustawy z dnia 25 października 1991 r. o organizowaniu i prowadzeniu działalności kulturalnej</w:t>
      </w:r>
      <w:r w:rsidR="008D6720" w:rsidRPr="008D6720">
        <w:rPr>
          <w:sz w:val="23"/>
          <w:szCs w:val="23"/>
        </w:rPr>
        <w:t xml:space="preserve"> oraz regulaminu komisji konkursowej.</w:t>
      </w:r>
    </w:p>
    <w:p w14:paraId="564D18B0" w14:textId="638442FA" w:rsidR="0039000D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8D6720">
        <w:t xml:space="preserve">Będziemy przechowywać Twoje dane osobowe do momentu zakończenia konkursu na kandydata na  stanowisko dyrektora </w:t>
      </w:r>
      <w:r w:rsidR="00EA5FAA">
        <w:t>Miejskiego Domu Kultury</w:t>
      </w:r>
      <w:r w:rsidRPr="008D6720">
        <w:t xml:space="preserve"> im. </w:t>
      </w:r>
      <w:r w:rsidR="00EA5FAA">
        <w:t>Tadeusza Sygietyńskiego w Opocz</w:t>
      </w:r>
      <w:r w:rsidRPr="008D6720">
        <w:t>nie, a  także przez okres 3 miesięcy po zakończeniu konkursu. W przypadku, gdy w wyniku konkursu nie zostaniesz wyłoniona/y jako kandydat na stanowisko dyrektora</w:t>
      </w:r>
      <w:r w:rsidR="008D6720">
        <w:t xml:space="preserve">, </w:t>
      </w:r>
      <w:r w:rsidRPr="008D6720">
        <w:t xml:space="preserve"> Twoje dane po upływie 3 miesięcy zostaną zniszczone, a w przypadku gdy zostaniesz kandydatem</w:t>
      </w:r>
      <w:r w:rsidR="00AE4F2A">
        <w:t xml:space="preserve"> dane osobowe będą przechowywane przez okres wymagany przepisami obowiązującego prawa</w:t>
      </w:r>
      <w:r w:rsidRPr="008D6720">
        <w:t>.</w:t>
      </w:r>
    </w:p>
    <w:p w14:paraId="6181C10E" w14:textId="14D0E0EF" w:rsidR="0039000D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E4F2A">
        <w:t xml:space="preserve"> Będziemy przekazywać Twoje dane osobowe komisji konkursowej, innym organom państwowym które z przepisów prawa mogą takie dane otrzymać oraz podmiotom, którym zlecimy usługi związane z przetwarzaniem danych osobowych, np. dostawcom usług IT. Takie podmioty przetwarzają dane na podstawie umowy powierzenia przetwarzania danych osobowych zawartych z nami i tylko zgodnie z naszymi poleceniami. </w:t>
      </w:r>
    </w:p>
    <w:p w14:paraId="49D82DAC" w14:textId="6C50DDE5" w:rsidR="0039000D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E4F2A">
        <w:t>Administrator nie zamierza przekazywać Twoich danych do państwa trzeciego ani do organizacji międzynarodowych.</w:t>
      </w:r>
    </w:p>
    <w:p w14:paraId="055CF56E" w14:textId="6C81E6F3" w:rsidR="0039000D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E4F2A">
        <w:t xml:space="preserve"> Posiada Pani/Pan prawo do dostępu do swoich danych, sprostowania swoich danych, ograniczenia przetwarzania, prawo do przenoszenia swoich danych, prawo do żądania usunięcia danych osobowych (tzw. </w:t>
      </w:r>
      <w:r w:rsidR="003D5FA4" w:rsidRPr="00AE4F2A">
        <w:t>p</w:t>
      </w:r>
      <w:r w:rsidRPr="00AE4F2A">
        <w:t>rawo do bycia zapomnianym) , prawo wycofania zgody na przetwarzanie danych w dowolnym momencie (w zakresie danych wymagających zgody). Wycofanie zgody nie ma wpływu na zgodność z prawem przetwarzania, którego dokonano na podstawie Twojej zgody przed jej wycofaniem. Zgodę możesz wycofać poprzez wysłanie oświadczenia o wycofaniu zgody na nasz adres korespondencyjny, nasz adres mailowy.</w:t>
      </w:r>
    </w:p>
    <w:p w14:paraId="5A403D8C" w14:textId="5C53A910" w:rsidR="0039000D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E4F2A">
        <w:t>Przysługuje Ci także prawo wniesienia skargi do organu nadzorczego zajmującego się ochroną danych osobowych, tj. Prezesa Urzędu Ochrony Danych Osobowych.</w:t>
      </w:r>
    </w:p>
    <w:p w14:paraId="78E19556" w14:textId="3F199709" w:rsidR="00BF0C46" w:rsidRPr="00AE4F2A" w:rsidRDefault="0039000D" w:rsidP="00AE4F2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AE4F2A">
        <w:t xml:space="preserve">W oparciu o Twoje dane osobowe Administrator nie będzie podejmował wobec Ciebie zautomatyzowanych decyzji, w tym decyzji będących wynikiem profilowania. </w:t>
      </w:r>
    </w:p>
    <w:sectPr w:rsidR="00BF0C46" w:rsidRPr="00AE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6422"/>
    <w:multiLevelType w:val="hybridMultilevel"/>
    <w:tmpl w:val="56B0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D039D"/>
    <w:multiLevelType w:val="hybridMultilevel"/>
    <w:tmpl w:val="2664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43627">
    <w:abstractNumId w:val="1"/>
  </w:num>
  <w:num w:numId="2" w16cid:durableId="829179762">
    <w:abstractNumId w:val="0"/>
  </w:num>
  <w:num w:numId="3" w16cid:durableId="2091266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0D"/>
    <w:rsid w:val="0039000D"/>
    <w:rsid w:val="003D5FA4"/>
    <w:rsid w:val="008D6720"/>
    <w:rsid w:val="00AE4F2A"/>
    <w:rsid w:val="00BF0C46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2544"/>
  <w15:chartTrackingRefBased/>
  <w15:docId w15:val="{2936B7E0-3DE6-46BB-AF0A-7E204EB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0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5F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5FA4"/>
    <w:rPr>
      <w:color w:val="605E5C"/>
      <w:shd w:val="clear" w:color="auto" w:fill="E1DFDD"/>
    </w:rPr>
  </w:style>
  <w:style w:type="paragraph" w:customStyle="1" w:styleId="Default">
    <w:name w:val="Default"/>
    <w:rsid w:val="003D5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opo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Wojtarek</dc:creator>
  <cp:keywords/>
  <dc:description/>
  <cp:lastModifiedBy>Beata Wojtarek</cp:lastModifiedBy>
  <cp:revision>2</cp:revision>
  <dcterms:created xsi:type="dcterms:W3CDTF">2023-11-20T13:46:00Z</dcterms:created>
  <dcterms:modified xsi:type="dcterms:W3CDTF">2023-11-20T13:46:00Z</dcterms:modified>
</cp:coreProperties>
</file>