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25512" w14:textId="663275F2" w:rsidR="00C8550D" w:rsidRPr="0023165D" w:rsidRDefault="00C8550D" w:rsidP="00C8550D">
      <w:pPr>
        <w:spacing w:line="360" w:lineRule="auto"/>
        <w:jc w:val="right"/>
        <w:rPr>
          <w:rFonts w:ascii="Cambria Math" w:hAnsi="Cambria Math" w:cstheme="minorHAnsi"/>
          <w:i/>
          <w:sz w:val="24"/>
          <w:szCs w:val="24"/>
        </w:rPr>
      </w:pPr>
      <w:r w:rsidRPr="0023165D">
        <w:rPr>
          <w:rFonts w:ascii="Cambria Math" w:hAnsi="Cambria Math" w:cstheme="minorHAnsi"/>
          <w:i/>
          <w:sz w:val="24"/>
          <w:szCs w:val="24"/>
        </w:rPr>
        <w:t xml:space="preserve">Załącznik nr </w:t>
      </w:r>
      <w:r w:rsidR="00CD0F93">
        <w:rPr>
          <w:rFonts w:ascii="Cambria Math" w:hAnsi="Cambria Math" w:cstheme="minorHAnsi"/>
          <w:i/>
          <w:sz w:val="24"/>
          <w:szCs w:val="24"/>
        </w:rPr>
        <w:t>2</w:t>
      </w:r>
      <w:r w:rsidRPr="0023165D">
        <w:rPr>
          <w:rFonts w:ascii="Cambria Math" w:hAnsi="Cambria Math" w:cstheme="minorHAnsi"/>
          <w:i/>
          <w:sz w:val="24"/>
          <w:szCs w:val="24"/>
        </w:rPr>
        <w:t xml:space="preserve"> </w:t>
      </w:r>
    </w:p>
    <w:p w14:paraId="6B308427" w14:textId="295B16F2" w:rsidR="00C8550D" w:rsidRPr="0023165D" w:rsidRDefault="00C8550D" w:rsidP="006538EB">
      <w:pPr>
        <w:spacing w:line="360" w:lineRule="auto"/>
        <w:jc w:val="right"/>
        <w:rPr>
          <w:rFonts w:ascii="Cambria Math" w:hAnsi="Cambria Math" w:cstheme="minorHAnsi"/>
          <w:i/>
        </w:rPr>
      </w:pPr>
      <w:r w:rsidRPr="0023165D">
        <w:rPr>
          <w:rFonts w:ascii="Cambria Math" w:hAnsi="Cambria Math" w:cstheme="minorHAnsi"/>
          <w:i/>
        </w:rPr>
        <w:t>do Ogłoszenia o Ws</w:t>
      </w:r>
      <w:r w:rsidR="00BE2058" w:rsidRPr="0023165D">
        <w:rPr>
          <w:rFonts w:ascii="Cambria Math" w:hAnsi="Cambria Math" w:cstheme="minorHAnsi"/>
          <w:i/>
        </w:rPr>
        <w:t>tępnych Konsultacjach Rynkowych</w:t>
      </w:r>
    </w:p>
    <w:p w14:paraId="3F4AAB54" w14:textId="77777777" w:rsidR="00C8550D" w:rsidRPr="005A0833" w:rsidRDefault="00BE2058" w:rsidP="00C8550D">
      <w:pPr>
        <w:spacing w:line="360" w:lineRule="auto"/>
        <w:jc w:val="center"/>
        <w:rPr>
          <w:rFonts w:ascii="Cambria Math" w:hAnsi="Cambria Math" w:cstheme="minorHAnsi"/>
          <w:b/>
          <w:color w:val="538135" w:themeColor="accent6" w:themeShade="BF"/>
          <w:sz w:val="32"/>
          <w:szCs w:val="32"/>
        </w:rPr>
      </w:pPr>
      <w:r w:rsidRPr="005A0833">
        <w:rPr>
          <w:rFonts w:ascii="Cambria Math" w:hAnsi="Cambria Math" w:cstheme="minorHAnsi"/>
          <w:b/>
          <w:color w:val="538135" w:themeColor="accent6" w:themeShade="BF"/>
          <w:sz w:val="32"/>
          <w:szCs w:val="32"/>
        </w:rPr>
        <w:t xml:space="preserve">ZGŁOSZENIE DO UDZIAŁU WE WSTĘPNYCH KONSULTACJACH RYNKOWYCH </w:t>
      </w:r>
    </w:p>
    <w:p w14:paraId="6D7107FB" w14:textId="44B320F8" w:rsidR="005A0833" w:rsidRDefault="006511FF" w:rsidP="005A0833">
      <w:pPr>
        <w:spacing w:line="360" w:lineRule="auto"/>
        <w:jc w:val="both"/>
        <w:rPr>
          <w:rFonts w:ascii="Cambria Math" w:hAnsi="Cambria Math" w:cstheme="minorHAnsi"/>
          <w:sz w:val="24"/>
          <w:szCs w:val="24"/>
        </w:rPr>
      </w:pPr>
      <w:r w:rsidRPr="0023165D">
        <w:rPr>
          <w:rFonts w:ascii="Cambria Math" w:hAnsi="Cambria Math" w:cstheme="minorHAnsi"/>
          <w:sz w:val="24"/>
          <w:szCs w:val="24"/>
        </w:rPr>
        <w:t>Działając w imieniu ……</w:t>
      </w:r>
      <w:r w:rsidR="005A0833">
        <w:rPr>
          <w:rFonts w:ascii="Cambria Math" w:hAnsi="Cambria Math" w:cstheme="minorHAnsi"/>
          <w:sz w:val="24"/>
          <w:szCs w:val="24"/>
        </w:rPr>
        <w:t>…………………………………………………………</w:t>
      </w:r>
      <w:r w:rsidR="00053E66">
        <w:rPr>
          <w:rFonts w:ascii="Cambria Math" w:hAnsi="Cambria Math" w:cstheme="minorHAnsi"/>
          <w:sz w:val="24"/>
          <w:szCs w:val="24"/>
        </w:rPr>
        <w:t>…………………………………………</w:t>
      </w:r>
      <w:r w:rsidR="005A0833">
        <w:rPr>
          <w:rFonts w:ascii="Cambria Math" w:hAnsi="Cambria Math" w:cstheme="minorHAnsi"/>
          <w:sz w:val="24"/>
          <w:szCs w:val="24"/>
        </w:rPr>
        <w:t>.</w:t>
      </w:r>
      <w:r w:rsidRPr="0023165D">
        <w:rPr>
          <w:rFonts w:ascii="Cambria Math" w:hAnsi="Cambria Math" w:cstheme="minorHAnsi"/>
          <w:sz w:val="24"/>
          <w:szCs w:val="24"/>
        </w:rPr>
        <w:t>….</w:t>
      </w:r>
      <w:r w:rsidR="00C8550D" w:rsidRPr="0023165D">
        <w:rPr>
          <w:rFonts w:ascii="Cambria Math" w:hAnsi="Cambria Math" w:cstheme="minorHAnsi"/>
          <w:sz w:val="24"/>
          <w:szCs w:val="24"/>
        </w:rPr>
        <w:t xml:space="preserve">, w odpowiedzi na Ogłoszenie o Wstępnych Konsultacjach Rynkowych z dnia </w:t>
      </w:r>
      <w:r w:rsidR="00C8550D" w:rsidRPr="009A10A0">
        <w:rPr>
          <w:rFonts w:ascii="Cambria Math" w:hAnsi="Cambria Math" w:cstheme="minorHAnsi"/>
          <w:b/>
          <w:bCs/>
          <w:sz w:val="24"/>
          <w:szCs w:val="24"/>
        </w:rPr>
        <w:t>…</w:t>
      </w:r>
      <w:r w:rsidR="005A0833" w:rsidRPr="009A10A0">
        <w:rPr>
          <w:rFonts w:ascii="Cambria Math" w:hAnsi="Cambria Math" w:cstheme="minorHAnsi"/>
          <w:b/>
          <w:bCs/>
          <w:sz w:val="24"/>
          <w:szCs w:val="24"/>
        </w:rPr>
        <w:t>……………………</w:t>
      </w:r>
      <w:r w:rsidR="00C8550D" w:rsidRPr="009A10A0">
        <w:rPr>
          <w:rFonts w:ascii="Cambria Math" w:hAnsi="Cambria Math" w:cstheme="minorHAnsi"/>
          <w:b/>
          <w:bCs/>
          <w:sz w:val="24"/>
          <w:szCs w:val="24"/>
        </w:rPr>
        <w:t>.</w:t>
      </w:r>
      <w:r w:rsidR="009A10A0" w:rsidRPr="009A10A0">
        <w:rPr>
          <w:rFonts w:ascii="Cambria Math" w:hAnsi="Cambria Math" w:cstheme="minorHAnsi"/>
          <w:b/>
          <w:bCs/>
          <w:sz w:val="24"/>
          <w:szCs w:val="24"/>
        </w:rPr>
        <w:t>07.2026 r.</w:t>
      </w:r>
      <w:r w:rsidR="009A10A0">
        <w:rPr>
          <w:rFonts w:ascii="Cambria Math" w:hAnsi="Cambria Math" w:cstheme="minorHAnsi"/>
          <w:sz w:val="24"/>
          <w:szCs w:val="24"/>
        </w:rPr>
        <w:t xml:space="preserve"> </w:t>
      </w:r>
      <w:r w:rsidR="00C8550D" w:rsidRPr="0023165D">
        <w:rPr>
          <w:rFonts w:ascii="Cambria Math" w:hAnsi="Cambria Math" w:cstheme="minorHAnsi"/>
          <w:sz w:val="24"/>
          <w:szCs w:val="24"/>
        </w:rPr>
        <w:t xml:space="preserve"> </w:t>
      </w:r>
      <w:r w:rsidR="007D4172" w:rsidRPr="0023165D">
        <w:rPr>
          <w:rFonts w:ascii="Cambria Math" w:hAnsi="Cambria Math" w:cstheme="minorHAnsi"/>
          <w:sz w:val="24"/>
          <w:szCs w:val="24"/>
        </w:rPr>
        <w:t xml:space="preserve">niniejszym zgłaszam </w:t>
      </w:r>
      <w:r w:rsidR="00C8550D" w:rsidRPr="0023165D">
        <w:rPr>
          <w:rFonts w:ascii="Cambria Math" w:hAnsi="Cambria Math" w:cstheme="minorHAnsi"/>
          <w:sz w:val="24"/>
          <w:szCs w:val="24"/>
        </w:rPr>
        <w:t>udział we Wstępnych Konsultacjach Rynkowych organizowanych przez</w:t>
      </w:r>
      <w:r w:rsidR="005A0833">
        <w:rPr>
          <w:rFonts w:ascii="Cambria Math" w:hAnsi="Cambria Math" w:cstheme="minorHAnsi"/>
          <w:sz w:val="24"/>
          <w:szCs w:val="24"/>
        </w:rPr>
        <w:t>:</w:t>
      </w:r>
    </w:p>
    <w:p w14:paraId="244C25D7" w14:textId="77777777" w:rsidR="005A0833" w:rsidRPr="005E6C7E" w:rsidRDefault="005A0833" w:rsidP="005A0833">
      <w:pPr>
        <w:spacing w:after="0" w:line="276" w:lineRule="auto"/>
        <w:ind w:left="709" w:right="423" w:hanging="709"/>
        <w:jc w:val="both"/>
        <w:rPr>
          <w:rFonts w:ascii="Cambria Math" w:hAnsi="Cambria Math" w:cstheme="minorHAnsi"/>
          <w:bCs/>
          <w:sz w:val="28"/>
          <w:szCs w:val="28"/>
        </w:rPr>
      </w:pPr>
      <w:r w:rsidRPr="005E6C7E">
        <w:rPr>
          <w:rFonts w:ascii="Cambria Math" w:hAnsi="Cambria Math" w:cstheme="minorHAnsi"/>
          <w:bCs/>
          <w:sz w:val="28"/>
          <w:szCs w:val="28"/>
        </w:rPr>
        <w:t>Gmina Opoczno</w:t>
      </w:r>
    </w:p>
    <w:p w14:paraId="1854741D" w14:textId="77777777" w:rsidR="005A0833" w:rsidRPr="005E6C7E" w:rsidRDefault="005A0833" w:rsidP="005A0833">
      <w:pPr>
        <w:spacing w:after="0" w:line="276" w:lineRule="auto"/>
        <w:ind w:left="709" w:right="423" w:hanging="709"/>
        <w:jc w:val="both"/>
        <w:rPr>
          <w:rFonts w:ascii="Cambria Math" w:hAnsi="Cambria Math" w:cstheme="minorHAnsi"/>
          <w:sz w:val="28"/>
          <w:szCs w:val="28"/>
        </w:rPr>
      </w:pPr>
      <w:r w:rsidRPr="005E6C7E">
        <w:rPr>
          <w:rFonts w:ascii="Cambria Math" w:hAnsi="Cambria Math" w:cstheme="minorHAnsi"/>
          <w:sz w:val="28"/>
          <w:szCs w:val="28"/>
        </w:rPr>
        <w:t xml:space="preserve">ul. Staromiejska 6 </w:t>
      </w:r>
    </w:p>
    <w:p w14:paraId="7AF72930" w14:textId="77777777" w:rsidR="005A0833" w:rsidRPr="005E6C7E" w:rsidRDefault="005A0833" w:rsidP="005A0833">
      <w:pPr>
        <w:spacing w:after="0" w:line="276" w:lineRule="auto"/>
        <w:ind w:left="709" w:right="423" w:hanging="709"/>
        <w:jc w:val="both"/>
        <w:rPr>
          <w:rFonts w:ascii="Cambria Math" w:hAnsi="Cambria Math" w:cstheme="minorHAnsi"/>
          <w:sz w:val="28"/>
          <w:szCs w:val="28"/>
        </w:rPr>
      </w:pPr>
      <w:r w:rsidRPr="005E6C7E">
        <w:rPr>
          <w:rFonts w:ascii="Cambria Math" w:hAnsi="Cambria Math" w:cstheme="minorHAnsi"/>
          <w:sz w:val="28"/>
          <w:szCs w:val="28"/>
        </w:rPr>
        <w:t>26-300 Opoczno</w:t>
      </w:r>
    </w:p>
    <w:p w14:paraId="2E9B835E" w14:textId="14D010DF" w:rsidR="00C8550D" w:rsidRPr="0023165D" w:rsidRDefault="00C8550D" w:rsidP="00C8550D">
      <w:pPr>
        <w:spacing w:line="360" w:lineRule="auto"/>
        <w:jc w:val="both"/>
        <w:rPr>
          <w:rFonts w:ascii="Cambria Math" w:hAnsi="Cambria Math" w:cstheme="minorHAnsi"/>
          <w:sz w:val="24"/>
          <w:szCs w:val="24"/>
        </w:rPr>
      </w:pPr>
      <w:r w:rsidRPr="0023165D">
        <w:rPr>
          <w:rFonts w:ascii="Cambria Math" w:hAnsi="Cambria Math" w:cstheme="minorHAnsi"/>
          <w:sz w:val="24"/>
          <w:szCs w:val="24"/>
        </w:rPr>
        <w:t xml:space="preserve"> </w:t>
      </w:r>
      <w:r w:rsidR="006511FF" w:rsidRPr="0023165D">
        <w:rPr>
          <w:rFonts w:ascii="Cambria Math" w:hAnsi="Cambria Math" w:cstheme="minorHAnsi"/>
          <w:sz w:val="24"/>
          <w:szCs w:val="24"/>
        </w:rPr>
        <w:t>któr</w:t>
      </w:r>
      <w:r w:rsidR="007D4172" w:rsidRPr="0023165D">
        <w:rPr>
          <w:rFonts w:ascii="Cambria Math" w:hAnsi="Cambria Math" w:cstheme="minorHAnsi"/>
          <w:sz w:val="24"/>
          <w:szCs w:val="24"/>
        </w:rPr>
        <w:t>ych</w:t>
      </w:r>
      <w:r w:rsidR="006511FF" w:rsidRPr="0023165D">
        <w:rPr>
          <w:rFonts w:ascii="Cambria Math" w:hAnsi="Cambria Math" w:cstheme="minorHAnsi"/>
          <w:sz w:val="24"/>
          <w:szCs w:val="24"/>
        </w:rPr>
        <w:t xml:space="preserve"> przedmiotem jest </w:t>
      </w:r>
    </w:p>
    <w:p w14:paraId="2EE6366D" w14:textId="77777777" w:rsidR="005A0833" w:rsidRPr="00DA3D5A" w:rsidRDefault="00C8550D" w:rsidP="005A0833">
      <w:pPr>
        <w:spacing w:line="276" w:lineRule="auto"/>
        <w:ind w:left="142" w:right="423"/>
        <w:jc w:val="center"/>
        <w:rPr>
          <w:rFonts w:ascii="Cambria Math" w:hAnsi="Cambria Math" w:cstheme="minorHAnsi"/>
          <w:b/>
          <w:bCs/>
          <w:color w:val="538135" w:themeColor="accent6" w:themeShade="BF"/>
          <w:sz w:val="24"/>
          <w:szCs w:val="24"/>
        </w:rPr>
      </w:pPr>
      <w:r w:rsidRPr="0023165D">
        <w:rPr>
          <w:rFonts w:ascii="Cambria Math" w:hAnsi="Cambria Math" w:cstheme="minorHAnsi"/>
          <w:sz w:val="24"/>
          <w:szCs w:val="24"/>
        </w:rPr>
        <w:t xml:space="preserve"> </w:t>
      </w:r>
      <w:r w:rsidR="005A0833" w:rsidRPr="00DA3D5A">
        <w:rPr>
          <w:rFonts w:ascii="Cambria Math" w:hAnsi="Cambria Math" w:cstheme="minorHAnsi"/>
          <w:b/>
          <w:bCs/>
          <w:color w:val="538135" w:themeColor="accent6" w:themeShade="BF"/>
          <w:sz w:val="24"/>
          <w:szCs w:val="24"/>
        </w:rPr>
        <w:t>„DOSTAWA, MONTAŻ I URUCHOMIENIE SYSTEMU ZDALNEGO STEROWANIA OBWODAMI OŚWIETLENIA ULICZNEGO”</w:t>
      </w:r>
    </w:p>
    <w:p w14:paraId="1F0B7C6D" w14:textId="50C2CFD5" w:rsidR="00C8550D" w:rsidRPr="0023165D" w:rsidRDefault="00C8550D" w:rsidP="00C8550D">
      <w:pPr>
        <w:spacing w:line="360" w:lineRule="auto"/>
        <w:jc w:val="both"/>
        <w:rPr>
          <w:rFonts w:ascii="Cambria Math" w:hAnsi="Cambria Math" w:cstheme="minorHAnsi"/>
          <w:sz w:val="24"/>
          <w:szCs w:val="24"/>
        </w:rPr>
      </w:pPr>
    </w:p>
    <w:p w14:paraId="16B11BD2" w14:textId="77777777" w:rsidR="00C8550D" w:rsidRPr="0023165D" w:rsidRDefault="00C8550D" w:rsidP="00C8550D">
      <w:pPr>
        <w:spacing w:line="360" w:lineRule="auto"/>
        <w:jc w:val="both"/>
        <w:rPr>
          <w:rFonts w:ascii="Cambria Math" w:hAnsi="Cambria Math" w:cstheme="minorHAnsi"/>
          <w:b/>
          <w:sz w:val="24"/>
          <w:szCs w:val="24"/>
        </w:rPr>
      </w:pPr>
      <w:r w:rsidRPr="0023165D">
        <w:rPr>
          <w:rFonts w:ascii="Cambria Math" w:hAnsi="Cambria Math" w:cstheme="minorHAnsi"/>
          <w:b/>
          <w:sz w:val="24"/>
          <w:szCs w:val="24"/>
        </w:rPr>
        <w:t xml:space="preserve">Zgłaszający: </w:t>
      </w:r>
    </w:p>
    <w:p w14:paraId="2384FFF0" w14:textId="77777777" w:rsidR="00C8550D" w:rsidRPr="0023165D" w:rsidRDefault="00C8550D" w:rsidP="00C8550D">
      <w:pPr>
        <w:spacing w:line="360" w:lineRule="auto"/>
        <w:jc w:val="both"/>
        <w:rPr>
          <w:rFonts w:ascii="Cambria Math" w:hAnsi="Cambria Math" w:cstheme="minorHAnsi"/>
          <w:sz w:val="24"/>
          <w:szCs w:val="24"/>
        </w:rPr>
      </w:pPr>
      <w:r w:rsidRPr="0023165D">
        <w:rPr>
          <w:rFonts w:ascii="Cambria Math" w:hAnsi="Cambria Math" w:cstheme="minorHAnsi"/>
          <w:sz w:val="24"/>
          <w:szCs w:val="24"/>
        </w:rPr>
        <w:t>Nazwa  …………………………</w:t>
      </w:r>
      <w:r w:rsidR="00F10ACC" w:rsidRPr="0023165D">
        <w:rPr>
          <w:rFonts w:ascii="Cambria Math" w:hAnsi="Cambria Math" w:cstheme="minorHAnsi"/>
          <w:sz w:val="24"/>
          <w:szCs w:val="24"/>
        </w:rPr>
        <w:t>…..………………………………………………………………..</w:t>
      </w:r>
      <w:r w:rsidRPr="0023165D">
        <w:rPr>
          <w:rFonts w:ascii="Cambria Math" w:hAnsi="Cambria Math" w:cstheme="minorHAnsi"/>
          <w:sz w:val="24"/>
          <w:szCs w:val="24"/>
        </w:rPr>
        <w:t xml:space="preserve"> </w:t>
      </w:r>
    </w:p>
    <w:p w14:paraId="405B59F4" w14:textId="77777777" w:rsidR="00C8550D" w:rsidRPr="0023165D" w:rsidRDefault="00C8550D" w:rsidP="00C8550D">
      <w:pPr>
        <w:spacing w:line="360" w:lineRule="auto"/>
        <w:jc w:val="both"/>
        <w:rPr>
          <w:rFonts w:ascii="Cambria Math" w:hAnsi="Cambria Math" w:cstheme="minorHAnsi"/>
          <w:sz w:val="24"/>
          <w:szCs w:val="24"/>
        </w:rPr>
      </w:pPr>
      <w:r w:rsidRPr="0023165D">
        <w:rPr>
          <w:rFonts w:ascii="Cambria Math" w:hAnsi="Cambria Math" w:cstheme="minorHAnsi"/>
          <w:sz w:val="24"/>
          <w:szCs w:val="24"/>
        </w:rPr>
        <w:t>Adres    …………………………</w:t>
      </w:r>
      <w:r w:rsidR="00F10ACC" w:rsidRPr="0023165D">
        <w:rPr>
          <w:rFonts w:ascii="Cambria Math" w:hAnsi="Cambria Math" w:cstheme="minorHAnsi"/>
          <w:sz w:val="24"/>
          <w:szCs w:val="24"/>
        </w:rPr>
        <w:t>…………………...……………………………………………….</w:t>
      </w:r>
    </w:p>
    <w:p w14:paraId="3FEBA2FF" w14:textId="6F97EED7" w:rsidR="005A0833" w:rsidRDefault="005A0833" w:rsidP="00C8550D">
      <w:pPr>
        <w:spacing w:line="360" w:lineRule="auto"/>
        <w:jc w:val="both"/>
        <w:rPr>
          <w:rFonts w:ascii="Cambria Math" w:hAnsi="Cambria Math" w:cstheme="minorHAnsi"/>
          <w:sz w:val="24"/>
          <w:szCs w:val="24"/>
        </w:rPr>
      </w:pPr>
      <w:r>
        <w:rPr>
          <w:rFonts w:ascii="Cambria Math" w:hAnsi="Cambria Math" w:cstheme="minorHAnsi"/>
          <w:sz w:val="24"/>
          <w:szCs w:val="24"/>
        </w:rPr>
        <w:t>t</w:t>
      </w:r>
      <w:r w:rsidR="00C8550D" w:rsidRPr="0023165D">
        <w:rPr>
          <w:rFonts w:ascii="Cambria Math" w:hAnsi="Cambria Math" w:cstheme="minorHAnsi"/>
          <w:sz w:val="24"/>
          <w:szCs w:val="24"/>
        </w:rPr>
        <w:t>el. …………………………</w:t>
      </w:r>
      <w:r>
        <w:rPr>
          <w:rFonts w:ascii="Cambria Math" w:hAnsi="Cambria Math" w:cstheme="minorHAnsi"/>
          <w:sz w:val="24"/>
          <w:szCs w:val="24"/>
        </w:rPr>
        <w:t>………………………………………………………</w:t>
      </w:r>
      <w:r w:rsidR="00C8550D" w:rsidRPr="0023165D">
        <w:rPr>
          <w:rFonts w:ascii="Cambria Math" w:hAnsi="Cambria Math" w:cstheme="minorHAnsi"/>
          <w:sz w:val="24"/>
          <w:szCs w:val="24"/>
        </w:rPr>
        <w:t>………..…….……</w:t>
      </w:r>
    </w:p>
    <w:p w14:paraId="0B96AF39" w14:textId="4A49D3AC" w:rsidR="00C8550D" w:rsidRPr="0023165D" w:rsidRDefault="00F10ACC" w:rsidP="00C8550D">
      <w:pPr>
        <w:spacing w:line="360" w:lineRule="auto"/>
        <w:jc w:val="both"/>
        <w:rPr>
          <w:rFonts w:ascii="Cambria Math" w:hAnsi="Cambria Math" w:cstheme="minorHAnsi"/>
          <w:sz w:val="24"/>
          <w:szCs w:val="24"/>
        </w:rPr>
      </w:pPr>
      <w:r w:rsidRPr="0023165D">
        <w:rPr>
          <w:rFonts w:ascii="Cambria Math" w:hAnsi="Cambria Math" w:cstheme="minorHAnsi"/>
          <w:sz w:val="24"/>
          <w:szCs w:val="24"/>
        </w:rPr>
        <w:t xml:space="preserve"> e-mail……...………</w:t>
      </w:r>
      <w:r w:rsidR="005A0833">
        <w:rPr>
          <w:rFonts w:ascii="Cambria Math" w:hAnsi="Cambria Math" w:cstheme="minorHAnsi"/>
          <w:sz w:val="24"/>
          <w:szCs w:val="24"/>
        </w:rPr>
        <w:t>………………………………………………………..</w:t>
      </w:r>
      <w:r w:rsidRPr="0023165D">
        <w:rPr>
          <w:rFonts w:ascii="Cambria Math" w:hAnsi="Cambria Math" w:cstheme="minorHAnsi"/>
          <w:sz w:val="24"/>
          <w:szCs w:val="24"/>
        </w:rPr>
        <w:t>………..………….…..</w:t>
      </w:r>
    </w:p>
    <w:p w14:paraId="2ECCDF6C" w14:textId="77777777" w:rsidR="00C8550D" w:rsidRPr="0023165D" w:rsidRDefault="00C8550D" w:rsidP="00C8550D">
      <w:pPr>
        <w:spacing w:line="360" w:lineRule="auto"/>
        <w:jc w:val="both"/>
        <w:rPr>
          <w:rFonts w:ascii="Cambria Math" w:hAnsi="Cambria Math" w:cstheme="minorHAnsi"/>
          <w:sz w:val="24"/>
          <w:szCs w:val="24"/>
        </w:rPr>
      </w:pPr>
      <w:r w:rsidRPr="0023165D">
        <w:rPr>
          <w:rFonts w:ascii="Cambria Math" w:hAnsi="Cambria Math" w:cstheme="minorHAnsi"/>
          <w:sz w:val="24"/>
          <w:szCs w:val="24"/>
        </w:rPr>
        <w:t xml:space="preserve"> </w:t>
      </w:r>
    </w:p>
    <w:p w14:paraId="04A3F12E" w14:textId="77777777" w:rsidR="00C8550D" w:rsidRPr="0023165D" w:rsidRDefault="00C8550D" w:rsidP="00C8550D">
      <w:pPr>
        <w:spacing w:line="360" w:lineRule="auto"/>
        <w:jc w:val="both"/>
        <w:rPr>
          <w:rFonts w:ascii="Cambria Math" w:hAnsi="Cambria Math" w:cstheme="minorHAnsi"/>
          <w:b/>
          <w:sz w:val="24"/>
          <w:szCs w:val="24"/>
        </w:rPr>
      </w:pPr>
      <w:r w:rsidRPr="0023165D">
        <w:rPr>
          <w:rFonts w:ascii="Cambria Math" w:hAnsi="Cambria Math" w:cstheme="minorHAnsi"/>
          <w:b/>
          <w:sz w:val="24"/>
          <w:szCs w:val="24"/>
        </w:rPr>
        <w:t xml:space="preserve">Dane osoby upoważnionej przez Zgłaszającego do kontaktów: </w:t>
      </w:r>
    </w:p>
    <w:p w14:paraId="20681501" w14:textId="798FAD0D" w:rsidR="00C8550D" w:rsidRPr="0023165D" w:rsidRDefault="00C8550D" w:rsidP="00C8550D">
      <w:pPr>
        <w:spacing w:line="360" w:lineRule="auto"/>
        <w:jc w:val="both"/>
        <w:rPr>
          <w:rFonts w:ascii="Cambria Math" w:hAnsi="Cambria Math" w:cstheme="minorHAnsi"/>
          <w:sz w:val="24"/>
          <w:szCs w:val="24"/>
        </w:rPr>
      </w:pPr>
      <w:r w:rsidRPr="0023165D">
        <w:rPr>
          <w:rFonts w:ascii="Cambria Math" w:hAnsi="Cambria Math" w:cstheme="minorHAnsi"/>
          <w:sz w:val="24"/>
          <w:szCs w:val="24"/>
        </w:rPr>
        <w:t>Imię i nazwisko ……………</w:t>
      </w:r>
      <w:r w:rsidR="00F10ACC" w:rsidRPr="0023165D">
        <w:rPr>
          <w:rFonts w:ascii="Cambria Math" w:hAnsi="Cambria Math" w:cstheme="minorHAnsi"/>
          <w:sz w:val="24"/>
          <w:szCs w:val="24"/>
        </w:rPr>
        <w:t>………………………..………………………………………</w:t>
      </w:r>
      <w:r w:rsidR="005A0833">
        <w:rPr>
          <w:rFonts w:ascii="Cambria Math" w:hAnsi="Cambria Math" w:cstheme="minorHAnsi"/>
          <w:sz w:val="24"/>
          <w:szCs w:val="24"/>
        </w:rPr>
        <w:t>…</w:t>
      </w:r>
      <w:r w:rsidR="00F10ACC" w:rsidRPr="0023165D">
        <w:rPr>
          <w:rFonts w:ascii="Cambria Math" w:hAnsi="Cambria Math" w:cstheme="minorHAnsi"/>
          <w:sz w:val="24"/>
          <w:szCs w:val="24"/>
        </w:rPr>
        <w:t>…</w:t>
      </w:r>
    </w:p>
    <w:p w14:paraId="53FA900B" w14:textId="5CFC291E" w:rsidR="00C8550D" w:rsidRPr="0023165D" w:rsidRDefault="00C8550D" w:rsidP="00C8550D">
      <w:pPr>
        <w:spacing w:line="360" w:lineRule="auto"/>
        <w:jc w:val="both"/>
        <w:rPr>
          <w:rFonts w:ascii="Cambria Math" w:hAnsi="Cambria Math" w:cstheme="minorHAnsi"/>
          <w:sz w:val="24"/>
          <w:szCs w:val="24"/>
        </w:rPr>
      </w:pPr>
      <w:r w:rsidRPr="0023165D">
        <w:rPr>
          <w:rFonts w:ascii="Cambria Math" w:hAnsi="Cambria Math" w:cstheme="minorHAnsi"/>
          <w:sz w:val="24"/>
          <w:szCs w:val="24"/>
        </w:rPr>
        <w:t>Funkcja ………………………………………………………..…………………………………</w:t>
      </w:r>
      <w:r w:rsidR="005A0833">
        <w:rPr>
          <w:rFonts w:ascii="Cambria Math" w:hAnsi="Cambria Math" w:cstheme="minorHAnsi"/>
          <w:sz w:val="24"/>
          <w:szCs w:val="24"/>
        </w:rPr>
        <w:t>..</w:t>
      </w:r>
      <w:r w:rsidR="00F10ACC" w:rsidRPr="0023165D">
        <w:rPr>
          <w:rFonts w:ascii="Cambria Math" w:hAnsi="Cambria Math" w:cstheme="minorHAnsi"/>
          <w:sz w:val="24"/>
          <w:szCs w:val="24"/>
        </w:rPr>
        <w:t>…</w:t>
      </w:r>
    </w:p>
    <w:p w14:paraId="47CEEF65" w14:textId="6AF07CCD" w:rsidR="005A0833" w:rsidRDefault="005A0833" w:rsidP="00C8550D">
      <w:pPr>
        <w:spacing w:line="360" w:lineRule="auto"/>
        <w:jc w:val="both"/>
        <w:rPr>
          <w:rFonts w:ascii="Cambria Math" w:hAnsi="Cambria Math" w:cstheme="minorHAnsi"/>
          <w:sz w:val="24"/>
          <w:szCs w:val="24"/>
        </w:rPr>
      </w:pPr>
      <w:r>
        <w:rPr>
          <w:rFonts w:ascii="Cambria Math" w:hAnsi="Cambria Math" w:cstheme="minorHAnsi"/>
          <w:sz w:val="24"/>
          <w:szCs w:val="24"/>
        </w:rPr>
        <w:t>t</w:t>
      </w:r>
      <w:r w:rsidR="00C8550D" w:rsidRPr="0023165D">
        <w:rPr>
          <w:rFonts w:ascii="Cambria Math" w:hAnsi="Cambria Math" w:cstheme="minorHAnsi"/>
          <w:sz w:val="24"/>
          <w:szCs w:val="24"/>
        </w:rPr>
        <w:t>el. ………………………………</w:t>
      </w:r>
      <w:r>
        <w:rPr>
          <w:rFonts w:ascii="Cambria Math" w:hAnsi="Cambria Math" w:cstheme="minorHAnsi"/>
          <w:sz w:val="24"/>
          <w:szCs w:val="24"/>
        </w:rPr>
        <w:t>………………………………………………………</w:t>
      </w:r>
      <w:r w:rsidR="00C8550D" w:rsidRPr="0023165D">
        <w:rPr>
          <w:rFonts w:ascii="Cambria Math" w:hAnsi="Cambria Math" w:cstheme="minorHAnsi"/>
          <w:sz w:val="24"/>
          <w:szCs w:val="24"/>
        </w:rPr>
        <w:t>…………</w:t>
      </w:r>
      <w:r w:rsidR="00F10ACC" w:rsidRPr="0023165D">
        <w:rPr>
          <w:rFonts w:ascii="Cambria Math" w:hAnsi="Cambria Math" w:cstheme="minorHAnsi"/>
          <w:sz w:val="24"/>
          <w:szCs w:val="24"/>
        </w:rPr>
        <w:t xml:space="preserve">.…… </w:t>
      </w:r>
    </w:p>
    <w:p w14:paraId="4E74D72D" w14:textId="2F0F5B28" w:rsidR="00C8550D" w:rsidRPr="0023165D" w:rsidRDefault="00F10ACC" w:rsidP="00C8550D">
      <w:pPr>
        <w:spacing w:line="360" w:lineRule="auto"/>
        <w:jc w:val="both"/>
        <w:rPr>
          <w:rFonts w:ascii="Cambria Math" w:hAnsi="Cambria Math" w:cstheme="minorHAnsi"/>
          <w:sz w:val="24"/>
          <w:szCs w:val="24"/>
        </w:rPr>
      </w:pPr>
      <w:r w:rsidRPr="0023165D">
        <w:rPr>
          <w:rFonts w:ascii="Cambria Math" w:hAnsi="Cambria Math" w:cstheme="minorHAnsi"/>
          <w:sz w:val="24"/>
          <w:szCs w:val="24"/>
        </w:rPr>
        <w:t>e-mail…………………………</w:t>
      </w:r>
      <w:r w:rsidR="005A0833">
        <w:rPr>
          <w:rFonts w:ascii="Cambria Math" w:hAnsi="Cambria Math" w:cstheme="minorHAnsi"/>
          <w:sz w:val="24"/>
          <w:szCs w:val="24"/>
        </w:rPr>
        <w:t>………………………………………………………</w:t>
      </w:r>
      <w:r w:rsidRPr="0023165D">
        <w:rPr>
          <w:rFonts w:ascii="Cambria Math" w:hAnsi="Cambria Math" w:cstheme="minorHAnsi"/>
          <w:sz w:val="24"/>
          <w:szCs w:val="24"/>
        </w:rPr>
        <w:t>..……………….</w:t>
      </w:r>
    </w:p>
    <w:p w14:paraId="229B432F" w14:textId="54706CA0" w:rsidR="00C8550D" w:rsidRPr="0023165D" w:rsidRDefault="00C8550D" w:rsidP="00AC656F">
      <w:pPr>
        <w:spacing w:line="360" w:lineRule="auto"/>
        <w:ind w:left="567" w:hanging="567"/>
        <w:jc w:val="both"/>
        <w:rPr>
          <w:rFonts w:ascii="Cambria Math" w:hAnsi="Cambria Math" w:cstheme="minorHAnsi"/>
          <w:sz w:val="24"/>
          <w:szCs w:val="24"/>
        </w:rPr>
      </w:pPr>
      <w:r w:rsidRPr="0023165D">
        <w:rPr>
          <w:rFonts w:ascii="Cambria Math" w:hAnsi="Cambria Math" w:cstheme="minorHAnsi"/>
          <w:sz w:val="24"/>
          <w:szCs w:val="24"/>
        </w:rPr>
        <w:lastRenderedPageBreak/>
        <w:t xml:space="preserve"> W związku ze Zgłoszeniem do udziału we Wstępnych Konsultacjach Rynkowych oświadczam, iż: </w:t>
      </w:r>
    </w:p>
    <w:p w14:paraId="396D2EBA" w14:textId="2A58D016" w:rsidR="00C8550D" w:rsidRPr="0023165D" w:rsidRDefault="00C8550D" w:rsidP="0023165D">
      <w:pPr>
        <w:pStyle w:val="Akapitzlist"/>
        <w:numPr>
          <w:ilvl w:val="0"/>
          <w:numId w:val="6"/>
        </w:numPr>
        <w:spacing w:after="120" w:line="360" w:lineRule="auto"/>
        <w:ind w:left="567" w:hanging="567"/>
        <w:jc w:val="both"/>
        <w:rPr>
          <w:rFonts w:ascii="Cambria Math" w:hAnsi="Cambria Math" w:cstheme="minorHAnsi"/>
          <w:sz w:val="24"/>
          <w:szCs w:val="24"/>
        </w:rPr>
      </w:pPr>
      <w:r w:rsidRPr="0023165D">
        <w:rPr>
          <w:rFonts w:ascii="Cambria Math" w:hAnsi="Cambria Math" w:cstheme="minorHAnsi"/>
          <w:sz w:val="24"/>
          <w:szCs w:val="24"/>
        </w:rPr>
        <w:t xml:space="preserve">jestem należycie umocowany/a </w:t>
      </w:r>
      <w:r w:rsidR="00507B86" w:rsidRPr="0023165D">
        <w:rPr>
          <w:rFonts w:ascii="Cambria Math" w:hAnsi="Cambria Math" w:cstheme="minorHAnsi"/>
          <w:sz w:val="24"/>
          <w:szCs w:val="24"/>
        </w:rPr>
        <w:t>do reprezentowania Zgłaszającego,</w:t>
      </w:r>
      <w:r w:rsidRPr="0023165D">
        <w:rPr>
          <w:rFonts w:ascii="Cambria Math" w:hAnsi="Cambria Math" w:cstheme="minorHAnsi"/>
          <w:sz w:val="24"/>
          <w:szCs w:val="24"/>
        </w:rPr>
        <w:t xml:space="preserve"> na dowód czego przedkładam dokument potwierdzający moje umocowanie</w:t>
      </w:r>
      <w:r w:rsidR="00507B86" w:rsidRPr="0023165D">
        <w:rPr>
          <w:rStyle w:val="Odwoanieprzypisudolnego"/>
          <w:rFonts w:ascii="Cambria Math" w:hAnsi="Cambria Math" w:cstheme="minorHAnsi"/>
          <w:sz w:val="24"/>
          <w:szCs w:val="24"/>
        </w:rPr>
        <w:footnoteReference w:id="1"/>
      </w:r>
      <w:r w:rsidRPr="0023165D">
        <w:rPr>
          <w:rFonts w:ascii="Cambria Math" w:hAnsi="Cambria Math" w:cstheme="minorHAnsi"/>
          <w:sz w:val="24"/>
          <w:szCs w:val="24"/>
        </w:rPr>
        <w:t>;</w:t>
      </w:r>
    </w:p>
    <w:p w14:paraId="2CA66871" w14:textId="6892F534" w:rsidR="00C8550D" w:rsidRPr="0023165D" w:rsidRDefault="00C8550D" w:rsidP="0023165D">
      <w:pPr>
        <w:pStyle w:val="Akapitzlist"/>
        <w:numPr>
          <w:ilvl w:val="0"/>
          <w:numId w:val="6"/>
        </w:numPr>
        <w:spacing w:after="120" w:line="360" w:lineRule="auto"/>
        <w:ind w:left="567" w:hanging="567"/>
        <w:jc w:val="both"/>
        <w:rPr>
          <w:rFonts w:ascii="Cambria Math" w:hAnsi="Cambria Math" w:cstheme="minorHAnsi"/>
          <w:sz w:val="24"/>
          <w:szCs w:val="24"/>
        </w:rPr>
      </w:pPr>
      <w:r w:rsidRPr="0023165D">
        <w:rPr>
          <w:rFonts w:ascii="Cambria Math" w:hAnsi="Cambria Math" w:cstheme="minorHAnsi"/>
          <w:sz w:val="24"/>
          <w:szCs w:val="24"/>
        </w:rPr>
        <w:t>zapoznałem</w:t>
      </w:r>
      <w:r w:rsidR="003C424F">
        <w:rPr>
          <w:rFonts w:ascii="Cambria Math" w:hAnsi="Cambria Math" w:cstheme="minorHAnsi"/>
          <w:sz w:val="24"/>
          <w:szCs w:val="24"/>
        </w:rPr>
        <w:t>/</w:t>
      </w:r>
      <w:proofErr w:type="spellStart"/>
      <w:r w:rsidR="003C424F">
        <w:rPr>
          <w:rFonts w:ascii="Cambria Math" w:hAnsi="Cambria Math" w:cstheme="minorHAnsi"/>
          <w:sz w:val="24"/>
          <w:szCs w:val="24"/>
        </w:rPr>
        <w:t>am</w:t>
      </w:r>
      <w:proofErr w:type="spellEnd"/>
      <w:r w:rsidRPr="0023165D">
        <w:rPr>
          <w:rFonts w:ascii="Cambria Math" w:hAnsi="Cambria Math" w:cstheme="minorHAnsi"/>
          <w:sz w:val="24"/>
          <w:szCs w:val="24"/>
        </w:rPr>
        <w:t xml:space="preserve"> się z Regulaminem Przeprowadzania Wstępnych Konsultacji Rynkowych</w:t>
      </w:r>
      <w:r w:rsidR="009A10A0">
        <w:rPr>
          <w:rFonts w:ascii="Cambria Math" w:hAnsi="Cambria Math" w:cstheme="minorHAnsi"/>
          <w:sz w:val="24"/>
          <w:szCs w:val="24"/>
        </w:rPr>
        <w:br/>
      </w:r>
      <w:r w:rsidRPr="0023165D">
        <w:rPr>
          <w:rFonts w:ascii="Cambria Math" w:hAnsi="Cambria Math" w:cstheme="minorHAnsi"/>
          <w:sz w:val="24"/>
          <w:szCs w:val="24"/>
        </w:rPr>
        <w:t>i w całości akceptuję jego postanowienia;</w:t>
      </w:r>
    </w:p>
    <w:p w14:paraId="07018CD9" w14:textId="669BF8D8" w:rsidR="00C8550D" w:rsidRPr="0023165D" w:rsidRDefault="00C8550D" w:rsidP="009A10A0">
      <w:pPr>
        <w:pStyle w:val="Akapitzlist"/>
        <w:numPr>
          <w:ilvl w:val="0"/>
          <w:numId w:val="6"/>
        </w:numPr>
        <w:spacing w:after="120" w:line="360" w:lineRule="auto"/>
        <w:ind w:left="567" w:hanging="567"/>
        <w:jc w:val="both"/>
        <w:rPr>
          <w:rFonts w:ascii="Cambria Math" w:hAnsi="Cambria Math" w:cstheme="minorHAnsi"/>
          <w:sz w:val="24"/>
          <w:szCs w:val="24"/>
        </w:rPr>
      </w:pPr>
      <w:r w:rsidRPr="0023165D">
        <w:rPr>
          <w:rFonts w:ascii="Cambria Math" w:hAnsi="Cambria Math" w:cstheme="minorHAnsi"/>
          <w:sz w:val="24"/>
          <w:szCs w:val="24"/>
        </w:rPr>
        <w:t xml:space="preserve">wyrażam zgodę na przetwarzanie i przechowywanie przez Zamawiającego informacji zawartych w niniejszym Zgłoszeniu dla celów Wstępnych Konsultacji Rynkowych lub Postępowania o udzielenie zamówienia publicznego, którego ww. </w:t>
      </w:r>
      <w:r w:rsidR="006511FF" w:rsidRPr="0023165D">
        <w:rPr>
          <w:rFonts w:ascii="Cambria Math" w:hAnsi="Cambria Math" w:cstheme="minorHAnsi"/>
          <w:sz w:val="24"/>
          <w:szCs w:val="24"/>
        </w:rPr>
        <w:t>K</w:t>
      </w:r>
      <w:r w:rsidRPr="0023165D">
        <w:rPr>
          <w:rFonts w:ascii="Cambria Math" w:hAnsi="Cambria Math" w:cstheme="minorHAnsi"/>
          <w:sz w:val="24"/>
          <w:szCs w:val="24"/>
        </w:rPr>
        <w:t xml:space="preserve">onsultacje dotyczą; </w:t>
      </w:r>
    </w:p>
    <w:p w14:paraId="6E0FC853" w14:textId="77777777" w:rsidR="009A10A0" w:rsidRDefault="00C8550D" w:rsidP="009A10A0">
      <w:pPr>
        <w:pStyle w:val="Akapitzlist"/>
        <w:numPr>
          <w:ilvl w:val="0"/>
          <w:numId w:val="6"/>
        </w:numPr>
        <w:spacing w:after="120" w:line="360" w:lineRule="auto"/>
        <w:ind w:left="567" w:hanging="567"/>
        <w:jc w:val="both"/>
        <w:rPr>
          <w:rFonts w:ascii="Cambria Math" w:hAnsi="Cambria Math" w:cstheme="minorHAnsi"/>
          <w:sz w:val="24"/>
          <w:szCs w:val="24"/>
        </w:rPr>
      </w:pPr>
      <w:r w:rsidRPr="009A10A0">
        <w:rPr>
          <w:rFonts w:ascii="Cambria Math" w:hAnsi="Cambria Math" w:cstheme="minorHAnsi"/>
          <w:sz w:val="24"/>
          <w:szCs w:val="24"/>
        </w:rPr>
        <w:t>udzielam zgody na wykorzystanie informacji przekazywanych w toku Wstępnych Konsultacji Rynkowych, na potrzeby przeprowadzenia Postępowa</w:t>
      </w:r>
      <w:r w:rsidR="006511FF" w:rsidRPr="009A10A0">
        <w:rPr>
          <w:rFonts w:ascii="Cambria Math" w:hAnsi="Cambria Math" w:cstheme="minorHAnsi"/>
          <w:sz w:val="24"/>
          <w:szCs w:val="24"/>
        </w:rPr>
        <w:t xml:space="preserve">nia, którego przedmiotem jest </w:t>
      </w:r>
    </w:p>
    <w:p w14:paraId="009468F3" w14:textId="4B429977" w:rsidR="009A10A0" w:rsidRPr="009A10A0" w:rsidRDefault="009A10A0" w:rsidP="009A10A0">
      <w:pPr>
        <w:pStyle w:val="Akapitzlist"/>
        <w:spacing w:line="276" w:lineRule="auto"/>
        <w:ind w:right="423"/>
        <w:jc w:val="center"/>
        <w:rPr>
          <w:rFonts w:ascii="Cambria Math" w:hAnsi="Cambria Math" w:cstheme="minorHAnsi"/>
          <w:b/>
          <w:bCs/>
          <w:color w:val="538135" w:themeColor="accent6" w:themeShade="BF"/>
          <w:sz w:val="24"/>
          <w:szCs w:val="24"/>
        </w:rPr>
      </w:pPr>
      <w:r w:rsidRPr="009A10A0">
        <w:rPr>
          <w:rFonts w:ascii="Cambria Math" w:hAnsi="Cambria Math" w:cstheme="minorHAnsi"/>
          <w:b/>
          <w:bCs/>
          <w:color w:val="538135" w:themeColor="accent6" w:themeShade="BF"/>
          <w:sz w:val="24"/>
          <w:szCs w:val="24"/>
        </w:rPr>
        <w:t>„DOSTAWA, MONTAŻ I URUCHOMIENIE SYSTEMU ZDALNEGO STEROWANIA OBWODAMI OŚWIETLENIA ULICZNEGO”</w:t>
      </w:r>
    </w:p>
    <w:p w14:paraId="6185137B" w14:textId="4A8EDBC2" w:rsidR="00C8550D" w:rsidRDefault="009A10A0" w:rsidP="009A10A0">
      <w:pPr>
        <w:spacing w:after="120" w:line="360" w:lineRule="auto"/>
        <w:jc w:val="both"/>
        <w:rPr>
          <w:rFonts w:ascii="Cambria Math" w:hAnsi="Cambria Math" w:cstheme="minorHAnsi"/>
          <w:sz w:val="24"/>
          <w:szCs w:val="24"/>
        </w:rPr>
      </w:pPr>
      <w:r>
        <w:rPr>
          <w:rFonts w:ascii="Cambria Math" w:hAnsi="Cambria Math" w:cstheme="minorHAnsi"/>
          <w:sz w:val="24"/>
          <w:szCs w:val="24"/>
        </w:rPr>
        <w:t xml:space="preserve">          </w:t>
      </w:r>
      <w:r w:rsidR="006511FF" w:rsidRPr="009A10A0">
        <w:rPr>
          <w:rFonts w:ascii="Cambria Math" w:hAnsi="Cambria Math" w:cstheme="minorHAnsi"/>
          <w:sz w:val="24"/>
          <w:szCs w:val="24"/>
        </w:rPr>
        <w:t xml:space="preserve"> z zastrzeżeniem § 3 ust. 6</w:t>
      </w:r>
      <w:r w:rsidR="00C8550D" w:rsidRPr="009A10A0">
        <w:rPr>
          <w:rFonts w:ascii="Cambria Math" w:hAnsi="Cambria Math" w:cstheme="minorHAnsi"/>
          <w:sz w:val="24"/>
          <w:szCs w:val="24"/>
        </w:rPr>
        <w:t xml:space="preserve"> Regulaminu Przeprowadzania Wstępnych Konsultacji </w:t>
      </w:r>
      <w:r>
        <w:rPr>
          <w:rFonts w:ascii="Cambria Math" w:hAnsi="Cambria Math" w:cstheme="minorHAnsi"/>
          <w:sz w:val="24"/>
          <w:szCs w:val="24"/>
        </w:rPr>
        <w:br/>
        <w:t xml:space="preserve">          </w:t>
      </w:r>
      <w:r w:rsidR="00C8550D" w:rsidRPr="009A10A0">
        <w:rPr>
          <w:rFonts w:ascii="Cambria Math" w:hAnsi="Cambria Math" w:cstheme="minorHAnsi"/>
          <w:sz w:val="24"/>
          <w:szCs w:val="24"/>
        </w:rPr>
        <w:t>Rynkowych</w:t>
      </w:r>
      <w:r w:rsidR="00B52FD2" w:rsidRPr="009A10A0">
        <w:rPr>
          <w:rFonts w:ascii="Cambria Math" w:hAnsi="Cambria Math" w:cstheme="minorHAnsi"/>
          <w:sz w:val="24"/>
          <w:szCs w:val="24"/>
        </w:rPr>
        <w:t>;</w:t>
      </w:r>
    </w:p>
    <w:p w14:paraId="355B07CB" w14:textId="0FE662DA" w:rsidR="00AC656F" w:rsidRPr="00AC656F" w:rsidRDefault="00AC656F" w:rsidP="00AC656F">
      <w:pPr>
        <w:spacing w:after="120" w:line="360" w:lineRule="auto"/>
        <w:jc w:val="both"/>
        <w:rPr>
          <w:rFonts w:ascii="Cambria Math" w:hAnsi="Cambria Math" w:cstheme="minorHAnsi"/>
          <w:sz w:val="24"/>
          <w:szCs w:val="24"/>
        </w:rPr>
      </w:pPr>
      <w:r>
        <w:rPr>
          <w:rFonts w:ascii="Cambria Math" w:hAnsi="Cambria Math" w:cstheme="minorHAnsi"/>
          <w:sz w:val="24"/>
          <w:szCs w:val="24"/>
        </w:rPr>
        <w:t>5.  w</w:t>
      </w:r>
      <w:r w:rsidRPr="00AC656F">
        <w:rPr>
          <w:rFonts w:ascii="Cambria Math" w:hAnsi="Cambria Math" w:cstheme="minorHAnsi"/>
          <w:sz w:val="24"/>
          <w:szCs w:val="24"/>
        </w:rPr>
        <w:t xml:space="preserve">ypełniłem obowiązki informacyjne przewidziane w art. 13 lub art. 14 RODO2 wobec osób </w:t>
      </w:r>
      <w:r>
        <w:rPr>
          <w:rFonts w:ascii="Cambria Math" w:hAnsi="Cambria Math" w:cstheme="minorHAnsi"/>
          <w:sz w:val="24"/>
          <w:szCs w:val="24"/>
        </w:rPr>
        <w:br/>
        <w:t xml:space="preserve">      </w:t>
      </w:r>
      <w:r w:rsidRPr="00AC656F">
        <w:rPr>
          <w:rFonts w:ascii="Cambria Math" w:hAnsi="Cambria Math" w:cstheme="minorHAnsi"/>
          <w:sz w:val="24"/>
          <w:szCs w:val="24"/>
        </w:rPr>
        <w:t xml:space="preserve">fizycznych, od których dane osobowe bezpośrednio lub pośrednio pozyskałem </w:t>
      </w:r>
      <w:r>
        <w:rPr>
          <w:rFonts w:ascii="Cambria Math" w:hAnsi="Cambria Math" w:cstheme="minorHAnsi"/>
          <w:sz w:val="24"/>
          <w:szCs w:val="24"/>
        </w:rPr>
        <w:br/>
        <w:t xml:space="preserve">      </w:t>
      </w:r>
      <w:r w:rsidRPr="00AC656F">
        <w:rPr>
          <w:rFonts w:ascii="Cambria Math" w:hAnsi="Cambria Math" w:cstheme="minorHAnsi"/>
          <w:sz w:val="24"/>
          <w:szCs w:val="24"/>
        </w:rPr>
        <w:t xml:space="preserve">/pozyskaliśmy w celu udziału we Wstępnych Konsultacjach Rynkowych; </w:t>
      </w:r>
    </w:p>
    <w:p w14:paraId="199C6B23" w14:textId="67E3C3DE" w:rsidR="00F10ACC" w:rsidRDefault="00AC656F" w:rsidP="00AC656F">
      <w:pPr>
        <w:pStyle w:val="Akapitzlist"/>
        <w:spacing w:after="120" w:line="360" w:lineRule="auto"/>
        <w:ind w:left="426" w:hanging="426"/>
        <w:jc w:val="both"/>
        <w:rPr>
          <w:rFonts w:ascii="Cambria Math" w:hAnsi="Cambria Math" w:cstheme="minorHAnsi"/>
          <w:sz w:val="24"/>
          <w:szCs w:val="24"/>
        </w:rPr>
      </w:pPr>
      <w:r>
        <w:rPr>
          <w:rFonts w:ascii="Cambria Math" w:hAnsi="Cambria Math" w:cstheme="minorHAnsi"/>
          <w:sz w:val="24"/>
          <w:szCs w:val="24"/>
        </w:rPr>
        <w:t>6</w:t>
      </w:r>
      <w:r w:rsidR="00F10ACC" w:rsidRPr="0023165D">
        <w:rPr>
          <w:rFonts w:ascii="Cambria Math" w:hAnsi="Cambria Math" w:cstheme="minorHAnsi"/>
          <w:sz w:val="24"/>
          <w:szCs w:val="24"/>
        </w:rPr>
        <w:t>.</w:t>
      </w:r>
      <w:r w:rsidR="00F10ACC" w:rsidRPr="0023165D">
        <w:rPr>
          <w:rFonts w:ascii="Cambria Math" w:hAnsi="Cambria Math" w:cstheme="minorHAnsi"/>
          <w:sz w:val="24"/>
          <w:szCs w:val="24"/>
        </w:rPr>
        <w:tab/>
        <w:t xml:space="preserve">w załączeniu składam następujące </w:t>
      </w:r>
      <w:r w:rsidR="006511FF" w:rsidRPr="0023165D">
        <w:rPr>
          <w:rFonts w:ascii="Cambria Math" w:hAnsi="Cambria Math" w:cstheme="minorHAnsi"/>
          <w:sz w:val="24"/>
          <w:szCs w:val="24"/>
        </w:rPr>
        <w:t>oświadczenia</w:t>
      </w:r>
      <w:r w:rsidR="00F10ACC" w:rsidRPr="0023165D">
        <w:rPr>
          <w:rFonts w:ascii="Cambria Math" w:hAnsi="Cambria Math" w:cstheme="minorHAnsi"/>
          <w:sz w:val="24"/>
          <w:szCs w:val="24"/>
        </w:rPr>
        <w:t xml:space="preserve"> lub dokumenty, żą</w:t>
      </w:r>
      <w:r w:rsidR="006511FF" w:rsidRPr="0023165D">
        <w:rPr>
          <w:rFonts w:ascii="Cambria Math" w:hAnsi="Cambria Math" w:cstheme="minorHAnsi"/>
          <w:sz w:val="24"/>
          <w:szCs w:val="24"/>
        </w:rPr>
        <w:t>dane</w:t>
      </w:r>
      <w:r w:rsidR="00BE2058" w:rsidRPr="0023165D">
        <w:rPr>
          <w:rFonts w:ascii="Cambria Math" w:hAnsi="Cambria Math" w:cstheme="minorHAnsi"/>
          <w:sz w:val="24"/>
          <w:szCs w:val="24"/>
        </w:rPr>
        <w:t xml:space="preserve"> prz</w:t>
      </w:r>
      <w:r w:rsidR="00F10ACC" w:rsidRPr="0023165D">
        <w:rPr>
          <w:rFonts w:ascii="Cambria Math" w:hAnsi="Cambria Math" w:cstheme="minorHAnsi"/>
          <w:sz w:val="24"/>
          <w:szCs w:val="24"/>
        </w:rPr>
        <w:t>e</w:t>
      </w:r>
      <w:r w:rsidR="00BE2058" w:rsidRPr="0023165D">
        <w:rPr>
          <w:rFonts w:ascii="Cambria Math" w:hAnsi="Cambria Math" w:cstheme="minorHAnsi"/>
          <w:sz w:val="24"/>
          <w:szCs w:val="24"/>
        </w:rPr>
        <w:t>z</w:t>
      </w:r>
      <w:r w:rsidR="00F10ACC" w:rsidRPr="0023165D">
        <w:rPr>
          <w:rFonts w:ascii="Cambria Math" w:hAnsi="Cambria Math" w:cstheme="minorHAnsi"/>
          <w:sz w:val="24"/>
          <w:szCs w:val="24"/>
        </w:rPr>
        <w:t xml:space="preserve"> Zamawiającego w Ogłoszeniu:</w:t>
      </w:r>
    </w:p>
    <w:p w14:paraId="20C6E62D" w14:textId="77777777" w:rsidR="00F10ACC" w:rsidRPr="0023165D" w:rsidRDefault="00F10ACC" w:rsidP="0023165D">
      <w:pPr>
        <w:pStyle w:val="Akapitzlist"/>
        <w:spacing w:after="120" w:line="360" w:lineRule="auto"/>
        <w:ind w:left="567" w:hanging="425"/>
        <w:jc w:val="both"/>
        <w:rPr>
          <w:rFonts w:ascii="Cambria Math" w:hAnsi="Cambria Math" w:cstheme="minorHAnsi"/>
          <w:sz w:val="24"/>
          <w:szCs w:val="24"/>
        </w:rPr>
      </w:pPr>
      <w:r w:rsidRPr="0023165D">
        <w:rPr>
          <w:rFonts w:ascii="Cambria Math" w:hAnsi="Cambria Math" w:cstheme="minorHAnsi"/>
          <w:sz w:val="24"/>
          <w:szCs w:val="24"/>
        </w:rPr>
        <w:t>a)………………………………;</w:t>
      </w:r>
    </w:p>
    <w:p w14:paraId="09790945" w14:textId="77777777" w:rsidR="00F10ACC" w:rsidRPr="0023165D" w:rsidRDefault="00F10ACC" w:rsidP="0023165D">
      <w:pPr>
        <w:pStyle w:val="Akapitzlist"/>
        <w:spacing w:after="120" w:line="360" w:lineRule="auto"/>
        <w:ind w:left="567" w:hanging="425"/>
        <w:jc w:val="both"/>
        <w:rPr>
          <w:rFonts w:ascii="Cambria Math" w:hAnsi="Cambria Math" w:cstheme="minorHAnsi"/>
          <w:sz w:val="24"/>
          <w:szCs w:val="24"/>
        </w:rPr>
      </w:pPr>
      <w:r w:rsidRPr="0023165D">
        <w:rPr>
          <w:rFonts w:ascii="Cambria Math" w:hAnsi="Cambria Math" w:cstheme="minorHAnsi"/>
          <w:sz w:val="24"/>
          <w:szCs w:val="24"/>
        </w:rPr>
        <w:t>b)………………………………</w:t>
      </w:r>
      <w:r w:rsidR="002D0867" w:rsidRPr="0023165D">
        <w:rPr>
          <w:rFonts w:ascii="Cambria Math" w:hAnsi="Cambria Math" w:cstheme="minorHAnsi"/>
          <w:sz w:val="24"/>
          <w:szCs w:val="24"/>
        </w:rPr>
        <w:t>.</w:t>
      </w:r>
    </w:p>
    <w:p w14:paraId="03654308" w14:textId="2916FB0F" w:rsidR="00F10ACC" w:rsidRDefault="00F10ACC" w:rsidP="00C8550D">
      <w:pPr>
        <w:spacing w:after="120" w:line="360" w:lineRule="auto"/>
        <w:jc w:val="both"/>
        <w:rPr>
          <w:rFonts w:ascii="Cambria Math" w:hAnsi="Cambria Math" w:cstheme="minorHAnsi"/>
          <w:i/>
          <w:sz w:val="24"/>
          <w:szCs w:val="24"/>
        </w:rPr>
      </w:pPr>
      <w:r w:rsidRPr="0023165D">
        <w:rPr>
          <w:rFonts w:ascii="Cambria Math" w:hAnsi="Cambria Math" w:cstheme="minorHAnsi"/>
          <w:sz w:val="24"/>
          <w:szCs w:val="24"/>
        </w:rPr>
        <w:tab/>
      </w:r>
      <w:r w:rsidRPr="0023165D">
        <w:rPr>
          <w:rFonts w:ascii="Cambria Math" w:hAnsi="Cambria Math" w:cstheme="minorHAnsi"/>
          <w:sz w:val="24"/>
          <w:szCs w:val="24"/>
        </w:rPr>
        <w:tab/>
      </w:r>
      <w:r w:rsidRPr="0023165D">
        <w:rPr>
          <w:rFonts w:ascii="Cambria Math" w:hAnsi="Cambria Math" w:cstheme="minorHAnsi"/>
          <w:sz w:val="24"/>
          <w:szCs w:val="24"/>
        </w:rPr>
        <w:tab/>
      </w:r>
      <w:r w:rsidRPr="0023165D">
        <w:rPr>
          <w:rFonts w:ascii="Cambria Math" w:hAnsi="Cambria Math" w:cstheme="minorHAnsi"/>
          <w:sz w:val="24"/>
          <w:szCs w:val="24"/>
        </w:rPr>
        <w:tab/>
      </w:r>
      <w:r w:rsidRPr="0023165D">
        <w:rPr>
          <w:rFonts w:ascii="Cambria Math" w:hAnsi="Cambria Math" w:cstheme="minorHAnsi"/>
          <w:sz w:val="24"/>
          <w:szCs w:val="24"/>
        </w:rPr>
        <w:tab/>
      </w:r>
      <w:r w:rsidRPr="0023165D">
        <w:rPr>
          <w:rFonts w:ascii="Cambria Math" w:hAnsi="Cambria Math" w:cstheme="minorHAnsi"/>
          <w:sz w:val="24"/>
          <w:szCs w:val="24"/>
        </w:rPr>
        <w:tab/>
      </w:r>
      <w:r w:rsidRPr="0023165D">
        <w:rPr>
          <w:rFonts w:ascii="Cambria Math" w:hAnsi="Cambria Math" w:cstheme="minorHAnsi"/>
          <w:sz w:val="24"/>
          <w:szCs w:val="24"/>
        </w:rPr>
        <w:tab/>
      </w:r>
      <w:r w:rsidRPr="0023165D">
        <w:rPr>
          <w:rFonts w:ascii="Cambria Math" w:hAnsi="Cambria Math" w:cstheme="minorHAnsi"/>
          <w:sz w:val="24"/>
          <w:szCs w:val="24"/>
        </w:rPr>
        <w:tab/>
      </w:r>
      <w:r w:rsidR="009A10A0">
        <w:rPr>
          <w:rFonts w:ascii="Cambria Math" w:hAnsi="Cambria Math" w:cstheme="minorHAnsi"/>
          <w:sz w:val="24"/>
          <w:szCs w:val="24"/>
        </w:rPr>
        <w:t xml:space="preserve">          </w:t>
      </w:r>
      <w:r w:rsidRPr="0023165D">
        <w:rPr>
          <w:rFonts w:ascii="Cambria Math" w:hAnsi="Cambria Math" w:cstheme="minorHAnsi"/>
          <w:i/>
          <w:sz w:val="24"/>
          <w:szCs w:val="24"/>
        </w:rPr>
        <w:t>W imieniu Zgłaszającego:</w:t>
      </w:r>
    </w:p>
    <w:p w14:paraId="50F350BC" w14:textId="77777777" w:rsidR="00AC656F" w:rsidRPr="0023165D" w:rsidRDefault="00AC656F" w:rsidP="00C8550D">
      <w:pPr>
        <w:spacing w:after="120" w:line="360" w:lineRule="auto"/>
        <w:jc w:val="both"/>
        <w:rPr>
          <w:rFonts w:ascii="Cambria Math" w:hAnsi="Cambria Math" w:cstheme="minorHAnsi"/>
          <w:i/>
          <w:sz w:val="24"/>
          <w:szCs w:val="24"/>
        </w:rPr>
      </w:pPr>
    </w:p>
    <w:p w14:paraId="6BDF8C44" w14:textId="5D72C298" w:rsidR="00C8550D" w:rsidRPr="0023165D" w:rsidRDefault="00C8550D" w:rsidP="00C8550D">
      <w:pPr>
        <w:spacing w:line="360" w:lineRule="auto"/>
        <w:jc w:val="both"/>
        <w:rPr>
          <w:rFonts w:ascii="Cambria Math" w:hAnsi="Cambria Math" w:cstheme="minorHAnsi"/>
          <w:sz w:val="24"/>
          <w:szCs w:val="24"/>
        </w:rPr>
      </w:pPr>
      <w:r w:rsidRPr="0023165D">
        <w:rPr>
          <w:rFonts w:ascii="Cambria Math" w:hAnsi="Cambria Math" w:cstheme="minorHAnsi"/>
          <w:sz w:val="24"/>
          <w:szCs w:val="24"/>
        </w:rPr>
        <w:t xml:space="preserve"> </w:t>
      </w:r>
      <w:r w:rsidRPr="0023165D">
        <w:rPr>
          <w:rFonts w:ascii="Cambria Math" w:hAnsi="Cambria Math" w:cstheme="minorHAnsi"/>
          <w:sz w:val="24"/>
          <w:szCs w:val="24"/>
        </w:rPr>
        <w:tab/>
      </w:r>
      <w:r w:rsidRPr="0023165D">
        <w:rPr>
          <w:rFonts w:ascii="Cambria Math" w:hAnsi="Cambria Math" w:cstheme="minorHAnsi"/>
          <w:sz w:val="24"/>
          <w:szCs w:val="24"/>
        </w:rPr>
        <w:tab/>
      </w:r>
      <w:r w:rsidRPr="0023165D">
        <w:rPr>
          <w:rFonts w:ascii="Cambria Math" w:hAnsi="Cambria Math" w:cstheme="minorHAnsi"/>
          <w:sz w:val="24"/>
          <w:szCs w:val="24"/>
        </w:rPr>
        <w:tab/>
      </w:r>
      <w:r w:rsidRPr="0023165D">
        <w:rPr>
          <w:rFonts w:ascii="Cambria Math" w:hAnsi="Cambria Math" w:cstheme="minorHAnsi"/>
          <w:sz w:val="24"/>
          <w:szCs w:val="24"/>
        </w:rPr>
        <w:tab/>
      </w:r>
      <w:r w:rsidRPr="0023165D">
        <w:rPr>
          <w:rFonts w:ascii="Cambria Math" w:hAnsi="Cambria Math" w:cstheme="minorHAnsi"/>
          <w:sz w:val="24"/>
          <w:szCs w:val="24"/>
        </w:rPr>
        <w:tab/>
      </w:r>
      <w:r w:rsidRPr="0023165D">
        <w:rPr>
          <w:rFonts w:ascii="Cambria Math" w:hAnsi="Cambria Math" w:cstheme="minorHAnsi"/>
          <w:sz w:val="24"/>
          <w:szCs w:val="24"/>
        </w:rPr>
        <w:tab/>
      </w:r>
      <w:r w:rsidRPr="0023165D">
        <w:rPr>
          <w:rFonts w:ascii="Cambria Math" w:hAnsi="Cambria Math" w:cstheme="minorHAnsi"/>
          <w:sz w:val="24"/>
          <w:szCs w:val="24"/>
        </w:rPr>
        <w:tab/>
      </w:r>
      <w:r w:rsidRPr="0023165D">
        <w:rPr>
          <w:rFonts w:ascii="Cambria Math" w:hAnsi="Cambria Math" w:cstheme="minorHAnsi"/>
          <w:sz w:val="24"/>
          <w:szCs w:val="24"/>
        </w:rPr>
        <w:tab/>
        <w:t xml:space="preserve">  ………………</w:t>
      </w:r>
      <w:r w:rsidR="009A10A0">
        <w:rPr>
          <w:rFonts w:ascii="Cambria Math" w:hAnsi="Cambria Math" w:cstheme="minorHAnsi"/>
          <w:sz w:val="24"/>
          <w:szCs w:val="24"/>
        </w:rPr>
        <w:t>…………</w:t>
      </w:r>
      <w:r w:rsidRPr="0023165D">
        <w:rPr>
          <w:rFonts w:ascii="Cambria Math" w:hAnsi="Cambria Math" w:cstheme="minorHAnsi"/>
          <w:sz w:val="24"/>
          <w:szCs w:val="24"/>
        </w:rPr>
        <w:t>……………………….</w:t>
      </w:r>
    </w:p>
    <w:p w14:paraId="7A150F73" w14:textId="767EB11A" w:rsidR="00C8550D" w:rsidRPr="009A10A0" w:rsidRDefault="00C8550D" w:rsidP="00C8550D">
      <w:pPr>
        <w:spacing w:line="360" w:lineRule="auto"/>
        <w:ind w:left="3540"/>
        <w:jc w:val="both"/>
        <w:rPr>
          <w:rFonts w:ascii="Cambria Math" w:hAnsi="Cambria Math" w:cstheme="minorHAnsi"/>
          <w:i/>
          <w:iCs/>
          <w:sz w:val="24"/>
          <w:szCs w:val="24"/>
        </w:rPr>
      </w:pPr>
      <w:r w:rsidRPr="0023165D">
        <w:rPr>
          <w:rFonts w:ascii="Cambria Math" w:hAnsi="Cambria Math" w:cstheme="minorHAnsi"/>
          <w:sz w:val="24"/>
          <w:szCs w:val="24"/>
        </w:rPr>
        <w:t xml:space="preserve">            </w:t>
      </w:r>
      <w:r w:rsidRPr="0023165D">
        <w:rPr>
          <w:rFonts w:ascii="Cambria Math" w:hAnsi="Cambria Math" w:cstheme="minorHAnsi"/>
          <w:sz w:val="24"/>
          <w:szCs w:val="24"/>
        </w:rPr>
        <w:tab/>
      </w:r>
      <w:r w:rsidRPr="0023165D">
        <w:rPr>
          <w:rFonts w:ascii="Cambria Math" w:hAnsi="Cambria Math" w:cstheme="minorHAnsi"/>
          <w:sz w:val="24"/>
          <w:szCs w:val="24"/>
        </w:rPr>
        <w:tab/>
      </w:r>
      <w:r w:rsidRPr="0023165D">
        <w:rPr>
          <w:rFonts w:ascii="Cambria Math" w:hAnsi="Cambria Math" w:cstheme="minorHAnsi"/>
          <w:sz w:val="24"/>
          <w:szCs w:val="24"/>
        </w:rPr>
        <w:tab/>
      </w:r>
      <w:r w:rsidRPr="0023165D">
        <w:rPr>
          <w:rFonts w:ascii="Cambria Math" w:hAnsi="Cambria Math" w:cstheme="minorHAnsi"/>
          <w:sz w:val="24"/>
          <w:szCs w:val="24"/>
        </w:rPr>
        <w:tab/>
      </w:r>
      <w:r w:rsidRPr="009A10A0">
        <w:rPr>
          <w:rFonts w:ascii="Cambria Math" w:hAnsi="Cambria Math" w:cstheme="minorHAnsi"/>
          <w:i/>
          <w:iCs/>
          <w:sz w:val="24"/>
          <w:szCs w:val="24"/>
        </w:rPr>
        <w:t xml:space="preserve">   </w:t>
      </w:r>
      <w:r w:rsidR="009A10A0" w:rsidRPr="009A10A0">
        <w:rPr>
          <w:rFonts w:ascii="Cambria Math" w:hAnsi="Cambria Math" w:cstheme="minorHAnsi"/>
          <w:i/>
          <w:iCs/>
          <w:sz w:val="24"/>
          <w:szCs w:val="24"/>
        </w:rPr>
        <w:t>(</w:t>
      </w:r>
      <w:r w:rsidRPr="009A10A0">
        <w:rPr>
          <w:rFonts w:ascii="Cambria Math" w:hAnsi="Cambria Math" w:cstheme="minorHAnsi"/>
          <w:i/>
          <w:iCs/>
          <w:sz w:val="24"/>
          <w:szCs w:val="24"/>
        </w:rPr>
        <w:t>data, podpis</w:t>
      </w:r>
      <w:r w:rsidR="009A10A0" w:rsidRPr="009A10A0">
        <w:rPr>
          <w:rFonts w:ascii="Cambria Math" w:hAnsi="Cambria Math" w:cstheme="minorHAnsi"/>
          <w:i/>
          <w:iCs/>
          <w:sz w:val="24"/>
          <w:szCs w:val="24"/>
        </w:rPr>
        <w:t>)</w:t>
      </w:r>
    </w:p>
    <w:p w14:paraId="14FEADA2" w14:textId="77777777" w:rsidR="00C8550D" w:rsidRPr="0023165D" w:rsidRDefault="00C8550D" w:rsidP="00C8550D">
      <w:pPr>
        <w:spacing w:line="360" w:lineRule="auto"/>
        <w:jc w:val="both"/>
        <w:rPr>
          <w:rFonts w:ascii="Cambria Math" w:hAnsi="Cambria Math" w:cstheme="minorHAnsi"/>
          <w:sz w:val="24"/>
          <w:szCs w:val="24"/>
        </w:rPr>
      </w:pPr>
    </w:p>
    <w:p w14:paraId="67A484BE" w14:textId="4473AF4C" w:rsidR="002B65AC" w:rsidRPr="0023165D" w:rsidRDefault="00C8550D" w:rsidP="009A10A0">
      <w:pPr>
        <w:spacing w:line="360" w:lineRule="auto"/>
        <w:jc w:val="both"/>
        <w:rPr>
          <w:rFonts w:ascii="Cambria Math" w:hAnsi="Cambria Math" w:cstheme="minorHAnsi"/>
          <w:b/>
          <w:sz w:val="24"/>
          <w:szCs w:val="24"/>
        </w:rPr>
      </w:pPr>
      <w:r w:rsidRPr="0023165D">
        <w:rPr>
          <w:rFonts w:ascii="Cambria Math" w:hAnsi="Cambria Math" w:cstheme="minorHAnsi"/>
          <w:sz w:val="24"/>
          <w:szCs w:val="24"/>
        </w:rPr>
        <w:lastRenderedPageBreak/>
        <w:t xml:space="preserve"> </w:t>
      </w:r>
    </w:p>
    <w:sectPr w:rsidR="002B65AC" w:rsidRPr="0023165D" w:rsidSect="0023165D">
      <w:footerReference w:type="default" r:id="rId8"/>
      <w:pgSz w:w="11906" w:h="16838"/>
      <w:pgMar w:top="1437" w:right="851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5A292" w14:textId="77777777" w:rsidR="00170AEF" w:rsidRDefault="00170AEF" w:rsidP="000309AE">
      <w:pPr>
        <w:spacing w:after="0" w:line="240" w:lineRule="auto"/>
      </w:pPr>
      <w:r>
        <w:separator/>
      </w:r>
    </w:p>
  </w:endnote>
  <w:endnote w:type="continuationSeparator" w:id="0">
    <w:p w14:paraId="4A8E72C5" w14:textId="77777777" w:rsidR="00170AEF" w:rsidRDefault="00170AEF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4033897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4B4408E2" w14:textId="39E4900F" w:rsidR="00762D77" w:rsidRDefault="00762D77">
            <w:pPr>
              <w:pStyle w:val="Stopka"/>
            </w:pPr>
            <w:r>
              <w:t>__________________________________</w:t>
            </w:r>
          </w:p>
          <w:p w14:paraId="74EB36DC" w14:textId="5D922937" w:rsidR="009A10A0" w:rsidRDefault="009A10A0">
            <w:pPr>
              <w:pStyle w:val="Stopka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4FDE42" w14:textId="77777777" w:rsidR="006958F7" w:rsidRDefault="006958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DA530" w14:textId="77777777" w:rsidR="00170AEF" w:rsidRDefault="00170AEF" w:rsidP="000309AE">
      <w:pPr>
        <w:spacing w:after="0" w:line="240" w:lineRule="auto"/>
      </w:pPr>
      <w:r>
        <w:separator/>
      </w:r>
    </w:p>
  </w:footnote>
  <w:footnote w:type="continuationSeparator" w:id="0">
    <w:p w14:paraId="5D79D4DD" w14:textId="77777777" w:rsidR="00170AEF" w:rsidRDefault="00170AEF" w:rsidP="000309AE">
      <w:pPr>
        <w:spacing w:after="0" w:line="240" w:lineRule="auto"/>
      </w:pPr>
      <w:r>
        <w:continuationSeparator/>
      </w:r>
    </w:p>
  </w:footnote>
  <w:footnote w:id="1">
    <w:p w14:paraId="2C339DA2" w14:textId="3E9D989F" w:rsidR="00507B86" w:rsidRPr="00507B86" w:rsidRDefault="00507B86" w:rsidP="000574ED">
      <w:pPr>
        <w:pStyle w:val="Tekstprzypisudolnego"/>
        <w:jc w:val="both"/>
        <w:rPr>
          <w:sz w:val="18"/>
          <w:szCs w:val="18"/>
        </w:rPr>
      </w:pPr>
      <w:r w:rsidRPr="00507B86">
        <w:rPr>
          <w:rStyle w:val="Odwoanieprzypisudolnego"/>
          <w:sz w:val="18"/>
          <w:szCs w:val="18"/>
        </w:rPr>
        <w:footnoteRef/>
      </w:r>
      <w:r w:rsidRPr="00507B86">
        <w:rPr>
          <w:sz w:val="18"/>
          <w:szCs w:val="18"/>
        </w:rPr>
        <w:t xml:space="preserve"> </w:t>
      </w:r>
      <w:r w:rsidR="006E1680">
        <w:rPr>
          <w:sz w:val="18"/>
          <w:szCs w:val="18"/>
        </w:rPr>
        <w:t>D</w:t>
      </w:r>
      <w:r w:rsidRPr="00507B86">
        <w:rPr>
          <w:sz w:val="18"/>
          <w:szCs w:val="18"/>
        </w:rPr>
        <w:t>okument potwierdzający umocowanie</w:t>
      </w:r>
      <w:r>
        <w:rPr>
          <w:sz w:val="18"/>
          <w:szCs w:val="18"/>
        </w:rPr>
        <w:t xml:space="preserve"> do reprezentacji Zgłaszającego</w:t>
      </w:r>
      <w:r w:rsidRPr="00507B86">
        <w:rPr>
          <w:sz w:val="18"/>
          <w:szCs w:val="18"/>
        </w:rPr>
        <w:t xml:space="preserve"> składany jest w przypadku, gdy Zamawiający wymaga jego przedłożenia.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82CED"/>
    <w:multiLevelType w:val="hybridMultilevel"/>
    <w:tmpl w:val="3EC8EEB8"/>
    <w:lvl w:ilvl="0" w:tplc="A50436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85201"/>
    <w:multiLevelType w:val="hybridMultilevel"/>
    <w:tmpl w:val="8D5C7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45641"/>
    <w:multiLevelType w:val="hybridMultilevel"/>
    <w:tmpl w:val="01F8C6B4"/>
    <w:lvl w:ilvl="0" w:tplc="A5E0EF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FFB258B"/>
    <w:multiLevelType w:val="hybridMultilevel"/>
    <w:tmpl w:val="0018E8C8"/>
    <w:lvl w:ilvl="0" w:tplc="A9CEE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CF2F1A"/>
    <w:multiLevelType w:val="hybridMultilevel"/>
    <w:tmpl w:val="25FC91B6"/>
    <w:lvl w:ilvl="0" w:tplc="029214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00059E"/>
    <w:multiLevelType w:val="hybridMultilevel"/>
    <w:tmpl w:val="E0247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1556501">
    <w:abstractNumId w:val="4"/>
  </w:num>
  <w:num w:numId="2" w16cid:durableId="285743534">
    <w:abstractNumId w:val="3"/>
  </w:num>
  <w:num w:numId="3" w16cid:durableId="1875998213">
    <w:abstractNumId w:val="0"/>
  </w:num>
  <w:num w:numId="4" w16cid:durableId="2093308708">
    <w:abstractNumId w:val="2"/>
  </w:num>
  <w:num w:numId="5" w16cid:durableId="738984345">
    <w:abstractNumId w:val="5"/>
  </w:num>
  <w:num w:numId="6" w16cid:durableId="171839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AE"/>
    <w:rsid w:val="000309AE"/>
    <w:rsid w:val="0003107D"/>
    <w:rsid w:val="000328CF"/>
    <w:rsid w:val="00053E66"/>
    <w:rsid w:val="000574ED"/>
    <w:rsid w:val="000B5B47"/>
    <w:rsid w:val="000C32F9"/>
    <w:rsid w:val="000C4B50"/>
    <w:rsid w:val="000F53D9"/>
    <w:rsid w:val="000F64F5"/>
    <w:rsid w:val="000F7B58"/>
    <w:rsid w:val="00121617"/>
    <w:rsid w:val="00122125"/>
    <w:rsid w:val="00153E5C"/>
    <w:rsid w:val="0016335D"/>
    <w:rsid w:val="00170AEF"/>
    <w:rsid w:val="00172B71"/>
    <w:rsid w:val="00182BDD"/>
    <w:rsid w:val="001B3FAA"/>
    <w:rsid w:val="001F12B5"/>
    <w:rsid w:val="0023165D"/>
    <w:rsid w:val="0023302D"/>
    <w:rsid w:val="0024315A"/>
    <w:rsid w:val="002679E8"/>
    <w:rsid w:val="002B0F49"/>
    <w:rsid w:val="002B65AC"/>
    <w:rsid w:val="002D0867"/>
    <w:rsid w:val="002E4C2F"/>
    <w:rsid w:val="002F00CE"/>
    <w:rsid w:val="002F312A"/>
    <w:rsid w:val="00331236"/>
    <w:rsid w:val="0033248A"/>
    <w:rsid w:val="00343E65"/>
    <w:rsid w:val="00351F45"/>
    <w:rsid w:val="00367798"/>
    <w:rsid w:val="00385D1E"/>
    <w:rsid w:val="0039121F"/>
    <w:rsid w:val="003B0550"/>
    <w:rsid w:val="003C424F"/>
    <w:rsid w:val="003D3650"/>
    <w:rsid w:val="004068A4"/>
    <w:rsid w:val="004112BB"/>
    <w:rsid w:val="0041159F"/>
    <w:rsid w:val="00416BE9"/>
    <w:rsid w:val="00443430"/>
    <w:rsid w:val="00453166"/>
    <w:rsid w:val="0050393C"/>
    <w:rsid w:val="00506BCA"/>
    <w:rsid w:val="00507B86"/>
    <w:rsid w:val="005168A7"/>
    <w:rsid w:val="00521159"/>
    <w:rsid w:val="005221D7"/>
    <w:rsid w:val="0053336D"/>
    <w:rsid w:val="00571465"/>
    <w:rsid w:val="00571FB5"/>
    <w:rsid w:val="00597BEC"/>
    <w:rsid w:val="005A0833"/>
    <w:rsid w:val="0060273C"/>
    <w:rsid w:val="0061321A"/>
    <w:rsid w:val="006210A6"/>
    <w:rsid w:val="00622043"/>
    <w:rsid w:val="006511FF"/>
    <w:rsid w:val="006538EB"/>
    <w:rsid w:val="0066184F"/>
    <w:rsid w:val="00681FB0"/>
    <w:rsid w:val="00694FCE"/>
    <w:rsid w:val="006958F7"/>
    <w:rsid w:val="006C2F8C"/>
    <w:rsid w:val="006D5C20"/>
    <w:rsid w:val="006E1680"/>
    <w:rsid w:val="006E2340"/>
    <w:rsid w:val="00753EDC"/>
    <w:rsid w:val="00762D77"/>
    <w:rsid w:val="00771ACE"/>
    <w:rsid w:val="0077218E"/>
    <w:rsid w:val="00773E31"/>
    <w:rsid w:val="007A0EFE"/>
    <w:rsid w:val="007C1D46"/>
    <w:rsid w:val="007D1995"/>
    <w:rsid w:val="007D31AF"/>
    <w:rsid w:val="007D4172"/>
    <w:rsid w:val="007E0739"/>
    <w:rsid w:val="007F055C"/>
    <w:rsid w:val="007F4FA0"/>
    <w:rsid w:val="008152B4"/>
    <w:rsid w:val="00844994"/>
    <w:rsid w:val="00856A12"/>
    <w:rsid w:val="008658CC"/>
    <w:rsid w:val="00882DB9"/>
    <w:rsid w:val="008968D4"/>
    <w:rsid w:val="008C6F93"/>
    <w:rsid w:val="00904B3C"/>
    <w:rsid w:val="00917C49"/>
    <w:rsid w:val="009401D5"/>
    <w:rsid w:val="0099672A"/>
    <w:rsid w:val="009A10A0"/>
    <w:rsid w:val="009F451D"/>
    <w:rsid w:val="00A0315F"/>
    <w:rsid w:val="00A6159B"/>
    <w:rsid w:val="00A91F6A"/>
    <w:rsid w:val="00AB0EBE"/>
    <w:rsid w:val="00AC656F"/>
    <w:rsid w:val="00AE5173"/>
    <w:rsid w:val="00AF7B04"/>
    <w:rsid w:val="00B52FD2"/>
    <w:rsid w:val="00B648A5"/>
    <w:rsid w:val="00B80DCC"/>
    <w:rsid w:val="00BC7B1E"/>
    <w:rsid w:val="00BD14E5"/>
    <w:rsid w:val="00BE0B1F"/>
    <w:rsid w:val="00BE2058"/>
    <w:rsid w:val="00C10C0A"/>
    <w:rsid w:val="00C12059"/>
    <w:rsid w:val="00C31ED3"/>
    <w:rsid w:val="00C7115B"/>
    <w:rsid w:val="00C7540A"/>
    <w:rsid w:val="00C8550D"/>
    <w:rsid w:val="00C9076E"/>
    <w:rsid w:val="00CA517C"/>
    <w:rsid w:val="00CA6AC7"/>
    <w:rsid w:val="00CB1995"/>
    <w:rsid w:val="00CC6258"/>
    <w:rsid w:val="00CD0F93"/>
    <w:rsid w:val="00D0087B"/>
    <w:rsid w:val="00D2476F"/>
    <w:rsid w:val="00D344A4"/>
    <w:rsid w:val="00D344ED"/>
    <w:rsid w:val="00D4429E"/>
    <w:rsid w:val="00D67E2E"/>
    <w:rsid w:val="00DA7CE3"/>
    <w:rsid w:val="00DB311A"/>
    <w:rsid w:val="00DD25D0"/>
    <w:rsid w:val="00E20D59"/>
    <w:rsid w:val="00E35A19"/>
    <w:rsid w:val="00E47856"/>
    <w:rsid w:val="00E7660F"/>
    <w:rsid w:val="00EA2F10"/>
    <w:rsid w:val="00EA33CF"/>
    <w:rsid w:val="00EB0E77"/>
    <w:rsid w:val="00F02649"/>
    <w:rsid w:val="00F02BB6"/>
    <w:rsid w:val="00F10ACC"/>
    <w:rsid w:val="00F274D3"/>
    <w:rsid w:val="00F30FDC"/>
    <w:rsid w:val="00F4520E"/>
    <w:rsid w:val="00F52829"/>
    <w:rsid w:val="00F52918"/>
    <w:rsid w:val="00F54D14"/>
    <w:rsid w:val="00F82A04"/>
    <w:rsid w:val="00FD45BF"/>
    <w:rsid w:val="00FD6D71"/>
    <w:rsid w:val="00FE32F4"/>
    <w:rsid w:val="00FE58F0"/>
    <w:rsid w:val="00FE6B0F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3E356C"/>
  <w15:chartTrackingRefBased/>
  <w15:docId w15:val="{54B8DD55-F502-40E3-B09E-21172515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55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F82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2A0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2476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52B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52B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52B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55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855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8550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78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78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78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78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785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538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B8EB3-B702-44EC-A426-038756A61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350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dc:description/>
  <cp:lastModifiedBy>Danuta Urbańczyk</cp:lastModifiedBy>
  <cp:revision>12</cp:revision>
  <cp:lastPrinted>2026-07-20T12:27:00Z</cp:lastPrinted>
  <dcterms:created xsi:type="dcterms:W3CDTF">2022-01-27T08:33:00Z</dcterms:created>
  <dcterms:modified xsi:type="dcterms:W3CDTF">2026-07-20T12:27:00Z</dcterms:modified>
</cp:coreProperties>
</file>