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0FAB" w14:textId="4FBAF259" w:rsidR="00BD211D" w:rsidRPr="00BD211D" w:rsidRDefault="00BD211D" w:rsidP="00BD211D">
      <w:pPr>
        <w:shd w:val="clear" w:color="auto" w:fill="FFFFFF"/>
        <w:spacing w:after="0" w:line="240" w:lineRule="auto"/>
        <w:jc w:val="right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DKS.110.02.2026</w:t>
      </w:r>
    </w:p>
    <w:p w14:paraId="26385B2D" w14:textId="0C478365" w:rsidR="00BD211D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 xml:space="preserve">Opera Bałtycka w Gdańsku </w:t>
      </w:r>
      <w:r w:rsidR="00BD211D">
        <w:rPr>
          <w:rFonts w:cs="Arial"/>
          <w:b/>
          <w:bCs/>
          <w:color w:val="000000"/>
          <w:sz w:val="32"/>
          <w:szCs w:val="32"/>
        </w:rPr>
        <w:t>poszukuje</w:t>
      </w:r>
      <w:r w:rsidR="00373BCE">
        <w:rPr>
          <w:rFonts w:cs="Arial"/>
          <w:b/>
          <w:bCs/>
          <w:color w:val="000000"/>
          <w:sz w:val="32"/>
          <w:szCs w:val="32"/>
        </w:rPr>
        <w:t>:</w:t>
      </w:r>
      <w:r w:rsidR="00BD211D">
        <w:rPr>
          <w:rFonts w:cs="Arial"/>
          <w:b/>
          <w:bCs/>
          <w:color w:val="000000"/>
          <w:sz w:val="32"/>
          <w:szCs w:val="32"/>
        </w:rPr>
        <w:t xml:space="preserve"> </w:t>
      </w:r>
    </w:p>
    <w:p w14:paraId="40A7BF48" w14:textId="11A91460" w:rsidR="00E95BF8" w:rsidRDefault="00BD211D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Osoby sprzątającej</w:t>
      </w:r>
    </w:p>
    <w:p w14:paraId="7BB81FAD" w14:textId="77777777" w:rsidR="00E95BF8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color w:val="222222"/>
          <w:sz w:val="18"/>
          <w:szCs w:val="19"/>
        </w:rPr>
      </w:pPr>
    </w:p>
    <w:p w14:paraId="7ED12236" w14:textId="77777777" w:rsidR="00CF57CE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Nazwa i adres jednostki</w:t>
      </w:r>
      <w:r>
        <w:rPr>
          <w:rFonts w:cs="Arial"/>
          <w:b/>
          <w:color w:val="000000"/>
        </w:rPr>
        <w:t xml:space="preserve">: </w:t>
      </w:r>
    </w:p>
    <w:p w14:paraId="1A40DA14" w14:textId="2BAC0132" w:rsidR="00CF57CE" w:rsidRDefault="00E95BF8" w:rsidP="00CF57CE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Opera Bałtycka w Gdańsku, Al. Zwycięstwa 15, 80-219 Gdańsk</w:t>
      </w:r>
      <w:r w:rsidR="00CF57CE">
        <w:rPr>
          <w:rFonts w:cs="Arial"/>
          <w:b/>
          <w:color w:val="000000"/>
        </w:rPr>
        <w:t>, NIP:584-020-35-87</w:t>
      </w:r>
    </w:p>
    <w:p w14:paraId="5A27C19C" w14:textId="68C9F908" w:rsidR="00E95BF8" w:rsidRDefault="00CF57CE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Tel. 58 763-49-12/13</w:t>
      </w:r>
    </w:p>
    <w:p w14:paraId="33D37BC0" w14:textId="77777777" w:rsidR="00CF57CE" w:rsidRPr="00CF57CE" w:rsidRDefault="00CF57CE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8"/>
          <w:szCs w:val="8"/>
        </w:rPr>
      </w:pPr>
    </w:p>
    <w:p w14:paraId="423B7316" w14:textId="1E7F6033" w:rsidR="00E95BF8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Stanowisko:</w:t>
      </w:r>
      <w:r>
        <w:rPr>
          <w:rFonts w:cs="Arial"/>
          <w:b/>
          <w:color w:val="000000"/>
        </w:rPr>
        <w:t xml:space="preserve"> </w:t>
      </w:r>
      <w:r w:rsidR="006D11D3">
        <w:rPr>
          <w:rFonts w:cs="Arial"/>
          <w:b/>
          <w:color w:val="000000"/>
        </w:rPr>
        <w:t>Sprzątaczka/Sprzątacz</w:t>
      </w:r>
    </w:p>
    <w:p w14:paraId="7DBADEAB" w14:textId="77777777" w:rsidR="00E95BF8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Wymiar etatu:</w:t>
      </w:r>
      <w:r>
        <w:rPr>
          <w:rFonts w:cs="Arial"/>
          <w:b/>
          <w:color w:val="000000"/>
        </w:rPr>
        <w:t xml:space="preserve"> 1/1 (pełen etat)</w:t>
      </w:r>
    </w:p>
    <w:p w14:paraId="04FD317F" w14:textId="2926C9BD" w:rsidR="00E95BF8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Rodzaj umowy:</w:t>
      </w:r>
      <w:r>
        <w:rPr>
          <w:rFonts w:cs="Arial"/>
          <w:b/>
          <w:color w:val="000000"/>
        </w:rPr>
        <w:t xml:space="preserve"> Umowa o pracę </w:t>
      </w:r>
    </w:p>
    <w:p w14:paraId="01A14603" w14:textId="77777777" w:rsidR="00BD211D" w:rsidRPr="00BD211D" w:rsidRDefault="00BD211D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12"/>
          <w:szCs w:val="12"/>
        </w:rPr>
      </w:pPr>
    </w:p>
    <w:p w14:paraId="006093DB" w14:textId="77777777" w:rsidR="00E95BF8" w:rsidRPr="00CF57CE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8"/>
          <w:szCs w:val="8"/>
        </w:rPr>
      </w:pPr>
    </w:p>
    <w:p w14:paraId="1414ED50" w14:textId="5CDD0421" w:rsidR="00E95BF8" w:rsidRDefault="00E95BF8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E95BF8">
        <w:rPr>
          <w:rFonts w:cs="Arial"/>
          <w:b/>
          <w:bCs/>
          <w:color w:val="000000"/>
        </w:rPr>
        <w:t xml:space="preserve">Niezbędne wymagania od </w:t>
      </w:r>
      <w:r w:rsidR="00BD211D">
        <w:rPr>
          <w:rFonts w:cs="Arial"/>
          <w:b/>
          <w:bCs/>
          <w:color w:val="000000"/>
        </w:rPr>
        <w:t>osób kandydujących</w:t>
      </w:r>
      <w:r w:rsidR="006D11D3">
        <w:rPr>
          <w:rFonts w:cs="Arial"/>
          <w:b/>
          <w:bCs/>
          <w:color w:val="000000"/>
        </w:rPr>
        <w:t>:</w:t>
      </w:r>
    </w:p>
    <w:p w14:paraId="3D84D452" w14:textId="77777777" w:rsidR="00BD211D" w:rsidRPr="00BD211D" w:rsidRDefault="006D11D3" w:rsidP="00BD211D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ind w:left="1276"/>
        <w:rPr>
          <w:rFonts w:cs="Arial"/>
          <w:color w:val="000000"/>
          <w:sz w:val="8"/>
          <w:szCs w:val="8"/>
        </w:rPr>
      </w:pPr>
      <w:r w:rsidRPr="004E0A62">
        <w:rPr>
          <w:rFonts w:cs="Arial"/>
          <w:color w:val="000000"/>
        </w:rPr>
        <w:t>dobra sprawność fizyczna</w:t>
      </w:r>
      <w:r w:rsidR="00B74872" w:rsidRPr="004E0A62">
        <w:rPr>
          <w:rFonts w:cs="Arial"/>
          <w:color w:val="000000"/>
        </w:rPr>
        <w:t xml:space="preserve"> (brak przeciwskazań do pracy fizycznej</w:t>
      </w:r>
      <w:r w:rsidR="004E0A62" w:rsidRPr="004E0A62">
        <w:rPr>
          <w:rFonts w:cs="Arial"/>
          <w:color w:val="000000"/>
        </w:rPr>
        <w:t>)</w:t>
      </w:r>
      <w:r w:rsidR="00BD211D">
        <w:rPr>
          <w:rFonts w:cs="Arial"/>
          <w:color w:val="000000"/>
        </w:rPr>
        <w:t>,</w:t>
      </w:r>
    </w:p>
    <w:p w14:paraId="173BBA9E" w14:textId="4A7B522E" w:rsidR="006D11D3" w:rsidRPr="00BD211D" w:rsidRDefault="00BD211D" w:rsidP="00BD211D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ind w:left="1276"/>
        <w:rPr>
          <w:rFonts w:cs="Arial"/>
          <w:color w:val="000000"/>
          <w:sz w:val="8"/>
          <w:szCs w:val="8"/>
        </w:rPr>
      </w:pPr>
      <w:r>
        <w:rPr>
          <w:rFonts w:cs="Arial"/>
          <w:color w:val="000000"/>
        </w:rPr>
        <w:t>gotowość do pracy w systemie wtorek - sobota</w:t>
      </w:r>
      <w:r w:rsidR="004E0A62" w:rsidRPr="004E0A62">
        <w:rPr>
          <w:rFonts w:cs="Arial"/>
          <w:color w:val="000000"/>
        </w:rPr>
        <w:t>.</w:t>
      </w:r>
    </w:p>
    <w:p w14:paraId="748DB3D6" w14:textId="77777777" w:rsidR="00BD211D" w:rsidRPr="00BD211D" w:rsidRDefault="00BD211D" w:rsidP="00BD211D">
      <w:pPr>
        <w:pStyle w:val="Akapitzlist"/>
        <w:shd w:val="clear" w:color="auto" w:fill="FFFFFF"/>
        <w:spacing w:after="0" w:line="240" w:lineRule="auto"/>
        <w:ind w:left="1276"/>
        <w:rPr>
          <w:rFonts w:cs="Arial"/>
          <w:color w:val="000000"/>
          <w:sz w:val="12"/>
          <w:szCs w:val="12"/>
        </w:rPr>
      </w:pPr>
    </w:p>
    <w:p w14:paraId="2DFA73E0" w14:textId="43860449" w:rsidR="006D11D3" w:rsidRDefault="006D11D3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Pożądane dodatkowe umiejętności i wymagania:</w:t>
      </w:r>
    </w:p>
    <w:p w14:paraId="2DA49701" w14:textId="713A300E" w:rsidR="006D11D3" w:rsidRDefault="006D11D3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 xml:space="preserve">doświadczenie </w:t>
      </w:r>
      <w:r w:rsidR="00BD211D">
        <w:rPr>
          <w:rFonts w:cs="Arial"/>
          <w:color w:val="000000"/>
        </w:rPr>
        <w:t>w sprzątaniu,</w:t>
      </w:r>
    </w:p>
    <w:p w14:paraId="1E41BCDC" w14:textId="77777777" w:rsidR="006D11D3" w:rsidRDefault="006D11D3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skrupulatność, sumienność,</w:t>
      </w:r>
    </w:p>
    <w:p w14:paraId="420F3A6A" w14:textId="77777777" w:rsidR="00B74872" w:rsidRDefault="006D11D3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umiejętność pracy w zespole</w:t>
      </w:r>
    </w:p>
    <w:p w14:paraId="5AF70B71" w14:textId="20D2F76A" w:rsidR="006D11D3" w:rsidRDefault="00B74872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dyspozycyjność (</w:t>
      </w:r>
      <w:r w:rsidR="004E0A62">
        <w:rPr>
          <w:rFonts w:cs="Arial"/>
          <w:color w:val="000000"/>
        </w:rPr>
        <w:t>g</w:t>
      </w:r>
      <w:r w:rsidRPr="00B74872">
        <w:rPr>
          <w:rFonts w:cs="Arial"/>
          <w:color w:val="000000"/>
        </w:rPr>
        <w:t>otowość do pracy we wczesnych godzinach porannych</w:t>
      </w:r>
      <w:r w:rsidR="00EB1F3E">
        <w:rPr>
          <w:rFonts w:cs="Arial"/>
          <w:color w:val="000000"/>
        </w:rPr>
        <w:t xml:space="preserve"> lub popołudniowych,</w:t>
      </w:r>
      <w:r>
        <w:rPr>
          <w:rFonts w:cs="Arial"/>
          <w:color w:val="000000"/>
        </w:rPr>
        <w:t xml:space="preserve"> pracy</w:t>
      </w:r>
      <w:r w:rsidRPr="00B74872">
        <w:rPr>
          <w:rFonts w:cs="Arial"/>
          <w:color w:val="000000"/>
        </w:rPr>
        <w:t xml:space="preserve"> w weekendy,</w:t>
      </w:r>
      <w:r w:rsidR="00EB1F3E">
        <w:rPr>
          <w:rFonts w:cs="Arial"/>
          <w:color w:val="000000"/>
        </w:rPr>
        <w:t xml:space="preserve"> niedziele</w:t>
      </w:r>
      <w:r w:rsidRPr="00B74872">
        <w:rPr>
          <w:rFonts w:cs="Arial"/>
          <w:color w:val="000000"/>
        </w:rPr>
        <w:t xml:space="preserve"> i święta zgodnie z harmonogramem pracy)</w:t>
      </w:r>
      <w:r>
        <w:rPr>
          <w:rFonts w:cs="Arial"/>
          <w:color w:val="000000"/>
        </w:rPr>
        <w:t>,</w:t>
      </w:r>
    </w:p>
    <w:p w14:paraId="0CA79CD3" w14:textId="099A0A05" w:rsidR="00B74872" w:rsidRDefault="00B74872" w:rsidP="00B74872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 w:rsidRPr="004E0A62">
        <w:rPr>
          <w:rFonts w:cs="Arial"/>
          <w:color w:val="000000"/>
        </w:rPr>
        <w:t>znajomość środków czystości i umiejętność właściwego stosowania</w:t>
      </w:r>
      <w:r w:rsidR="004E0A62">
        <w:rPr>
          <w:rFonts w:cs="Arial"/>
          <w:color w:val="000000"/>
        </w:rPr>
        <w:t>,</w:t>
      </w:r>
      <w:r w:rsidRPr="004E0A62">
        <w:rPr>
          <w:rFonts w:cs="Arial"/>
          <w:color w:val="000000"/>
        </w:rPr>
        <w:t xml:space="preserve"> </w:t>
      </w:r>
    </w:p>
    <w:p w14:paraId="62C18DE7" w14:textId="6B5E2ACD" w:rsidR="00B74872" w:rsidRPr="004E0A62" w:rsidRDefault="004E0A62" w:rsidP="00B74872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u</w:t>
      </w:r>
      <w:r w:rsidR="00B74872" w:rsidRPr="004E0A62">
        <w:rPr>
          <w:rFonts w:cs="Arial"/>
          <w:color w:val="000000"/>
        </w:rPr>
        <w:t xml:space="preserve">miejętność obsługi </w:t>
      </w:r>
      <w:r w:rsidR="00B74872">
        <w:rPr>
          <w:rFonts w:cs="Arial"/>
          <w:color w:val="000000"/>
        </w:rPr>
        <w:t xml:space="preserve">urządzeń </w:t>
      </w:r>
      <w:r w:rsidR="00B74872" w:rsidRPr="004E0A62">
        <w:rPr>
          <w:rFonts w:cs="Arial"/>
          <w:color w:val="000000"/>
        </w:rPr>
        <w:t xml:space="preserve">sprzątających (np. </w:t>
      </w:r>
      <w:r w:rsidR="00EB1F3E">
        <w:rPr>
          <w:rFonts w:cs="Arial"/>
          <w:color w:val="000000"/>
        </w:rPr>
        <w:t xml:space="preserve">odkurzacze i </w:t>
      </w:r>
      <w:r w:rsidR="00B74872" w:rsidRPr="004E0A62">
        <w:rPr>
          <w:rFonts w:cs="Arial"/>
          <w:color w:val="000000"/>
        </w:rPr>
        <w:t>odkurzacze piorące, maszyny do szorowania podłóg, polerki</w:t>
      </w:r>
      <w:r w:rsidR="00EB1F3E">
        <w:rPr>
          <w:rFonts w:cs="Arial"/>
          <w:color w:val="000000"/>
        </w:rPr>
        <w:t xml:space="preserve"> </w:t>
      </w:r>
      <w:proofErr w:type="spellStart"/>
      <w:r w:rsidR="00EB1F3E">
        <w:rPr>
          <w:rFonts w:cs="Arial"/>
          <w:color w:val="000000"/>
        </w:rPr>
        <w:t>itp</w:t>
      </w:r>
      <w:proofErr w:type="spellEnd"/>
      <w:r w:rsidR="00B74872" w:rsidRPr="004E0A62">
        <w:rPr>
          <w:rFonts w:cs="Arial"/>
          <w:color w:val="000000"/>
        </w:rPr>
        <w:t>).</w:t>
      </w:r>
    </w:p>
    <w:p w14:paraId="42EDEF12" w14:textId="77777777" w:rsidR="00D94717" w:rsidRPr="00CF57CE" w:rsidRDefault="00D94717" w:rsidP="00E95BF8">
      <w:pPr>
        <w:pStyle w:val="Akapitzlist"/>
        <w:shd w:val="clear" w:color="auto" w:fill="FFFFFF"/>
        <w:spacing w:after="0" w:line="240" w:lineRule="auto"/>
        <w:ind w:left="1080"/>
        <w:rPr>
          <w:rFonts w:cs="Arial"/>
          <w:color w:val="000000"/>
          <w:sz w:val="8"/>
          <w:szCs w:val="8"/>
        </w:rPr>
      </w:pPr>
    </w:p>
    <w:p w14:paraId="03E1035F" w14:textId="3C8A77A6" w:rsidR="006E2823" w:rsidRDefault="006E2823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color w:val="000000"/>
        </w:rPr>
      </w:pPr>
      <w:r w:rsidRPr="00DC5AFF">
        <w:rPr>
          <w:rFonts w:cs="Arial"/>
          <w:b/>
          <w:bCs/>
          <w:color w:val="000000"/>
        </w:rPr>
        <w:t>Główne z</w:t>
      </w:r>
      <w:r>
        <w:rPr>
          <w:rFonts w:cs="Arial"/>
          <w:b/>
          <w:bCs/>
          <w:color w:val="000000"/>
        </w:rPr>
        <w:t>a</w:t>
      </w:r>
      <w:r w:rsidRPr="00DC5AFF">
        <w:rPr>
          <w:rFonts w:cs="Arial"/>
          <w:b/>
          <w:bCs/>
          <w:color w:val="000000"/>
        </w:rPr>
        <w:t>dania wykonywane na tym stanowisku</w:t>
      </w:r>
      <w:r>
        <w:rPr>
          <w:rFonts w:cs="Arial"/>
          <w:color w:val="000000"/>
        </w:rPr>
        <w:t>:</w:t>
      </w:r>
      <w:r w:rsidR="006D11D3">
        <w:rPr>
          <w:rFonts w:cs="Arial"/>
          <w:color w:val="000000"/>
        </w:rPr>
        <w:t xml:space="preserve"> codzienne sprzątanie wyznaczonego rejonu, w tym:</w:t>
      </w:r>
    </w:p>
    <w:p w14:paraId="0D48D23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czyszczenie mebli i wyposażenia pomieszczeń nie rzadziej niż co drugi dzień,</w:t>
      </w:r>
    </w:p>
    <w:p w14:paraId="3DB646E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odkurzanie wykładziny nie rzadziej niż co drugi dzień,</w:t>
      </w:r>
    </w:p>
    <w:p w14:paraId="14C9DB9D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posadzki nie rzadziej niż co drugi dzień,</w:t>
      </w:r>
    </w:p>
    <w:p w14:paraId="1EFAE084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zabrudzeń na ścianach korytarzy i pomieszczeń w razie potrzeby,</w:t>
      </w:r>
    </w:p>
    <w:p w14:paraId="1983F09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okien w razie potrzeby, ale nie rzadziej niż jeden raz na kwartał,</w:t>
      </w:r>
    </w:p>
    <w:p w14:paraId="75B07829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drzwi w razie potrzeby, ale nie rzadziej niż jeden raz na miesiąc,</w:t>
      </w:r>
    </w:p>
    <w:p w14:paraId="0DFEB169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czyszczenie powierzchni szklanych (szyby w drzwiach raz w tygodniu, lustra, szklane balustrady i szklana ścianka w kasie biletowej w razie, potrzeby, nie rzadziej niż raz w tygodniu)</w:t>
      </w:r>
    </w:p>
    <w:p w14:paraId="7EE8CE0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pobieranie minimum jeden raz w miesiącu środków utrzymania czystości,</w:t>
      </w:r>
    </w:p>
    <w:p w14:paraId="4433D36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prowadzenie racjonalnej gospodarki środkami utrzymania czystości,</w:t>
      </w:r>
    </w:p>
    <w:p w14:paraId="1342FF8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codzienne utrzymywanie w czystości łazienek i toalet, w tym mycie ścian, podłóg i sanitariatów od wewnątrz i od zewnątrz,</w:t>
      </w:r>
    </w:p>
    <w:p w14:paraId="0C50917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uzupełnianie na bieżąco papieru toaletowego i ręczników papierowych,</w:t>
      </w:r>
    </w:p>
    <w:p w14:paraId="09EA46E6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uzupełnianie na bieżąco mydła w płynie w pojemnikach,</w:t>
      </w:r>
    </w:p>
    <w:p w14:paraId="7BAE9AE6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zgłaszanie wszelkich stwierdzonych uszkodzeń,</w:t>
      </w:r>
    </w:p>
    <w:p w14:paraId="74797658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codzienne wlewanie wody do kratek ściekowych (zalewanie syfonów) w podłodze łazienek i toalet,</w:t>
      </w:r>
    </w:p>
    <w:p w14:paraId="72BDF37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wykonywanie innych poleceń przełożonych związanych z działalnością Opery Bałtyckiej.</w:t>
      </w:r>
    </w:p>
    <w:p w14:paraId="54D8D6F9" w14:textId="77777777" w:rsidR="006D11D3" w:rsidRPr="006D11D3" w:rsidRDefault="006D11D3" w:rsidP="006D11D3">
      <w:pPr>
        <w:pStyle w:val="Akapitzlist"/>
        <w:shd w:val="clear" w:color="auto" w:fill="FFFFFF"/>
        <w:spacing w:after="0" w:line="240" w:lineRule="auto"/>
        <w:rPr>
          <w:rFonts w:cs="Arial"/>
          <w:color w:val="000000"/>
          <w:sz w:val="8"/>
          <w:szCs w:val="8"/>
        </w:rPr>
      </w:pPr>
    </w:p>
    <w:p w14:paraId="3440FAA9" w14:textId="77777777" w:rsidR="00566F9D" w:rsidRPr="00CF57CE" w:rsidRDefault="00566F9D" w:rsidP="006E2823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8"/>
          <w:szCs w:val="8"/>
        </w:rPr>
      </w:pPr>
    </w:p>
    <w:p w14:paraId="3BDCF1F9" w14:textId="52F2C766" w:rsidR="00E95BF8" w:rsidRPr="00DC5AFF" w:rsidRDefault="00BD211D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Osobom kandydującym</w:t>
      </w:r>
      <w:r w:rsidR="00E95BF8" w:rsidRPr="00DC5AFF">
        <w:rPr>
          <w:rFonts w:cs="Arial"/>
          <w:b/>
          <w:bCs/>
          <w:color w:val="000000"/>
        </w:rPr>
        <w:t xml:space="preserve"> oferujemy:</w:t>
      </w:r>
    </w:p>
    <w:p w14:paraId="263BA95C" w14:textId="0716FBBB" w:rsidR="00D94717" w:rsidRDefault="00D94717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zatrudnienie w ramach umowy o pracę</w:t>
      </w:r>
      <w:r w:rsidR="004F6610">
        <w:t>,</w:t>
      </w:r>
    </w:p>
    <w:p w14:paraId="59DD0856" w14:textId="22424B27" w:rsidR="00E95BF8" w:rsidRDefault="00E95BF8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pracę w stabilnej Instytucji</w:t>
      </w:r>
      <w:r w:rsidR="00D94717">
        <w:t>,</w:t>
      </w:r>
    </w:p>
    <w:p w14:paraId="0F95A3E3" w14:textId="6AF2A581" w:rsidR="00D94717" w:rsidRPr="008E12B5" w:rsidRDefault="00D94717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D94717">
        <w:t>przyjazn</w:t>
      </w:r>
      <w:r w:rsidR="009B4AB8">
        <w:t xml:space="preserve">e </w:t>
      </w:r>
      <w:r w:rsidRPr="00D94717">
        <w:t>warunki pracy,</w:t>
      </w:r>
    </w:p>
    <w:p w14:paraId="7ABCEA5E" w14:textId="3B744FBE" w:rsidR="00E95BF8" w:rsidRDefault="00E95BF8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szansę na rozwój i pozyskanie nowych umiejętności oraz kompetencji</w:t>
      </w:r>
      <w:r w:rsidR="00D94717">
        <w:t>.</w:t>
      </w:r>
    </w:p>
    <w:p w14:paraId="3DE8B8CD" w14:textId="4B856974" w:rsidR="00655CD1" w:rsidRDefault="00655CD1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>
        <w:t xml:space="preserve">wynagrodzenie zasadnicze </w:t>
      </w:r>
      <w:r w:rsidR="00964AE9">
        <w:t>w wysokości 5040 zł</w:t>
      </w:r>
      <w:r>
        <w:t xml:space="preserve"> do</w:t>
      </w:r>
      <w:r w:rsidR="00964AE9">
        <w:t xml:space="preserve"> </w:t>
      </w:r>
      <w:r>
        <w:t>zł brutto</w:t>
      </w:r>
      <w:r w:rsidR="001B53F1" w:rsidRPr="001B53F1">
        <w:rPr>
          <w:rFonts w:cstheme="minorHAnsi"/>
          <w:sz w:val="20"/>
          <w:szCs w:val="20"/>
          <w:lang w:eastAsia="ko-KR"/>
        </w:rPr>
        <w:t xml:space="preserve"> </w:t>
      </w:r>
    </w:p>
    <w:p w14:paraId="24065D6D" w14:textId="77777777" w:rsidR="00655CD1" w:rsidRDefault="00655CD1" w:rsidP="00CD2E31">
      <w:pPr>
        <w:pStyle w:val="Akapitzlist"/>
        <w:numPr>
          <w:ilvl w:val="0"/>
          <w:numId w:val="34"/>
        </w:numPr>
        <w:spacing w:after="0" w:line="240" w:lineRule="auto"/>
        <w:ind w:left="1276"/>
        <w:rPr>
          <w:rFonts w:cs="Times New Roman"/>
          <w:lang w:eastAsia="pl-PL"/>
        </w:rPr>
      </w:pPr>
      <w:r>
        <w:t>dodatek za wysługę lat za min 5 lat pracy, wzrastający o 1% za każdy następny rok do osiągnięcia 20% po 20 i więcej latach pracy.</w:t>
      </w:r>
    </w:p>
    <w:p w14:paraId="233AE6FB" w14:textId="77777777" w:rsidR="00655CD1" w:rsidRDefault="00655CD1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>
        <w:t xml:space="preserve">nagrody jubileuszowe za 20 lat pracy i więcej. </w:t>
      </w:r>
    </w:p>
    <w:p w14:paraId="07878824" w14:textId="77777777" w:rsidR="00BD211D" w:rsidRDefault="00BD211D" w:rsidP="00BD211D">
      <w:pPr>
        <w:shd w:val="clear" w:color="auto" w:fill="FFFFFF"/>
        <w:spacing w:after="0" w:line="240" w:lineRule="auto"/>
      </w:pPr>
    </w:p>
    <w:p w14:paraId="51BED6BE" w14:textId="77777777" w:rsidR="00BD211D" w:rsidRDefault="00BD211D" w:rsidP="00BD211D">
      <w:pPr>
        <w:shd w:val="clear" w:color="auto" w:fill="FFFFFF"/>
        <w:spacing w:after="0" w:line="240" w:lineRule="auto"/>
      </w:pPr>
    </w:p>
    <w:p w14:paraId="5BA61820" w14:textId="77777777" w:rsidR="00BD211D" w:rsidRDefault="00BD211D" w:rsidP="00BD211D">
      <w:pPr>
        <w:shd w:val="clear" w:color="auto" w:fill="FFFFFF"/>
        <w:spacing w:after="0" w:line="240" w:lineRule="auto"/>
      </w:pPr>
    </w:p>
    <w:p w14:paraId="15031A09" w14:textId="77777777" w:rsidR="00964AE9" w:rsidRDefault="00964AE9" w:rsidP="00BD211D">
      <w:pPr>
        <w:shd w:val="clear" w:color="auto" w:fill="FFFFFF"/>
        <w:spacing w:after="0" w:line="240" w:lineRule="auto"/>
      </w:pPr>
    </w:p>
    <w:p w14:paraId="38A9A926" w14:textId="77777777" w:rsidR="00964AE9" w:rsidRDefault="00964AE9" w:rsidP="00BD211D">
      <w:pPr>
        <w:shd w:val="clear" w:color="auto" w:fill="FFFFFF"/>
        <w:spacing w:after="0" w:line="240" w:lineRule="auto"/>
      </w:pPr>
    </w:p>
    <w:p w14:paraId="3C780D1D" w14:textId="77777777" w:rsidR="00DC5AFF" w:rsidRPr="006D11D3" w:rsidRDefault="00DC5AFF" w:rsidP="00DC5AFF">
      <w:pPr>
        <w:pStyle w:val="Akapitzlist"/>
        <w:shd w:val="clear" w:color="auto" w:fill="FFFFFF"/>
        <w:spacing w:after="0" w:line="240" w:lineRule="auto"/>
        <w:ind w:left="1440"/>
        <w:rPr>
          <w:sz w:val="8"/>
          <w:szCs w:val="8"/>
        </w:rPr>
      </w:pPr>
    </w:p>
    <w:p w14:paraId="649BD9D7" w14:textId="77777777" w:rsidR="00E95BF8" w:rsidRPr="00DC5AFF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DC5AFF">
        <w:rPr>
          <w:rFonts w:cs="Arial"/>
          <w:b/>
          <w:bCs/>
          <w:color w:val="000000"/>
        </w:rPr>
        <w:lastRenderedPageBreak/>
        <w:t>Wymagane dokumenty:</w:t>
      </w:r>
    </w:p>
    <w:p w14:paraId="4A00F1CF" w14:textId="77777777" w:rsidR="00E95BF8" w:rsidRPr="00DC5AFF" w:rsidRDefault="00E95BF8" w:rsidP="00BD211D">
      <w:pPr>
        <w:pStyle w:val="Akapitzlist"/>
        <w:numPr>
          <w:ilvl w:val="0"/>
          <w:numId w:val="42"/>
        </w:numPr>
        <w:shd w:val="clear" w:color="auto" w:fill="FFFFFF"/>
        <w:spacing w:after="0" w:line="240" w:lineRule="auto"/>
        <w:ind w:left="1134"/>
      </w:pPr>
      <w:r w:rsidRPr="00DC5AFF">
        <w:t>CV (z uwzględnieniem przebiegu dotychczasowego zatrudnienia)</w:t>
      </w:r>
      <w:r w:rsidR="00DC5AFF" w:rsidRPr="00DC5AFF">
        <w:t>,</w:t>
      </w:r>
    </w:p>
    <w:p w14:paraId="46F5E34B" w14:textId="16C39EA7" w:rsidR="00271A02" w:rsidRDefault="00271A02" w:rsidP="00BD211D">
      <w:pPr>
        <w:pStyle w:val="Akapitzlist"/>
        <w:numPr>
          <w:ilvl w:val="0"/>
          <w:numId w:val="42"/>
        </w:numPr>
        <w:shd w:val="clear" w:color="auto" w:fill="FFFFFF"/>
        <w:spacing w:after="0" w:line="240" w:lineRule="auto"/>
        <w:ind w:left="1134"/>
      </w:pPr>
      <w:r w:rsidRPr="00271A02">
        <w:t xml:space="preserve">oświadczenie o zapoznaniu się z klauzulą informacyjną oraz wyrażeniu zgody na przetwarzanie danych osobowych dla celów rekrutacji zamieszczone </w:t>
      </w:r>
      <w:r w:rsidR="00854AB1">
        <w:t xml:space="preserve">na stronie </w:t>
      </w:r>
      <w:r w:rsidR="005116C1">
        <w:t xml:space="preserve">Opery Bałtyckiej: </w:t>
      </w:r>
      <w:hyperlink r:id="rId6" w:history="1">
        <w:r w:rsidR="00E415F5">
          <w:rPr>
            <w:rStyle w:val="Hipercze"/>
          </w:rPr>
          <w:t>https://operabaltycka.pl/oferty-pracy/klauzula-informacyjna-o-przetwarzaniu-danych-osobowych-do-celow-rekrutacyjnych</w:t>
        </w:r>
      </w:hyperlink>
      <w:r w:rsidR="005116C1">
        <w:t xml:space="preserve"> </w:t>
      </w:r>
      <w:r w:rsidRPr="00271A02">
        <w:t xml:space="preserve"> </w:t>
      </w:r>
    </w:p>
    <w:p w14:paraId="0C4E3BBB" w14:textId="11A5B2C6" w:rsidR="00DC5AFF" w:rsidRPr="00BD211D" w:rsidRDefault="00D106C8" w:rsidP="00BD211D">
      <w:pPr>
        <w:pStyle w:val="Akapitzlist"/>
        <w:numPr>
          <w:ilvl w:val="0"/>
          <w:numId w:val="42"/>
        </w:numPr>
        <w:shd w:val="clear" w:color="auto" w:fill="FFFFFF"/>
        <w:spacing w:after="0" w:line="240" w:lineRule="auto"/>
        <w:ind w:left="1134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t>Kandydat, który zamierza skorzystać z uprawnienia, o którym mowa w art. 13a ust. 2 ustawy z dnia 21 listopada 2008 o pracownikach samorządowych (</w:t>
      </w:r>
      <w:r w:rsidR="002813CA" w:rsidRPr="002813CA">
        <w:t>Dz. U. z 2024 r. poz. 1135</w:t>
      </w:r>
      <w:r>
        <w:t xml:space="preserve">), jest obowiązany do złożenia wraz z dokumentami kopii dokumentu potwierdzającego niepełnosprawność. </w:t>
      </w:r>
    </w:p>
    <w:p w14:paraId="55E0502A" w14:textId="77777777" w:rsidR="00BD211D" w:rsidRPr="00D106C8" w:rsidRDefault="00BD211D" w:rsidP="00BD211D">
      <w:pPr>
        <w:pStyle w:val="Akapitzlist"/>
        <w:shd w:val="clear" w:color="auto" w:fill="FFFFFF"/>
        <w:spacing w:after="0" w:line="240" w:lineRule="auto"/>
        <w:ind w:left="1134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p w14:paraId="305634C6" w14:textId="36C55DDB" w:rsidR="00E95BF8" w:rsidRPr="00DC5AFF" w:rsidRDefault="006D11D3" w:rsidP="00DC5AFF">
      <w:pPr>
        <w:pStyle w:val="Akapitzlist"/>
        <w:shd w:val="clear" w:color="auto" w:fill="FFFFFF"/>
        <w:spacing w:after="0" w:line="240" w:lineRule="auto"/>
        <w:ind w:left="360"/>
        <w:rPr>
          <w:rFonts w:cs="Arial"/>
          <w:b/>
          <w:color w:val="000000"/>
        </w:rPr>
      </w:pPr>
      <w:r>
        <w:rPr>
          <w:rFonts w:cs="Arial"/>
          <w:color w:val="000000"/>
        </w:rPr>
        <w:t>8</w:t>
      </w:r>
      <w:r w:rsidR="00E95BF8" w:rsidRPr="00DC5AFF">
        <w:rPr>
          <w:rFonts w:cs="Arial"/>
          <w:color w:val="000000"/>
        </w:rPr>
        <w:t xml:space="preserve">. </w:t>
      </w:r>
      <w:r w:rsidR="005F7376">
        <w:rPr>
          <w:rFonts w:cs="Arial"/>
          <w:color w:val="000000"/>
        </w:rPr>
        <w:t xml:space="preserve"> </w:t>
      </w:r>
      <w:r w:rsidR="00E95BF8" w:rsidRPr="00DC5AFF">
        <w:rPr>
          <w:rFonts w:cs="Arial"/>
          <w:b/>
          <w:bCs/>
          <w:color w:val="000000"/>
        </w:rPr>
        <w:t xml:space="preserve">Termin złożenia dokumentów: </w:t>
      </w:r>
      <w:r w:rsidR="00544830">
        <w:rPr>
          <w:rFonts w:cs="Arial"/>
          <w:b/>
          <w:bCs/>
          <w:color w:val="000000"/>
        </w:rPr>
        <w:t xml:space="preserve"> </w:t>
      </w:r>
      <w:r w:rsidR="00964AE9">
        <w:rPr>
          <w:rFonts w:cs="Arial"/>
          <w:b/>
          <w:bCs/>
          <w:color w:val="000000"/>
        </w:rPr>
        <w:t xml:space="preserve">17 lutego 2026 </w:t>
      </w:r>
      <w:r w:rsidR="00E95BF8" w:rsidRPr="00DC5AFF">
        <w:rPr>
          <w:rFonts w:cs="Arial"/>
          <w:b/>
          <w:color w:val="000000"/>
        </w:rPr>
        <w:t>roku do godz. 1</w:t>
      </w:r>
      <w:r w:rsidR="00A27865">
        <w:rPr>
          <w:rFonts w:cs="Arial"/>
          <w:b/>
          <w:color w:val="000000"/>
        </w:rPr>
        <w:t>4</w:t>
      </w:r>
      <w:r w:rsidR="00E95BF8" w:rsidRPr="00DC5AFF">
        <w:rPr>
          <w:rFonts w:cs="Arial"/>
          <w:b/>
          <w:color w:val="000000"/>
        </w:rPr>
        <w:t xml:space="preserve">:00 </w:t>
      </w:r>
    </w:p>
    <w:p w14:paraId="7633607A" w14:textId="77777777" w:rsidR="00E95BF8" w:rsidRDefault="00E95BF8" w:rsidP="00DC5AFF">
      <w:pPr>
        <w:pStyle w:val="Akapitzlist"/>
        <w:shd w:val="clear" w:color="auto" w:fill="FFFFFF"/>
        <w:spacing w:after="0"/>
        <w:jc w:val="both"/>
        <w:rPr>
          <w:rFonts w:cs="Arial"/>
          <w:bCs/>
          <w:color w:val="000000"/>
        </w:rPr>
      </w:pPr>
      <w:r w:rsidRPr="00DC5AFF">
        <w:rPr>
          <w:rFonts w:cs="Arial"/>
          <w:bCs/>
          <w:color w:val="000000"/>
        </w:rPr>
        <w:t>Dokumenty należy prze</w:t>
      </w:r>
      <w:r w:rsidR="00540F4B">
        <w:rPr>
          <w:rFonts w:cs="Arial"/>
          <w:bCs/>
          <w:color w:val="000000"/>
        </w:rPr>
        <w:t>słać</w:t>
      </w:r>
      <w:r w:rsidRPr="00DC5AFF">
        <w:rPr>
          <w:rFonts w:cs="Arial"/>
          <w:bCs/>
          <w:color w:val="000000"/>
        </w:rPr>
        <w:t xml:space="preserve"> na adres </w:t>
      </w:r>
      <w:hyperlink r:id="rId7" w:history="1">
        <w:r w:rsidRPr="00DC5AFF">
          <w:rPr>
            <w:rStyle w:val="Hipercze"/>
            <w:rFonts w:cs="Arial"/>
            <w:bCs/>
          </w:rPr>
          <w:t>rekrutacja@operabaltycka.pl</w:t>
        </w:r>
      </w:hyperlink>
      <w:r w:rsidRPr="00DC5AFF">
        <w:rPr>
          <w:rFonts w:cs="Arial"/>
          <w:bCs/>
          <w:color w:val="000000"/>
        </w:rPr>
        <w:t xml:space="preserve">, dostarczyć osobiście lub pocztą tradycyjną (decyduje data wpływu) na adres: Opera Bałtycka w Gdańsku, Al. </w:t>
      </w:r>
      <w:r w:rsidR="00DC5AFF">
        <w:rPr>
          <w:rFonts w:cs="Arial"/>
          <w:bCs/>
          <w:color w:val="000000"/>
        </w:rPr>
        <w:t>Z</w:t>
      </w:r>
      <w:r w:rsidRPr="00DC5AFF">
        <w:rPr>
          <w:rFonts w:cs="Arial"/>
          <w:bCs/>
          <w:color w:val="000000"/>
        </w:rPr>
        <w:t xml:space="preserve">wycięstwa 15, 80-219 Gdańsk </w:t>
      </w:r>
    </w:p>
    <w:p w14:paraId="0C8ACFAC" w14:textId="77777777" w:rsidR="003A0A2F" w:rsidRDefault="003A0A2F" w:rsidP="00DC5AFF">
      <w:pPr>
        <w:pStyle w:val="Akapitzlist"/>
        <w:shd w:val="clear" w:color="auto" w:fill="FFFFFF"/>
        <w:spacing w:after="0"/>
        <w:jc w:val="both"/>
        <w:rPr>
          <w:rFonts w:cs="Arial"/>
          <w:bCs/>
          <w:color w:val="000000"/>
        </w:rPr>
      </w:pPr>
    </w:p>
    <w:p w14:paraId="460A1172" w14:textId="403BB30F" w:rsidR="003A0A2F" w:rsidRPr="005B7522" w:rsidRDefault="00990181" w:rsidP="006D11D3">
      <w:pPr>
        <w:spacing w:after="120" w:line="240" w:lineRule="auto"/>
        <w:ind w:left="284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W </w:t>
      </w:r>
      <w:r w:rsidR="006D11D3" w:rsidRPr="005B7522">
        <w:rPr>
          <w:rFonts w:asciiTheme="minorHAnsi" w:hAnsiTheme="minorHAnsi" w:cstheme="minorBidi"/>
          <w:lang w:eastAsia="en-US"/>
        </w:rPr>
        <w:t xml:space="preserve">Operze Bałtyckiej w Gdańsku  opracowano wewnętrzną procedurę zgłoszeń naruszeń prawa i podejmowania działań następczych (o której </w:t>
      </w:r>
      <w:r w:rsidR="003A0A2F" w:rsidRPr="005B7522">
        <w:rPr>
          <w:rFonts w:asciiTheme="minorHAnsi" w:hAnsiTheme="minorHAnsi" w:cstheme="minorBidi"/>
          <w:lang w:eastAsia="en-US"/>
        </w:rPr>
        <w:t xml:space="preserve">W mowa w art. 24 ust. 6 ustawy z dnia 14 czerwca 2024 r. o ochronie sygnalistów). Informacja dostępna jest na </w:t>
      </w:r>
      <w:r w:rsidR="00364D55">
        <w:rPr>
          <w:rFonts w:asciiTheme="minorHAnsi" w:hAnsiTheme="minorHAnsi" w:cstheme="minorBidi"/>
          <w:lang w:eastAsia="en-US"/>
        </w:rPr>
        <w:t>stronie</w:t>
      </w:r>
      <w:r w:rsidR="003A0A2F" w:rsidRPr="005B7522">
        <w:rPr>
          <w:rFonts w:asciiTheme="minorHAnsi" w:hAnsiTheme="minorHAnsi" w:cstheme="minorBidi"/>
          <w:lang w:eastAsia="en-US"/>
        </w:rPr>
        <w:t xml:space="preserve">: </w:t>
      </w:r>
      <w:hyperlink r:id="rId8" w:history="1">
        <w:r w:rsidR="003A0A2F" w:rsidRPr="005B7522">
          <w:rPr>
            <w:rFonts w:asciiTheme="minorHAnsi" w:hAnsiTheme="minorHAnsi" w:cstheme="minorBidi"/>
            <w:lang w:eastAsia="en-US"/>
          </w:rPr>
          <w:t>https://operabaltycka.nowybip.pl</w:t>
        </w:r>
      </w:hyperlink>
    </w:p>
    <w:p w14:paraId="7538BC49" w14:textId="77777777" w:rsidR="003A0A2F" w:rsidRPr="00DC5AFF" w:rsidRDefault="003A0A2F" w:rsidP="003A0A2F">
      <w:pPr>
        <w:pStyle w:val="Akapitzlist"/>
        <w:shd w:val="clear" w:color="auto" w:fill="FFFFFF"/>
        <w:spacing w:after="0"/>
        <w:ind w:left="0"/>
        <w:jc w:val="both"/>
        <w:rPr>
          <w:rFonts w:cs="Arial"/>
          <w:bCs/>
          <w:color w:val="000000"/>
        </w:rPr>
      </w:pPr>
    </w:p>
    <w:p w14:paraId="2C090C47" w14:textId="77777777" w:rsidR="00DC5AFF" w:rsidRDefault="00DC5AFF" w:rsidP="00DC5AFF">
      <w:pPr>
        <w:shd w:val="clear" w:color="auto" w:fill="FFFFFF"/>
        <w:spacing w:after="0" w:line="240" w:lineRule="auto"/>
        <w:rPr>
          <w:rFonts w:cs="Arial"/>
          <w:color w:val="000000"/>
        </w:rPr>
      </w:pPr>
    </w:p>
    <w:p w14:paraId="7228BF41" w14:textId="77777777" w:rsidR="00DC5AFF" w:rsidRPr="006D11D3" w:rsidRDefault="00DC5AFF" w:rsidP="006D11D3">
      <w:pPr>
        <w:jc w:val="center"/>
        <w:rPr>
          <w:b/>
          <w:bCs/>
          <w:u w:val="single"/>
        </w:rPr>
      </w:pPr>
      <w:r w:rsidRPr="006D11D3">
        <w:rPr>
          <w:b/>
          <w:bCs/>
          <w:u w:val="single"/>
        </w:rPr>
        <w:t>Opera Bałtycka  w Gdańsku zastrzega sobie możliwość kontaktu tylko z wybranymi kandydatami.</w:t>
      </w:r>
    </w:p>
    <w:sectPr w:rsidR="00DC5AFF" w:rsidRPr="006D11D3" w:rsidSect="006D11D3">
      <w:pgSz w:w="11906" w:h="16838"/>
      <w:pgMar w:top="567" w:right="84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52C"/>
    <w:multiLevelType w:val="hybridMultilevel"/>
    <w:tmpl w:val="3B7A3668"/>
    <w:lvl w:ilvl="0" w:tplc="8C7287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5EF4"/>
    <w:multiLevelType w:val="hybridMultilevel"/>
    <w:tmpl w:val="FB84BD94"/>
    <w:lvl w:ilvl="0" w:tplc="6A44206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7881CC3"/>
    <w:multiLevelType w:val="hybridMultilevel"/>
    <w:tmpl w:val="5F1E8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1D94"/>
    <w:multiLevelType w:val="hybridMultilevel"/>
    <w:tmpl w:val="ABDA54B8"/>
    <w:lvl w:ilvl="0" w:tplc="7518B7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46805"/>
    <w:multiLevelType w:val="hybridMultilevel"/>
    <w:tmpl w:val="9542AE72"/>
    <w:lvl w:ilvl="0" w:tplc="5C1E5E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EF01C2"/>
    <w:multiLevelType w:val="hybridMultilevel"/>
    <w:tmpl w:val="4C96998E"/>
    <w:lvl w:ilvl="0" w:tplc="B6BE254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39E9"/>
    <w:multiLevelType w:val="multilevel"/>
    <w:tmpl w:val="5D2A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D7075"/>
    <w:multiLevelType w:val="hybridMultilevel"/>
    <w:tmpl w:val="9496A9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F7443"/>
    <w:multiLevelType w:val="hybridMultilevel"/>
    <w:tmpl w:val="2C229DA2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C10B8"/>
    <w:multiLevelType w:val="multilevel"/>
    <w:tmpl w:val="135C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67F17"/>
    <w:multiLevelType w:val="hybridMultilevel"/>
    <w:tmpl w:val="B660330E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90086"/>
    <w:multiLevelType w:val="hybridMultilevel"/>
    <w:tmpl w:val="107CBCA0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8470B"/>
    <w:multiLevelType w:val="hybridMultilevel"/>
    <w:tmpl w:val="6DC80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D08AA"/>
    <w:multiLevelType w:val="hybridMultilevel"/>
    <w:tmpl w:val="1F94C860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322441A9"/>
    <w:multiLevelType w:val="hybridMultilevel"/>
    <w:tmpl w:val="9BD6EFF0"/>
    <w:lvl w:ilvl="0" w:tplc="92541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67CBB"/>
    <w:multiLevelType w:val="multilevel"/>
    <w:tmpl w:val="C73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7F4055"/>
    <w:multiLevelType w:val="hybridMultilevel"/>
    <w:tmpl w:val="5A225916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72993"/>
    <w:multiLevelType w:val="hybridMultilevel"/>
    <w:tmpl w:val="DAA2044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C63D0"/>
    <w:multiLevelType w:val="hybridMultilevel"/>
    <w:tmpl w:val="BCB2B318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791B34"/>
    <w:multiLevelType w:val="multilevel"/>
    <w:tmpl w:val="179284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C90137"/>
    <w:multiLevelType w:val="hybridMultilevel"/>
    <w:tmpl w:val="95F2CCD8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76604"/>
    <w:multiLevelType w:val="hybridMultilevel"/>
    <w:tmpl w:val="D158C070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53943"/>
    <w:multiLevelType w:val="hybridMultilevel"/>
    <w:tmpl w:val="852C7F66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AE6184"/>
    <w:multiLevelType w:val="multilevel"/>
    <w:tmpl w:val="C386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7A32C5"/>
    <w:multiLevelType w:val="hybridMultilevel"/>
    <w:tmpl w:val="198A3438"/>
    <w:lvl w:ilvl="0" w:tplc="7C58E0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1E5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9C13D8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A2089CF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CD7DBA"/>
    <w:multiLevelType w:val="hybridMultilevel"/>
    <w:tmpl w:val="3F4224D8"/>
    <w:lvl w:ilvl="0" w:tplc="5C1E5E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7D08CB"/>
    <w:multiLevelType w:val="hybridMultilevel"/>
    <w:tmpl w:val="05DAB5AE"/>
    <w:lvl w:ilvl="0" w:tplc="5C1E5E0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A0494A"/>
    <w:multiLevelType w:val="hybridMultilevel"/>
    <w:tmpl w:val="AD5E65E0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72745"/>
    <w:multiLevelType w:val="hybridMultilevel"/>
    <w:tmpl w:val="71207ABA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C7AE4"/>
    <w:multiLevelType w:val="hybridMultilevel"/>
    <w:tmpl w:val="DCEAA78C"/>
    <w:lvl w:ilvl="0" w:tplc="3FFAE0E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594F25"/>
    <w:multiLevelType w:val="hybridMultilevel"/>
    <w:tmpl w:val="0B8A1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25405"/>
    <w:multiLevelType w:val="hybridMultilevel"/>
    <w:tmpl w:val="07EC4FD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E016E"/>
    <w:multiLevelType w:val="hybridMultilevel"/>
    <w:tmpl w:val="B43842CA"/>
    <w:lvl w:ilvl="0" w:tplc="B8E49F0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3C17BE"/>
    <w:multiLevelType w:val="hybridMultilevel"/>
    <w:tmpl w:val="EA74031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6C3B9B"/>
    <w:multiLevelType w:val="hybridMultilevel"/>
    <w:tmpl w:val="EEBC4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616F1"/>
    <w:multiLevelType w:val="hybridMultilevel"/>
    <w:tmpl w:val="96C0E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A75D52"/>
    <w:multiLevelType w:val="hybridMultilevel"/>
    <w:tmpl w:val="1D20B7D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B1CD5"/>
    <w:multiLevelType w:val="hybridMultilevel"/>
    <w:tmpl w:val="83F844A4"/>
    <w:lvl w:ilvl="0" w:tplc="6A44206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2138595361">
    <w:abstractNumId w:val="15"/>
  </w:num>
  <w:num w:numId="2" w16cid:durableId="1776247478">
    <w:abstractNumId w:val="23"/>
  </w:num>
  <w:num w:numId="3" w16cid:durableId="1098912340">
    <w:abstractNumId w:val="5"/>
  </w:num>
  <w:num w:numId="4" w16cid:durableId="798260101">
    <w:abstractNumId w:val="2"/>
  </w:num>
  <w:num w:numId="5" w16cid:durableId="1572077859">
    <w:abstractNumId w:val="8"/>
  </w:num>
  <w:num w:numId="6" w16cid:durableId="1036349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5197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8056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32908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5109976">
    <w:abstractNumId w:val="31"/>
  </w:num>
  <w:num w:numId="11" w16cid:durableId="1669627824">
    <w:abstractNumId w:val="8"/>
  </w:num>
  <w:num w:numId="12" w16cid:durableId="1442265206">
    <w:abstractNumId w:val="14"/>
  </w:num>
  <w:num w:numId="13" w16cid:durableId="1404641568">
    <w:abstractNumId w:val="12"/>
  </w:num>
  <w:num w:numId="14" w16cid:durableId="1226726162">
    <w:abstractNumId w:val="34"/>
  </w:num>
  <w:num w:numId="15" w16cid:durableId="182017411">
    <w:abstractNumId w:val="33"/>
  </w:num>
  <w:num w:numId="16" w16cid:durableId="1071930416">
    <w:abstractNumId w:val="26"/>
  </w:num>
  <w:num w:numId="17" w16cid:durableId="1479305045">
    <w:abstractNumId w:val="20"/>
  </w:num>
  <w:num w:numId="18" w16cid:durableId="1065882802">
    <w:abstractNumId w:val="25"/>
  </w:num>
  <w:num w:numId="19" w16cid:durableId="188764392">
    <w:abstractNumId w:val="28"/>
  </w:num>
  <w:num w:numId="20" w16cid:durableId="1511676162">
    <w:abstractNumId w:val="27"/>
  </w:num>
  <w:num w:numId="21" w16cid:durableId="614798886">
    <w:abstractNumId w:val="4"/>
  </w:num>
  <w:num w:numId="22" w16cid:durableId="1626161191">
    <w:abstractNumId w:val="24"/>
  </w:num>
  <w:num w:numId="23" w16cid:durableId="158808459">
    <w:abstractNumId w:val="13"/>
  </w:num>
  <w:num w:numId="24" w16cid:durableId="1614438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1723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1792216">
    <w:abstractNumId w:val="0"/>
  </w:num>
  <w:num w:numId="27" w16cid:durableId="68307956">
    <w:abstractNumId w:val="35"/>
  </w:num>
  <w:num w:numId="28" w16cid:durableId="1811482863">
    <w:abstractNumId w:val="9"/>
  </w:num>
  <w:num w:numId="29" w16cid:durableId="325862222">
    <w:abstractNumId w:val="30"/>
  </w:num>
  <w:num w:numId="30" w16cid:durableId="1252661711">
    <w:abstractNumId w:val="6"/>
  </w:num>
  <w:num w:numId="31" w16cid:durableId="1448623689">
    <w:abstractNumId w:val="19"/>
  </w:num>
  <w:num w:numId="32" w16cid:durableId="319961827">
    <w:abstractNumId w:val="7"/>
  </w:num>
  <w:num w:numId="33" w16cid:durableId="1620606676">
    <w:abstractNumId w:val="10"/>
  </w:num>
  <w:num w:numId="34" w16cid:durableId="1900241811">
    <w:abstractNumId w:val="22"/>
  </w:num>
  <w:num w:numId="35" w16cid:durableId="1455439213">
    <w:abstractNumId w:val="18"/>
  </w:num>
  <w:num w:numId="36" w16cid:durableId="1178158120">
    <w:abstractNumId w:val="11"/>
  </w:num>
  <w:num w:numId="37" w16cid:durableId="6551115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7683128">
    <w:abstractNumId w:val="16"/>
  </w:num>
  <w:num w:numId="39" w16cid:durableId="27025085">
    <w:abstractNumId w:val="21"/>
  </w:num>
  <w:num w:numId="40" w16cid:durableId="1909805264">
    <w:abstractNumId w:val="1"/>
  </w:num>
  <w:num w:numId="41" w16cid:durableId="1210143807">
    <w:abstractNumId w:val="37"/>
  </w:num>
  <w:num w:numId="42" w16cid:durableId="5663015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F9"/>
    <w:rsid w:val="00095655"/>
    <w:rsid w:val="0009687B"/>
    <w:rsid w:val="000A1582"/>
    <w:rsid w:val="000B0674"/>
    <w:rsid w:val="00107433"/>
    <w:rsid w:val="00107CD1"/>
    <w:rsid w:val="0012558A"/>
    <w:rsid w:val="00126ED9"/>
    <w:rsid w:val="001A77D2"/>
    <w:rsid w:val="001B53F1"/>
    <w:rsid w:val="00220785"/>
    <w:rsid w:val="00271A02"/>
    <w:rsid w:val="002813CA"/>
    <w:rsid w:val="00296825"/>
    <w:rsid w:val="002B2360"/>
    <w:rsid w:val="002B56B5"/>
    <w:rsid w:val="002B6D11"/>
    <w:rsid w:val="002C6ACA"/>
    <w:rsid w:val="00364D55"/>
    <w:rsid w:val="00373BCE"/>
    <w:rsid w:val="003A0A2F"/>
    <w:rsid w:val="003A1A4E"/>
    <w:rsid w:val="0041768C"/>
    <w:rsid w:val="00435E69"/>
    <w:rsid w:val="00456EF0"/>
    <w:rsid w:val="00473ABC"/>
    <w:rsid w:val="004956CA"/>
    <w:rsid w:val="004E0A62"/>
    <w:rsid w:val="004F6610"/>
    <w:rsid w:val="005116C1"/>
    <w:rsid w:val="00537ED3"/>
    <w:rsid w:val="00540660"/>
    <w:rsid w:val="00540F4B"/>
    <w:rsid w:val="00544830"/>
    <w:rsid w:val="00566F9D"/>
    <w:rsid w:val="00576846"/>
    <w:rsid w:val="005B17F8"/>
    <w:rsid w:val="005F1DD9"/>
    <w:rsid w:val="005F2DB0"/>
    <w:rsid w:val="005F7376"/>
    <w:rsid w:val="00655CD1"/>
    <w:rsid w:val="00665053"/>
    <w:rsid w:val="006A7D7F"/>
    <w:rsid w:val="006B5407"/>
    <w:rsid w:val="006D11D3"/>
    <w:rsid w:val="006E2823"/>
    <w:rsid w:val="007E36AF"/>
    <w:rsid w:val="00831B80"/>
    <w:rsid w:val="00835BAE"/>
    <w:rsid w:val="00851442"/>
    <w:rsid w:val="00853DCF"/>
    <w:rsid w:val="00854AB1"/>
    <w:rsid w:val="008E12B5"/>
    <w:rsid w:val="00900D52"/>
    <w:rsid w:val="00964AE9"/>
    <w:rsid w:val="00990181"/>
    <w:rsid w:val="00996C20"/>
    <w:rsid w:val="009B4AB8"/>
    <w:rsid w:val="00A27865"/>
    <w:rsid w:val="00A81E5E"/>
    <w:rsid w:val="00AA0A66"/>
    <w:rsid w:val="00AC3B76"/>
    <w:rsid w:val="00B20011"/>
    <w:rsid w:val="00B74872"/>
    <w:rsid w:val="00BA6F06"/>
    <w:rsid w:val="00BD211D"/>
    <w:rsid w:val="00C00111"/>
    <w:rsid w:val="00C65FE9"/>
    <w:rsid w:val="00C832C7"/>
    <w:rsid w:val="00CD2E31"/>
    <w:rsid w:val="00CF57CE"/>
    <w:rsid w:val="00D106C8"/>
    <w:rsid w:val="00D94717"/>
    <w:rsid w:val="00DA29FA"/>
    <w:rsid w:val="00DC5AFF"/>
    <w:rsid w:val="00E02423"/>
    <w:rsid w:val="00E409F5"/>
    <w:rsid w:val="00E415F5"/>
    <w:rsid w:val="00E54E0F"/>
    <w:rsid w:val="00E70326"/>
    <w:rsid w:val="00E741F9"/>
    <w:rsid w:val="00E95BF8"/>
    <w:rsid w:val="00EB1F3E"/>
    <w:rsid w:val="00F06B36"/>
    <w:rsid w:val="00F321D0"/>
    <w:rsid w:val="00F4723B"/>
    <w:rsid w:val="00F50DC5"/>
    <w:rsid w:val="00F52FBF"/>
    <w:rsid w:val="00F943AC"/>
    <w:rsid w:val="00FD515D"/>
    <w:rsid w:val="00FF53E0"/>
    <w:rsid w:val="00FF7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616E"/>
  <w15:docId w15:val="{C1BA3CC4-0DD5-4654-AF4D-A259D3A9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360"/>
    <w:pPr>
      <w:spacing w:after="200" w:line="276" w:lineRule="auto"/>
    </w:pPr>
    <w:rPr>
      <w:rFonts w:ascii="Calibri" w:hAnsi="Calibri" w:cs="Calibri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236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E12B5"/>
    <w:pPr>
      <w:spacing w:after="160" w:line="25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6C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415F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74872"/>
    <w:pPr>
      <w:spacing w:after="0" w:line="240" w:lineRule="auto"/>
    </w:pPr>
    <w:rPr>
      <w:rFonts w:ascii="Calibri" w:hAnsi="Calibri" w:cs="Calibri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rabaltycka.nowybi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rekrutacja@operabaltyc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s.siteor.com/operabaltycka/files/Downloads/20200525122658/Klauzula_informacyjna_o_przetwarzaniu_danych_osobowych_2020.docx?15904096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7F74-5AC2-4867-8D7F-943C4B45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Slawinska</dc:creator>
  <cp:lastModifiedBy>Anna Czaja</cp:lastModifiedBy>
  <cp:revision>3</cp:revision>
  <cp:lastPrinted>2021-10-27T15:13:00Z</cp:lastPrinted>
  <dcterms:created xsi:type="dcterms:W3CDTF">2026-02-05T07:44:00Z</dcterms:created>
  <dcterms:modified xsi:type="dcterms:W3CDTF">2026-02-09T13:43:00Z</dcterms:modified>
</cp:coreProperties>
</file>