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BF48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 xml:space="preserve">Opera Bałtycka w Gdańsku informuje o naborze na stanowisko: </w:t>
      </w:r>
    </w:p>
    <w:p w14:paraId="7E620B7D" w14:textId="753CDC9C" w:rsidR="00E95BF8" w:rsidRDefault="00C05467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Ortopeda</w:t>
      </w:r>
    </w:p>
    <w:p w14:paraId="125FAE8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Miejsce pracy: Gdańsk</w:t>
      </w:r>
    </w:p>
    <w:p w14:paraId="7BB81FA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color w:val="222222"/>
          <w:sz w:val="18"/>
          <w:szCs w:val="19"/>
        </w:rPr>
      </w:pPr>
    </w:p>
    <w:p w14:paraId="61A4227C" w14:textId="77777777" w:rsidR="00E95BF8" w:rsidRDefault="00E95BF8" w:rsidP="00E95BF8">
      <w:pPr>
        <w:shd w:val="clear" w:color="auto" w:fill="FFFFFF"/>
        <w:spacing w:after="0" w:line="240" w:lineRule="auto"/>
        <w:rPr>
          <w:rFonts w:cs="Arial"/>
          <w:color w:val="222222"/>
          <w:sz w:val="18"/>
          <w:szCs w:val="19"/>
        </w:rPr>
      </w:pPr>
    </w:p>
    <w:p w14:paraId="70CBEBF3" w14:textId="77777777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Nazwa i adres jednostki</w:t>
      </w:r>
      <w:r>
        <w:rPr>
          <w:rFonts w:cs="Arial"/>
          <w:b/>
          <w:color w:val="000000"/>
        </w:rPr>
        <w:t>: Opera Bałtycka w Gdańsku, Al. Zwycięstwa 15, 80-219 Gdańsk</w:t>
      </w:r>
    </w:p>
    <w:p w14:paraId="5A27C19C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</w:p>
    <w:p w14:paraId="423B7316" w14:textId="4B4CDF14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Stanowisko:</w:t>
      </w:r>
      <w:r>
        <w:rPr>
          <w:rFonts w:cs="Arial"/>
          <w:b/>
          <w:color w:val="000000"/>
        </w:rPr>
        <w:t xml:space="preserve"> </w:t>
      </w:r>
      <w:r w:rsidR="00C05467">
        <w:rPr>
          <w:rFonts w:cs="Arial"/>
          <w:b/>
          <w:color w:val="000000"/>
        </w:rPr>
        <w:t>Ortopeda</w:t>
      </w:r>
    </w:p>
    <w:p w14:paraId="04FD317F" w14:textId="0BD2DAEA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Rodzaj umowy:</w:t>
      </w:r>
      <w:r>
        <w:rPr>
          <w:rFonts w:cs="Arial"/>
          <w:b/>
          <w:color w:val="000000"/>
        </w:rPr>
        <w:t xml:space="preserve"> </w:t>
      </w:r>
      <w:r w:rsidR="007D4D97">
        <w:rPr>
          <w:rFonts w:cs="Arial"/>
          <w:b/>
          <w:color w:val="000000"/>
        </w:rPr>
        <w:t>Umowa zlecenia</w:t>
      </w:r>
      <w:r w:rsidR="005D19B2">
        <w:rPr>
          <w:rFonts w:cs="Arial"/>
          <w:b/>
          <w:color w:val="000000"/>
        </w:rPr>
        <w:t>/ Umowa o współpracy</w:t>
      </w:r>
      <w:r>
        <w:rPr>
          <w:rFonts w:cs="Arial"/>
          <w:b/>
          <w:color w:val="000000"/>
        </w:rPr>
        <w:t xml:space="preserve">  </w:t>
      </w:r>
    </w:p>
    <w:p w14:paraId="006093DB" w14:textId="4FB711AC" w:rsidR="00E95BF8" w:rsidRDefault="007D4D97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 w:rsidRPr="007D4D97">
        <w:rPr>
          <w:rFonts w:cs="Arial"/>
          <w:bCs/>
          <w:color w:val="000000"/>
        </w:rPr>
        <w:t>Czas pracy:</w:t>
      </w:r>
      <w:r>
        <w:rPr>
          <w:rFonts w:cs="Arial"/>
          <w:b/>
          <w:color w:val="000000"/>
        </w:rPr>
        <w:t xml:space="preserve"> od </w:t>
      </w:r>
      <w:r w:rsidR="00C05467">
        <w:rPr>
          <w:rFonts w:cs="Arial"/>
          <w:b/>
          <w:color w:val="000000"/>
        </w:rPr>
        <w:t>2</w:t>
      </w:r>
      <w:r>
        <w:rPr>
          <w:rFonts w:cs="Arial"/>
          <w:b/>
          <w:color w:val="000000"/>
        </w:rPr>
        <w:t xml:space="preserve"> do </w:t>
      </w:r>
      <w:r w:rsidR="00C05467">
        <w:rPr>
          <w:rFonts w:cs="Arial"/>
          <w:b/>
          <w:color w:val="000000"/>
        </w:rPr>
        <w:t>4</w:t>
      </w:r>
      <w:r>
        <w:rPr>
          <w:rFonts w:cs="Arial"/>
          <w:b/>
          <w:color w:val="000000"/>
        </w:rPr>
        <w:t xml:space="preserve"> godzin</w:t>
      </w:r>
      <w:r w:rsidR="00C05467">
        <w:rPr>
          <w:rFonts w:cs="Arial"/>
          <w:b/>
          <w:color w:val="000000"/>
        </w:rPr>
        <w:t xml:space="preserve"> na miesiąc + konsultacje telefoniczne </w:t>
      </w:r>
    </w:p>
    <w:p w14:paraId="57FED71A" w14:textId="77777777" w:rsidR="00C62D88" w:rsidRPr="007D4D97" w:rsidRDefault="00C62D8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  <w:sz w:val="12"/>
          <w:szCs w:val="12"/>
        </w:rPr>
      </w:pPr>
    </w:p>
    <w:p w14:paraId="1414ED50" w14:textId="3258A3D0" w:rsidR="00E95BF8" w:rsidRDefault="00E95BF8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E95BF8">
        <w:rPr>
          <w:rFonts w:cs="Arial"/>
          <w:b/>
          <w:bCs/>
          <w:color w:val="000000"/>
        </w:rPr>
        <w:t>Niezbędne wymagania od kandydatów</w:t>
      </w:r>
      <w:r w:rsidR="007D4D97">
        <w:rPr>
          <w:rFonts w:cs="Arial"/>
          <w:b/>
          <w:bCs/>
          <w:color w:val="000000"/>
        </w:rPr>
        <w:t>:</w:t>
      </w:r>
    </w:p>
    <w:p w14:paraId="74FFE472" w14:textId="59192FE3" w:rsidR="007D4D97" w:rsidRDefault="007D4D97" w:rsidP="007D4D97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>
        <w:rPr>
          <w:rFonts w:cs="Arial"/>
          <w:color w:val="000000"/>
        </w:rPr>
        <w:t xml:space="preserve">wykształcenie: </w:t>
      </w:r>
      <w:r w:rsidR="00C62D88">
        <w:rPr>
          <w:rFonts w:cs="Arial"/>
          <w:color w:val="000000"/>
        </w:rPr>
        <w:t xml:space="preserve">wyższe </w:t>
      </w:r>
      <w:r>
        <w:rPr>
          <w:rFonts w:cs="Arial"/>
          <w:color w:val="000000"/>
        </w:rPr>
        <w:t xml:space="preserve">medyczne w </w:t>
      </w:r>
      <w:r w:rsidR="00C62D88">
        <w:rPr>
          <w:rFonts w:cs="Arial"/>
          <w:color w:val="000000"/>
        </w:rPr>
        <w:t>specjalizacji ortopedii</w:t>
      </w:r>
      <w:r>
        <w:rPr>
          <w:rFonts w:cs="Arial"/>
          <w:color w:val="000000"/>
        </w:rPr>
        <w:t xml:space="preserve">, </w:t>
      </w:r>
    </w:p>
    <w:p w14:paraId="17EBD936" w14:textId="05F36711" w:rsidR="007D4D97" w:rsidRDefault="00C62D88" w:rsidP="007D4D97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>
        <w:rPr>
          <w:rFonts w:cs="Arial"/>
          <w:color w:val="000000"/>
        </w:rPr>
        <w:t>posiada pełne i aktualne prawo do wykonywania zawodu</w:t>
      </w:r>
      <w:r w:rsidR="007D4D9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ortopedy</w:t>
      </w:r>
      <w:r w:rsidR="007D4D97">
        <w:rPr>
          <w:rFonts w:cs="Arial"/>
          <w:color w:val="000000"/>
        </w:rPr>
        <w:t xml:space="preserve"> na obszarze Rzeczypospolitej Polskiej.</w:t>
      </w:r>
    </w:p>
    <w:p w14:paraId="1768315C" w14:textId="77777777" w:rsidR="007D4D97" w:rsidRPr="007D4D97" w:rsidRDefault="007D4D97" w:rsidP="007D4D97">
      <w:pPr>
        <w:pStyle w:val="Akapitzlist"/>
        <w:shd w:val="clear" w:color="auto" w:fill="FFFFFF"/>
        <w:spacing w:after="0" w:line="240" w:lineRule="auto"/>
        <w:rPr>
          <w:rFonts w:cs="Arial"/>
          <w:b/>
          <w:bCs/>
          <w:color w:val="000000"/>
          <w:sz w:val="12"/>
          <w:szCs w:val="12"/>
        </w:rPr>
      </w:pPr>
    </w:p>
    <w:p w14:paraId="42EDEF12" w14:textId="77777777" w:rsidR="00D94717" w:rsidRDefault="00D94717" w:rsidP="00E95BF8">
      <w:pPr>
        <w:pStyle w:val="Akapitzlist"/>
        <w:shd w:val="clear" w:color="auto" w:fill="FFFFFF"/>
        <w:spacing w:after="0" w:line="240" w:lineRule="auto"/>
        <w:ind w:left="1080"/>
        <w:rPr>
          <w:rFonts w:cs="Arial"/>
          <w:color w:val="000000"/>
          <w:sz w:val="12"/>
          <w:szCs w:val="12"/>
        </w:rPr>
      </w:pPr>
    </w:p>
    <w:p w14:paraId="03E1035F" w14:textId="77777777" w:rsidR="006E2823" w:rsidRDefault="006E2823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DC5AFF">
        <w:rPr>
          <w:rFonts w:cs="Arial"/>
          <w:b/>
          <w:bCs/>
          <w:color w:val="000000"/>
        </w:rPr>
        <w:t>Główne z</w:t>
      </w:r>
      <w:r>
        <w:rPr>
          <w:rFonts w:cs="Arial"/>
          <w:b/>
          <w:bCs/>
          <w:color w:val="000000"/>
        </w:rPr>
        <w:t>a</w:t>
      </w:r>
      <w:r w:rsidRPr="00DC5AFF">
        <w:rPr>
          <w:rFonts w:cs="Arial"/>
          <w:b/>
          <w:bCs/>
          <w:color w:val="000000"/>
        </w:rPr>
        <w:t>dania wykonywane na tym stanowisku</w:t>
      </w:r>
      <w:r>
        <w:rPr>
          <w:rFonts w:cs="Arial"/>
          <w:color w:val="000000"/>
        </w:rPr>
        <w:t>:</w:t>
      </w:r>
    </w:p>
    <w:p w14:paraId="790CBE8F" w14:textId="133FFB32" w:rsidR="007D4D97" w:rsidRPr="00C62D88" w:rsidRDefault="00C62D88" w:rsidP="007D4D97">
      <w:pPr>
        <w:pStyle w:val="Akapitzlist"/>
        <w:numPr>
          <w:ilvl w:val="0"/>
          <w:numId w:val="38"/>
        </w:numPr>
        <w:shd w:val="clear" w:color="auto" w:fill="FFFFFF"/>
        <w:spacing w:after="150" w:line="240" w:lineRule="auto"/>
        <w:ind w:left="1134"/>
        <w:rPr>
          <w:rFonts w:cs="Arial"/>
          <w:color w:val="222222"/>
        </w:rPr>
      </w:pPr>
      <w:r>
        <w:rPr>
          <w:rFonts w:cs="Arial"/>
          <w:bCs/>
          <w:color w:val="000000"/>
        </w:rPr>
        <w:t xml:space="preserve">wykonywanie obowiązków lekarza ortopedy  w ambulatorium zakładowym Opery Bałtyckiej w Gdańsku w zakresie poradnictwa czynnego i profilaktycznych badań ortopedycznych, </w:t>
      </w:r>
    </w:p>
    <w:p w14:paraId="39A0E356" w14:textId="135FC4AD" w:rsidR="00C62D88" w:rsidRPr="004400D6" w:rsidRDefault="00C62D88" w:rsidP="007D4D97">
      <w:pPr>
        <w:pStyle w:val="Akapitzlist"/>
        <w:numPr>
          <w:ilvl w:val="0"/>
          <w:numId w:val="38"/>
        </w:numPr>
        <w:shd w:val="clear" w:color="auto" w:fill="FFFFFF"/>
        <w:spacing w:after="150" w:line="240" w:lineRule="auto"/>
        <w:ind w:left="1134"/>
        <w:rPr>
          <w:rFonts w:cs="Arial"/>
          <w:color w:val="222222"/>
        </w:rPr>
      </w:pPr>
      <w:r>
        <w:rPr>
          <w:rFonts w:cs="Arial"/>
          <w:bCs/>
          <w:color w:val="000000"/>
        </w:rPr>
        <w:t>wydawanie orzeczeń lekarskich do celów przewidzianych w kodeksie pracy oraz niezbędnych do prowadzenia pełnej dokumentacji medycznej,</w:t>
      </w:r>
    </w:p>
    <w:p w14:paraId="78F77E7D" w14:textId="77777777" w:rsidR="007D4D97" w:rsidRPr="004400D6" w:rsidRDefault="007D4D97" w:rsidP="007D4D97">
      <w:pPr>
        <w:pStyle w:val="Akapitzlist"/>
        <w:numPr>
          <w:ilvl w:val="0"/>
          <w:numId w:val="38"/>
        </w:numPr>
        <w:shd w:val="clear" w:color="auto" w:fill="FFFFFF"/>
        <w:spacing w:after="150" w:line="240" w:lineRule="auto"/>
        <w:ind w:left="1134"/>
        <w:rPr>
          <w:rFonts w:cs="Arial"/>
          <w:color w:val="222222"/>
        </w:rPr>
      </w:pPr>
      <w:r>
        <w:rPr>
          <w:rFonts w:cs="Arial"/>
          <w:bCs/>
          <w:color w:val="000000"/>
        </w:rPr>
        <w:t>udzielanie pierwszej pomocy,</w:t>
      </w:r>
    </w:p>
    <w:p w14:paraId="5EF07F5A" w14:textId="3CDC9629" w:rsidR="007D4D97" w:rsidRPr="004400D6" w:rsidRDefault="007D4D97" w:rsidP="007D4D97">
      <w:pPr>
        <w:pStyle w:val="Akapitzlist"/>
        <w:numPr>
          <w:ilvl w:val="0"/>
          <w:numId w:val="38"/>
        </w:numPr>
        <w:shd w:val="clear" w:color="auto" w:fill="FFFFFF"/>
        <w:spacing w:after="150" w:line="240" w:lineRule="auto"/>
        <w:ind w:left="1134"/>
        <w:rPr>
          <w:rFonts w:cs="Arial"/>
          <w:color w:val="222222"/>
        </w:rPr>
      </w:pPr>
      <w:r>
        <w:rPr>
          <w:rFonts w:cs="Arial"/>
          <w:bCs/>
          <w:color w:val="000000"/>
        </w:rPr>
        <w:t>prowadzenie dokumentacji medycznej</w:t>
      </w:r>
      <w:r w:rsidR="00C62D88">
        <w:rPr>
          <w:rFonts w:cs="Arial"/>
          <w:bCs/>
          <w:color w:val="000000"/>
        </w:rPr>
        <w:t>.</w:t>
      </w:r>
    </w:p>
    <w:p w14:paraId="4D6A10A1" w14:textId="77777777" w:rsidR="007D4D97" w:rsidRPr="007D4D97" w:rsidRDefault="007D4D97" w:rsidP="007D4D97">
      <w:pPr>
        <w:pStyle w:val="Akapitzlist"/>
        <w:shd w:val="clear" w:color="auto" w:fill="FFFFFF"/>
        <w:spacing w:after="0" w:line="240" w:lineRule="auto"/>
        <w:rPr>
          <w:rFonts w:cs="Arial"/>
          <w:color w:val="000000"/>
          <w:sz w:val="12"/>
          <w:szCs w:val="12"/>
        </w:rPr>
      </w:pPr>
    </w:p>
    <w:p w14:paraId="3BDCF1F9" w14:textId="54F1393B" w:rsidR="00E95BF8" w:rsidRDefault="007D4D97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Pożądane dodatkowe umiejętności i wymagania</w:t>
      </w:r>
      <w:r w:rsidR="00E95BF8" w:rsidRPr="00DC5AFF">
        <w:rPr>
          <w:rFonts w:cs="Arial"/>
          <w:b/>
          <w:bCs/>
          <w:color w:val="000000"/>
        </w:rPr>
        <w:t>:</w:t>
      </w:r>
    </w:p>
    <w:p w14:paraId="6288C714" w14:textId="77777777" w:rsidR="007D4D97" w:rsidRDefault="007D4D97" w:rsidP="007D4D9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 w:hanging="349"/>
        <w:rPr>
          <w:rFonts w:cs="Arial"/>
          <w:color w:val="000000"/>
        </w:rPr>
      </w:pPr>
      <w:r>
        <w:rPr>
          <w:rFonts w:cs="Arial"/>
          <w:color w:val="000000"/>
        </w:rPr>
        <w:t>komunikatywność</w:t>
      </w:r>
    </w:p>
    <w:p w14:paraId="1E90EC5E" w14:textId="77777777" w:rsidR="007D4D97" w:rsidRDefault="007D4D97" w:rsidP="007D4D97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 w:hanging="349"/>
        <w:rPr>
          <w:rFonts w:cs="Arial"/>
          <w:color w:val="000000"/>
        </w:rPr>
      </w:pPr>
      <w:r>
        <w:rPr>
          <w:rFonts w:cs="Arial"/>
          <w:color w:val="000000"/>
        </w:rPr>
        <w:t>wysoka kultura osobista</w:t>
      </w:r>
    </w:p>
    <w:p w14:paraId="7A09D97A" w14:textId="77777777" w:rsidR="007D4D97" w:rsidRDefault="007D4D97" w:rsidP="007D4D97">
      <w:pPr>
        <w:pStyle w:val="Akapitzlist"/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</w:p>
    <w:p w14:paraId="480AD247" w14:textId="07920120" w:rsidR="007D4D97" w:rsidRPr="00DC5AFF" w:rsidRDefault="007D4D97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Wybranym kandydatom oferujemy:</w:t>
      </w:r>
    </w:p>
    <w:p w14:paraId="59DD0856" w14:textId="22424B27" w:rsidR="00E95BF8" w:rsidRDefault="00E95BF8" w:rsidP="00C62D88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ind w:left="1134"/>
      </w:pPr>
      <w:r w:rsidRPr="008E12B5">
        <w:t>pracę w stabilnej Instytucji</w:t>
      </w:r>
      <w:r w:rsidR="00D94717">
        <w:t>,</w:t>
      </w:r>
    </w:p>
    <w:p w14:paraId="0F95A3E3" w14:textId="6AF2A581" w:rsidR="00D94717" w:rsidRDefault="00D94717" w:rsidP="00C62D88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ind w:left="1134"/>
      </w:pPr>
      <w:r w:rsidRPr="00D94717">
        <w:t>przyjazn</w:t>
      </w:r>
      <w:r w:rsidR="009B4AB8">
        <w:t xml:space="preserve">e </w:t>
      </w:r>
      <w:r w:rsidRPr="00D94717">
        <w:t>warunki pracy,</w:t>
      </w:r>
    </w:p>
    <w:p w14:paraId="060AFC2D" w14:textId="48C593BB" w:rsidR="007D4D97" w:rsidRPr="008E12B5" w:rsidRDefault="007D4D97" w:rsidP="00C62D88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ind w:left="1134"/>
      </w:pPr>
      <w:r>
        <w:t>pracę na podstawie umowy cywilno-prawnej,</w:t>
      </w:r>
    </w:p>
    <w:p w14:paraId="3C780D1D" w14:textId="77777777" w:rsidR="00DC5AFF" w:rsidRDefault="00DC5AFF" w:rsidP="00DC5AFF">
      <w:pPr>
        <w:pStyle w:val="Akapitzlist"/>
        <w:shd w:val="clear" w:color="auto" w:fill="FFFFFF"/>
        <w:spacing w:after="0" w:line="240" w:lineRule="auto"/>
        <w:ind w:left="1440"/>
      </w:pPr>
    </w:p>
    <w:p w14:paraId="649BD9D7" w14:textId="77777777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Wymagane dokumenty:</w:t>
      </w:r>
    </w:p>
    <w:p w14:paraId="4A00F1CF" w14:textId="77777777" w:rsidR="00E95BF8" w:rsidRPr="00DC5AFF" w:rsidRDefault="00E95BF8" w:rsidP="001F55E3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ind w:left="1134"/>
      </w:pPr>
      <w:r w:rsidRPr="00DC5AFF">
        <w:t>CV (z uwzględnieniem przebiegu dotychczasowego zatrudnienia)</w:t>
      </w:r>
      <w:r w:rsidR="00DC5AFF" w:rsidRPr="00DC5AFF">
        <w:t>,</w:t>
      </w:r>
    </w:p>
    <w:p w14:paraId="46F5E34B" w14:textId="16C39EA7" w:rsidR="00271A02" w:rsidRDefault="00271A02" w:rsidP="001F55E3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ind w:left="1134"/>
      </w:pPr>
      <w:r w:rsidRPr="00271A02">
        <w:t xml:space="preserve">oświadczenie o zapoznaniu się z klauzulą informacyjną oraz wyrażeniu zgody na przetwarzanie danych osobowych dla celów rekrutacji zamieszczone </w:t>
      </w:r>
      <w:r w:rsidR="00854AB1">
        <w:t xml:space="preserve">na stronie </w:t>
      </w:r>
      <w:r w:rsidR="005116C1">
        <w:t xml:space="preserve">Opery Bałtyckiej: </w:t>
      </w:r>
      <w:hyperlink r:id="rId5" w:history="1">
        <w:r w:rsidR="00E415F5">
          <w:rPr>
            <w:rStyle w:val="Hipercze"/>
          </w:rPr>
          <w:t>https://operabaltycka.pl/oferty-pracy/klauzula-informacyjna-o-przetwarzaniu-danych-osobowych-do-celow-rekrutacyjnych</w:t>
        </w:r>
      </w:hyperlink>
      <w:r w:rsidR="005116C1">
        <w:t xml:space="preserve"> </w:t>
      </w:r>
      <w:r w:rsidRPr="00271A02">
        <w:t xml:space="preserve"> </w:t>
      </w:r>
    </w:p>
    <w:p w14:paraId="0C4E3BBB" w14:textId="52CD88BC" w:rsidR="00DC5AFF" w:rsidRPr="007D4D97" w:rsidRDefault="00D106C8" w:rsidP="001F55E3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ind w:left="1134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t>Kandydat, który zamierza skorzystać z uprawnienia, o którym mowa w art. 13a ust. 2 ustawy z dnia 21 listopada 2008 o pracownikach samorządowych (</w:t>
      </w:r>
      <w:r w:rsidRPr="00D106C8">
        <w:t>Dz.U.2022.530</w:t>
      </w:r>
      <w:r>
        <w:t xml:space="preserve">), jest obowiązany do złożenia wraz z dokumentami kopii dokumentu potwierdzającego niepełnosprawność. </w:t>
      </w:r>
    </w:p>
    <w:p w14:paraId="38298713" w14:textId="77777777" w:rsidR="007D4D97" w:rsidRPr="00D106C8" w:rsidRDefault="007D4D97" w:rsidP="00C05467">
      <w:pPr>
        <w:pStyle w:val="Akapitzlist"/>
        <w:shd w:val="clear" w:color="auto" w:fill="FFFFFF"/>
        <w:spacing w:after="0" w:line="240" w:lineRule="auto"/>
        <w:ind w:left="1434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305634C6" w14:textId="4832C51C" w:rsidR="00E95BF8" w:rsidRPr="00DC5AFF" w:rsidRDefault="00E95BF8" w:rsidP="00DC5AFF">
      <w:pPr>
        <w:pStyle w:val="Akapitzlist"/>
        <w:shd w:val="clear" w:color="auto" w:fill="FFFFFF"/>
        <w:spacing w:after="0" w:line="240" w:lineRule="auto"/>
        <w:ind w:left="360"/>
        <w:rPr>
          <w:rFonts w:cs="Arial"/>
          <w:b/>
          <w:color w:val="000000"/>
        </w:rPr>
      </w:pPr>
      <w:r w:rsidRPr="00DC5AFF">
        <w:rPr>
          <w:rFonts w:cs="Arial"/>
          <w:color w:val="000000"/>
        </w:rPr>
        <w:t xml:space="preserve">8. </w:t>
      </w:r>
      <w:r w:rsidR="005F7376">
        <w:rPr>
          <w:rFonts w:cs="Arial"/>
          <w:color w:val="000000"/>
        </w:rPr>
        <w:t xml:space="preserve"> </w:t>
      </w:r>
      <w:r w:rsidRPr="00DC5AFF">
        <w:rPr>
          <w:rFonts w:cs="Arial"/>
          <w:b/>
          <w:bCs/>
          <w:color w:val="000000"/>
        </w:rPr>
        <w:t xml:space="preserve">Termin złożenia dokumentów: </w:t>
      </w:r>
      <w:r w:rsidR="00544830">
        <w:rPr>
          <w:rFonts w:cs="Arial"/>
          <w:b/>
          <w:bCs/>
          <w:color w:val="000000"/>
        </w:rPr>
        <w:t xml:space="preserve"> </w:t>
      </w:r>
      <w:r w:rsidR="007D4D97">
        <w:rPr>
          <w:rFonts w:cs="Arial"/>
          <w:b/>
          <w:bCs/>
          <w:color w:val="000000"/>
        </w:rPr>
        <w:t xml:space="preserve">12 lipca 2024 </w:t>
      </w:r>
      <w:r w:rsidRPr="00DC5AFF">
        <w:rPr>
          <w:rFonts w:cs="Arial"/>
          <w:b/>
          <w:color w:val="000000"/>
        </w:rPr>
        <w:t>roku do godz. 1</w:t>
      </w:r>
      <w:r w:rsidR="00A27865">
        <w:rPr>
          <w:rFonts w:cs="Arial"/>
          <w:b/>
          <w:color w:val="000000"/>
        </w:rPr>
        <w:t>4</w:t>
      </w:r>
      <w:r w:rsidRPr="00DC5AFF">
        <w:rPr>
          <w:rFonts w:cs="Arial"/>
          <w:b/>
          <w:color w:val="000000"/>
        </w:rPr>
        <w:t xml:space="preserve">:00 </w:t>
      </w:r>
    </w:p>
    <w:p w14:paraId="7633607A" w14:textId="77777777" w:rsidR="00E95BF8" w:rsidRPr="00DC5AFF" w:rsidRDefault="00E95BF8" w:rsidP="00DC5AFF">
      <w:pPr>
        <w:pStyle w:val="Akapitzlist"/>
        <w:shd w:val="clear" w:color="auto" w:fill="FFFFFF"/>
        <w:spacing w:after="0"/>
        <w:jc w:val="both"/>
        <w:rPr>
          <w:rFonts w:cs="Arial"/>
          <w:bCs/>
          <w:color w:val="000000"/>
        </w:rPr>
      </w:pPr>
      <w:r w:rsidRPr="00DC5AFF">
        <w:rPr>
          <w:rFonts w:cs="Arial"/>
          <w:bCs/>
          <w:color w:val="000000"/>
        </w:rPr>
        <w:t>Dokumenty należy prze</w:t>
      </w:r>
      <w:r w:rsidR="00540F4B">
        <w:rPr>
          <w:rFonts w:cs="Arial"/>
          <w:bCs/>
          <w:color w:val="000000"/>
        </w:rPr>
        <w:t>słać</w:t>
      </w:r>
      <w:r w:rsidRPr="00DC5AFF">
        <w:rPr>
          <w:rFonts w:cs="Arial"/>
          <w:bCs/>
          <w:color w:val="000000"/>
        </w:rPr>
        <w:t xml:space="preserve"> na adres </w:t>
      </w:r>
      <w:hyperlink r:id="rId6" w:history="1">
        <w:r w:rsidRPr="00DC5AFF">
          <w:rPr>
            <w:rStyle w:val="Hipercze"/>
            <w:rFonts w:cs="Arial"/>
            <w:bCs/>
          </w:rPr>
          <w:t>rekrutacja@operabaltycka.pl</w:t>
        </w:r>
      </w:hyperlink>
      <w:r w:rsidRPr="00DC5AFF">
        <w:rPr>
          <w:rFonts w:cs="Arial"/>
          <w:bCs/>
          <w:color w:val="000000"/>
        </w:rPr>
        <w:t xml:space="preserve">, dostarczyć osobiście lub pocztą tradycyjną (decyduje data wpływu) na adres: Opera Bałtycka w Gdańsku, Al. </w:t>
      </w:r>
      <w:r w:rsidR="00DC5AFF">
        <w:rPr>
          <w:rFonts w:cs="Arial"/>
          <w:bCs/>
          <w:color w:val="000000"/>
        </w:rPr>
        <w:t>Z</w:t>
      </w:r>
      <w:r w:rsidRPr="00DC5AFF">
        <w:rPr>
          <w:rFonts w:cs="Arial"/>
          <w:bCs/>
          <w:color w:val="000000"/>
        </w:rPr>
        <w:t xml:space="preserve">wycięstwa 15, 80-219 Gdańsk </w:t>
      </w:r>
    </w:p>
    <w:p w14:paraId="2C090C47" w14:textId="77777777" w:rsidR="00DC5AFF" w:rsidRDefault="00DC5AFF" w:rsidP="00DC5AFF">
      <w:pPr>
        <w:shd w:val="clear" w:color="auto" w:fill="FFFFFF"/>
        <w:spacing w:after="0" w:line="240" w:lineRule="auto"/>
        <w:rPr>
          <w:rFonts w:cs="Arial"/>
          <w:color w:val="000000"/>
        </w:rPr>
      </w:pPr>
    </w:p>
    <w:p w14:paraId="7228BF41" w14:textId="77777777" w:rsidR="00DC5AFF" w:rsidRPr="007D4D97" w:rsidRDefault="00DC5AFF" w:rsidP="007D4D97">
      <w:pPr>
        <w:jc w:val="center"/>
        <w:rPr>
          <w:b/>
          <w:bCs/>
          <w:u w:val="single"/>
        </w:rPr>
      </w:pPr>
      <w:r w:rsidRPr="007D4D97">
        <w:rPr>
          <w:b/>
          <w:bCs/>
          <w:u w:val="single"/>
        </w:rPr>
        <w:t>Opera Bałtycka  w Gdańsku zastrzega sobie możliwość kontaktu tylko z wybranymi kandydatami.</w:t>
      </w:r>
    </w:p>
    <w:sectPr w:rsidR="00DC5AFF" w:rsidRPr="007D4D97" w:rsidSect="007D4D9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52C"/>
    <w:multiLevelType w:val="hybridMultilevel"/>
    <w:tmpl w:val="3B7A3668"/>
    <w:lvl w:ilvl="0" w:tplc="8C7287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4834"/>
    <w:multiLevelType w:val="hybridMultilevel"/>
    <w:tmpl w:val="AFB408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1CC3"/>
    <w:multiLevelType w:val="hybridMultilevel"/>
    <w:tmpl w:val="5F1E8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1D94"/>
    <w:multiLevelType w:val="hybridMultilevel"/>
    <w:tmpl w:val="ABDA54B8"/>
    <w:lvl w:ilvl="0" w:tplc="751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46805"/>
    <w:multiLevelType w:val="hybridMultilevel"/>
    <w:tmpl w:val="9542AE72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2C7EC1"/>
    <w:multiLevelType w:val="hybridMultilevel"/>
    <w:tmpl w:val="373694D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F01C2"/>
    <w:multiLevelType w:val="hybridMultilevel"/>
    <w:tmpl w:val="4C96998E"/>
    <w:lvl w:ilvl="0" w:tplc="B6BE254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B39E9"/>
    <w:multiLevelType w:val="multilevel"/>
    <w:tmpl w:val="5D2A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7D7075"/>
    <w:multiLevelType w:val="hybridMultilevel"/>
    <w:tmpl w:val="9496A9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F7443"/>
    <w:multiLevelType w:val="hybridMultilevel"/>
    <w:tmpl w:val="2C229DA2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C10B8"/>
    <w:multiLevelType w:val="multilevel"/>
    <w:tmpl w:val="135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367F17"/>
    <w:multiLevelType w:val="hybridMultilevel"/>
    <w:tmpl w:val="B660330E"/>
    <w:lvl w:ilvl="0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E8470B"/>
    <w:multiLevelType w:val="hybridMultilevel"/>
    <w:tmpl w:val="6DC80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D08AA"/>
    <w:multiLevelType w:val="hybridMultilevel"/>
    <w:tmpl w:val="1F94C860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2CD813C5"/>
    <w:multiLevelType w:val="hybridMultilevel"/>
    <w:tmpl w:val="444A52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2441A9"/>
    <w:multiLevelType w:val="hybridMultilevel"/>
    <w:tmpl w:val="9BD6EFF0"/>
    <w:lvl w:ilvl="0" w:tplc="92541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67CBB"/>
    <w:multiLevelType w:val="multilevel"/>
    <w:tmpl w:val="C73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791B34"/>
    <w:multiLevelType w:val="multilevel"/>
    <w:tmpl w:val="17928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6A4955"/>
    <w:multiLevelType w:val="hybridMultilevel"/>
    <w:tmpl w:val="A60A47C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90137"/>
    <w:multiLevelType w:val="hybridMultilevel"/>
    <w:tmpl w:val="95F2CCD8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31512"/>
    <w:multiLevelType w:val="hybridMultilevel"/>
    <w:tmpl w:val="7E1C5F0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43103"/>
    <w:multiLevelType w:val="hybridMultilevel"/>
    <w:tmpl w:val="ECD08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53943"/>
    <w:multiLevelType w:val="hybridMultilevel"/>
    <w:tmpl w:val="852C7F66"/>
    <w:lvl w:ilvl="0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AE6184"/>
    <w:multiLevelType w:val="multilevel"/>
    <w:tmpl w:val="C38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7A32C5"/>
    <w:multiLevelType w:val="hybridMultilevel"/>
    <w:tmpl w:val="198A3438"/>
    <w:lvl w:ilvl="0" w:tplc="7C58E0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1E5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9C13D8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A2089CF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CD7DBA"/>
    <w:multiLevelType w:val="hybridMultilevel"/>
    <w:tmpl w:val="3F4224D8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7D08CB"/>
    <w:multiLevelType w:val="hybridMultilevel"/>
    <w:tmpl w:val="05DAB5AE"/>
    <w:lvl w:ilvl="0" w:tplc="5C1E5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8A0494A"/>
    <w:multiLevelType w:val="hybridMultilevel"/>
    <w:tmpl w:val="AD5E65E0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72745"/>
    <w:multiLevelType w:val="hybridMultilevel"/>
    <w:tmpl w:val="71207ABA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C7AE4"/>
    <w:multiLevelType w:val="hybridMultilevel"/>
    <w:tmpl w:val="DCEAA78C"/>
    <w:lvl w:ilvl="0" w:tplc="3FFAE0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594F25"/>
    <w:multiLevelType w:val="hybridMultilevel"/>
    <w:tmpl w:val="0B8A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25405"/>
    <w:multiLevelType w:val="hybridMultilevel"/>
    <w:tmpl w:val="07EC4FD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E016E"/>
    <w:multiLevelType w:val="hybridMultilevel"/>
    <w:tmpl w:val="B43842CA"/>
    <w:lvl w:ilvl="0" w:tplc="B8E49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3C17BE"/>
    <w:multiLevelType w:val="hybridMultilevel"/>
    <w:tmpl w:val="EA74031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6C3B9B"/>
    <w:multiLevelType w:val="hybridMultilevel"/>
    <w:tmpl w:val="EEBC4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616F1"/>
    <w:multiLevelType w:val="hybridMultilevel"/>
    <w:tmpl w:val="96C0ED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8595361">
    <w:abstractNumId w:val="16"/>
  </w:num>
  <w:num w:numId="2" w16cid:durableId="1776247478">
    <w:abstractNumId w:val="23"/>
  </w:num>
  <w:num w:numId="3" w16cid:durableId="1098912340">
    <w:abstractNumId w:val="6"/>
  </w:num>
  <w:num w:numId="4" w16cid:durableId="798260101">
    <w:abstractNumId w:val="2"/>
  </w:num>
  <w:num w:numId="5" w16cid:durableId="1572077859">
    <w:abstractNumId w:val="9"/>
  </w:num>
  <w:num w:numId="6" w16cid:durableId="1036349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5197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8056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2908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109976">
    <w:abstractNumId w:val="31"/>
  </w:num>
  <w:num w:numId="11" w16cid:durableId="1669627824">
    <w:abstractNumId w:val="9"/>
  </w:num>
  <w:num w:numId="12" w16cid:durableId="1442265206">
    <w:abstractNumId w:val="15"/>
  </w:num>
  <w:num w:numId="13" w16cid:durableId="1404641568">
    <w:abstractNumId w:val="12"/>
  </w:num>
  <w:num w:numId="14" w16cid:durableId="1226726162">
    <w:abstractNumId w:val="34"/>
  </w:num>
  <w:num w:numId="15" w16cid:durableId="182017411">
    <w:abstractNumId w:val="33"/>
  </w:num>
  <w:num w:numId="16" w16cid:durableId="1071930416">
    <w:abstractNumId w:val="26"/>
  </w:num>
  <w:num w:numId="17" w16cid:durableId="1479305045">
    <w:abstractNumId w:val="19"/>
  </w:num>
  <w:num w:numId="18" w16cid:durableId="1065882802">
    <w:abstractNumId w:val="25"/>
  </w:num>
  <w:num w:numId="19" w16cid:durableId="188764392">
    <w:abstractNumId w:val="28"/>
  </w:num>
  <w:num w:numId="20" w16cid:durableId="1511676162">
    <w:abstractNumId w:val="27"/>
  </w:num>
  <w:num w:numId="21" w16cid:durableId="614798886">
    <w:abstractNumId w:val="4"/>
  </w:num>
  <w:num w:numId="22" w16cid:durableId="1626161191">
    <w:abstractNumId w:val="24"/>
  </w:num>
  <w:num w:numId="23" w16cid:durableId="158808459">
    <w:abstractNumId w:val="13"/>
  </w:num>
  <w:num w:numId="24" w16cid:durableId="16144389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723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792216">
    <w:abstractNumId w:val="0"/>
  </w:num>
  <w:num w:numId="27" w16cid:durableId="68307956">
    <w:abstractNumId w:val="35"/>
  </w:num>
  <w:num w:numId="28" w16cid:durableId="1811482863">
    <w:abstractNumId w:val="10"/>
  </w:num>
  <w:num w:numId="29" w16cid:durableId="325862222">
    <w:abstractNumId w:val="30"/>
  </w:num>
  <w:num w:numId="30" w16cid:durableId="1252661711">
    <w:abstractNumId w:val="7"/>
  </w:num>
  <w:num w:numId="31" w16cid:durableId="1448623689">
    <w:abstractNumId w:val="17"/>
  </w:num>
  <w:num w:numId="32" w16cid:durableId="319961827">
    <w:abstractNumId w:val="8"/>
  </w:num>
  <w:num w:numId="33" w16cid:durableId="1620606676">
    <w:abstractNumId w:val="11"/>
  </w:num>
  <w:num w:numId="34" w16cid:durableId="1900241811">
    <w:abstractNumId w:val="22"/>
  </w:num>
  <w:num w:numId="35" w16cid:durableId="1126315462">
    <w:abstractNumId w:val="3"/>
  </w:num>
  <w:num w:numId="36" w16cid:durableId="1009483736">
    <w:abstractNumId w:val="1"/>
  </w:num>
  <w:num w:numId="37" w16cid:durableId="1047993708">
    <w:abstractNumId w:val="21"/>
  </w:num>
  <w:num w:numId="38" w16cid:durableId="442000922">
    <w:abstractNumId w:val="20"/>
  </w:num>
  <w:num w:numId="39" w16cid:durableId="1054616757">
    <w:abstractNumId w:val="29"/>
  </w:num>
  <w:num w:numId="40" w16cid:durableId="6372339">
    <w:abstractNumId w:val="5"/>
  </w:num>
  <w:num w:numId="41" w16cid:durableId="422337876">
    <w:abstractNumId w:val="14"/>
  </w:num>
  <w:num w:numId="42" w16cid:durableId="2192450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F9"/>
    <w:rsid w:val="00095655"/>
    <w:rsid w:val="000A1582"/>
    <w:rsid w:val="000B0674"/>
    <w:rsid w:val="00126ED9"/>
    <w:rsid w:val="001A77D2"/>
    <w:rsid w:val="001F55E3"/>
    <w:rsid w:val="00220785"/>
    <w:rsid w:val="00271A02"/>
    <w:rsid w:val="00296825"/>
    <w:rsid w:val="002B2360"/>
    <w:rsid w:val="002B56B5"/>
    <w:rsid w:val="002B6D11"/>
    <w:rsid w:val="003A1A4E"/>
    <w:rsid w:val="0041768C"/>
    <w:rsid w:val="00435E69"/>
    <w:rsid w:val="00456EF0"/>
    <w:rsid w:val="004F6610"/>
    <w:rsid w:val="005116C1"/>
    <w:rsid w:val="00537ED3"/>
    <w:rsid w:val="00540660"/>
    <w:rsid w:val="00540F4B"/>
    <w:rsid w:val="00544830"/>
    <w:rsid w:val="00566F9D"/>
    <w:rsid w:val="00576846"/>
    <w:rsid w:val="005B17F8"/>
    <w:rsid w:val="005D19B2"/>
    <w:rsid w:val="005F7376"/>
    <w:rsid w:val="00655CD1"/>
    <w:rsid w:val="00665053"/>
    <w:rsid w:val="006B5407"/>
    <w:rsid w:val="006D3867"/>
    <w:rsid w:val="006E2823"/>
    <w:rsid w:val="007D4D97"/>
    <w:rsid w:val="007E0EF7"/>
    <w:rsid w:val="007E36AF"/>
    <w:rsid w:val="00835BAE"/>
    <w:rsid w:val="008506A0"/>
    <w:rsid w:val="00851442"/>
    <w:rsid w:val="00853DCF"/>
    <w:rsid w:val="00854AB1"/>
    <w:rsid w:val="008E12B5"/>
    <w:rsid w:val="00900D52"/>
    <w:rsid w:val="00996C20"/>
    <w:rsid w:val="009B4AB8"/>
    <w:rsid w:val="00A27865"/>
    <w:rsid w:val="00AA0A66"/>
    <w:rsid w:val="00AC3B76"/>
    <w:rsid w:val="00BA6F06"/>
    <w:rsid w:val="00C05467"/>
    <w:rsid w:val="00C62D88"/>
    <w:rsid w:val="00C832C7"/>
    <w:rsid w:val="00CD2E31"/>
    <w:rsid w:val="00D106C8"/>
    <w:rsid w:val="00D94717"/>
    <w:rsid w:val="00DC5AFF"/>
    <w:rsid w:val="00E02423"/>
    <w:rsid w:val="00E415F5"/>
    <w:rsid w:val="00E54E0F"/>
    <w:rsid w:val="00E70326"/>
    <w:rsid w:val="00E741F9"/>
    <w:rsid w:val="00E95BF8"/>
    <w:rsid w:val="00EE0E4E"/>
    <w:rsid w:val="00F06B36"/>
    <w:rsid w:val="00F321D0"/>
    <w:rsid w:val="00F50DC5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616E"/>
  <w15:docId w15:val="{C1BA3CC4-0DD5-4654-AF4D-A259D3A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360"/>
    <w:pPr>
      <w:spacing w:after="200" w:line="276" w:lineRule="auto"/>
    </w:pPr>
    <w:rPr>
      <w:rFonts w:ascii="Calibri" w:hAnsi="Calibri" w:cs="Calibri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36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E12B5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6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1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operabaltycka.pl" TargetMode="External"/><Relationship Id="rId5" Type="http://schemas.openxmlformats.org/officeDocument/2006/relationships/hyperlink" Target="https://fs.siteor.com/operabaltycka/files/Downloads/20200525122658/Klauzula_informacyjna_o_przetwarzaniu_danych_osobowych_2020.docx?15904096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Slawinska</dc:creator>
  <cp:lastModifiedBy>Ewa Zuk</cp:lastModifiedBy>
  <cp:revision>7</cp:revision>
  <cp:lastPrinted>2024-07-01T08:37:00Z</cp:lastPrinted>
  <dcterms:created xsi:type="dcterms:W3CDTF">2024-07-01T08:38:00Z</dcterms:created>
  <dcterms:modified xsi:type="dcterms:W3CDTF">2024-07-01T09:19:00Z</dcterms:modified>
</cp:coreProperties>
</file>