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F48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7E620B7D" w14:textId="4832F525" w:rsidR="00E95BF8" w:rsidRDefault="00B76454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Pracownik gospodarczy</w:t>
      </w:r>
    </w:p>
    <w:p w14:paraId="125FAE8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7BB81FAD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61A4227C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70CBEBF3" w14:textId="7777777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5A27C19C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423B7316" w14:textId="7F3DDF19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B76454">
        <w:rPr>
          <w:rFonts w:cs="Arial"/>
          <w:b/>
          <w:color w:val="000000"/>
        </w:rPr>
        <w:t>Pracownik gospodarczy</w:t>
      </w:r>
    </w:p>
    <w:p w14:paraId="7DBADEA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04FD317F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006093DB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1414ED50" w14:textId="03A4BDCB" w:rsidR="00E95BF8" w:rsidRDefault="00E95BF8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  <w:r w:rsidR="00B76454">
        <w:rPr>
          <w:rFonts w:cs="Arial"/>
          <w:b/>
          <w:bCs/>
          <w:color w:val="000000"/>
        </w:rPr>
        <w:t>:</w:t>
      </w:r>
    </w:p>
    <w:p w14:paraId="25BB222E" w14:textId="77777777" w:rsidR="00B76454" w:rsidRDefault="00B76454" w:rsidP="00B76454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dobra sprawność fizyczna</w:t>
      </w:r>
    </w:p>
    <w:p w14:paraId="42EDEF12" w14:textId="77777777" w:rsidR="00D94717" w:rsidRDefault="00D94717" w:rsidP="00E95BF8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49F537C1" w14:textId="19D56B06" w:rsidR="00B76454" w:rsidRPr="00B76454" w:rsidRDefault="00B76454" w:rsidP="006E28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B76454">
        <w:rPr>
          <w:rFonts w:cs="Arial"/>
          <w:b/>
          <w:bCs/>
          <w:color w:val="000000"/>
        </w:rPr>
        <w:t>Pożądane dodatkowe umiejętności i wymagania:</w:t>
      </w:r>
    </w:p>
    <w:p w14:paraId="23D43F60" w14:textId="602FFE3B" w:rsidR="00B76454" w:rsidRPr="00B76454" w:rsidRDefault="00B76454" w:rsidP="00B76454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76454">
        <w:rPr>
          <w:rFonts w:cs="Arial"/>
          <w:color w:val="000000"/>
        </w:rPr>
        <w:t>umiejętność obsługi urządzeń do koszenia i odśnieżania (kosiarka samojezdna),</w:t>
      </w:r>
    </w:p>
    <w:p w14:paraId="20900857" w14:textId="2844B01D" w:rsidR="00B76454" w:rsidRPr="00B76454" w:rsidRDefault="00B76454" w:rsidP="00B76454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76454">
        <w:rPr>
          <w:rFonts w:cs="Arial"/>
          <w:color w:val="000000"/>
        </w:rPr>
        <w:t>znajomość pielęgnacji roślin,</w:t>
      </w:r>
    </w:p>
    <w:p w14:paraId="509CA980" w14:textId="6E25029A" w:rsidR="00B76454" w:rsidRPr="00B76454" w:rsidRDefault="00B76454" w:rsidP="00B76454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76454">
        <w:rPr>
          <w:rFonts w:cs="Arial"/>
          <w:color w:val="000000"/>
        </w:rPr>
        <w:t xml:space="preserve">skrupulatność, sumienność, </w:t>
      </w:r>
    </w:p>
    <w:p w14:paraId="2550692F" w14:textId="1CE1C562" w:rsidR="00B76454" w:rsidRDefault="00B76454" w:rsidP="00B76454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  <w:r w:rsidRPr="00B76454">
        <w:rPr>
          <w:rFonts w:cs="Arial"/>
          <w:color w:val="000000"/>
        </w:rPr>
        <w:t>umiejętność pracy w zespole.</w:t>
      </w:r>
    </w:p>
    <w:p w14:paraId="2F07C544" w14:textId="77777777" w:rsidR="00B76454" w:rsidRPr="00B76454" w:rsidRDefault="00B76454" w:rsidP="00B76454">
      <w:pPr>
        <w:pStyle w:val="Akapitzlist"/>
        <w:shd w:val="clear" w:color="auto" w:fill="FFFFFF"/>
        <w:spacing w:after="0" w:line="240" w:lineRule="auto"/>
        <w:ind w:left="1134"/>
        <w:rPr>
          <w:rFonts w:cs="Arial"/>
          <w:color w:val="000000"/>
        </w:rPr>
      </w:pPr>
    </w:p>
    <w:p w14:paraId="3440FAA9" w14:textId="6590A426" w:rsidR="00566F9D" w:rsidRDefault="006E2823" w:rsidP="009000A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B76454">
        <w:rPr>
          <w:rFonts w:cs="Arial"/>
          <w:b/>
          <w:bCs/>
          <w:color w:val="000000"/>
        </w:rPr>
        <w:t>Główne zadania wykonywane na tym stanowisku</w:t>
      </w:r>
      <w:r w:rsidRPr="00B76454">
        <w:rPr>
          <w:rFonts w:cs="Arial"/>
          <w:color w:val="000000"/>
        </w:rPr>
        <w:t>:</w:t>
      </w:r>
    </w:p>
    <w:p w14:paraId="182FD0A3" w14:textId="6C551FD1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codzienne utrzymanie porządku i czystości na terenie należącym do Opery i chodnikach wokół budynku Opery,</w:t>
      </w:r>
    </w:p>
    <w:p w14:paraId="7D63AA8B" w14:textId="401B5EBC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dbanie o tereny zielone należące do Opery (koszenie trawy, sadzenie i przycinanie krzewów, przycinanie gałęzi drzew, itp.)</w:t>
      </w:r>
    </w:p>
    <w:p w14:paraId="73929293" w14:textId="750E2D68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w okresie zimowym: sprzątanie śniegu i błota z terenu należącego do Opery i z chodników wokół Opery,</w:t>
      </w:r>
    </w:p>
    <w:p w14:paraId="590E09D0" w14:textId="3BF0EA30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usuwanie ślizgawicy przez posypywanie nawierzchni piaskiem,</w:t>
      </w:r>
    </w:p>
    <w:p w14:paraId="0A9B4682" w14:textId="24551393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usuwanie tyczką sopli lodu z krawędzi dachu,</w:t>
      </w:r>
    </w:p>
    <w:p w14:paraId="01ECA9D2" w14:textId="6EDCA399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naklejanie plakatów na słupach ogłoszeniowych przy budynku Opery;</w:t>
      </w:r>
    </w:p>
    <w:p w14:paraId="6F3B806E" w14:textId="217D2370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pranie wykładzin i tapicerowanych mebli;</w:t>
      </w:r>
    </w:p>
    <w:p w14:paraId="58BADD12" w14:textId="58C54718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przenoszenie mebli,</w:t>
      </w:r>
    </w:p>
    <w:p w14:paraId="13BFD5AE" w14:textId="23454188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wykonywanie prac mieszczących się w zakresie niniejszego zakresu obowiązków do wysokości 3 m,</w:t>
      </w:r>
    </w:p>
    <w:p w14:paraId="1AA0AFA2" w14:textId="32EFC1C5" w:rsidR="00B76454" w:rsidRPr="00B76454" w:rsidRDefault="00B76454" w:rsidP="00B76454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1134"/>
        <w:jc w:val="both"/>
        <w:rPr>
          <w:rFonts w:cs="Arial"/>
          <w:color w:val="000000"/>
        </w:rPr>
      </w:pPr>
      <w:r w:rsidRPr="00B76454">
        <w:rPr>
          <w:rFonts w:cs="Arial"/>
          <w:color w:val="000000"/>
        </w:rPr>
        <w:t>pomaganie innych działom Opery w zakresie prac fizycznych zgodnie z poleceniami przełożonego,</w:t>
      </w:r>
    </w:p>
    <w:p w14:paraId="12E33472" w14:textId="77777777" w:rsidR="00B76454" w:rsidRPr="00B76454" w:rsidRDefault="00B76454" w:rsidP="00B76454">
      <w:pPr>
        <w:pStyle w:val="Akapitzlist"/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</w:p>
    <w:p w14:paraId="3BDCF1F9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63BA95C" w14:textId="0716FBBB" w:rsidR="00D94717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zatrudnienie w ramach umowy o pracę</w:t>
      </w:r>
      <w:r w:rsidR="004F6610">
        <w:t>,</w:t>
      </w:r>
    </w:p>
    <w:p w14:paraId="59DD0856" w14:textId="22424B27" w:rsidR="00E95BF8" w:rsidRDefault="00E95BF8" w:rsidP="006B540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434" w:hanging="357"/>
      </w:pPr>
      <w:r w:rsidRPr="008E12B5">
        <w:t>pracę w stabilnej Instytucji</w:t>
      </w:r>
      <w:r w:rsidR="00D94717">
        <w:t>,</w:t>
      </w:r>
    </w:p>
    <w:p w14:paraId="0F95A3E3" w14:textId="6AF2A581" w:rsidR="00D94717" w:rsidRPr="008E12B5" w:rsidRDefault="00D94717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D94717">
        <w:t>przyjazn</w:t>
      </w:r>
      <w:r w:rsidR="009B4AB8">
        <w:t xml:space="preserve">e </w:t>
      </w:r>
      <w:r w:rsidRPr="00D94717">
        <w:t>warunki pracy,</w:t>
      </w:r>
    </w:p>
    <w:p w14:paraId="3C780D1D" w14:textId="77777777" w:rsidR="00DC5AFF" w:rsidRDefault="00DC5AFF" w:rsidP="00DC5AFF">
      <w:pPr>
        <w:pStyle w:val="Akapitzlist"/>
        <w:shd w:val="clear" w:color="auto" w:fill="FFFFFF"/>
        <w:spacing w:after="0" w:line="240" w:lineRule="auto"/>
        <w:ind w:left="1440"/>
      </w:pPr>
    </w:p>
    <w:p w14:paraId="649BD9D7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4A00F1CF" w14:textId="77777777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46F5E34B" w14:textId="044B627E" w:rsidR="00271A02" w:rsidRDefault="00271A02" w:rsidP="00271A0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271A02">
        <w:t xml:space="preserve">oświadczenie o zapoznaniu się z klauzulą informacyjną oraz wyrażeniu zgody na przetwarzanie danych osobowych dla celów rekrutacji zamieszczone </w:t>
      </w:r>
      <w:r w:rsidR="00854AB1">
        <w:t xml:space="preserve">na stronie </w:t>
      </w:r>
      <w:r w:rsidR="005116C1">
        <w:t xml:space="preserve">Opery Bałtyckiej: </w:t>
      </w:r>
      <w:hyperlink r:id="rId5" w:history="1">
        <w:r w:rsidR="00B76454" w:rsidRPr="00927133">
          <w:rPr>
            <w:rStyle w:val="Hipercze"/>
          </w:rPr>
          <w:t>https://operabaltycka.nowybip.pl/oferty-pracy</w:t>
        </w:r>
      </w:hyperlink>
    </w:p>
    <w:p w14:paraId="0DB7B151" w14:textId="77777777" w:rsidR="00B76454" w:rsidRPr="00D106C8" w:rsidRDefault="00B76454" w:rsidP="00B76454">
      <w:pPr>
        <w:pStyle w:val="Akapitzlist"/>
        <w:shd w:val="clear" w:color="auto" w:fill="FFFFFF"/>
        <w:spacing w:after="0" w:line="240" w:lineRule="auto"/>
        <w:ind w:left="1434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305634C6" w14:textId="226D195B" w:rsidR="00E95BF8" w:rsidRPr="00DC5AFF" w:rsidRDefault="00E95BF8" w:rsidP="00DC5AFF">
      <w:pPr>
        <w:pStyle w:val="Akapitzlist"/>
        <w:shd w:val="clear" w:color="auto" w:fill="FFFFFF"/>
        <w:spacing w:after="0" w:line="240" w:lineRule="auto"/>
        <w:ind w:left="360"/>
        <w:rPr>
          <w:rFonts w:cs="Arial"/>
          <w:b/>
          <w:color w:val="000000"/>
        </w:rPr>
      </w:pPr>
      <w:r w:rsidRPr="00DC5AFF">
        <w:rPr>
          <w:rFonts w:cs="Arial"/>
          <w:color w:val="000000"/>
        </w:rPr>
        <w:t xml:space="preserve">8. </w:t>
      </w:r>
      <w:r w:rsidR="005F7376">
        <w:rPr>
          <w:rFonts w:cs="Arial"/>
          <w:color w:val="000000"/>
        </w:rPr>
        <w:t xml:space="preserve"> </w:t>
      </w:r>
      <w:r w:rsidRPr="00DC5AFF">
        <w:rPr>
          <w:rFonts w:cs="Arial"/>
          <w:b/>
          <w:bCs/>
          <w:color w:val="000000"/>
        </w:rPr>
        <w:t xml:space="preserve">Termin złożenia dokumentów: </w:t>
      </w:r>
      <w:r w:rsidR="00544830">
        <w:rPr>
          <w:rFonts w:cs="Arial"/>
          <w:b/>
          <w:bCs/>
          <w:color w:val="000000"/>
        </w:rPr>
        <w:t xml:space="preserve"> </w:t>
      </w:r>
      <w:r w:rsidR="00581D05">
        <w:rPr>
          <w:rFonts w:cs="Arial"/>
          <w:b/>
          <w:color w:val="000000"/>
        </w:rPr>
        <w:t>24</w:t>
      </w:r>
      <w:r w:rsidR="00B76454">
        <w:rPr>
          <w:rFonts w:cs="Arial"/>
          <w:b/>
          <w:color w:val="000000"/>
        </w:rPr>
        <w:t xml:space="preserve"> </w:t>
      </w:r>
      <w:r w:rsidR="00BF01E2">
        <w:rPr>
          <w:rFonts w:cs="Arial"/>
          <w:b/>
          <w:color w:val="000000"/>
        </w:rPr>
        <w:t>listopada</w:t>
      </w:r>
      <w:r w:rsidR="00B76454">
        <w:rPr>
          <w:rFonts w:cs="Arial"/>
          <w:b/>
          <w:color w:val="000000"/>
        </w:rPr>
        <w:t xml:space="preserve"> 2023</w:t>
      </w:r>
      <w:r w:rsidR="00B76454" w:rsidRPr="00E256F0">
        <w:rPr>
          <w:rFonts w:cs="Arial"/>
          <w:b/>
          <w:color w:val="000000"/>
        </w:rPr>
        <w:t xml:space="preserve"> roku do godz. 15:00</w:t>
      </w:r>
    </w:p>
    <w:p w14:paraId="7633607A" w14:textId="77777777" w:rsidR="00E95BF8" w:rsidRPr="00DC5AFF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6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 xml:space="preserve">wycięstwa 15, 80-219 Gdańsk </w:t>
      </w:r>
    </w:p>
    <w:p w14:paraId="2C090C47" w14:textId="77777777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7228BF41" w14:textId="77777777" w:rsidR="00DC5AFF" w:rsidRPr="008E12B5" w:rsidRDefault="00DC5AFF" w:rsidP="00DC5AFF">
      <w:r w:rsidRPr="00BF01E2">
        <w:rPr>
          <w:b/>
          <w:bCs/>
          <w:u w:val="single"/>
        </w:rPr>
        <w:t>Opera Bałtycka  w Gdańsku zastrzega sobie możliwość kontaktu tylko z wybranymi kandydatami</w:t>
      </w:r>
      <w:r w:rsidRPr="008E12B5">
        <w:t>.</w:t>
      </w:r>
    </w:p>
    <w:sectPr w:rsidR="00DC5AFF" w:rsidRPr="008E12B5" w:rsidSect="00B76454">
      <w:pgSz w:w="11906" w:h="16838"/>
      <w:pgMar w:top="567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83"/>
    <w:multiLevelType w:val="hybridMultilevel"/>
    <w:tmpl w:val="6C2436A8"/>
    <w:lvl w:ilvl="0" w:tplc="AC32877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B39E9"/>
    <w:multiLevelType w:val="multilevel"/>
    <w:tmpl w:val="5D2A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E3F8E"/>
    <w:multiLevelType w:val="hybridMultilevel"/>
    <w:tmpl w:val="D1EE1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7D7075"/>
    <w:multiLevelType w:val="hybridMultilevel"/>
    <w:tmpl w:val="9496A9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7443"/>
    <w:multiLevelType w:val="hybridMultilevel"/>
    <w:tmpl w:val="2C229DA2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10B8"/>
    <w:multiLevelType w:val="multilevel"/>
    <w:tmpl w:val="135C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08AA"/>
    <w:multiLevelType w:val="hybridMultilevel"/>
    <w:tmpl w:val="1F94C860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791B34"/>
    <w:multiLevelType w:val="multilevel"/>
    <w:tmpl w:val="17928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D6587"/>
    <w:multiLevelType w:val="hybridMultilevel"/>
    <w:tmpl w:val="7854B50E"/>
    <w:lvl w:ilvl="0" w:tplc="CF5A43D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7A32C5"/>
    <w:multiLevelType w:val="hybridMultilevel"/>
    <w:tmpl w:val="198A3438"/>
    <w:lvl w:ilvl="0" w:tplc="7C58E0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1E5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9C13D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A2089CF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4A2FD5"/>
    <w:multiLevelType w:val="hybridMultilevel"/>
    <w:tmpl w:val="6D667E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94F25"/>
    <w:multiLevelType w:val="hybridMultilevel"/>
    <w:tmpl w:val="0B8A1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616F1"/>
    <w:multiLevelType w:val="hybridMultilevel"/>
    <w:tmpl w:val="96C0ED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8595361">
    <w:abstractNumId w:val="14"/>
  </w:num>
  <w:num w:numId="2" w16cid:durableId="1776247478">
    <w:abstractNumId w:val="18"/>
  </w:num>
  <w:num w:numId="3" w16cid:durableId="1098912340">
    <w:abstractNumId w:val="5"/>
  </w:num>
  <w:num w:numId="4" w16cid:durableId="798260101">
    <w:abstractNumId w:val="1"/>
  </w:num>
  <w:num w:numId="5" w16cid:durableId="1572077859">
    <w:abstractNumId w:val="9"/>
  </w:num>
  <w:num w:numId="6" w16cid:durableId="1036349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5197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8056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32908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5109976">
    <w:abstractNumId w:val="27"/>
  </w:num>
  <w:num w:numId="11" w16cid:durableId="1669627824">
    <w:abstractNumId w:val="9"/>
  </w:num>
  <w:num w:numId="12" w16cid:durableId="1442265206">
    <w:abstractNumId w:val="13"/>
  </w:num>
  <w:num w:numId="13" w16cid:durableId="1404641568">
    <w:abstractNumId w:val="11"/>
  </w:num>
  <w:num w:numId="14" w16cid:durableId="1226726162">
    <w:abstractNumId w:val="30"/>
  </w:num>
  <w:num w:numId="15" w16cid:durableId="182017411">
    <w:abstractNumId w:val="29"/>
  </w:num>
  <w:num w:numId="16" w16cid:durableId="1071930416">
    <w:abstractNumId w:val="22"/>
  </w:num>
  <w:num w:numId="17" w16cid:durableId="1479305045">
    <w:abstractNumId w:val="16"/>
  </w:num>
  <w:num w:numId="18" w16cid:durableId="1065882802">
    <w:abstractNumId w:val="20"/>
  </w:num>
  <w:num w:numId="19" w16cid:durableId="188764392">
    <w:abstractNumId w:val="24"/>
  </w:num>
  <w:num w:numId="20" w16cid:durableId="1511676162">
    <w:abstractNumId w:val="23"/>
  </w:num>
  <w:num w:numId="21" w16cid:durableId="614798886">
    <w:abstractNumId w:val="4"/>
  </w:num>
  <w:num w:numId="22" w16cid:durableId="1626161191">
    <w:abstractNumId w:val="19"/>
  </w:num>
  <w:num w:numId="23" w16cid:durableId="158808459">
    <w:abstractNumId w:val="12"/>
  </w:num>
  <w:num w:numId="24" w16cid:durableId="16144389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1723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1792216">
    <w:abstractNumId w:val="0"/>
  </w:num>
  <w:num w:numId="27" w16cid:durableId="68307956">
    <w:abstractNumId w:val="31"/>
  </w:num>
  <w:num w:numId="28" w16cid:durableId="1811482863">
    <w:abstractNumId w:val="10"/>
  </w:num>
  <w:num w:numId="29" w16cid:durableId="325862222">
    <w:abstractNumId w:val="26"/>
  </w:num>
  <w:num w:numId="30" w16cid:durableId="1252661711">
    <w:abstractNumId w:val="6"/>
  </w:num>
  <w:num w:numId="31" w16cid:durableId="1448623689">
    <w:abstractNumId w:val="15"/>
  </w:num>
  <w:num w:numId="32" w16cid:durableId="319961827">
    <w:abstractNumId w:val="8"/>
  </w:num>
  <w:num w:numId="33" w16cid:durableId="154615602">
    <w:abstractNumId w:val="3"/>
  </w:num>
  <w:num w:numId="34" w16cid:durableId="1341809182">
    <w:abstractNumId w:val="21"/>
  </w:num>
  <w:num w:numId="35" w16cid:durableId="1328753385">
    <w:abstractNumId w:val="2"/>
  </w:num>
  <w:num w:numId="36" w16cid:durableId="66999205">
    <w:abstractNumId w:val="7"/>
  </w:num>
  <w:num w:numId="37" w16cid:durableId="6225374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95655"/>
    <w:rsid w:val="000A1582"/>
    <w:rsid w:val="000B0674"/>
    <w:rsid w:val="00126ED9"/>
    <w:rsid w:val="001A77D2"/>
    <w:rsid w:val="00220785"/>
    <w:rsid w:val="00271A02"/>
    <w:rsid w:val="00296825"/>
    <w:rsid w:val="002B2360"/>
    <w:rsid w:val="002B56B5"/>
    <w:rsid w:val="002B6D11"/>
    <w:rsid w:val="003A1A4E"/>
    <w:rsid w:val="0041768C"/>
    <w:rsid w:val="00435E69"/>
    <w:rsid w:val="00456EF0"/>
    <w:rsid w:val="004F6610"/>
    <w:rsid w:val="005116C1"/>
    <w:rsid w:val="00537ED3"/>
    <w:rsid w:val="00540660"/>
    <w:rsid w:val="00540F4B"/>
    <w:rsid w:val="00544830"/>
    <w:rsid w:val="00566F9D"/>
    <w:rsid w:val="00576846"/>
    <w:rsid w:val="00581D05"/>
    <w:rsid w:val="005B17F8"/>
    <w:rsid w:val="005F7376"/>
    <w:rsid w:val="00665053"/>
    <w:rsid w:val="00675CE6"/>
    <w:rsid w:val="006B5407"/>
    <w:rsid w:val="006E2823"/>
    <w:rsid w:val="007E36AF"/>
    <w:rsid w:val="00835BAE"/>
    <w:rsid w:val="00851442"/>
    <w:rsid w:val="00853DCF"/>
    <w:rsid w:val="00854AB1"/>
    <w:rsid w:val="008E12B5"/>
    <w:rsid w:val="00900D52"/>
    <w:rsid w:val="00927133"/>
    <w:rsid w:val="00996C20"/>
    <w:rsid w:val="009B4AB8"/>
    <w:rsid w:val="00A27865"/>
    <w:rsid w:val="00AA0A66"/>
    <w:rsid w:val="00AC3B76"/>
    <w:rsid w:val="00B76454"/>
    <w:rsid w:val="00BA6F06"/>
    <w:rsid w:val="00BF01E2"/>
    <w:rsid w:val="00C558E5"/>
    <w:rsid w:val="00C832C7"/>
    <w:rsid w:val="00D106C8"/>
    <w:rsid w:val="00D94717"/>
    <w:rsid w:val="00DC5AFF"/>
    <w:rsid w:val="00E02423"/>
    <w:rsid w:val="00E54E0F"/>
    <w:rsid w:val="00E70326"/>
    <w:rsid w:val="00E741F9"/>
    <w:rsid w:val="00E95BF8"/>
    <w:rsid w:val="00F06B36"/>
    <w:rsid w:val="00F321D0"/>
    <w:rsid w:val="00F50DC5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616E"/>
  <w15:docId w15:val="{C1BA3CC4-0DD5-4654-AF4D-A259D3A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5" Type="http://schemas.openxmlformats.org/officeDocument/2006/relationships/hyperlink" Target="https://operabaltycka.nowybip.pl/oferty-pr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Slawinska</dc:creator>
  <cp:lastModifiedBy>Ewa Zuk</cp:lastModifiedBy>
  <cp:revision>2</cp:revision>
  <cp:lastPrinted>2021-10-27T15:13:00Z</cp:lastPrinted>
  <dcterms:created xsi:type="dcterms:W3CDTF">2023-11-20T10:35:00Z</dcterms:created>
  <dcterms:modified xsi:type="dcterms:W3CDTF">2023-11-20T10:35:00Z</dcterms:modified>
</cp:coreProperties>
</file>