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C2A5" w14:textId="77777777" w:rsidR="007352E0" w:rsidRDefault="00B66830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D137AC">
        <w:rPr>
          <w:rFonts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cs="Arial"/>
          <w:b/>
          <w:bCs/>
          <w:color w:val="000000"/>
          <w:sz w:val="32"/>
          <w:szCs w:val="32"/>
        </w:rPr>
        <w:t xml:space="preserve">informuje o naborze na stanowisko: </w:t>
      </w:r>
    </w:p>
    <w:p w14:paraId="5DE20769" w14:textId="3A80237D" w:rsidR="00D137AC" w:rsidRPr="00D137AC" w:rsidRDefault="00AC4FCA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Pracownik gospodarczy</w:t>
      </w:r>
    </w:p>
    <w:p w14:paraId="43432E52" w14:textId="77777777"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D137AC"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0354DE34" w14:textId="77777777" w:rsidR="001D4E88" w:rsidRDefault="001D4E88" w:rsidP="00D137AC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9DD1F45" w14:textId="77777777" w:rsidR="00791F83" w:rsidRPr="00791F83" w:rsidRDefault="00791F83" w:rsidP="00791F83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6305849D" w14:textId="77777777"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3700B2">
        <w:rPr>
          <w:rFonts w:cs="Arial"/>
          <w:color w:val="000000"/>
        </w:rPr>
        <w:t>Nazwa i adres jednostki</w:t>
      </w:r>
      <w:r w:rsidRPr="003700B2">
        <w:rPr>
          <w:rFonts w:cs="Arial"/>
          <w:b/>
          <w:color w:val="000000"/>
        </w:rPr>
        <w:t>: Opera Bałtycka w Gdańsku, Al. zwycięstwa 15, 80-219 Gdańsk</w:t>
      </w:r>
    </w:p>
    <w:p w14:paraId="65BD771D" w14:textId="77777777"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308F8BF2" w14:textId="1387B8FD"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3700B2">
        <w:rPr>
          <w:rFonts w:cs="Arial"/>
          <w:color w:val="000000"/>
        </w:rPr>
        <w:t>Stanowisko:</w:t>
      </w:r>
      <w:r w:rsidRPr="003700B2">
        <w:rPr>
          <w:rFonts w:cs="Arial"/>
          <w:b/>
          <w:color w:val="000000"/>
        </w:rPr>
        <w:t xml:space="preserve"> </w:t>
      </w:r>
      <w:r w:rsidR="00AC4FCA">
        <w:rPr>
          <w:rFonts w:cs="Arial"/>
          <w:b/>
          <w:color w:val="000000"/>
        </w:rPr>
        <w:t>Pracownik gospodarczy</w:t>
      </w:r>
    </w:p>
    <w:p w14:paraId="0DF898C9" w14:textId="77777777" w:rsidR="00D137AC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3700B2">
        <w:rPr>
          <w:rFonts w:cs="Arial"/>
          <w:color w:val="000000"/>
        </w:rPr>
        <w:t>Wymiar etatu:</w:t>
      </w:r>
      <w:r w:rsidRPr="003700B2">
        <w:rPr>
          <w:rFonts w:cs="Arial"/>
          <w:b/>
          <w:color w:val="000000"/>
        </w:rPr>
        <w:t xml:space="preserve"> 1/1 (pełen etat)</w:t>
      </w:r>
    </w:p>
    <w:p w14:paraId="150A10A4" w14:textId="189FA010" w:rsidR="00A9212B" w:rsidRPr="003700B2" w:rsidRDefault="00CA597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CA597C"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</w:t>
      </w:r>
      <w:r w:rsidR="00A9212B">
        <w:rPr>
          <w:rFonts w:cs="Arial"/>
          <w:b/>
          <w:color w:val="000000"/>
        </w:rPr>
        <w:t xml:space="preserve">Umowa </w:t>
      </w:r>
      <w:r w:rsidR="00AC4FCA">
        <w:rPr>
          <w:rFonts w:cs="Arial"/>
          <w:b/>
          <w:color w:val="000000"/>
        </w:rPr>
        <w:t>o pracę</w:t>
      </w:r>
    </w:p>
    <w:p w14:paraId="3E2D3134" w14:textId="77777777"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66C5789F" w14:textId="77777777"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Niezbędne wymagania od kandydatów</w:t>
      </w:r>
    </w:p>
    <w:p w14:paraId="40B158B5" w14:textId="77777777" w:rsidR="00A9212B" w:rsidRDefault="000F0314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7B15CD">
        <w:rPr>
          <w:rFonts w:cs="Arial"/>
          <w:color w:val="000000"/>
        </w:rPr>
        <w:t>obra sprawność fizyczna</w:t>
      </w:r>
    </w:p>
    <w:p w14:paraId="6EA4F5A3" w14:textId="77777777" w:rsidR="00A718F2" w:rsidRPr="00A718F2" w:rsidRDefault="00A718F2" w:rsidP="00A718F2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49705EE8" w14:textId="77777777" w:rsidR="008C3EAE" w:rsidRDefault="00A718F2" w:rsidP="008C3EA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Pożądane d</w:t>
      </w:r>
      <w:r w:rsidR="008C3EAE">
        <w:rPr>
          <w:rFonts w:cs="Arial"/>
          <w:color w:val="000000"/>
        </w:rPr>
        <w:t xml:space="preserve">odatkowe </w:t>
      </w:r>
      <w:r>
        <w:rPr>
          <w:rFonts w:cs="Arial"/>
          <w:color w:val="000000"/>
        </w:rPr>
        <w:t xml:space="preserve">umiejętności i </w:t>
      </w:r>
      <w:r w:rsidR="008C3EAE">
        <w:rPr>
          <w:rFonts w:cs="Arial"/>
          <w:color w:val="000000"/>
        </w:rPr>
        <w:t>wymagania:</w:t>
      </w:r>
    </w:p>
    <w:p w14:paraId="76F5CB4F" w14:textId="4CB8328F" w:rsidR="00A9212B" w:rsidRDefault="00AC4FCA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Umiejętność obsługi urządzeń do koszenia i odśnieżania</w:t>
      </w:r>
    </w:p>
    <w:p w14:paraId="4E859E85" w14:textId="77777777" w:rsidR="00A9212B" w:rsidRDefault="00A9212B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skrupulatność, </w:t>
      </w:r>
      <w:r w:rsidR="00B0153A">
        <w:rPr>
          <w:rFonts w:cs="Arial"/>
          <w:color w:val="000000"/>
        </w:rPr>
        <w:t>sumienność,</w:t>
      </w:r>
    </w:p>
    <w:p w14:paraId="771F21DD" w14:textId="77777777" w:rsidR="00A9212B" w:rsidRPr="00A9212B" w:rsidRDefault="00A9212B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umiejętność pracy </w:t>
      </w:r>
      <w:r w:rsidR="007B15CD">
        <w:rPr>
          <w:rFonts w:cs="Arial"/>
          <w:color w:val="000000"/>
        </w:rPr>
        <w:t>w zespole</w:t>
      </w:r>
    </w:p>
    <w:p w14:paraId="00631B6B" w14:textId="77777777" w:rsidR="00D137AC" w:rsidRPr="008C3EAE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751F7C5C" w14:textId="77777777" w:rsidR="00D137AC" w:rsidRPr="008F29E1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Główn</w:t>
      </w:r>
      <w:r w:rsidR="002B4807">
        <w:rPr>
          <w:rFonts w:cs="Arial"/>
          <w:color w:val="000000"/>
        </w:rPr>
        <w:t>e</w:t>
      </w:r>
      <w:r w:rsidRPr="008F29E1">
        <w:rPr>
          <w:rFonts w:cs="Arial"/>
          <w:color w:val="000000"/>
        </w:rPr>
        <w:t xml:space="preserve"> zdania</w:t>
      </w:r>
      <w:r w:rsidR="00D137AC" w:rsidRPr="008F29E1">
        <w:rPr>
          <w:rFonts w:cs="Arial"/>
          <w:color w:val="000000"/>
        </w:rPr>
        <w:t xml:space="preserve"> wykonywane</w:t>
      </w:r>
      <w:r w:rsidR="002B4807">
        <w:rPr>
          <w:rFonts w:cs="Arial"/>
          <w:color w:val="000000"/>
        </w:rPr>
        <w:t xml:space="preserve"> n</w:t>
      </w:r>
      <w:r w:rsidR="00D137AC" w:rsidRPr="008F29E1">
        <w:rPr>
          <w:rFonts w:cs="Arial"/>
          <w:color w:val="000000"/>
        </w:rPr>
        <w:t>a</w:t>
      </w:r>
      <w:r w:rsidR="002B4807">
        <w:rPr>
          <w:rFonts w:cs="Arial"/>
          <w:color w:val="000000"/>
        </w:rPr>
        <w:t xml:space="preserve"> tym</w:t>
      </w:r>
      <w:r w:rsidR="00D137AC" w:rsidRPr="008F29E1">
        <w:rPr>
          <w:rFonts w:cs="Arial"/>
          <w:color w:val="000000"/>
        </w:rPr>
        <w:t xml:space="preserve"> stanowisku:</w:t>
      </w:r>
    </w:p>
    <w:p w14:paraId="5ABC5A8C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codzienne utrzymanie porządku i czystości na terenie należącym do Opery i chodnikach wokół budynku Opery,</w:t>
      </w:r>
    </w:p>
    <w:p w14:paraId="65BC07A1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dbanie o tereny zielone należące do Opery (koszenie trawy, sadzenie i przycinanie krzewów, przycinanie gałęzi drzew, itp.)</w:t>
      </w:r>
    </w:p>
    <w:p w14:paraId="797DA073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w okresie zimowym: sprzątanie śniegu i błota z terenu należącego do Opery i z chodników wokół Opery,</w:t>
      </w:r>
    </w:p>
    <w:p w14:paraId="720EFC3F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usuwanie ślizgawicy przez posypywanie nawierzchni piaskiem,</w:t>
      </w:r>
    </w:p>
    <w:p w14:paraId="43EFDFA4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usuwanie tyczką sopli lodu z krawędzi dachu,</w:t>
      </w:r>
    </w:p>
    <w:p w14:paraId="64638000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naklejanie plakatów na słupach ogłoszeniowych przy budynku Opery;</w:t>
      </w:r>
    </w:p>
    <w:p w14:paraId="454D1FCE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pranie wykładzin i tapicerowanych mebli;</w:t>
      </w:r>
    </w:p>
    <w:p w14:paraId="3AC9F89B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przenoszenie mebli,</w:t>
      </w:r>
    </w:p>
    <w:p w14:paraId="715312D2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 xml:space="preserve">wykonywanie prac mieszczących się w zakresie niniejszego zakresu obowiązków </w:t>
      </w:r>
      <w:r>
        <w:rPr>
          <w:rFonts w:asciiTheme="minorHAnsi" w:hAnsiTheme="minorHAnsi"/>
          <w:color w:val="000000"/>
        </w:rPr>
        <w:t>do</w:t>
      </w:r>
      <w:r w:rsidRPr="00987B97">
        <w:rPr>
          <w:rFonts w:asciiTheme="minorHAnsi" w:hAnsiTheme="minorHAnsi"/>
          <w:color w:val="000000"/>
        </w:rPr>
        <w:t xml:space="preserve"> wysokości 3 m,</w:t>
      </w:r>
    </w:p>
    <w:p w14:paraId="1B05EB31" w14:textId="77777777" w:rsidR="00AC4FCA" w:rsidRPr="00987B97" w:rsidRDefault="00AC4FCA" w:rsidP="00E62074">
      <w:pPr>
        <w:pStyle w:val="Akapitzlist"/>
        <w:numPr>
          <w:ilvl w:val="0"/>
          <w:numId w:val="21"/>
        </w:numPr>
        <w:spacing w:after="0" w:line="240" w:lineRule="auto"/>
        <w:ind w:left="1134"/>
        <w:contextualSpacing w:val="0"/>
        <w:jc w:val="both"/>
        <w:rPr>
          <w:rFonts w:asciiTheme="minorHAnsi" w:hAnsiTheme="minorHAnsi"/>
          <w:color w:val="000000"/>
        </w:rPr>
      </w:pPr>
      <w:r w:rsidRPr="00987B97">
        <w:rPr>
          <w:rFonts w:asciiTheme="minorHAnsi" w:hAnsiTheme="minorHAnsi"/>
          <w:color w:val="000000"/>
        </w:rPr>
        <w:t>pomaganie innych działom Opery w zakresie prac fizycznych zgodnie z poleceniami przełożonego,</w:t>
      </w:r>
    </w:p>
    <w:p w14:paraId="1E155F2C" w14:textId="77777777" w:rsidR="00AC4FCA" w:rsidRDefault="00AC4FCA" w:rsidP="00AC4FCA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</w:p>
    <w:p w14:paraId="2E1917C6" w14:textId="1D88A457" w:rsidR="00D137AC" w:rsidRPr="008F29E1" w:rsidRDefault="00D137AC" w:rsidP="0056758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 xml:space="preserve">Wybranym kandydatom </w:t>
      </w:r>
      <w:r w:rsidR="002B4807">
        <w:rPr>
          <w:rFonts w:cs="Arial"/>
          <w:color w:val="000000"/>
        </w:rPr>
        <w:t>o</w:t>
      </w:r>
      <w:r w:rsidRPr="008F29E1">
        <w:rPr>
          <w:rFonts w:cs="Arial"/>
          <w:color w:val="000000"/>
        </w:rPr>
        <w:t>ferujemy:</w:t>
      </w:r>
    </w:p>
    <w:p w14:paraId="13B1CE31" w14:textId="29447AEB" w:rsidR="00D137AC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  <w:r w:rsidRPr="003700B2">
        <w:rPr>
          <w:rFonts w:cs="Arial"/>
          <w:color w:val="222222"/>
        </w:rPr>
        <w:t>pracę w stabilnej Instytucji,</w:t>
      </w:r>
    </w:p>
    <w:p w14:paraId="432C5B91" w14:textId="77777777" w:rsidR="00E62074" w:rsidRPr="003700B2" w:rsidRDefault="00E62074" w:rsidP="00E62074">
      <w:p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</w:p>
    <w:p w14:paraId="273FD750" w14:textId="77777777"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Wymagane dokumenty</w:t>
      </w:r>
      <w:r w:rsidR="0037464B" w:rsidRPr="008F29E1">
        <w:rPr>
          <w:rFonts w:cs="Arial"/>
          <w:color w:val="000000"/>
        </w:rPr>
        <w:t>:</w:t>
      </w:r>
    </w:p>
    <w:p w14:paraId="5733E3AA" w14:textId="77777777" w:rsidR="00845933" w:rsidRDefault="0037464B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45933">
        <w:rPr>
          <w:rFonts w:cs="Arial"/>
          <w:color w:val="000000"/>
        </w:rPr>
        <w:t>CV (z uwzględnieniem przebiegu doty</w:t>
      </w:r>
      <w:r w:rsidR="002B4807" w:rsidRPr="00845933">
        <w:rPr>
          <w:rFonts w:cs="Arial"/>
          <w:color w:val="000000"/>
        </w:rPr>
        <w:t>chczasowego zatrudnienia)</w:t>
      </w:r>
      <w:r w:rsidR="00E01A3B" w:rsidRPr="00845933">
        <w:rPr>
          <w:rFonts w:cs="Arial"/>
          <w:color w:val="000000"/>
        </w:rPr>
        <w:t xml:space="preserve"> </w:t>
      </w:r>
    </w:p>
    <w:p w14:paraId="7CB1D529" w14:textId="77777777" w:rsidR="00A85927" w:rsidRDefault="00A85927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45933">
        <w:rPr>
          <w:rFonts w:cs="Arial"/>
          <w:color w:val="000000"/>
        </w:rPr>
        <w:t xml:space="preserve">oświadczenie o zapoznaniu się z klauzulą informacyjną zamieszczone w </w:t>
      </w:r>
      <w:r w:rsidR="00B0153A" w:rsidRPr="00845933">
        <w:rPr>
          <w:rFonts w:cs="Arial"/>
          <w:color w:val="000000"/>
        </w:rPr>
        <w:t>załączniku nr 1</w:t>
      </w:r>
      <w:r w:rsidRPr="00845933">
        <w:rPr>
          <w:rFonts w:cs="Arial"/>
          <w:color w:val="000000"/>
        </w:rPr>
        <w:t>,</w:t>
      </w:r>
    </w:p>
    <w:p w14:paraId="4D4B6F05" w14:textId="17C1AD7C" w:rsidR="00F57F01" w:rsidRDefault="002813BD" w:rsidP="00F57F0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F57F01">
        <w:rPr>
          <w:rFonts w:cs="Arial"/>
          <w:color w:val="000000"/>
        </w:rPr>
        <w:t xml:space="preserve">oświadczenie o wyrażeniu zgody na przetwarzanie danych osobowych dla celów rekrutacji zamieszczone </w:t>
      </w:r>
      <w:r w:rsidR="00F57F01" w:rsidRPr="00F57F01">
        <w:rPr>
          <w:rFonts w:cs="Arial"/>
          <w:color w:val="000000"/>
        </w:rPr>
        <w:t xml:space="preserve">w </w:t>
      </w:r>
      <w:r w:rsidR="00B0153A" w:rsidRPr="00F57F01">
        <w:rPr>
          <w:rFonts w:cs="Arial"/>
          <w:color w:val="000000"/>
        </w:rPr>
        <w:t>załączniku nr 2</w:t>
      </w:r>
      <w:r w:rsidR="003700B2" w:rsidRPr="00F57F01">
        <w:rPr>
          <w:rFonts w:cs="Arial"/>
          <w:color w:val="000000"/>
        </w:rPr>
        <w:t xml:space="preserve">. </w:t>
      </w:r>
    </w:p>
    <w:p w14:paraId="7C291F6C" w14:textId="77777777" w:rsidR="00E62074" w:rsidRPr="00F57F01" w:rsidRDefault="00E62074" w:rsidP="00E62074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61EEE6A9" w14:textId="10773946" w:rsidR="00F57F01" w:rsidRPr="00E256F0" w:rsidRDefault="00F57F01" w:rsidP="00F57F01">
      <w:pPr>
        <w:pStyle w:val="Akapitzlist"/>
        <w:shd w:val="clear" w:color="auto" w:fill="FFFFFF"/>
        <w:spacing w:after="0"/>
        <w:ind w:left="360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8. </w:t>
      </w:r>
      <w:r w:rsidRPr="00E256F0">
        <w:rPr>
          <w:rFonts w:cs="Arial"/>
          <w:color w:val="000000"/>
        </w:rPr>
        <w:t>Termin złożenia dokumentów:</w:t>
      </w:r>
      <w:r w:rsidRPr="00E256F0">
        <w:rPr>
          <w:rFonts w:cs="Arial"/>
          <w:b/>
          <w:color w:val="000000"/>
        </w:rPr>
        <w:t xml:space="preserve">  </w:t>
      </w:r>
      <w:r w:rsidR="00E43928">
        <w:rPr>
          <w:rFonts w:cs="Arial"/>
          <w:b/>
          <w:color w:val="000000"/>
        </w:rPr>
        <w:t xml:space="preserve"> </w:t>
      </w:r>
      <w:r w:rsidR="00AC4FCA">
        <w:rPr>
          <w:rFonts w:cs="Arial"/>
          <w:b/>
          <w:color w:val="000000"/>
        </w:rPr>
        <w:t>23.02.2022</w:t>
      </w:r>
      <w:r w:rsidRPr="00E256F0">
        <w:rPr>
          <w:rFonts w:cs="Arial"/>
          <w:b/>
          <w:color w:val="000000"/>
        </w:rPr>
        <w:t xml:space="preserve"> roku do godz. 15:00 </w:t>
      </w:r>
    </w:p>
    <w:p w14:paraId="2513C50D" w14:textId="77777777" w:rsidR="00F57F01" w:rsidRPr="00E256F0" w:rsidRDefault="00F57F01" w:rsidP="00F57F01">
      <w:pPr>
        <w:pStyle w:val="Akapitzlist"/>
        <w:shd w:val="clear" w:color="auto" w:fill="FFFFFF"/>
        <w:spacing w:after="0"/>
        <w:rPr>
          <w:rFonts w:cs="Arial"/>
          <w:color w:val="000000"/>
        </w:rPr>
      </w:pPr>
      <w:r w:rsidRPr="00E256F0">
        <w:rPr>
          <w:rFonts w:cs="Arial"/>
          <w:b/>
          <w:color w:val="000000"/>
        </w:rPr>
        <w:t xml:space="preserve">Dokumenty należy przekazać na adres </w:t>
      </w:r>
      <w:hyperlink r:id="rId7" w:history="1">
        <w:r w:rsidRPr="00E256F0">
          <w:rPr>
            <w:rStyle w:val="Hipercze"/>
            <w:rFonts w:cs="Arial"/>
            <w:b/>
          </w:rPr>
          <w:t>rekrutacja@operabaltycka.pl</w:t>
        </w:r>
      </w:hyperlink>
      <w:r w:rsidRPr="00E256F0">
        <w:rPr>
          <w:rFonts w:cs="Arial"/>
          <w:b/>
          <w:color w:val="000000"/>
        </w:rPr>
        <w:t xml:space="preserve">, dostarczyć osobiście lub pocztą tradycyjną (decyduje data wpływu) na adres: Opera Bałtycka w Gdańsku, Al. zwycięstwa 15, 80-219 Gdańsk </w:t>
      </w:r>
    </w:p>
    <w:p w14:paraId="027B4D88" w14:textId="77777777" w:rsidR="00845933" w:rsidRDefault="00845933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F5A0AA9" w14:textId="77777777" w:rsidR="00F57F01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C57CE56" w14:textId="77777777" w:rsidR="00F57F01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5F939B06" w14:textId="77777777" w:rsidR="00F57F01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3CAF1098" w14:textId="77777777" w:rsidR="00F57F01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231C61C6" w14:textId="77777777" w:rsidR="00F57F01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12DFB882" w14:textId="77777777" w:rsidR="00F57F01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2BB602F5" w14:textId="48DCFDBB" w:rsidR="00F57F01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60FEDDD3" w14:textId="2C90E143" w:rsidR="00AC4FCA" w:rsidRDefault="00AC4FCA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D1E999C" w14:textId="29F7E072" w:rsidR="00AC4FCA" w:rsidRDefault="00AC4FCA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256A4909" w14:textId="7980AD04" w:rsidR="00AC4FCA" w:rsidRDefault="00AC4FCA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587A6EFC" w14:textId="6C008F30" w:rsidR="00AC4FCA" w:rsidRDefault="00AC4FCA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6C8215E0" w14:textId="558E32E0" w:rsidR="00AC4FCA" w:rsidRDefault="00AC4FCA" w:rsidP="00F57F01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053E05AC" w14:textId="77777777" w:rsidR="002813BD" w:rsidRPr="008C3EAE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376C52FB" w14:textId="77777777" w:rsidR="008F29E1" w:rsidRPr="00F57F01" w:rsidRDefault="00F57F01" w:rsidP="00845933">
      <w:pPr>
        <w:pStyle w:val="Akapitzlist"/>
        <w:shd w:val="clear" w:color="auto" w:fill="FFFFFF"/>
        <w:spacing w:after="0" w:line="240" w:lineRule="auto"/>
        <w:ind w:left="993" w:hanging="567"/>
        <w:rPr>
          <w:rFonts w:cs="Arial"/>
          <w:b/>
          <w:bCs/>
          <w:color w:val="000000"/>
          <w:sz w:val="12"/>
          <w:szCs w:val="12"/>
        </w:rPr>
      </w:pPr>
      <w:r w:rsidRPr="00F57F01">
        <w:rPr>
          <w:rFonts w:cs="Arial"/>
          <w:b/>
          <w:bCs/>
          <w:color w:val="000000"/>
        </w:rPr>
        <w:t>Załącznik nr 1 – Klauzula informacyjna</w:t>
      </w:r>
    </w:p>
    <w:p w14:paraId="51B82EB2" w14:textId="77777777" w:rsidR="003700B2" w:rsidRPr="00F57F01" w:rsidRDefault="003700B2" w:rsidP="008C3EAE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Informujemy,  iż administratorem Państwa danych osobowych zgodnie z </w:t>
      </w:r>
      <w:r w:rsidRPr="00F57F01">
        <w:rPr>
          <w:rFonts w:cs="Calibri"/>
          <w:color w:val="4F81BD"/>
          <w:sz w:val="20"/>
          <w:szCs w:val="20"/>
          <w:shd w:val="clear" w:color="auto" w:fill="FFFFFF"/>
        </w:rPr>
        <w:t>U</w:t>
      </w: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stawą z dnia 10 maja 2018r. o ochronie danych osobowych oraz </w:t>
      </w:r>
      <w:r w:rsidRPr="00F57F01">
        <w:rPr>
          <w:sz w:val="20"/>
          <w:szCs w:val="20"/>
        </w:rPr>
        <w:t xml:space="preserve">Rozporządzeniem  Parlamentu Europejskiego i Rady (UE) 2016/679 z dnia 27 kwietnia 2016 r. </w:t>
      </w: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8" w:history="1">
        <w:r w:rsidRPr="00F57F01">
          <w:rPr>
            <w:rStyle w:val="Hipercze"/>
            <w:rFonts w:cs="Calibri"/>
            <w:sz w:val="20"/>
            <w:szCs w:val="20"/>
            <w:shd w:val="clear" w:color="auto" w:fill="FFFFFF"/>
          </w:rPr>
          <w:t>sekretariat@operabaltycka.pl</w:t>
        </w:r>
      </w:hyperlink>
    </w:p>
    <w:p w14:paraId="21E45681" w14:textId="77777777" w:rsidR="003700B2" w:rsidRPr="00F57F01" w:rsidRDefault="003700B2" w:rsidP="008C3EAE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Udostępnione przez Państwa </w:t>
      </w:r>
      <w:r w:rsidR="002B4807" w:rsidRPr="00F57F01">
        <w:rPr>
          <w:rFonts w:cs="Calibri"/>
          <w:color w:val="222222"/>
          <w:sz w:val="20"/>
          <w:szCs w:val="20"/>
          <w:shd w:val="clear" w:color="auto" w:fill="FFFFFF"/>
        </w:rPr>
        <w:t>dokumenty</w:t>
      </w: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 będą przetwarzane wyłącznie w celach </w:t>
      </w:r>
      <w:r w:rsidR="002B4807" w:rsidRPr="00F57F01">
        <w:rPr>
          <w:rFonts w:cs="Calibri"/>
          <w:color w:val="222222"/>
          <w:sz w:val="20"/>
          <w:szCs w:val="20"/>
          <w:shd w:val="clear" w:color="auto" w:fill="FFFFFF"/>
        </w:rPr>
        <w:t>rekrutacyjnych</w:t>
      </w: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. </w:t>
      </w:r>
    </w:p>
    <w:p w14:paraId="4FD765A9" w14:textId="77777777" w:rsidR="003700B2" w:rsidRPr="00F57F01" w:rsidRDefault="003700B2" w:rsidP="008C3EAE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Odbiorcami udostępnionych przez Państwa danych mogą być podmioty upoważnione na podstawie </w:t>
      </w:r>
      <w:r w:rsidRPr="00F57F01">
        <w:rPr>
          <w:rFonts w:cs="Calibri"/>
          <w:sz w:val="20"/>
          <w:szCs w:val="20"/>
          <w:shd w:val="clear" w:color="auto" w:fill="FFFFFF"/>
        </w:rPr>
        <w:t>przepisów prawa oraz podmioty związane z funkcjonowaniem Opery Bałtyckiej w Gdańsku na podstawie umowy powierzenia przetwarzania danych.</w:t>
      </w: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 Państwa dane nie będą przekazywane do państwa trzeciego. </w:t>
      </w:r>
    </w:p>
    <w:p w14:paraId="1563D339" w14:textId="77777777" w:rsidR="003700B2" w:rsidRPr="00F57F01" w:rsidRDefault="003700B2" w:rsidP="008C3EAE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Państwa dane osobowe będą przechowywane do momentu ustania celu ich przetwarzania i  zgodnie z wymaganiami wynikającymi z przepisów prawa lub wytycznych branżowych. </w:t>
      </w:r>
      <w:r w:rsidRPr="00F57F01">
        <w:rPr>
          <w:rFonts w:cs="Calibri"/>
          <w:sz w:val="20"/>
          <w:szCs w:val="20"/>
          <w:shd w:val="clear" w:color="auto" w:fill="FFFFFF"/>
        </w:rPr>
        <w:t>Po ustaniu celu przetwarzania zostaną informatycznie wykasowane lub fizycznie zlikwidowane w sposób zabezpieczających ich upublicznienie</w:t>
      </w:r>
      <w:r w:rsidRPr="00F57F01">
        <w:rPr>
          <w:rFonts w:cs="Calibri"/>
          <w:b/>
          <w:sz w:val="20"/>
          <w:szCs w:val="20"/>
          <w:shd w:val="clear" w:color="auto" w:fill="FFFFFF"/>
        </w:rPr>
        <w:t xml:space="preserve">. </w:t>
      </w:r>
      <w:r w:rsidRPr="00F57F01">
        <w:rPr>
          <w:rFonts w:cs="Calibri"/>
          <w:color w:val="222222"/>
          <w:sz w:val="20"/>
          <w:szCs w:val="20"/>
          <w:shd w:val="clear" w:color="auto" w:fill="FFFFFF"/>
        </w:rPr>
        <w:t>Udostępnione dane osobowe  nie będą podlegały formie zautomatyzowanego przetwarzania danych.</w:t>
      </w:r>
    </w:p>
    <w:p w14:paraId="31AAE87B" w14:textId="77777777" w:rsidR="003700B2" w:rsidRPr="00F57F01" w:rsidRDefault="003700B2" w:rsidP="008C3EAE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14:paraId="04A5880F" w14:textId="77777777" w:rsidR="003700B2" w:rsidRPr="00F57F01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wycofania zgody w dowolnym momencie,</w:t>
      </w:r>
    </w:p>
    <w:p w14:paraId="5D6164F7" w14:textId="77777777" w:rsidR="003700B2" w:rsidRPr="00F57F01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żądania kopii danych,</w:t>
      </w:r>
    </w:p>
    <w:p w14:paraId="7C6B3670" w14:textId="77777777" w:rsidR="003700B2" w:rsidRPr="00F57F01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sprostowania danych,</w:t>
      </w:r>
    </w:p>
    <w:p w14:paraId="3814574E" w14:textId="77777777" w:rsidR="003700B2" w:rsidRPr="00F57F01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do bycia zapomnianym (usunięcia danych), </w:t>
      </w:r>
    </w:p>
    <w:p w14:paraId="7F662579" w14:textId="77777777" w:rsidR="003700B2" w:rsidRPr="00F57F01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ograniczenia przetwarzania,</w:t>
      </w:r>
    </w:p>
    <w:p w14:paraId="0CB88081" w14:textId="77777777" w:rsidR="003700B2" w:rsidRPr="00F57F01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do przeniesienia danych,</w:t>
      </w:r>
    </w:p>
    <w:p w14:paraId="1D269DEC" w14:textId="77777777" w:rsidR="003700B2" w:rsidRPr="00F57F01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do sprzeciwu,</w:t>
      </w:r>
    </w:p>
    <w:p w14:paraId="6D851E07" w14:textId="77777777" w:rsidR="008F29E1" w:rsidRPr="00F57F01" w:rsidRDefault="003700B2" w:rsidP="00F57F01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bycia powiadamianym o sprostowaniu, usunięciu i ograniczeniu przetwarzania.</w:t>
      </w:r>
    </w:p>
    <w:p w14:paraId="26DDF4B2" w14:textId="77777777" w:rsidR="003700B2" w:rsidRPr="00F57F01" w:rsidRDefault="003700B2" w:rsidP="008C3EAE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>Ponadto informujemy, że mają Państwo prawo do złożenia skargi do organu nadzoru</w:t>
      </w:r>
      <w:r w:rsidRPr="00F57F01">
        <w:rPr>
          <w:rFonts w:cs="Calibri"/>
          <w:color w:val="4F81BD"/>
          <w:sz w:val="20"/>
          <w:szCs w:val="20"/>
          <w:shd w:val="clear" w:color="auto" w:fill="FFFFFF"/>
        </w:rPr>
        <w:t xml:space="preserve">– </w:t>
      </w:r>
      <w:r w:rsidRPr="00F57F01">
        <w:rPr>
          <w:rFonts w:cs="Calibri"/>
          <w:sz w:val="20"/>
          <w:szCs w:val="20"/>
          <w:shd w:val="clear" w:color="auto" w:fill="FFFFFF"/>
        </w:rPr>
        <w:t>Prezesa Urzędu Ochrony Danych Osobowych.</w:t>
      </w:r>
    </w:p>
    <w:p w14:paraId="2C0117C6" w14:textId="6E8BB528" w:rsidR="003700B2" w:rsidRDefault="003700B2" w:rsidP="008C3EAE">
      <w:pPr>
        <w:spacing w:after="120" w:line="240" w:lineRule="auto"/>
        <w:ind w:left="709"/>
        <w:jc w:val="both"/>
        <w:rPr>
          <w:rStyle w:val="Hipercze"/>
          <w:rFonts w:cs="Calibri"/>
          <w:sz w:val="20"/>
          <w:szCs w:val="20"/>
          <w:shd w:val="clear" w:color="auto" w:fill="FFFFFF"/>
        </w:rPr>
      </w:pPr>
      <w:r w:rsidRPr="00F57F01">
        <w:rPr>
          <w:rFonts w:cs="Calibri"/>
          <w:color w:val="222222"/>
          <w:sz w:val="20"/>
          <w:szCs w:val="20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9" w:history="1">
        <w:r w:rsidRPr="00F57F01">
          <w:rPr>
            <w:rStyle w:val="Hipercze"/>
            <w:rFonts w:cs="Calibri"/>
            <w:sz w:val="20"/>
            <w:szCs w:val="20"/>
            <w:shd w:val="clear" w:color="auto" w:fill="FFFFFF"/>
          </w:rPr>
          <w:t>iod@operabaltycka.pl</w:t>
        </w:r>
      </w:hyperlink>
    </w:p>
    <w:p w14:paraId="00B1B89F" w14:textId="77777777" w:rsidR="0049311A" w:rsidRPr="00F57F01" w:rsidRDefault="0049311A" w:rsidP="008C3EAE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</w:p>
    <w:p w14:paraId="40F9C8DE" w14:textId="77777777" w:rsidR="002B4807" w:rsidRPr="0049311A" w:rsidRDefault="00F57F01" w:rsidP="00F57F01">
      <w:pPr>
        <w:pStyle w:val="Akapitzlist"/>
        <w:shd w:val="clear" w:color="auto" w:fill="FFFFFF"/>
        <w:spacing w:after="0" w:line="240" w:lineRule="auto"/>
        <w:ind w:left="709" w:hanging="283"/>
        <w:rPr>
          <w:rFonts w:cs="Arial"/>
          <w:b/>
          <w:color w:val="000000"/>
        </w:rPr>
      </w:pPr>
      <w:r w:rsidRPr="0049311A">
        <w:rPr>
          <w:rFonts w:cs="Arial"/>
          <w:b/>
          <w:color w:val="000000"/>
        </w:rPr>
        <w:t>Załącznik nr 2 - Oświadczenie o wyrażeniu zgody na przetwarzanie danych osobowych dla celów rekrutacji</w:t>
      </w:r>
    </w:p>
    <w:p w14:paraId="7734856D" w14:textId="77777777" w:rsidR="002B4807" w:rsidRPr="00F57F01" w:rsidRDefault="002B4807" w:rsidP="002B4807">
      <w:pPr>
        <w:spacing w:after="0"/>
        <w:ind w:left="709"/>
        <w:jc w:val="both"/>
        <w:rPr>
          <w:sz w:val="20"/>
          <w:szCs w:val="20"/>
        </w:rPr>
      </w:pPr>
      <w:r w:rsidRPr="00F57F01">
        <w:rPr>
          <w:sz w:val="20"/>
          <w:szCs w:val="20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14:paraId="34EF96C4" w14:textId="77777777" w:rsidR="002B4807" w:rsidRPr="00F57F01" w:rsidRDefault="002B4807" w:rsidP="002B4807">
      <w:pPr>
        <w:pStyle w:val="Akapitzlist"/>
        <w:numPr>
          <w:ilvl w:val="0"/>
          <w:numId w:val="18"/>
        </w:numPr>
        <w:suppressAutoHyphens/>
        <w:spacing w:after="120"/>
        <w:ind w:left="1276"/>
        <w:jc w:val="both"/>
        <w:rPr>
          <w:sz w:val="20"/>
          <w:szCs w:val="20"/>
        </w:rPr>
      </w:pPr>
      <w:r w:rsidRPr="00F57F01">
        <w:rPr>
          <w:sz w:val="20"/>
          <w:szCs w:val="20"/>
        </w:rPr>
        <w:t xml:space="preserve">wyrażam zgodę na przetwarzanie danych osobowych przez Operę Bałtycką w Gdańsku </w:t>
      </w:r>
    </w:p>
    <w:p w14:paraId="6677B3E5" w14:textId="77777777" w:rsidR="002B4807" w:rsidRPr="00F57F01" w:rsidRDefault="002B4807" w:rsidP="002B4807">
      <w:pPr>
        <w:pStyle w:val="Akapitzlist"/>
        <w:suppressAutoHyphens/>
        <w:spacing w:after="120"/>
        <w:ind w:left="1276"/>
        <w:jc w:val="both"/>
        <w:rPr>
          <w:sz w:val="20"/>
          <w:szCs w:val="20"/>
        </w:rPr>
      </w:pPr>
      <w:r w:rsidRPr="00F57F01">
        <w:rPr>
          <w:sz w:val="20"/>
          <w:szCs w:val="20"/>
        </w:rPr>
        <w:t>(z siedzibą przy Al. Zwycięstwa 15, 80-219 Gdańsk), we wszystkich czynnościach przetwarzania dokonywanych dla potrzeb obecnej rekrutacji</w:t>
      </w:r>
    </w:p>
    <w:p w14:paraId="193D381A" w14:textId="77777777" w:rsidR="002B4807" w:rsidRPr="00F57F01" w:rsidRDefault="002B4807" w:rsidP="002B4807">
      <w:pPr>
        <w:pStyle w:val="Akapitzlist"/>
        <w:numPr>
          <w:ilvl w:val="0"/>
          <w:numId w:val="18"/>
        </w:numPr>
        <w:spacing w:after="0"/>
        <w:ind w:left="1276"/>
        <w:jc w:val="both"/>
        <w:rPr>
          <w:sz w:val="20"/>
          <w:szCs w:val="20"/>
        </w:rPr>
      </w:pPr>
      <w:r w:rsidRPr="00F57F01">
        <w:rPr>
          <w:sz w:val="20"/>
          <w:szCs w:val="20"/>
        </w:rPr>
        <w:t xml:space="preserve">wyrażam zgodę na przetwarzanie danych osobowych przez Operę Bałtycką w Gdańsku </w:t>
      </w:r>
    </w:p>
    <w:p w14:paraId="5C9E041A" w14:textId="77777777" w:rsidR="002B4807" w:rsidRPr="00F57F01" w:rsidRDefault="002B4807" w:rsidP="002B4807">
      <w:pPr>
        <w:pStyle w:val="Akapitzlist"/>
        <w:spacing w:after="0"/>
        <w:ind w:left="1276"/>
        <w:jc w:val="both"/>
        <w:rPr>
          <w:sz w:val="20"/>
          <w:szCs w:val="20"/>
        </w:rPr>
      </w:pPr>
      <w:r w:rsidRPr="00F57F01">
        <w:rPr>
          <w:sz w:val="20"/>
          <w:szCs w:val="20"/>
        </w:rPr>
        <w:t>(z siedzibą przy Al. Zwycięstwa 15, 80-219 Gdańsk), we wszystkich czynnościach przetwarzania dokonywanych dla potrzeb przyszłych rekrutacji.</w:t>
      </w:r>
    </w:p>
    <w:p w14:paraId="35103E4D" w14:textId="77777777" w:rsidR="002B4807" w:rsidRPr="00F57F01" w:rsidRDefault="002B4807" w:rsidP="002B4807">
      <w:pPr>
        <w:spacing w:after="0"/>
        <w:ind w:left="709"/>
        <w:jc w:val="both"/>
        <w:rPr>
          <w:sz w:val="20"/>
          <w:szCs w:val="20"/>
        </w:rPr>
      </w:pPr>
    </w:p>
    <w:p w14:paraId="4B32D62E" w14:textId="77777777" w:rsidR="002B4807" w:rsidRPr="00F57F01" w:rsidRDefault="002B4807" w:rsidP="002B4807">
      <w:pPr>
        <w:spacing w:after="0"/>
        <w:ind w:left="709"/>
        <w:jc w:val="both"/>
        <w:rPr>
          <w:sz w:val="20"/>
          <w:szCs w:val="20"/>
        </w:rPr>
      </w:pPr>
      <w:r w:rsidRPr="00F57F01">
        <w:rPr>
          <w:sz w:val="20"/>
          <w:szCs w:val="20"/>
        </w:rP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784F841D" w14:textId="77777777" w:rsidR="002B4807" w:rsidRPr="00F57F01" w:rsidRDefault="002B4807" w:rsidP="002B4807">
      <w:pPr>
        <w:spacing w:before="100" w:beforeAutospacing="1" w:after="100" w:afterAutospacing="1" w:line="240" w:lineRule="auto"/>
        <w:ind w:left="709"/>
        <w:rPr>
          <w:sz w:val="20"/>
          <w:szCs w:val="20"/>
        </w:rPr>
      </w:pPr>
      <w:r w:rsidRPr="00F57F01">
        <w:rPr>
          <w:sz w:val="20"/>
          <w:szCs w:val="20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1D8C51D6" w14:textId="77777777" w:rsidR="002B4807" w:rsidRPr="00F57F01" w:rsidRDefault="002B4807" w:rsidP="002B4807">
      <w:pPr>
        <w:spacing w:after="0" w:line="240" w:lineRule="auto"/>
        <w:ind w:left="709"/>
        <w:rPr>
          <w:sz w:val="20"/>
          <w:szCs w:val="20"/>
        </w:rPr>
      </w:pPr>
      <w:r w:rsidRPr="00F57F01">
        <w:rPr>
          <w:sz w:val="20"/>
          <w:szCs w:val="20"/>
        </w:rPr>
        <w:t>..........................................................................</w:t>
      </w:r>
    </w:p>
    <w:p w14:paraId="2B2C379D" w14:textId="77777777" w:rsidR="002B4807" w:rsidRPr="00F57F01" w:rsidRDefault="002B4807" w:rsidP="002B4807">
      <w:pPr>
        <w:spacing w:after="0" w:line="240" w:lineRule="auto"/>
        <w:ind w:left="709"/>
        <w:rPr>
          <w:sz w:val="20"/>
          <w:szCs w:val="20"/>
        </w:rPr>
      </w:pPr>
      <w:r w:rsidRPr="00F57F01">
        <w:rPr>
          <w:sz w:val="20"/>
          <w:szCs w:val="20"/>
        </w:rPr>
        <w:t>(data i czytelny podpis osoby wyrażającej zgodę)</w:t>
      </w:r>
    </w:p>
    <w:p w14:paraId="5A5E56B4" w14:textId="77777777" w:rsidR="002B4807" w:rsidRPr="00F57F01" w:rsidRDefault="002B4807" w:rsidP="002B4807">
      <w:pPr>
        <w:ind w:left="709"/>
        <w:rPr>
          <w:sz w:val="20"/>
          <w:szCs w:val="20"/>
        </w:rPr>
      </w:pPr>
    </w:p>
    <w:p w14:paraId="70311AF8" w14:textId="77777777" w:rsidR="002B4807" w:rsidRPr="00F57F01" w:rsidRDefault="002B4807" w:rsidP="002B4807">
      <w:pPr>
        <w:ind w:left="709"/>
        <w:rPr>
          <w:sz w:val="20"/>
          <w:szCs w:val="20"/>
        </w:rPr>
      </w:pPr>
      <w:r w:rsidRPr="00F57F01">
        <w:rPr>
          <w:sz w:val="20"/>
          <w:szCs w:val="20"/>
        </w:rPr>
        <w:t>Zapoznałam się / zapoznałem się z klauzulą informacyjną.</w:t>
      </w:r>
    </w:p>
    <w:p w14:paraId="26E4854C" w14:textId="77777777" w:rsidR="002B4807" w:rsidRPr="00F57F01" w:rsidRDefault="002B4807" w:rsidP="002B4807">
      <w:pPr>
        <w:spacing w:after="0" w:line="240" w:lineRule="auto"/>
        <w:ind w:left="709"/>
        <w:rPr>
          <w:sz w:val="20"/>
          <w:szCs w:val="20"/>
        </w:rPr>
      </w:pPr>
      <w:r w:rsidRPr="00F57F01">
        <w:rPr>
          <w:sz w:val="20"/>
          <w:szCs w:val="20"/>
        </w:rPr>
        <w:t>..........................................................................</w:t>
      </w:r>
    </w:p>
    <w:p w14:paraId="27DA68FC" w14:textId="77777777" w:rsidR="002B4807" w:rsidRPr="00F57F01" w:rsidRDefault="002B4807" w:rsidP="002B4807">
      <w:pPr>
        <w:spacing w:after="0" w:line="240" w:lineRule="auto"/>
        <w:ind w:left="709"/>
        <w:rPr>
          <w:sz w:val="20"/>
          <w:szCs w:val="20"/>
        </w:rPr>
      </w:pPr>
      <w:r w:rsidRPr="00F57F01">
        <w:rPr>
          <w:sz w:val="20"/>
          <w:szCs w:val="20"/>
        </w:rPr>
        <w:t>(data i czytelny podpis)</w:t>
      </w:r>
      <w:r w:rsidR="00F10C84">
        <w:rPr>
          <w:sz w:val="20"/>
          <w:szCs w:val="20"/>
        </w:rPr>
        <w:t xml:space="preserve"> </w:t>
      </w:r>
    </w:p>
    <w:p w14:paraId="00FA641E" w14:textId="77777777" w:rsidR="001D4E88" w:rsidRPr="00F57F01" w:rsidRDefault="001D4E88" w:rsidP="00A36261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0DF7AD6" w14:textId="77777777" w:rsidR="001D4E88" w:rsidRPr="00F57F01" w:rsidRDefault="001D4E88" w:rsidP="00A36261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sectPr w:rsidR="001D4E88" w:rsidRPr="00F57F01" w:rsidSect="0049311A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6BDA" w14:textId="77777777" w:rsidR="003E6865" w:rsidRDefault="003E6865" w:rsidP="007142D0">
      <w:pPr>
        <w:spacing w:after="0" w:line="240" w:lineRule="auto"/>
      </w:pPr>
      <w:r>
        <w:separator/>
      </w:r>
    </w:p>
  </w:endnote>
  <w:endnote w:type="continuationSeparator" w:id="0">
    <w:p w14:paraId="769FC999" w14:textId="77777777" w:rsidR="003E6865" w:rsidRDefault="003E6865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2FF8" w14:textId="77777777" w:rsidR="003E6865" w:rsidRDefault="003E6865" w:rsidP="007142D0">
      <w:pPr>
        <w:spacing w:after="0" w:line="240" w:lineRule="auto"/>
      </w:pPr>
      <w:r>
        <w:separator/>
      </w:r>
    </w:p>
  </w:footnote>
  <w:footnote w:type="continuationSeparator" w:id="0">
    <w:p w14:paraId="5EACAFF5" w14:textId="77777777" w:rsidR="003E6865" w:rsidRDefault="003E6865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CE3"/>
    <w:multiLevelType w:val="hybridMultilevel"/>
    <w:tmpl w:val="960A7D4A"/>
    <w:lvl w:ilvl="0" w:tplc="8BF0FA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6F50A00"/>
    <w:multiLevelType w:val="hybridMultilevel"/>
    <w:tmpl w:val="BD82D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19"/>
  </w:num>
  <w:num w:numId="17">
    <w:abstractNumId w:val="3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70376"/>
    <w:rsid w:val="00086CCA"/>
    <w:rsid w:val="000F0314"/>
    <w:rsid w:val="00141702"/>
    <w:rsid w:val="00177911"/>
    <w:rsid w:val="001D4E88"/>
    <w:rsid w:val="001D5722"/>
    <w:rsid w:val="00200D17"/>
    <w:rsid w:val="00247EF1"/>
    <w:rsid w:val="002813BD"/>
    <w:rsid w:val="002A082B"/>
    <w:rsid w:val="002A4349"/>
    <w:rsid w:val="002B0FF4"/>
    <w:rsid w:val="002B4807"/>
    <w:rsid w:val="002F14D8"/>
    <w:rsid w:val="00362580"/>
    <w:rsid w:val="003700B2"/>
    <w:rsid w:val="0037464B"/>
    <w:rsid w:val="00383265"/>
    <w:rsid w:val="003E6865"/>
    <w:rsid w:val="0041430F"/>
    <w:rsid w:val="00414AC3"/>
    <w:rsid w:val="004550E1"/>
    <w:rsid w:val="0049311A"/>
    <w:rsid w:val="004A0923"/>
    <w:rsid w:val="004B129C"/>
    <w:rsid w:val="004E4A6E"/>
    <w:rsid w:val="00507045"/>
    <w:rsid w:val="0056758C"/>
    <w:rsid w:val="00581802"/>
    <w:rsid w:val="005A0479"/>
    <w:rsid w:val="005B315A"/>
    <w:rsid w:val="005B580A"/>
    <w:rsid w:val="005F3D03"/>
    <w:rsid w:val="00623FD1"/>
    <w:rsid w:val="006325CE"/>
    <w:rsid w:val="00645A51"/>
    <w:rsid w:val="007142D0"/>
    <w:rsid w:val="007248A7"/>
    <w:rsid w:val="007352E0"/>
    <w:rsid w:val="007402E6"/>
    <w:rsid w:val="00765DF1"/>
    <w:rsid w:val="00791F83"/>
    <w:rsid w:val="007952B8"/>
    <w:rsid w:val="007B15CD"/>
    <w:rsid w:val="00845933"/>
    <w:rsid w:val="008765D2"/>
    <w:rsid w:val="008C3EAE"/>
    <w:rsid w:val="008F29E1"/>
    <w:rsid w:val="00905658"/>
    <w:rsid w:val="00931AB4"/>
    <w:rsid w:val="00964191"/>
    <w:rsid w:val="009C61DA"/>
    <w:rsid w:val="00A36261"/>
    <w:rsid w:val="00A43D29"/>
    <w:rsid w:val="00A516F9"/>
    <w:rsid w:val="00A70F2E"/>
    <w:rsid w:val="00A718F2"/>
    <w:rsid w:val="00A85927"/>
    <w:rsid w:val="00A9212B"/>
    <w:rsid w:val="00AB2797"/>
    <w:rsid w:val="00AC4FCA"/>
    <w:rsid w:val="00AF62C9"/>
    <w:rsid w:val="00B0153A"/>
    <w:rsid w:val="00B148D2"/>
    <w:rsid w:val="00B437CF"/>
    <w:rsid w:val="00B5378E"/>
    <w:rsid w:val="00B66830"/>
    <w:rsid w:val="00BA1C11"/>
    <w:rsid w:val="00BF194F"/>
    <w:rsid w:val="00C013FA"/>
    <w:rsid w:val="00C33A9D"/>
    <w:rsid w:val="00C41091"/>
    <w:rsid w:val="00CA597C"/>
    <w:rsid w:val="00CA6C95"/>
    <w:rsid w:val="00CE2EEC"/>
    <w:rsid w:val="00D137AC"/>
    <w:rsid w:val="00D317A5"/>
    <w:rsid w:val="00D51CAD"/>
    <w:rsid w:val="00D63AEA"/>
    <w:rsid w:val="00D76CDA"/>
    <w:rsid w:val="00D8193D"/>
    <w:rsid w:val="00DA12C8"/>
    <w:rsid w:val="00DB708A"/>
    <w:rsid w:val="00E01A3B"/>
    <w:rsid w:val="00E256F0"/>
    <w:rsid w:val="00E43928"/>
    <w:rsid w:val="00E45031"/>
    <w:rsid w:val="00E62074"/>
    <w:rsid w:val="00EB155F"/>
    <w:rsid w:val="00EB307C"/>
    <w:rsid w:val="00F10C84"/>
    <w:rsid w:val="00F52845"/>
    <w:rsid w:val="00F57F01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DC17"/>
  <w15:chartTrackingRefBased/>
  <w15:docId w15:val="{D3C3A765-F15E-4377-BE0D-175D8F9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99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F0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5725</CharactersWithSpaces>
  <SharedDoc>false</SharedDoc>
  <HLinks>
    <vt:vector size="18" baseType="variant"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Swaciak</dc:creator>
  <cp:keywords/>
  <cp:lastModifiedBy>Ewa Zuk</cp:lastModifiedBy>
  <cp:revision>3</cp:revision>
  <cp:lastPrinted>2019-09-17T07:39:00Z</cp:lastPrinted>
  <dcterms:created xsi:type="dcterms:W3CDTF">2022-02-15T10:29:00Z</dcterms:created>
  <dcterms:modified xsi:type="dcterms:W3CDTF">2022-02-15T10:30:00Z</dcterms:modified>
</cp:coreProperties>
</file>