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77" w:rsidRDefault="00313B61" w:rsidP="00FD5B58">
      <w:pPr>
        <w:ind w:left="5664" w:firstLine="708"/>
      </w:pPr>
      <w:r>
        <w:t xml:space="preserve"> </w:t>
      </w:r>
      <w:r w:rsidR="00FB6E77">
        <w:t xml:space="preserve">Gdańsk, </w:t>
      </w:r>
      <w:r w:rsidR="002B38B9">
        <w:t>09.04.2020</w:t>
      </w:r>
      <w:r w:rsidR="00FB6E77">
        <w:t xml:space="preserve"> roku</w:t>
      </w:r>
    </w:p>
    <w:p w:rsidR="00FB6E77" w:rsidRDefault="00FB6E77" w:rsidP="00FB6E77">
      <w:pPr>
        <w:ind w:left="6372" w:firstLine="708"/>
      </w:pPr>
    </w:p>
    <w:p w:rsidR="00FB6E77" w:rsidRPr="00FE14E3" w:rsidRDefault="00355312" w:rsidP="00FB6E77">
      <w:pPr>
        <w:pStyle w:val="Bezodstpw"/>
        <w:jc w:val="center"/>
        <w:rPr>
          <w:b/>
        </w:rPr>
      </w:pPr>
      <w:r w:rsidRPr="00FE14E3">
        <w:rPr>
          <w:b/>
        </w:rPr>
        <w:t>ZAPYTANIE OFERTOWE</w:t>
      </w:r>
    </w:p>
    <w:p w:rsidR="00FB6E77" w:rsidRDefault="00FB6E77" w:rsidP="00FB6E77">
      <w:pPr>
        <w:pStyle w:val="Bezodstpw"/>
        <w:jc w:val="center"/>
      </w:pPr>
    </w:p>
    <w:p w:rsidR="00FB6E77" w:rsidRDefault="00FB6E77" w:rsidP="00FB6E77">
      <w:pPr>
        <w:pStyle w:val="Bezodstpw"/>
      </w:pPr>
    </w:p>
    <w:p w:rsidR="00FB6E77" w:rsidRPr="00FB6E77" w:rsidRDefault="00FB6E77" w:rsidP="00FB6E77">
      <w:pPr>
        <w:pStyle w:val="Bezodstpw"/>
        <w:rPr>
          <w:b/>
          <w:i/>
          <w:u w:val="single"/>
        </w:rPr>
      </w:pPr>
      <w:r w:rsidRPr="00FB6E77">
        <w:rPr>
          <w:b/>
          <w:i/>
          <w:u w:val="single"/>
        </w:rPr>
        <w:t>Zamawiający:</w:t>
      </w:r>
    </w:p>
    <w:p w:rsidR="00917400" w:rsidRPr="00917400" w:rsidRDefault="00917400" w:rsidP="00917400">
      <w:pPr>
        <w:pStyle w:val="Bezodstpw"/>
        <w:rPr>
          <w:b/>
        </w:rPr>
      </w:pPr>
      <w:r w:rsidRPr="00917400">
        <w:rPr>
          <w:b/>
        </w:rPr>
        <w:t>Opera Bałtycka w Gdańsku</w:t>
      </w:r>
    </w:p>
    <w:p w:rsidR="00917400" w:rsidRPr="00917400" w:rsidRDefault="00917400" w:rsidP="00917400">
      <w:pPr>
        <w:pStyle w:val="Bezodstpw"/>
      </w:pPr>
      <w:r>
        <w:t>Al. Zwycięstwa 15, 80-219 Gdańsk</w:t>
      </w:r>
    </w:p>
    <w:p w:rsidR="00917400" w:rsidRDefault="00917400" w:rsidP="00917400">
      <w:pPr>
        <w:pStyle w:val="Bezodstpw"/>
      </w:pPr>
      <w:r w:rsidRPr="00CB3A23">
        <w:t>NIP 584-020-35-87</w:t>
      </w:r>
      <w:r>
        <w:t xml:space="preserve">, </w:t>
      </w:r>
      <w:r w:rsidRPr="00CB3A23">
        <w:t>Regon 190320600,</w:t>
      </w:r>
    </w:p>
    <w:p w:rsidR="00917400" w:rsidRDefault="00917400" w:rsidP="00917400">
      <w:pPr>
        <w:pStyle w:val="Bezodstpw"/>
      </w:pPr>
      <w:r>
        <w:t xml:space="preserve">Tel. </w:t>
      </w:r>
      <w:r w:rsidRPr="00CB3A23">
        <w:t>58 763 49 12</w:t>
      </w:r>
      <w:r>
        <w:t xml:space="preserve"> </w:t>
      </w:r>
      <w:r w:rsidRPr="00CB3A23">
        <w:t>13</w:t>
      </w:r>
      <w:r>
        <w:t xml:space="preserve">, fax: </w:t>
      </w:r>
      <w:r w:rsidRPr="00CB3A23">
        <w:t>58 763 49 14</w:t>
      </w:r>
    </w:p>
    <w:p w:rsidR="00917400" w:rsidRDefault="00917400" w:rsidP="00917400">
      <w:pPr>
        <w:pStyle w:val="Bezodstpw"/>
      </w:pPr>
      <w:r>
        <w:t xml:space="preserve">Adres strony internetowej: </w:t>
      </w:r>
      <w:hyperlink r:id="rId8" w:history="1">
        <w:r w:rsidRPr="00EC6529">
          <w:rPr>
            <w:rStyle w:val="Hipercze"/>
            <w:rFonts w:ascii="Tahoma" w:hAnsi="Tahoma"/>
            <w:sz w:val="20"/>
            <w:szCs w:val="20"/>
          </w:rPr>
          <w:t>www.operabaltycka.pl</w:t>
        </w:r>
      </w:hyperlink>
    </w:p>
    <w:p w:rsidR="00917400" w:rsidRDefault="00917400" w:rsidP="00917400">
      <w:pPr>
        <w:pStyle w:val="Bezodstpw"/>
        <w:rPr>
          <w:color w:val="1F3864" w:themeColor="accent5" w:themeShade="80"/>
        </w:rPr>
      </w:pPr>
      <w:r>
        <w:t xml:space="preserve">Adres strony internetowej BIP: </w:t>
      </w:r>
      <w:r w:rsidR="002805E0" w:rsidRPr="002805E0">
        <w:rPr>
          <w:rStyle w:val="Hipercze"/>
        </w:rPr>
        <w:t>http://www.operabaltycka.nowybip.pl/</w:t>
      </w:r>
    </w:p>
    <w:p w:rsidR="00917400" w:rsidRDefault="00917400" w:rsidP="00917400">
      <w:pPr>
        <w:pStyle w:val="Bezodstpw"/>
        <w:rPr>
          <w:color w:val="4F81BD"/>
        </w:rPr>
      </w:pPr>
    </w:p>
    <w:p w:rsidR="00FB6E77" w:rsidRDefault="00FB6E77" w:rsidP="00FB6E77">
      <w:pPr>
        <w:pStyle w:val="Bezodstpw"/>
      </w:pPr>
    </w:p>
    <w:p w:rsidR="00BF6221" w:rsidRDefault="00BF6221" w:rsidP="00FB6E77">
      <w:pPr>
        <w:pStyle w:val="Bezodstpw"/>
      </w:pPr>
    </w:p>
    <w:p w:rsidR="00BF6221" w:rsidRDefault="00BF6221" w:rsidP="00FB6E77">
      <w:pPr>
        <w:pStyle w:val="Bezodstpw"/>
      </w:pPr>
    </w:p>
    <w:p w:rsidR="00FB6E77" w:rsidRPr="00FB6E77" w:rsidRDefault="00FB6E77" w:rsidP="00FB6E77">
      <w:pPr>
        <w:pStyle w:val="Bezodstpw"/>
        <w:jc w:val="center"/>
        <w:rPr>
          <w:b/>
        </w:rPr>
      </w:pPr>
      <w:r w:rsidRPr="00FB6E77">
        <w:rPr>
          <w:b/>
        </w:rPr>
        <w:t>Zaprasza do złożenia oferty</w:t>
      </w:r>
    </w:p>
    <w:p w:rsidR="00FB6E77" w:rsidRDefault="00FB6E77" w:rsidP="00FB6E77">
      <w:pPr>
        <w:pStyle w:val="Bezodstpw"/>
        <w:jc w:val="center"/>
        <w:rPr>
          <w:b/>
        </w:rPr>
      </w:pPr>
      <w:r w:rsidRPr="00FB6E77">
        <w:rPr>
          <w:b/>
        </w:rPr>
        <w:t xml:space="preserve">na </w:t>
      </w:r>
      <w:r w:rsidR="008A4257">
        <w:rPr>
          <w:b/>
        </w:rPr>
        <w:t>WYKONANIE ELEMENTÓW DEKORACJI DO PREMIEROWEGO SPEKTAKLU OPEROWEGO</w:t>
      </w:r>
    </w:p>
    <w:p w:rsidR="008A4257" w:rsidRPr="00FB6E77" w:rsidRDefault="00421E49" w:rsidP="00FB6E77">
      <w:pPr>
        <w:pStyle w:val="Bezodstpw"/>
        <w:jc w:val="center"/>
        <w:rPr>
          <w:b/>
        </w:rPr>
      </w:pPr>
      <w:r>
        <w:rPr>
          <w:b/>
          <w:i/>
        </w:rPr>
        <w:t>WEHIKUŁ CZASU</w:t>
      </w:r>
      <w:r w:rsidR="00C80C2E">
        <w:rPr>
          <w:b/>
        </w:rPr>
        <w:t xml:space="preserve"> </w:t>
      </w:r>
      <w:r w:rsidR="00776EE4">
        <w:rPr>
          <w:rFonts w:cstheme="minorHAnsi"/>
          <w:b/>
          <w:bCs/>
        </w:rPr>
        <w:t xml:space="preserve">Francesco </w:t>
      </w:r>
      <w:proofErr w:type="spellStart"/>
      <w:r w:rsidR="00776EE4">
        <w:rPr>
          <w:rFonts w:cstheme="minorHAnsi"/>
          <w:b/>
          <w:bCs/>
        </w:rPr>
        <w:t>Bottigliero</w:t>
      </w:r>
      <w:proofErr w:type="spellEnd"/>
      <w:r w:rsidR="008A4257">
        <w:rPr>
          <w:b/>
        </w:rPr>
        <w:t xml:space="preserve"> w reżyserii </w:t>
      </w:r>
      <w:r w:rsidR="00CE7E07">
        <w:rPr>
          <w:b/>
        </w:rPr>
        <w:t>Tomasza Mana</w:t>
      </w:r>
    </w:p>
    <w:p w:rsidR="00FB6E77" w:rsidRPr="00776EE4" w:rsidRDefault="00FB6E77" w:rsidP="00FB6E77">
      <w:pPr>
        <w:pStyle w:val="Bezodstpw"/>
        <w:jc w:val="center"/>
        <w:rPr>
          <w:b/>
          <w:color w:val="FF0000"/>
        </w:rPr>
      </w:pPr>
      <w:r w:rsidRPr="00FB6E77">
        <w:rPr>
          <w:b/>
        </w:rPr>
        <w:t>Kod CPV:</w:t>
      </w:r>
      <w:r w:rsidR="005E39FF">
        <w:rPr>
          <w:b/>
        </w:rPr>
        <w:t xml:space="preserve"> </w:t>
      </w:r>
      <w:r w:rsidR="00391691" w:rsidRPr="00391691">
        <w:rPr>
          <w:b/>
        </w:rPr>
        <w:t>37820000-2</w:t>
      </w:r>
    </w:p>
    <w:p w:rsidR="00FB6E77" w:rsidRDefault="00FB6E77" w:rsidP="00FB6E77">
      <w:pPr>
        <w:pStyle w:val="Bezodstpw"/>
        <w:jc w:val="center"/>
        <w:rPr>
          <w:b/>
        </w:rPr>
      </w:pPr>
      <w:bookmarkStart w:id="0" w:name="_GoBack"/>
      <w:bookmarkEnd w:id="0"/>
    </w:p>
    <w:p w:rsidR="00FB6E77" w:rsidRDefault="00FB6E77" w:rsidP="00FB6E77">
      <w:pPr>
        <w:pStyle w:val="Bezodstpw"/>
        <w:rPr>
          <w:b/>
        </w:rPr>
      </w:pPr>
    </w:p>
    <w:p w:rsidR="00FB6E77" w:rsidRPr="00FD5B58" w:rsidRDefault="00FB6E77" w:rsidP="00FB6E77">
      <w:pPr>
        <w:pStyle w:val="Bezodstpw"/>
        <w:numPr>
          <w:ilvl w:val="0"/>
          <w:numId w:val="1"/>
        </w:numPr>
        <w:ind w:left="142" w:hanging="284"/>
        <w:rPr>
          <w:b/>
          <w:u w:val="single"/>
        </w:rPr>
      </w:pPr>
      <w:r w:rsidRPr="00FD5B58">
        <w:rPr>
          <w:b/>
          <w:u w:val="single"/>
        </w:rPr>
        <w:t>O</w:t>
      </w:r>
      <w:r w:rsidR="000D69EC">
        <w:rPr>
          <w:b/>
          <w:u w:val="single"/>
        </w:rPr>
        <w:t xml:space="preserve">pis </w:t>
      </w:r>
      <w:r w:rsidRPr="00FD5B58">
        <w:rPr>
          <w:b/>
          <w:u w:val="single"/>
        </w:rPr>
        <w:t>przedmiotu zamówienia</w:t>
      </w:r>
    </w:p>
    <w:p w:rsidR="00FB6E77" w:rsidRDefault="00FB6E77" w:rsidP="00FB6E77">
      <w:pPr>
        <w:pStyle w:val="Bezodstpw"/>
        <w:rPr>
          <w:b/>
        </w:rPr>
      </w:pPr>
    </w:p>
    <w:p w:rsidR="00FB6E77" w:rsidRDefault="00421E49" w:rsidP="00FB6E77">
      <w:pPr>
        <w:pStyle w:val="Bezodstpw"/>
        <w:numPr>
          <w:ilvl w:val="0"/>
          <w:numId w:val="2"/>
        </w:numPr>
      </w:pPr>
      <w:r>
        <w:rPr>
          <w:rFonts w:ascii="Arial" w:hAnsi="Arial" w:cs="Arial"/>
          <w:color w:val="000000"/>
        </w:rPr>
        <w:t xml:space="preserve">Przedmiotem wykonania są trzy konstrukcje mobilnych ścian konstrukcja zawierająca ruchome koła zębate, ruchomy wehikuł, sześć prostokątnych płaszczyzn podwieszanych na </w:t>
      </w:r>
      <w:proofErr w:type="spellStart"/>
      <w:r>
        <w:rPr>
          <w:rFonts w:ascii="Arial" w:hAnsi="Arial" w:cs="Arial"/>
          <w:color w:val="000000"/>
        </w:rPr>
        <w:t>sztankietach</w:t>
      </w:r>
      <w:proofErr w:type="spellEnd"/>
      <w:r>
        <w:rPr>
          <w:rFonts w:ascii="Arial" w:hAnsi="Arial" w:cs="Arial"/>
          <w:color w:val="000000"/>
        </w:rPr>
        <w:t xml:space="preserve"> oraz biurko. ( w załączeniu rysunki konstrukcyjne)</w:t>
      </w:r>
      <w:r w:rsidR="00FB6E77">
        <w:t>:</w:t>
      </w:r>
    </w:p>
    <w:p w:rsidR="00FB6E77" w:rsidRDefault="00FB6E77" w:rsidP="00FB6E77">
      <w:pPr>
        <w:pStyle w:val="Bezodstpw"/>
        <w:ind w:hanging="142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5500"/>
        <w:gridCol w:w="2155"/>
      </w:tblGrid>
      <w:tr w:rsidR="00FB6E77" w:rsidTr="00C907AB">
        <w:tc>
          <w:tcPr>
            <w:tcW w:w="709" w:type="dxa"/>
            <w:shd w:val="clear" w:color="auto" w:fill="BFBFBF" w:themeFill="background1" w:themeFillShade="BF"/>
          </w:tcPr>
          <w:p w:rsidR="00FB6E77" w:rsidRDefault="00FB6E77" w:rsidP="00FB6E77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5500" w:type="dxa"/>
            <w:shd w:val="clear" w:color="auto" w:fill="BFBFBF" w:themeFill="background1" w:themeFillShade="BF"/>
          </w:tcPr>
          <w:p w:rsidR="00FB6E77" w:rsidRDefault="00FB6E77" w:rsidP="00FB6E77">
            <w:pPr>
              <w:pStyle w:val="Bezodstpw"/>
              <w:jc w:val="center"/>
            </w:pPr>
            <w:r>
              <w:t>Asortyment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FB6E77" w:rsidRDefault="00FB6E77" w:rsidP="00FB6E77">
            <w:pPr>
              <w:pStyle w:val="Bezodstpw"/>
              <w:jc w:val="center"/>
            </w:pPr>
            <w:r>
              <w:t>Ilość</w:t>
            </w:r>
          </w:p>
        </w:tc>
      </w:tr>
      <w:tr w:rsidR="00FB6E77" w:rsidTr="00C907AB">
        <w:tc>
          <w:tcPr>
            <w:tcW w:w="709" w:type="dxa"/>
          </w:tcPr>
          <w:p w:rsidR="00FB6E77" w:rsidRDefault="00B77847" w:rsidP="00FB6E77">
            <w:pPr>
              <w:pStyle w:val="Bezodstpw"/>
            </w:pPr>
            <w:r>
              <w:t>1.</w:t>
            </w:r>
          </w:p>
        </w:tc>
        <w:tc>
          <w:tcPr>
            <w:tcW w:w="5500" w:type="dxa"/>
          </w:tcPr>
          <w:p w:rsidR="00C07B95" w:rsidRDefault="00C07B95" w:rsidP="00C07B95">
            <w:pPr>
              <w:jc w:val="both"/>
            </w:pPr>
          </w:p>
          <w:p w:rsidR="00C07B95" w:rsidRPr="007D37DC" w:rsidRDefault="00C07B95" w:rsidP="00C07B95">
            <w:pPr>
              <w:jc w:val="both"/>
              <w:rPr>
                <w:b/>
              </w:rPr>
            </w:pPr>
            <w:r w:rsidRPr="00C07B95">
              <w:rPr>
                <w:b/>
              </w:rPr>
              <w:t>Moduły</w:t>
            </w:r>
          </w:p>
          <w:p w:rsidR="00C07B95" w:rsidRDefault="00C07B95" w:rsidP="00C07B95">
            <w:pPr>
              <w:jc w:val="both"/>
            </w:pPr>
            <w:r>
              <w:t xml:space="preserve">Trzy główne konstrukcje dzielą się na moduły. </w:t>
            </w:r>
          </w:p>
          <w:p w:rsidR="00C07B95" w:rsidRDefault="00C07B95" w:rsidP="00C07B95">
            <w:pPr>
              <w:jc w:val="both"/>
            </w:pPr>
            <w:r>
              <w:t xml:space="preserve">Moduł środkowy – wyposażony w otwierane drzwi, oświetlenie nad framugą. Oraz dwa boczne moduły – odbicia lustrzane – wyposażone w otwierane płaszczyzny ścian, oraz po stronie zewnętrznej – w oświetlenie </w:t>
            </w:r>
            <w:proofErr w:type="spellStart"/>
            <w:r>
              <w:t>ledowe</w:t>
            </w:r>
            <w:proofErr w:type="spellEnd"/>
            <w:r>
              <w:t xml:space="preserve"> sterowane. Wszystkie elementy składają się ze złączonych podestów (</w:t>
            </w:r>
            <w:r w:rsidR="00BC7F67">
              <w:t xml:space="preserve">PAL-3 system modułowy firmy WAMAT będący na wyposażeniu sceny Opery Bałtyckiej - </w:t>
            </w:r>
            <w:r>
              <w:t>100x200cm w różnej konfiguracji w zależności od modułu) umieszczonych na kołach obrotowych z hamulcami, pokryte są maskownicami imitującymi drewnianą podłogę. W każdym z modułów zaplanowana jest konstrukcja aluminiowa</w:t>
            </w:r>
            <w:r w:rsidR="00BC7F67">
              <w:t xml:space="preserve"> (lub stalowa, wykonana z profilu zamkniętego stali cienkościennej)</w:t>
            </w:r>
            <w:r>
              <w:t xml:space="preserve"> do której przymocowane są ściany ze sklejki </w:t>
            </w:r>
            <w:r w:rsidR="007D37DC">
              <w:t xml:space="preserve">o grubości </w:t>
            </w:r>
            <w:r>
              <w:t>(ok 10 mm) oraz konstrukcji spajającej całość przechodzącej po przekątnej modułu – w ceowniku zawarta szyna pojedyncza do zasłon.</w:t>
            </w:r>
          </w:p>
          <w:p w:rsidR="00C07B95" w:rsidRDefault="00C07B95" w:rsidP="00C07B95">
            <w:pPr>
              <w:jc w:val="both"/>
            </w:pPr>
            <w:r>
              <w:t xml:space="preserve">Każda z konstrukcji powinna umożliwiać obrót całym elementem o 180 stopni, oraz umożliwiać przebieg akcji na </w:t>
            </w:r>
            <w:r>
              <w:lastRenderedPageBreak/>
              <w:t>konstrukcja podestów – wyciąganie stołu z płaszczyzny ściany, otwieranie pozornych szafek, przechodzenie przez drzwi, łatwy montaż i demontaż oraz przewóz.</w:t>
            </w:r>
          </w:p>
          <w:p w:rsidR="007D37DC" w:rsidRDefault="007D37DC" w:rsidP="00C07B95">
            <w:pPr>
              <w:jc w:val="both"/>
            </w:pPr>
          </w:p>
          <w:p w:rsidR="007D37DC" w:rsidRPr="007D37DC" w:rsidRDefault="00C07B95" w:rsidP="00C07B95">
            <w:pPr>
              <w:jc w:val="both"/>
              <w:rPr>
                <w:b/>
              </w:rPr>
            </w:pPr>
            <w:r w:rsidRPr="007D37DC">
              <w:rPr>
                <w:b/>
              </w:rPr>
              <w:t>Wehikuł</w:t>
            </w:r>
          </w:p>
          <w:p w:rsidR="007D37DC" w:rsidRDefault="00C07B95" w:rsidP="00C07B95">
            <w:pPr>
              <w:jc w:val="both"/>
            </w:pPr>
            <w:r>
              <w:t xml:space="preserve">Wehikuł skonstruowany jest z dwóch obręczy połączonych ze sobą szkieletową konstrukcją prostopadłościanu oraz spojeniami. Obiekt porusza się na czterech obrotowych kołach od roweru. Zarówno w  obręczach jak i w kołach  zamontowane jest sterowane </w:t>
            </w:r>
            <w:r w:rsidR="007D37DC">
              <w:t xml:space="preserve">bezprzewodowo oświetlenie </w:t>
            </w:r>
            <w:proofErr w:type="spellStart"/>
            <w:r w:rsidR="007D37DC">
              <w:t>led</w:t>
            </w:r>
            <w:proofErr w:type="spellEnd"/>
            <w:r w:rsidR="007D37DC">
              <w:t xml:space="preserve"> z niezależnym zasilaniem na baterie lub akumulator.</w:t>
            </w:r>
          </w:p>
          <w:p w:rsidR="00C07B95" w:rsidRDefault="007D37DC" w:rsidP="00C07B95">
            <w:pPr>
              <w:jc w:val="both"/>
            </w:pPr>
            <w:r>
              <w:t xml:space="preserve"> </w:t>
            </w:r>
          </w:p>
          <w:p w:rsidR="00C07B95" w:rsidRPr="007D37DC" w:rsidRDefault="00C07B95" w:rsidP="00C07B95">
            <w:pPr>
              <w:jc w:val="both"/>
              <w:rPr>
                <w:b/>
              </w:rPr>
            </w:pPr>
            <w:r w:rsidRPr="007D37DC">
              <w:rPr>
                <w:b/>
              </w:rPr>
              <w:t>Konstrukcja z ruchomymi kołami zębatymi</w:t>
            </w:r>
          </w:p>
          <w:p w:rsidR="00C07B95" w:rsidRDefault="00C07B95" w:rsidP="00C07B95">
            <w:pPr>
              <w:jc w:val="both"/>
            </w:pPr>
            <w:r>
              <w:t>Konstrukcja składa się z pr</w:t>
            </w:r>
            <w:r w:rsidR="007D37DC">
              <w:t xml:space="preserve">ostopadłościanu na podeście </w:t>
            </w:r>
            <w:r>
              <w:t>(</w:t>
            </w:r>
            <w:r w:rsidR="007D37DC">
              <w:t>PAL-3 100x</w:t>
            </w:r>
            <w:r>
              <w:t>200</w:t>
            </w:r>
            <w:r w:rsidR="001C2D15">
              <w:t>cm</w:t>
            </w:r>
            <w:r>
              <w:t xml:space="preserve">) obudowanego poliwęglanem komorowym. Podest umieszczony na kołach obrotowych z hamulcem. Konstrukcja zawiera mechanizm kół obrotowych oraz dwie płaszczyzny półokręgów. Konieczne przewożenie w całości. </w:t>
            </w:r>
          </w:p>
          <w:p w:rsidR="001C2D15" w:rsidRDefault="001C2D15" w:rsidP="00C07B95">
            <w:pPr>
              <w:jc w:val="both"/>
            </w:pPr>
          </w:p>
          <w:p w:rsidR="00C07B95" w:rsidRPr="001C2D15" w:rsidRDefault="00C07B95" w:rsidP="00C07B95">
            <w:pPr>
              <w:jc w:val="both"/>
              <w:rPr>
                <w:b/>
              </w:rPr>
            </w:pPr>
            <w:r w:rsidRPr="001C2D15">
              <w:rPr>
                <w:b/>
              </w:rPr>
              <w:t xml:space="preserve">Płaszczyzny podwieszane do </w:t>
            </w:r>
            <w:proofErr w:type="spellStart"/>
            <w:r w:rsidRPr="001C2D15">
              <w:rPr>
                <w:b/>
              </w:rPr>
              <w:t>sztankietów</w:t>
            </w:r>
            <w:proofErr w:type="spellEnd"/>
          </w:p>
          <w:p w:rsidR="00C07B95" w:rsidRDefault="00C07B95" w:rsidP="00C07B95">
            <w:pPr>
              <w:jc w:val="both"/>
            </w:pPr>
            <w:r>
              <w:t xml:space="preserve">Dwa prostokątne elementy o wymiarach 150x100cm oraz cztery elementy o wymiarach 100x75cm. </w:t>
            </w:r>
          </w:p>
          <w:p w:rsidR="001C2D15" w:rsidRDefault="001C2D15" w:rsidP="00C07B95">
            <w:pPr>
              <w:jc w:val="both"/>
            </w:pPr>
          </w:p>
          <w:p w:rsidR="00C07B95" w:rsidRPr="001C2D15" w:rsidRDefault="00C07B95" w:rsidP="00C07B95">
            <w:pPr>
              <w:jc w:val="both"/>
              <w:rPr>
                <w:b/>
              </w:rPr>
            </w:pPr>
            <w:r w:rsidRPr="001C2D15">
              <w:rPr>
                <w:b/>
              </w:rPr>
              <w:t>Biurko</w:t>
            </w:r>
          </w:p>
          <w:p w:rsidR="00C07B95" w:rsidRDefault="00C07B95" w:rsidP="00C07B95">
            <w:pPr>
              <w:jc w:val="both"/>
            </w:pPr>
            <w:r>
              <w:t xml:space="preserve">Element o wymiarach 115x70x45. Prostopadłościan ze sklejki, z </w:t>
            </w:r>
            <w:r w:rsidR="001C2D15">
              <w:t>w</w:t>
            </w:r>
            <w:r>
              <w:t xml:space="preserve">yciętymi otworami. Poruszany na kołach. </w:t>
            </w:r>
          </w:p>
          <w:p w:rsidR="00C07B95" w:rsidRDefault="00C07B95" w:rsidP="00C07B95">
            <w:pPr>
              <w:jc w:val="both"/>
            </w:pPr>
          </w:p>
          <w:p w:rsidR="00C07B95" w:rsidRDefault="00C07B95" w:rsidP="00C07B95">
            <w:pPr>
              <w:jc w:val="both"/>
            </w:pPr>
          </w:p>
          <w:p w:rsidR="00705A71" w:rsidRDefault="00705A71" w:rsidP="00C07B95">
            <w:pPr>
              <w:jc w:val="both"/>
            </w:pPr>
          </w:p>
          <w:p w:rsidR="00C07B95" w:rsidRPr="001C2D15" w:rsidRDefault="00C07B95" w:rsidP="00C07B95">
            <w:pPr>
              <w:jc w:val="both"/>
              <w:rPr>
                <w:b/>
              </w:rPr>
            </w:pPr>
            <w:r w:rsidRPr="001C2D15">
              <w:rPr>
                <w:b/>
              </w:rPr>
              <w:t>Propozycja użycia materiałów:</w:t>
            </w:r>
          </w:p>
          <w:p w:rsidR="001C2D15" w:rsidRDefault="001C2D15" w:rsidP="00C07B95">
            <w:pPr>
              <w:jc w:val="both"/>
            </w:pPr>
          </w:p>
          <w:p w:rsidR="00C07B95" w:rsidRPr="001C2D15" w:rsidRDefault="00C07B95" w:rsidP="00C07B95">
            <w:pPr>
              <w:jc w:val="both"/>
              <w:rPr>
                <w:b/>
              </w:rPr>
            </w:pPr>
            <w:r w:rsidRPr="001C2D15">
              <w:rPr>
                <w:b/>
              </w:rPr>
              <w:t>Moduły</w:t>
            </w:r>
          </w:p>
          <w:p w:rsidR="00C07B95" w:rsidRDefault="00C07B95" w:rsidP="00C07B95">
            <w:pPr>
              <w:jc w:val="both"/>
            </w:pPr>
            <w:r>
              <w:t>Maskownice podestów oraz ich boków, tworzące podłogę modułu wykonane z frezowanej bądź pociętej sklejki lub z cienkich desek, całość pokryta szarą bejcą. Płaszczyzny pionowe wykonane z profili aluminiowych</w:t>
            </w:r>
            <w:r w:rsidR="001C2D15">
              <w:t xml:space="preserve"> lub stalowych</w:t>
            </w:r>
            <w:r>
              <w:t xml:space="preserve"> zamkniętych z przymocowanymi połaciami sklejki pokrytej farbą w kolorze złamanej bieli. W każdym z dwóch bocznych modułów zawiera się ukryta szafa, oraz lustro – folia lustrzana, podział ścian podkreślony jest cienką sztukaterią drewnianą (o przekroju półkola lub bardziej </w:t>
            </w:r>
            <w:proofErr w:type="spellStart"/>
            <w:r>
              <w:t>rozrzeźbiona</w:t>
            </w:r>
            <w:proofErr w:type="spellEnd"/>
            <w:r>
              <w:t xml:space="preserve"> ). Wnętrze podziałów wypełnione jest tapetą o delikatnym drobnym wzorze.</w:t>
            </w:r>
          </w:p>
          <w:p w:rsidR="00C07B95" w:rsidRDefault="00C07B95" w:rsidP="00C07B95">
            <w:pPr>
              <w:jc w:val="both"/>
            </w:pPr>
            <w:r>
              <w:t xml:space="preserve">Na zewnętrznych ścianach bocznych modułów umieszczone jest sterowane oświetlenie </w:t>
            </w:r>
            <w:proofErr w:type="spellStart"/>
            <w:r>
              <w:t>led</w:t>
            </w:r>
            <w:proofErr w:type="spellEnd"/>
            <w:r>
              <w:t xml:space="preserve">, oraz podświetlane płaszczyzny z poliwęglanu komorowego. </w:t>
            </w:r>
          </w:p>
          <w:p w:rsidR="001C2D15" w:rsidRDefault="001C2D15" w:rsidP="00C07B95">
            <w:pPr>
              <w:jc w:val="both"/>
            </w:pPr>
          </w:p>
          <w:p w:rsidR="00C07B95" w:rsidRPr="001C2D15" w:rsidRDefault="00C07B95" w:rsidP="00C07B95">
            <w:pPr>
              <w:jc w:val="both"/>
              <w:rPr>
                <w:b/>
              </w:rPr>
            </w:pPr>
            <w:r w:rsidRPr="001C2D15">
              <w:rPr>
                <w:b/>
              </w:rPr>
              <w:t>Wehikuł</w:t>
            </w:r>
          </w:p>
          <w:p w:rsidR="00C07B95" w:rsidRDefault="00C07B95" w:rsidP="00C07B95">
            <w:pPr>
              <w:jc w:val="both"/>
            </w:pPr>
            <w:r>
              <w:t>Konstrukcja wehikułu składa się z wygiętych ceowników aluminiowych</w:t>
            </w:r>
            <w:r w:rsidR="002D28C6">
              <w:t xml:space="preserve"> </w:t>
            </w:r>
            <w:r>
              <w:t xml:space="preserve">- obręcze, oraz z profili zamkniętych - szkieletowa konstrukcja prostopadłościanu.  Cztery koła na </w:t>
            </w:r>
            <w:r>
              <w:lastRenderedPageBreak/>
              <w:t>których porusza się wehikuł powinny być jak najbardziej zbliżone do kół rowerowych - lub jeżeli jest taka możliwość - powinny zostać wykorzystane oryginalne koła od roweru.</w:t>
            </w:r>
          </w:p>
          <w:p w:rsidR="00C07B95" w:rsidRDefault="00C07B95" w:rsidP="00C07B95">
            <w:pPr>
              <w:jc w:val="both"/>
            </w:pPr>
          </w:p>
          <w:p w:rsidR="00C07B95" w:rsidRPr="002D28C6" w:rsidRDefault="00C07B95" w:rsidP="00C07B95">
            <w:pPr>
              <w:jc w:val="both"/>
              <w:rPr>
                <w:b/>
              </w:rPr>
            </w:pPr>
            <w:r w:rsidRPr="002D28C6">
              <w:rPr>
                <w:b/>
              </w:rPr>
              <w:t>Konstrukcja z ruchomymi kołami zębatymi</w:t>
            </w:r>
          </w:p>
          <w:p w:rsidR="00C07B95" w:rsidRDefault="00C07B95" w:rsidP="00C07B95">
            <w:pPr>
              <w:jc w:val="both"/>
            </w:pPr>
            <w:r>
              <w:t>Półkola umieszczone w górnej części konstrukcji powinny wykonane być z cienkiej, lekkiej sklejki jedno z nich pokryte farbą do projekcji, drugie wydrukiem.  Obudowa podestu powinna umożliwiać postawienie na jego blacie maszyny do dymu. Koła zębate wycięte z cienkiej sklejki,</w:t>
            </w:r>
            <w:r w:rsidR="00285F85">
              <w:t xml:space="preserve"> obracające się, napędzane cichym silniczkiem elektrycznym, </w:t>
            </w:r>
            <w:r>
              <w:t xml:space="preserve"> pomalowane na ciemną stalową szarość (posługując się próbnikiem </w:t>
            </w:r>
            <w:proofErr w:type="spellStart"/>
            <w:r>
              <w:t>Flugger</w:t>
            </w:r>
            <w:proofErr w:type="spellEnd"/>
            <w:r>
              <w:t xml:space="preserve">, zbliżony do 5506) oraz postarzane. </w:t>
            </w:r>
          </w:p>
          <w:p w:rsidR="00705A71" w:rsidRDefault="00705A71" w:rsidP="00C07B95">
            <w:pPr>
              <w:jc w:val="both"/>
            </w:pPr>
          </w:p>
          <w:p w:rsidR="00705A71" w:rsidRDefault="00705A71" w:rsidP="00705A71">
            <w:pPr>
              <w:rPr>
                <w:b/>
              </w:rPr>
            </w:pPr>
            <w:r>
              <w:rPr>
                <w:b/>
              </w:rPr>
              <w:t>Płaszczyzny</w:t>
            </w:r>
          </w:p>
          <w:p w:rsidR="00C07B95" w:rsidRPr="00705A71" w:rsidRDefault="00C07B95" w:rsidP="00705A71">
            <w:pPr>
              <w:jc w:val="both"/>
              <w:rPr>
                <w:b/>
              </w:rPr>
            </w:pPr>
            <w:r>
              <w:t xml:space="preserve">Konstrukcja ramowa drewniana, od przodu pokryta cienką sklejką. Pomalowane farbą do projekcji.  Zawiera uchwyty na haki umożliwiające podwieszenie do </w:t>
            </w:r>
            <w:proofErr w:type="spellStart"/>
            <w:r>
              <w:t>sztankietów</w:t>
            </w:r>
            <w:proofErr w:type="spellEnd"/>
            <w:r>
              <w:t>.</w:t>
            </w:r>
          </w:p>
          <w:p w:rsidR="00C07B95" w:rsidRDefault="00C07B95" w:rsidP="00C07B95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Biurko</w:t>
            </w:r>
          </w:p>
          <w:p w:rsidR="00FB6E77" w:rsidRPr="00C907AB" w:rsidRDefault="00C07B95" w:rsidP="00C07B95">
            <w:pPr>
              <w:jc w:val="both"/>
              <w:rPr>
                <w:sz w:val="20"/>
                <w:szCs w:val="20"/>
              </w:rPr>
            </w:pPr>
            <w:r>
              <w:t xml:space="preserve">Element wykonany ze sklejki pomalowanej na biało- połysk. We frontowej ściance wycięte otwory zaślepione od strony wewnętrznej biurka poliwęglanem komorowym (4mm)- mlecznym  lub zmatowionym. W prostopadłościanie źródło światła </w:t>
            </w:r>
            <w:proofErr w:type="spellStart"/>
            <w:r>
              <w:t>led</w:t>
            </w:r>
            <w:proofErr w:type="spellEnd"/>
            <w:r>
              <w:t>. Konstrukcja drewniana lub aluminiowa z przymocowanymi kołami z hamulcami.</w:t>
            </w:r>
          </w:p>
        </w:tc>
        <w:tc>
          <w:tcPr>
            <w:tcW w:w="2155" w:type="dxa"/>
          </w:tcPr>
          <w:p w:rsidR="00C07B95" w:rsidRDefault="00C07B95" w:rsidP="00C07B95"/>
          <w:p w:rsidR="00FB6E77" w:rsidRDefault="00C07B95" w:rsidP="00C07B95">
            <w:r>
              <w:t>3</w:t>
            </w:r>
            <w:r w:rsidR="00A94601">
              <w:t xml:space="preserve"> </w:t>
            </w:r>
            <w:proofErr w:type="spellStart"/>
            <w:r w:rsidR="00A94601">
              <w:t>kpl</w:t>
            </w:r>
            <w:proofErr w:type="spellEnd"/>
          </w:p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>
            <w:r>
              <w:t xml:space="preserve">1 </w:t>
            </w:r>
            <w:proofErr w:type="spellStart"/>
            <w:r>
              <w:t>kpl</w:t>
            </w:r>
            <w:proofErr w:type="spellEnd"/>
          </w:p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/>
          <w:p w:rsidR="007D37DC" w:rsidRDefault="007D37DC" w:rsidP="00C07B95">
            <w:r>
              <w:t xml:space="preserve">1 </w:t>
            </w:r>
            <w:proofErr w:type="spellStart"/>
            <w:r>
              <w:t>kpl</w:t>
            </w:r>
            <w:proofErr w:type="spellEnd"/>
          </w:p>
          <w:p w:rsidR="007D37DC" w:rsidRDefault="007D37DC" w:rsidP="00C07B95"/>
          <w:p w:rsidR="007D37DC" w:rsidRDefault="007D37DC" w:rsidP="00C07B95"/>
          <w:p w:rsidR="001C2D15" w:rsidRDefault="001C2D15" w:rsidP="00C07B95"/>
          <w:p w:rsidR="001C2D15" w:rsidRDefault="001C2D15" w:rsidP="00C07B95"/>
          <w:p w:rsidR="001C2D15" w:rsidRDefault="001C2D15" w:rsidP="00C07B95"/>
          <w:p w:rsidR="001C2D15" w:rsidRDefault="001C2D15" w:rsidP="00C07B95"/>
          <w:p w:rsidR="001C2D15" w:rsidRDefault="001C2D15" w:rsidP="00C07B95"/>
          <w:p w:rsidR="001C2D15" w:rsidRDefault="001C2D15" w:rsidP="00C07B95">
            <w:r>
              <w:t xml:space="preserve">6 </w:t>
            </w:r>
            <w:proofErr w:type="spellStart"/>
            <w:r>
              <w:t>szt</w:t>
            </w:r>
            <w:proofErr w:type="spellEnd"/>
          </w:p>
          <w:p w:rsidR="001C2D15" w:rsidRDefault="001C2D15" w:rsidP="00C07B95"/>
          <w:p w:rsidR="001C2D15" w:rsidRDefault="001C2D15" w:rsidP="00C07B95"/>
          <w:p w:rsidR="001C2D15" w:rsidRDefault="001C2D15" w:rsidP="00C07B95"/>
          <w:p w:rsidR="001C2D15" w:rsidRDefault="001C2D15" w:rsidP="00C07B95">
            <w:r>
              <w:t xml:space="preserve">1 </w:t>
            </w:r>
            <w:proofErr w:type="spellStart"/>
            <w:r>
              <w:t>szt</w:t>
            </w:r>
            <w:proofErr w:type="spellEnd"/>
          </w:p>
          <w:p w:rsidR="001C2D15" w:rsidRDefault="001C2D15" w:rsidP="00C07B95"/>
        </w:tc>
      </w:tr>
    </w:tbl>
    <w:p w:rsidR="00FB6E77" w:rsidRDefault="00FB6E77" w:rsidP="00FB6E77">
      <w:pPr>
        <w:pStyle w:val="Bezodstpw"/>
        <w:ind w:hanging="142"/>
      </w:pPr>
    </w:p>
    <w:p w:rsidR="00FB6E77" w:rsidRDefault="00FB6E77" w:rsidP="00FB6E77">
      <w:pPr>
        <w:pStyle w:val="Bezodstpw"/>
        <w:numPr>
          <w:ilvl w:val="0"/>
          <w:numId w:val="2"/>
        </w:numPr>
      </w:pPr>
      <w:r>
        <w:t>Dostawa</w:t>
      </w:r>
      <w:r w:rsidR="000D69EC">
        <w:t>/realizacja</w:t>
      </w:r>
      <w:r>
        <w:t xml:space="preserve"> przedmiotu zamówienia nastąpi: </w:t>
      </w:r>
      <w:r w:rsidR="008A4257">
        <w:t xml:space="preserve">w dniu 19 </w:t>
      </w:r>
      <w:r w:rsidR="00FD7DFD">
        <w:t>maja 2020</w:t>
      </w:r>
      <w:r w:rsidR="008A4257">
        <w:t>r</w:t>
      </w:r>
    </w:p>
    <w:p w:rsidR="00A125BF" w:rsidRDefault="00A125BF" w:rsidP="00A125BF">
      <w:pPr>
        <w:pStyle w:val="Bezodstpw"/>
      </w:pPr>
    </w:p>
    <w:p w:rsidR="00A125BF" w:rsidRDefault="00A125BF" w:rsidP="00A125BF">
      <w:pPr>
        <w:pStyle w:val="Bezodstpw"/>
      </w:pPr>
    </w:p>
    <w:p w:rsidR="00A125BF" w:rsidRPr="00FD5B58" w:rsidRDefault="00A125BF" w:rsidP="00A125BF">
      <w:pPr>
        <w:pStyle w:val="Bezodstpw"/>
        <w:numPr>
          <w:ilvl w:val="0"/>
          <w:numId w:val="1"/>
        </w:numPr>
        <w:ind w:left="142" w:hanging="284"/>
        <w:rPr>
          <w:b/>
          <w:u w:val="single"/>
        </w:rPr>
      </w:pPr>
      <w:r w:rsidRPr="00FD5B58">
        <w:rPr>
          <w:b/>
          <w:u w:val="single"/>
        </w:rPr>
        <w:t>Sposób sporządzenia oferty</w:t>
      </w:r>
    </w:p>
    <w:p w:rsidR="00A125BF" w:rsidRDefault="00A125BF" w:rsidP="00A125BF">
      <w:pPr>
        <w:pStyle w:val="Bezodstpw"/>
        <w:rPr>
          <w:b/>
        </w:rPr>
      </w:pPr>
    </w:p>
    <w:p w:rsidR="00A125BF" w:rsidRPr="00A125BF" w:rsidRDefault="00A125BF" w:rsidP="00355312">
      <w:pPr>
        <w:pStyle w:val="Bezodstpw"/>
        <w:numPr>
          <w:ilvl w:val="0"/>
          <w:numId w:val="3"/>
        </w:numPr>
        <w:tabs>
          <w:tab w:val="left" w:pos="284"/>
        </w:tabs>
        <w:ind w:left="142" w:hanging="284"/>
        <w:jc w:val="both"/>
      </w:pPr>
      <w:r w:rsidRPr="00A125BF">
        <w:t>Ofertę należy sporządzić wg wzoru stanowiącego załącznik nr 1 do niniejszego zaproszenia</w:t>
      </w:r>
    </w:p>
    <w:p w:rsidR="00A125BF" w:rsidRPr="00A125BF" w:rsidRDefault="00A125BF" w:rsidP="00355312">
      <w:pPr>
        <w:pStyle w:val="Bezodstpw"/>
        <w:numPr>
          <w:ilvl w:val="0"/>
          <w:numId w:val="3"/>
        </w:numPr>
        <w:tabs>
          <w:tab w:val="left" w:pos="284"/>
        </w:tabs>
        <w:ind w:left="142" w:hanging="284"/>
        <w:jc w:val="both"/>
      </w:pPr>
      <w:r w:rsidRPr="00A125BF">
        <w:t xml:space="preserve">Ofertę należy złożyć/przesłać na adres: </w:t>
      </w:r>
      <w:r w:rsidR="00C32AC9">
        <w:t xml:space="preserve">Opera Bałtycka w Gdańsku 80-219 Gdańsk, Al. Zwycięstwa 15 </w:t>
      </w:r>
    </w:p>
    <w:p w:rsidR="00A125BF" w:rsidRPr="00A125BF" w:rsidRDefault="00A125BF" w:rsidP="00355312">
      <w:pPr>
        <w:pStyle w:val="Bezodstpw"/>
        <w:numPr>
          <w:ilvl w:val="0"/>
          <w:numId w:val="3"/>
        </w:numPr>
        <w:tabs>
          <w:tab w:val="left" w:pos="284"/>
        </w:tabs>
        <w:ind w:left="142" w:hanging="284"/>
        <w:jc w:val="both"/>
      </w:pPr>
      <w:r w:rsidRPr="00A125BF">
        <w:t>W przypadku składania oferty w formie papierowej na kopercie należy umieścić napis:</w:t>
      </w:r>
    </w:p>
    <w:p w:rsidR="00A125BF" w:rsidRPr="00A125BF" w:rsidRDefault="00A125BF" w:rsidP="00355312">
      <w:pPr>
        <w:pStyle w:val="Bezodstpw"/>
        <w:tabs>
          <w:tab w:val="left" w:pos="284"/>
        </w:tabs>
        <w:ind w:left="142"/>
        <w:jc w:val="both"/>
      </w:pPr>
      <w:r w:rsidRPr="00A125BF">
        <w:t xml:space="preserve"> „Oferta </w:t>
      </w:r>
      <w:r w:rsidR="000D69EC">
        <w:t xml:space="preserve">na </w:t>
      </w:r>
      <w:r w:rsidR="008A4257">
        <w:t xml:space="preserve">wykonanie elementów dekoracji do spektaklu </w:t>
      </w:r>
      <w:r w:rsidR="00FD7DFD">
        <w:t>WEHIKUŁ CZASU</w:t>
      </w:r>
      <w:r w:rsidR="000D69EC">
        <w:t>”</w:t>
      </w:r>
    </w:p>
    <w:p w:rsidR="00A125BF" w:rsidRPr="00A125BF" w:rsidRDefault="00A125BF" w:rsidP="00355312">
      <w:pPr>
        <w:pStyle w:val="Bezodstpw"/>
        <w:numPr>
          <w:ilvl w:val="0"/>
          <w:numId w:val="3"/>
        </w:numPr>
        <w:tabs>
          <w:tab w:val="left" w:pos="142"/>
        </w:tabs>
        <w:ind w:left="142" w:hanging="284"/>
        <w:jc w:val="both"/>
      </w:pPr>
      <w:r w:rsidRPr="00A125BF">
        <w:t xml:space="preserve">W przypadku składania oferty drogą mailową należy przesłać ofertę na adres e-mail: </w:t>
      </w:r>
      <w:r w:rsidR="00C32AC9">
        <w:t>max.kohyt@operabaltycka.pl</w:t>
      </w:r>
      <w:r w:rsidRPr="00A125BF">
        <w:t xml:space="preserve"> w formie podpisanego przez osobę upoważnioną załącznika </w:t>
      </w:r>
    </w:p>
    <w:p w:rsidR="00A125BF" w:rsidRPr="00A125BF" w:rsidRDefault="00A125BF" w:rsidP="00355312">
      <w:pPr>
        <w:pStyle w:val="Bezodstpw"/>
        <w:numPr>
          <w:ilvl w:val="0"/>
          <w:numId w:val="3"/>
        </w:numPr>
        <w:tabs>
          <w:tab w:val="left" w:pos="142"/>
        </w:tabs>
        <w:ind w:left="142" w:hanging="284"/>
        <w:jc w:val="both"/>
      </w:pPr>
      <w:r w:rsidRPr="00A125BF">
        <w:t>Oferta musi być podpisana przez osobę u</w:t>
      </w:r>
      <w:r>
        <w:t>pr</w:t>
      </w:r>
      <w:r w:rsidRPr="00A125BF">
        <w:t>awnioną do reprezentowania wykonawcy bądź osobę upoważnioną przez Wykonawcę na piśmie</w:t>
      </w:r>
    </w:p>
    <w:p w:rsidR="00A125BF" w:rsidRPr="00A125BF" w:rsidRDefault="00A125BF" w:rsidP="00355312">
      <w:pPr>
        <w:pStyle w:val="Bezodstpw"/>
        <w:numPr>
          <w:ilvl w:val="0"/>
          <w:numId w:val="3"/>
        </w:numPr>
        <w:tabs>
          <w:tab w:val="left" w:pos="142"/>
        </w:tabs>
        <w:ind w:left="142" w:hanging="284"/>
        <w:jc w:val="both"/>
      </w:pPr>
      <w:r w:rsidRPr="00A125BF">
        <w:t xml:space="preserve">Ceny w ofercie muszą być wyrażone w polskich </w:t>
      </w:r>
      <w:r w:rsidR="00917400" w:rsidRPr="00A125BF">
        <w:t>złotych i</w:t>
      </w:r>
      <w:r w:rsidRPr="00A125BF">
        <w:t xml:space="preserve"> zaokrąglone do dwóch miejsc po przecinku)</w:t>
      </w:r>
    </w:p>
    <w:p w:rsidR="00A125BF" w:rsidRPr="00A125BF" w:rsidRDefault="00A125BF" w:rsidP="00355312">
      <w:pPr>
        <w:pStyle w:val="Bezodstpw"/>
        <w:numPr>
          <w:ilvl w:val="0"/>
          <w:numId w:val="3"/>
        </w:numPr>
        <w:tabs>
          <w:tab w:val="left" w:pos="142"/>
        </w:tabs>
        <w:ind w:left="284" w:hanging="426"/>
        <w:jc w:val="both"/>
      </w:pPr>
      <w:r w:rsidRPr="00A125BF">
        <w:t>Rozliczenia między Zamawiającym a wykonawcą będą prowadzone tylko w złotych polskich</w:t>
      </w:r>
    </w:p>
    <w:p w:rsidR="00917400" w:rsidRDefault="00917400" w:rsidP="00A125BF">
      <w:pPr>
        <w:pStyle w:val="Bezodstpw"/>
      </w:pPr>
    </w:p>
    <w:p w:rsidR="00355312" w:rsidRDefault="00355312" w:rsidP="00A125BF">
      <w:pPr>
        <w:pStyle w:val="Bezodstpw"/>
      </w:pPr>
    </w:p>
    <w:p w:rsidR="00355312" w:rsidRDefault="00355312" w:rsidP="00A125BF">
      <w:pPr>
        <w:pStyle w:val="Bezodstpw"/>
      </w:pPr>
    </w:p>
    <w:p w:rsidR="00A125BF" w:rsidRPr="00FD5B58" w:rsidRDefault="00FD5B58" w:rsidP="00FD5B58">
      <w:pPr>
        <w:pStyle w:val="Bezodstpw"/>
        <w:numPr>
          <w:ilvl w:val="0"/>
          <w:numId w:val="1"/>
        </w:numPr>
        <w:ind w:left="284" w:hanging="426"/>
        <w:rPr>
          <w:b/>
          <w:u w:val="single"/>
        </w:rPr>
      </w:pPr>
      <w:r w:rsidRPr="00FD5B58">
        <w:rPr>
          <w:b/>
          <w:u w:val="single"/>
        </w:rPr>
        <w:t>Oferta musi zawierać następujące dokumenty i informacje:</w:t>
      </w:r>
    </w:p>
    <w:p w:rsidR="00FD5B58" w:rsidRDefault="00FD5B58" w:rsidP="00FD5B58">
      <w:pPr>
        <w:pStyle w:val="Bezodstpw"/>
        <w:rPr>
          <w:b/>
        </w:rPr>
      </w:pPr>
    </w:p>
    <w:p w:rsidR="00FD5B58" w:rsidRPr="00FD5B58" w:rsidRDefault="00FD5B58" w:rsidP="00FD5B58">
      <w:pPr>
        <w:pStyle w:val="Bezodstpw"/>
        <w:numPr>
          <w:ilvl w:val="0"/>
          <w:numId w:val="4"/>
        </w:numPr>
        <w:ind w:left="284" w:hanging="284"/>
      </w:pPr>
      <w:r w:rsidRPr="00FD5B58">
        <w:t xml:space="preserve">Formularz oferty – wg wzoru stanowiącego </w:t>
      </w:r>
      <w:r w:rsidR="00BA2E02" w:rsidRPr="00FD5B58">
        <w:t xml:space="preserve">załącznik </w:t>
      </w:r>
      <w:r w:rsidR="00BA2E02">
        <w:t>1</w:t>
      </w:r>
      <w:r w:rsidRPr="00FD5B58">
        <w:t xml:space="preserve"> do niniejszego zaproszenia</w:t>
      </w:r>
    </w:p>
    <w:p w:rsidR="00A125BF" w:rsidRDefault="00A125BF" w:rsidP="00A125BF">
      <w:pPr>
        <w:pStyle w:val="Bezodstpw"/>
      </w:pPr>
    </w:p>
    <w:p w:rsidR="00FD5B58" w:rsidRPr="00FD5B58" w:rsidRDefault="00FD5B58" w:rsidP="00FD5B58">
      <w:pPr>
        <w:pStyle w:val="Bezodstpw"/>
        <w:numPr>
          <w:ilvl w:val="0"/>
          <w:numId w:val="1"/>
        </w:numPr>
        <w:ind w:left="284" w:hanging="426"/>
        <w:rPr>
          <w:b/>
          <w:u w:val="single"/>
        </w:rPr>
      </w:pPr>
      <w:r>
        <w:rPr>
          <w:b/>
          <w:u w:val="single"/>
        </w:rPr>
        <w:lastRenderedPageBreak/>
        <w:t>Termin złożenia oferty:</w:t>
      </w:r>
    </w:p>
    <w:p w:rsidR="00FD5B58" w:rsidRDefault="00FD5B58" w:rsidP="00A125BF">
      <w:pPr>
        <w:pStyle w:val="Bezodstpw"/>
      </w:pPr>
    </w:p>
    <w:p w:rsidR="00FD5B58" w:rsidRDefault="00FD5B58" w:rsidP="00A125BF">
      <w:pPr>
        <w:pStyle w:val="Bezodstpw"/>
      </w:pPr>
      <w:r>
        <w:t xml:space="preserve">Do </w:t>
      </w:r>
      <w:r w:rsidR="00FD7DFD">
        <w:t>16.04</w:t>
      </w:r>
      <w:r w:rsidR="00C32AC9">
        <w:t>.</w:t>
      </w:r>
      <w:r w:rsidR="00FD7DFD">
        <w:t>2020</w:t>
      </w:r>
      <w:r>
        <w:t xml:space="preserve"> roku do godziny </w:t>
      </w:r>
      <w:r w:rsidR="00FD7DFD">
        <w:t>11</w:t>
      </w:r>
      <w:r w:rsidR="00C32AC9">
        <w:t>:00</w:t>
      </w:r>
    </w:p>
    <w:p w:rsidR="00FD5B58" w:rsidRDefault="00FD5B58" w:rsidP="00A125BF">
      <w:pPr>
        <w:pStyle w:val="Bezodstpw"/>
      </w:pPr>
    </w:p>
    <w:p w:rsidR="00BF6221" w:rsidRDefault="00BF6221" w:rsidP="00A125BF">
      <w:pPr>
        <w:pStyle w:val="Bezodstpw"/>
      </w:pPr>
    </w:p>
    <w:p w:rsidR="00BF6221" w:rsidRDefault="00BF6221" w:rsidP="00A125BF">
      <w:pPr>
        <w:pStyle w:val="Bezodstpw"/>
      </w:pPr>
    </w:p>
    <w:p w:rsidR="009A3EA7" w:rsidRPr="009A3EA7" w:rsidRDefault="009A3EA7" w:rsidP="009A3EA7">
      <w:pPr>
        <w:pStyle w:val="Bezodstpw"/>
        <w:numPr>
          <w:ilvl w:val="0"/>
          <w:numId w:val="1"/>
        </w:numPr>
        <w:ind w:left="284" w:hanging="426"/>
        <w:rPr>
          <w:b/>
          <w:u w:val="single"/>
        </w:rPr>
      </w:pPr>
      <w:r>
        <w:rPr>
          <w:b/>
          <w:u w:val="single"/>
        </w:rPr>
        <w:t>Osoby uprawnione</w:t>
      </w:r>
      <w:r w:rsidR="00FD5B58">
        <w:rPr>
          <w:b/>
          <w:u w:val="single"/>
        </w:rPr>
        <w:t xml:space="preserve"> do kontaktów:</w:t>
      </w:r>
    </w:p>
    <w:p w:rsidR="00FD5B58" w:rsidRDefault="00FD5B58" w:rsidP="00A125BF">
      <w:pPr>
        <w:pStyle w:val="Bezodstpw"/>
      </w:pPr>
    </w:p>
    <w:p w:rsidR="00BF6221" w:rsidRDefault="00BF6221" w:rsidP="00BF6221">
      <w:pPr>
        <w:pStyle w:val="Bezodstpw"/>
      </w:pPr>
      <w:r>
        <w:t xml:space="preserve">Max </w:t>
      </w:r>
      <w:proofErr w:type="spellStart"/>
      <w:r>
        <w:t>Kohyt</w:t>
      </w:r>
      <w:proofErr w:type="spellEnd"/>
      <w:r>
        <w:t xml:space="preserve"> – kierownik produkcji</w:t>
      </w:r>
    </w:p>
    <w:p w:rsidR="00BF6221" w:rsidRDefault="00BF6221" w:rsidP="00BF6221">
      <w:pPr>
        <w:pStyle w:val="Bezodstpw"/>
      </w:pPr>
      <w:r>
        <w:t>Tel. 887 484 948</w:t>
      </w:r>
    </w:p>
    <w:p w:rsidR="00BF6221" w:rsidRDefault="00BF6221" w:rsidP="00BF6221">
      <w:pPr>
        <w:pStyle w:val="Bezodstpw"/>
      </w:pPr>
      <w:r>
        <w:t xml:space="preserve">e-mail: </w:t>
      </w:r>
      <w:hyperlink r:id="rId9" w:history="1">
        <w:r w:rsidRPr="005420A3">
          <w:rPr>
            <w:rStyle w:val="Hipercze"/>
          </w:rPr>
          <w:t>max.kohyt@operabaltycka.pl</w:t>
        </w:r>
      </w:hyperlink>
    </w:p>
    <w:p w:rsidR="00BF6221" w:rsidRDefault="00BF6221" w:rsidP="00A125BF">
      <w:pPr>
        <w:pStyle w:val="Bezodstpw"/>
      </w:pPr>
    </w:p>
    <w:p w:rsidR="009A3EA7" w:rsidRDefault="00CE7E07" w:rsidP="00A125BF">
      <w:pPr>
        <w:pStyle w:val="Bezodstpw"/>
      </w:pPr>
      <w:r>
        <w:t>Magdalena Zabłotna</w:t>
      </w:r>
      <w:r w:rsidR="009A3EA7">
        <w:t xml:space="preserve"> – z-ca dyrektora</w:t>
      </w:r>
    </w:p>
    <w:p w:rsidR="009A3EA7" w:rsidRDefault="009A3EA7" w:rsidP="00A125BF">
      <w:pPr>
        <w:pStyle w:val="Bezodstpw"/>
      </w:pPr>
      <w:r>
        <w:t xml:space="preserve">Tel. </w:t>
      </w:r>
      <w:r w:rsidR="00CE7E07">
        <w:t>798 729 548</w:t>
      </w:r>
    </w:p>
    <w:p w:rsidR="009A3EA7" w:rsidRDefault="009A3EA7" w:rsidP="00A125BF">
      <w:pPr>
        <w:pStyle w:val="Bezodstpw"/>
      </w:pPr>
      <w:r>
        <w:t xml:space="preserve">e-mail: </w:t>
      </w:r>
      <w:hyperlink r:id="rId10" w:history="1">
        <w:r w:rsidR="00CE7E07" w:rsidRPr="005379E7">
          <w:rPr>
            <w:rStyle w:val="Hipercze"/>
          </w:rPr>
          <w:t>magdalena.zablotna@operabaltycka.pl</w:t>
        </w:r>
      </w:hyperlink>
    </w:p>
    <w:p w:rsidR="00FD5B58" w:rsidRDefault="00FD5B58" w:rsidP="00A125BF">
      <w:pPr>
        <w:pStyle w:val="Bezodstpw"/>
      </w:pPr>
    </w:p>
    <w:p w:rsidR="00FD5B58" w:rsidRPr="00FD5B58" w:rsidRDefault="00FD5B58" w:rsidP="00FD5B58">
      <w:pPr>
        <w:pStyle w:val="Bezodstpw"/>
        <w:numPr>
          <w:ilvl w:val="0"/>
          <w:numId w:val="1"/>
        </w:numPr>
        <w:ind w:left="284" w:hanging="426"/>
        <w:rPr>
          <w:b/>
          <w:u w:val="single"/>
        </w:rPr>
      </w:pPr>
      <w:r>
        <w:rPr>
          <w:b/>
          <w:u w:val="single"/>
        </w:rPr>
        <w:t>Kryterium:</w:t>
      </w:r>
    </w:p>
    <w:p w:rsidR="00FD5B58" w:rsidRDefault="00FD5B58" w:rsidP="00A125BF">
      <w:pPr>
        <w:pStyle w:val="Bezodstpw"/>
      </w:pPr>
    </w:p>
    <w:p w:rsidR="00FD5B58" w:rsidRDefault="00FD5B58" w:rsidP="00A125BF">
      <w:pPr>
        <w:pStyle w:val="Bezodstpw"/>
      </w:pPr>
      <w:r>
        <w:t>100% cena</w:t>
      </w:r>
    </w:p>
    <w:p w:rsidR="00FD5B58" w:rsidRDefault="00FD5B58" w:rsidP="00A125BF">
      <w:pPr>
        <w:pStyle w:val="Bezodstpw"/>
      </w:pPr>
    </w:p>
    <w:p w:rsidR="00FD5B58" w:rsidRDefault="00FD5B58" w:rsidP="00FD5B58">
      <w:pPr>
        <w:pStyle w:val="Bezodstpw"/>
        <w:numPr>
          <w:ilvl w:val="0"/>
          <w:numId w:val="1"/>
        </w:numPr>
        <w:ind w:left="284" w:hanging="426"/>
        <w:rPr>
          <w:b/>
          <w:u w:val="single"/>
        </w:rPr>
      </w:pPr>
      <w:r>
        <w:rPr>
          <w:b/>
          <w:u w:val="single"/>
        </w:rPr>
        <w:t>Pozostałe informacje:</w:t>
      </w:r>
    </w:p>
    <w:p w:rsidR="00FD5B58" w:rsidRDefault="00FD5B58" w:rsidP="00FD5B58">
      <w:pPr>
        <w:pStyle w:val="Bezodstpw"/>
        <w:rPr>
          <w:b/>
          <w:u w:val="single"/>
        </w:rPr>
      </w:pPr>
    </w:p>
    <w:p w:rsidR="00FD5B58" w:rsidRDefault="00FD5B58" w:rsidP="00A125BF">
      <w:pPr>
        <w:pStyle w:val="Bezodstpw"/>
        <w:numPr>
          <w:ilvl w:val="0"/>
          <w:numId w:val="5"/>
        </w:numPr>
        <w:ind w:left="284" w:hanging="284"/>
      </w:pPr>
      <w:r w:rsidRPr="00FD5B58">
        <w:t>Zamawiający zastrzega sobie prawo do unieważnienia postępowania na każdym etapie przed podpisaniem umowy bez podawania  przyczyn.</w:t>
      </w:r>
    </w:p>
    <w:p w:rsidR="009A3EA7" w:rsidRDefault="009A3EA7" w:rsidP="008E548C">
      <w:pPr>
        <w:pStyle w:val="Bezodstpw"/>
        <w:ind w:left="5664" w:firstLine="708"/>
      </w:pPr>
    </w:p>
    <w:p w:rsidR="009A3EA7" w:rsidRDefault="009A3EA7" w:rsidP="008E548C">
      <w:pPr>
        <w:pStyle w:val="Bezodstpw"/>
        <w:ind w:left="5664" w:firstLine="708"/>
      </w:pPr>
    </w:p>
    <w:p w:rsidR="009A3EA7" w:rsidRDefault="009A3EA7" w:rsidP="008E548C">
      <w:pPr>
        <w:pStyle w:val="Bezodstpw"/>
        <w:ind w:left="5664" w:firstLine="708"/>
      </w:pPr>
    </w:p>
    <w:p w:rsidR="009A3EA7" w:rsidRDefault="009A3EA7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BF6221" w:rsidRDefault="00BF6221" w:rsidP="00247058">
      <w:pPr>
        <w:pStyle w:val="Bezodstpw"/>
      </w:pPr>
    </w:p>
    <w:p w:rsidR="009A3EA7" w:rsidRDefault="009A3EA7" w:rsidP="008E548C">
      <w:pPr>
        <w:pStyle w:val="Bezodstpw"/>
        <w:ind w:left="5664" w:firstLine="708"/>
      </w:pPr>
    </w:p>
    <w:p w:rsidR="00FD5B58" w:rsidRDefault="000D69EC" w:rsidP="008E548C">
      <w:pPr>
        <w:pStyle w:val="Bezodstpw"/>
        <w:ind w:left="5664" w:firstLine="708"/>
      </w:pPr>
      <w:r>
        <w:lastRenderedPageBreak/>
        <w:t>Załącznik 1 do Zaproszenia</w:t>
      </w:r>
    </w:p>
    <w:p w:rsidR="008E548C" w:rsidRDefault="008E548C" w:rsidP="008E548C">
      <w:pPr>
        <w:pStyle w:val="Bezodstpw"/>
        <w:ind w:left="5664" w:firstLine="708"/>
      </w:pPr>
    </w:p>
    <w:p w:rsidR="00FD5B58" w:rsidRDefault="00FD5B58" w:rsidP="00355312">
      <w:pPr>
        <w:pStyle w:val="Bezodstpw"/>
        <w:jc w:val="center"/>
        <w:rPr>
          <w:b/>
        </w:rPr>
      </w:pPr>
      <w:r w:rsidRPr="00FD5B58">
        <w:rPr>
          <w:b/>
        </w:rPr>
        <w:t>OFERTA WYKONAWCY</w:t>
      </w:r>
    </w:p>
    <w:p w:rsidR="00355312" w:rsidRPr="00355312" w:rsidRDefault="00355312" w:rsidP="00355312">
      <w:pPr>
        <w:pStyle w:val="Bezodstpw"/>
        <w:jc w:val="center"/>
        <w:rPr>
          <w:b/>
        </w:rPr>
      </w:pPr>
    </w:p>
    <w:p w:rsidR="00FD5B58" w:rsidRPr="00FD5B58" w:rsidRDefault="00FD5B58" w:rsidP="00FD5B58">
      <w:pPr>
        <w:pStyle w:val="Akapitzlist"/>
        <w:numPr>
          <w:ilvl w:val="0"/>
          <w:numId w:val="6"/>
        </w:numPr>
        <w:spacing w:line="360" w:lineRule="auto"/>
        <w:ind w:left="284" w:hanging="426"/>
        <w:rPr>
          <w:rFonts w:ascii="Tahoma" w:hAnsi="Tahoma" w:cs="Tahoma"/>
          <w:b/>
          <w:sz w:val="20"/>
        </w:rPr>
      </w:pPr>
      <w:r w:rsidRPr="00FD5B58">
        <w:rPr>
          <w:rFonts w:ascii="Tahoma" w:hAnsi="Tahoma" w:cs="Tahoma"/>
          <w:b/>
          <w:sz w:val="20"/>
        </w:rPr>
        <w:t>Dane dotyczące Wykonawcy:</w:t>
      </w:r>
    </w:p>
    <w:p w:rsidR="00FD5B58" w:rsidRDefault="00AA2858" w:rsidP="00FD5B58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Pełna nazwa Wykonawcy:  </w:t>
      </w:r>
    </w:p>
    <w:p w:rsidR="00FD5B58" w:rsidRDefault="00FD5B58" w:rsidP="00FD5B58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Adres siedziby: </w:t>
      </w:r>
    </w:p>
    <w:p w:rsidR="00CE7E07" w:rsidRDefault="00AA2858" w:rsidP="00FD5B58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NIP:</w:t>
      </w:r>
      <w:r w:rsidR="00CE7E07">
        <w:rPr>
          <w:rFonts w:ascii="Tahoma" w:hAnsi="Tahoma" w:cs="Tahoma"/>
          <w:sz w:val="20"/>
        </w:rPr>
        <w:tab/>
      </w:r>
      <w:r w:rsidR="00CE7E07">
        <w:rPr>
          <w:rFonts w:ascii="Tahoma" w:hAnsi="Tahoma" w:cs="Tahoma"/>
          <w:sz w:val="20"/>
        </w:rPr>
        <w:tab/>
      </w:r>
      <w:r w:rsidR="00CE7E07">
        <w:rPr>
          <w:rFonts w:ascii="Tahoma" w:hAnsi="Tahoma" w:cs="Tahoma"/>
          <w:sz w:val="20"/>
        </w:rPr>
        <w:tab/>
      </w:r>
      <w:r w:rsidR="00CE7E07">
        <w:rPr>
          <w:rFonts w:ascii="Tahoma" w:hAnsi="Tahoma" w:cs="Tahoma"/>
          <w:sz w:val="20"/>
        </w:rPr>
        <w:tab/>
      </w:r>
      <w:r w:rsidR="00CE7E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REGON</w:t>
      </w:r>
      <w:r w:rsidR="00CE7E07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  </w:t>
      </w:r>
    </w:p>
    <w:p w:rsidR="00FD5B58" w:rsidRDefault="00AA2858" w:rsidP="00FD5B58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                                     </w:t>
      </w:r>
      <w:r w:rsidR="00FD5B58">
        <w:rPr>
          <w:rFonts w:ascii="Tahoma" w:hAnsi="Tahoma" w:cs="Tahoma"/>
          <w:sz w:val="20"/>
        </w:rPr>
        <w:t>F</w:t>
      </w:r>
      <w:r w:rsidR="00BF054E">
        <w:rPr>
          <w:rFonts w:ascii="Tahoma" w:hAnsi="Tahoma" w:cs="Tahoma"/>
          <w:sz w:val="20"/>
        </w:rPr>
        <w:t xml:space="preserve">ax. </w:t>
      </w:r>
    </w:p>
    <w:p w:rsidR="00A34800" w:rsidRDefault="00AA2858" w:rsidP="00FD5B58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E-mail: </w:t>
      </w:r>
    </w:p>
    <w:p w:rsidR="00A34800" w:rsidRDefault="00A34800" w:rsidP="00355312">
      <w:pPr>
        <w:spacing w:line="360" w:lineRule="auto"/>
        <w:ind w:hanging="14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II. Cena oferty:</w:t>
      </w:r>
    </w:p>
    <w:p w:rsidR="00A34800" w:rsidRPr="00A34800" w:rsidRDefault="00A34800" w:rsidP="00355312">
      <w:pPr>
        <w:pStyle w:val="Akapitzlist"/>
        <w:numPr>
          <w:ilvl w:val="0"/>
          <w:numId w:val="7"/>
        </w:numPr>
        <w:ind w:left="142" w:hanging="284"/>
        <w:jc w:val="both"/>
        <w:rPr>
          <w:rFonts w:ascii="Tahoma" w:hAnsi="Tahoma" w:cs="Tahoma"/>
          <w:sz w:val="20"/>
          <w:szCs w:val="20"/>
        </w:rPr>
      </w:pPr>
      <w:r w:rsidRPr="00A34800">
        <w:rPr>
          <w:rFonts w:ascii="Tahoma" w:hAnsi="Tahoma" w:cs="Tahoma"/>
          <w:sz w:val="20"/>
          <w:szCs w:val="20"/>
        </w:rPr>
        <w:t>W odpowiedzi na ogłoszenie o zamówieniu oferuję/oferujemy spełnienie przedmiotu zamówienia za kwotę:</w:t>
      </w:r>
    </w:p>
    <w:p w:rsidR="00A34800" w:rsidRDefault="00A34800" w:rsidP="00A34800">
      <w:pPr>
        <w:jc w:val="both"/>
        <w:rPr>
          <w:rFonts w:ascii="Tahoma" w:hAnsi="Tahoma" w:cs="Tahoma"/>
          <w:sz w:val="20"/>
          <w:szCs w:val="20"/>
        </w:rPr>
      </w:pPr>
    </w:p>
    <w:p w:rsidR="00A34800" w:rsidRDefault="00AA2858" w:rsidP="00A34800">
      <w:pPr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Netto:</w:t>
      </w:r>
      <w:r w:rsidR="00CE7E07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>,00 zł</w:t>
      </w:r>
      <w:r w:rsidR="00A3480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</w:t>
      </w:r>
      <w:r w:rsidR="00A34800">
        <w:rPr>
          <w:rFonts w:ascii="Tahoma" w:hAnsi="Tahoma" w:cs="Tahoma"/>
          <w:sz w:val="20"/>
          <w:szCs w:val="20"/>
        </w:rPr>
        <w:t xml:space="preserve">PLN (słownie: </w:t>
      </w:r>
      <w:r>
        <w:rPr>
          <w:rFonts w:ascii="Tahoma" w:hAnsi="Tahoma" w:cs="Tahoma"/>
          <w:sz w:val="20"/>
          <w:szCs w:val="20"/>
        </w:rPr>
        <w:t>złotych zero groszy</w:t>
      </w:r>
      <w:r w:rsidR="00A34800">
        <w:rPr>
          <w:rFonts w:ascii="Tahoma" w:hAnsi="Tahoma" w:cs="Tahoma"/>
          <w:sz w:val="20"/>
          <w:szCs w:val="20"/>
        </w:rPr>
        <w:t xml:space="preserve">) </w:t>
      </w:r>
    </w:p>
    <w:p w:rsidR="00A34800" w:rsidRDefault="00A34800" w:rsidP="00A34800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:rsidR="00A34800" w:rsidRDefault="00AA2858" w:rsidP="00A34800">
      <w:pPr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Podatek VAT: </w:t>
      </w:r>
      <w:r w:rsidR="00CE7E07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,00 zł   PLN (słownie: </w:t>
      </w:r>
      <w:r w:rsidR="00BF054E">
        <w:rPr>
          <w:rFonts w:ascii="Tahoma" w:hAnsi="Tahoma" w:cs="Tahoma"/>
          <w:sz w:val="20"/>
          <w:szCs w:val="20"/>
        </w:rPr>
        <w:t>złotych zero groszy</w:t>
      </w:r>
      <w:r w:rsidR="00A34800">
        <w:rPr>
          <w:rFonts w:ascii="Tahoma" w:hAnsi="Tahoma" w:cs="Tahoma"/>
          <w:sz w:val="20"/>
          <w:szCs w:val="20"/>
        </w:rPr>
        <w:t>)</w:t>
      </w:r>
    </w:p>
    <w:p w:rsidR="00A34800" w:rsidRDefault="00A34800" w:rsidP="00A34800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:rsidR="00FD5B58" w:rsidRDefault="00AA2858" w:rsidP="00A34800">
      <w:pPr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Brutto: </w:t>
      </w:r>
      <w:r w:rsidR="00CE7E07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,00 zł       </w:t>
      </w:r>
      <w:r w:rsidR="00BF054E">
        <w:rPr>
          <w:rFonts w:ascii="Tahoma" w:hAnsi="Tahoma" w:cs="Tahoma"/>
          <w:sz w:val="20"/>
          <w:szCs w:val="20"/>
        </w:rPr>
        <w:t xml:space="preserve"> PLN (słownie: złotych zero groszy</w:t>
      </w:r>
      <w:r w:rsidR="00A34800">
        <w:rPr>
          <w:rFonts w:ascii="Tahoma" w:hAnsi="Tahoma" w:cs="Tahoma"/>
          <w:sz w:val="20"/>
          <w:szCs w:val="20"/>
        </w:rPr>
        <w:t xml:space="preserve">) </w:t>
      </w:r>
    </w:p>
    <w:p w:rsidR="00A34800" w:rsidRDefault="00A34800" w:rsidP="00A34800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:rsidR="00A34800" w:rsidRDefault="00A34800" w:rsidP="00355312">
      <w:pPr>
        <w:pStyle w:val="Akapitzlist"/>
        <w:numPr>
          <w:ilvl w:val="0"/>
          <w:numId w:val="7"/>
        </w:numPr>
        <w:ind w:left="142" w:hanging="284"/>
        <w:jc w:val="both"/>
      </w:pPr>
      <w:r w:rsidRPr="00A34800">
        <w:t>Oświadczam, że zapoznałem się z opisem przedmiotu zamówienia i nie wnoszę do niego uwag, oraz uważam się za związanego ofertą przez 30 dni od upływu terminu składania ofert.</w:t>
      </w:r>
    </w:p>
    <w:p w:rsidR="00355312" w:rsidRDefault="00355312" w:rsidP="00355312">
      <w:pPr>
        <w:pStyle w:val="Akapitzlist"/>
        <w:numPr>
          <w:ilvl w:val="0"/>
          <w:numId w:val="7"/>
        </w:numPr>
        <w:ind w:left="142" w:hanging="284"/>
        <w:jc w:val="both"/>
      </w:pPr>
      <w:r>
        <w:t xml:space="preserve">Do oferty załączam następujące załączniki: </w:t>
      </w:r>
    </w:p>
    <w:p w:rsidR="00355312" w:rsidRDefault="00355312" w:rsidP="00355312">
      <w:pPr>
        <w:jc w:val="both"/>
      </w:pPr>
      <w:r>
        <w:t>1) ……………………………………………………………….,</w:t>
      </w:r>
    </w:p>
    <w:p w:rsidR="00355312" w:rsidRDefault="00355312" w:rsidP="00355312">
      <w:pPr>
        <w:jc w:val="both"/>
      </w:pPr>
      <w:r>
        <w:t>2) ……………………………………………………………….,</w:t>
      </w:r>
    </w:p>
    <w:p w:rsidR="00355312" w:rsidRDefault="00355312" w:rsidP="00355312">
      <w:pPr>
        <w:jc w:val="both"/>
      </w:pPr>
      <w:r>
        <w:t>3) ………………………………………………………………..</w:t>
      </w:r>
    </w:p>
    <w:p w:rsidR="00A34800" w:rsidRDefault="00A34800" w:rsidP="00A34800">
      <w:pPr>
        <w:jc w:val="both"/>
      </w:pPr>
    </w:p>
    <w:tbl>
      <w:tblPr>
        <w:tblW w:w="89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A34800" w:rsidRPr="00AB2206" w:rsidTr="00EC17FF">
        <w:trPr>
          <w:trHeight w:val="290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1420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A34800" w:rsidRPr="00AB2206" w:rsidTr="00EC17FF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1420">
              <w:rPr>
                <w:rFonts w:ascii="Tahoma" w:hAnsi="Tahoma" w:cs="Tahoma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1420">
              <w:rPr>
                <w:rFonts w:ascii="Tahoma" w:hAnsi="Tahoma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1420">
              <w:rPr>
                <w:rFonts w:ascii="Tahoma" w:hAnsi="Tahoma" w:cs="Tahoma"/>
                <w:color w:val="000000"/>
                <w:sz w:val="16"/>
                <w:szCs w:val="16"/>
              </w:rPr>
              <w:t>Podpis</w:t>
            </w:r>
          </w:p>
        </w:tc>
      </w:tr>
      <w:tr w:rsidR="00A34800" w:rsidRPr="00AB2206" w:rsidTr="00EC17FF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1420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4800" w:rsidRPr="00AB2206" w:rsidTr="00EC17FF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w w:val="66"/>
                <w:sz w:val="16"/>
                <w:szCs w:val="16"/>
              </w:rPr>
            </w:pPr>
            <w:r w:rsidRPr="005C1420">
              <w:rPr>
                <w:rFonts w:ascii="Tahoma" w:hAnsi="Tahoma" w:cs="Tahoma"/>
                <w:color w:val="000000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5C1420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16"/>
                <w:szCs w:val="16"/>
              </w:rPr>
            </w:pPr>
          </w:p>
        </w:tc>
      </w:tr>
    </w:tbl>
    <w:p w:rsidR="00A34800" w:rsidRPr="00A34800" w:rsidRDefault="00A34800" w:rsidP="00BF054E">
      <w:pPr>
        <w:jc w:val="both"/>
      </w:pPr>
    </w:p>
    <w:sectPr w:rsidR="00A34800" w:rsidRPr="00A34800" w:rsidSect="00AA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9E7C46" w15:done="0"/>
  <w15:commentEx w15:paraId="691266F0" w15:done="0"/>
  <w15:commentEx w15:paraId="020407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E7C46" w16cid:durableId="201941D8"/>
  <w16cid:commentId w16cid:paraId="691266F0" w16cid:durableId="201925EF"/>
  <w16cid:commentId w16cid:paraId="0204070B" w16cid:durableId="201926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EB" w:rsidRDefault="00A10EEB" w:rsidP="00FB6E77">
      <w:pPr>
        <w:spacing w:after="0" w:line="240" w:lineRule="auto"/>
      </w:pPr>
      <w:r>
        <w:separator/>
      </w:r>
    </w:p>
  </w:endnote>
  <w:endnote w:type="continuationSeparator" w:id="0">
    <w:p w:rsidR="00A10EEB" w:rsidRDefault="00A10EEB" w:rsidP="00F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EB" w:rsidRDefault="00A10EEB" w:rsidP="00FB6E77">
      <w:pPr>
        <w:spacing w:after="0" w:line="240" w:lineRule="auto"/>
      </w:pPr>
      <w:r>
        <w:separator/>
      </w:r>
    </w:p>
  </w:footnote>
  <w:footnote w:type="continuationSeparator" w:id="0">
    <w:p w:rsidR="00A10EEB" w:rsidRDefault="00A10EEB" w:rsidP="00FB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21"/>
    <w:multiLevelType w:val="hybridMultilevel"/>
    <w:tmpl w:val="3814D232"/>
    <w:lvl w:ilvl="0" w:tplc="AFA8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1D9"/>
    <w:multiLevelType w:val="hybridMultilevel"/>
    <w:tmpl w:val="055C10BA"/>
    <w:numStyleLink w:val="ImportedStyle1"/>
  </w:abstractNum>
  <w:abstractNum w:abstractNumId="2">
    <w:nsid w:val="2D751777"/>
    <w:multiLevelType w:val="hybridMultilevel"/>
    <w:tmpl w:val="402A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5768"/>
    <w:multiLevelType w:val="hybridMultilevel"/>
    <w:tmpl w:val="055C10BA"/>
    <w:styleLink w:val="ImportedStyle1"/>
    <w:lvl w:ilvl="0" w:tplc="1CC65C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9DADF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C3A857A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AA16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76662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F6EDF7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F3E9D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F240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9C2292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677957D7"/>
    <w:multiLevelType w:val="hybridMultilevel"/>
    <w:tmpl w:val="3A48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61B8E"/>
    <w:multiLevelType w:val="hybridMultilevel"/>
    <w:tmpl w:val="8A5692FC"/>
    <w:lvl w:ilvl="0" w:tplc="413C22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9660322"/>
    <w:multiLevelType w:val="hybridMultilevel"/>
    <w:tmpl w:val="B6906260"/>
    <w:lvl w:ilvl="0" w:tplc="AFA8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82DF4"/>
    <w:multiLevelType w:val="hybridMultilevel"/>
    <w:tmpl w:val="457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C45C4"/>
    <w:multiLevelType w:val="hybridMultilevel"/>
    <w:tmpl w:val="5F9E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nowokrzewska">
    <w15:presenceInfo w15:providerId="None" w15:userId="jnowokr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77"/>
    <w:rsid w:val="00053F8D"/>
    <w:rsid w:val="000901AF"/>
    <w:rsid w:val="000B7E9F"/>
    <w:rsid w:val="000C5961"/>
    <w:rsid w:val="000D69EC"/>
    <w:rsid w:val="000E74EF"/>
    <w:rsid w:val="001C2D15"/>
    <w:rsid w:val="00247058"/>
    <w:rsid w:val="002805E0"/>
    <w:rsid w:val="00285F85"/>
    <w:rsid w:val="0029370E"/>
    <w:rsid w:val="002B38B9"/>
    <w:rsid w:val="002D28C6"/>
    <w:rsid w:val="00307599"/>
    <w:rsid w:val="00313B61"/>
    <w:rsid w:val="00355312"/>
    <w:rsid w:val="00391691"/>
    <w:rsid w:val="00421E49"/>
    <w:rsid w:val="00496178"/>
    <w:rsid w:val="00565375"/>
    <w:rsid w:val="005D39E6"/>
    <w:rsid w:val="005E39FF"/>
    <w:rsid w:val="00600E64"/>
    <w:rsid w:val="00617C6A"/>
    <w:rsid w:val="00644F4E"/>
    <w:rsid w:val="006B6C94"/>
    <w:rsid w:val="00705A71"/>
    <w:rsid w:val="00706BB7"/>
    <w:rsid w:val="00776EE4"/>
    <w:rsid w:val="007C1B9C"/>
    <w:rsid w:val="007D37DC"/>
    <w:rsid w:val="008A4257"/>
    <w:rsid w:val="008E548C"/>
    <w:rsid w:val="00917400"/>
    <w:rsid w:val="009603DF"/>
    <w:rsid w:val="00991AB3"/>
    <w:rsid w:val="009A3EA7"/>
    <w:rsid w:val="009D133B"/>
    <w:rsid w:val="00A00396"/>
    <w:rsid w:val="00A10EEB"/>
    <w:rsid w:val="00A125BF"/>
    <w:rsid w:val="00A34800"/>
    <w:rsid w:val="00A94601"/>
    <w:rsid w:val="00AA2858"/>
    <w:rsid w:val="00AA28C0"/>
    <w:rsid w:val="00B77847"/>
    <w:rsid w:val="00BA2E02"/>
    <w:rsid w:val="00BC7F67"/>
    <w:rsid w:val="00BF054E"/>
    <w:rsid w:val="00BF6221"/>
    <w:rsid w:val="00C07B95"/>
    <w:rsid w:val="00C32AC9"/>
    <w:rsid w:val="00C80C2E"/>
    <w:rsid w:val="00C907AB"/>
    <w:rsid w:val="00C96FC5"/>
    <w:rsid w:val="00CE7625"/>
    <w:rsid w:val="00CE7E07"/>
    <w:rsid w:val="00D56CE7"/>
    <w:rsid w:val="00D5780A"/>
    <w:rsid w:val="00DA7C0E"/>
    <w:rsid w:val="00E42F7D"/>
    <w:rsid w:val="00EE4462"/>
    <w:rsid w:val="00EF2FA8"/>
    <w:rsid w:val="00FB6E77"/>
    <w:rsid w:val="00FD30E8"/>
    <w:rsid w:val="00FD5B58"/>
    <w:rsid w:val="00FD7DFD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E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B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77"/>
  </w:style>
  <w:style w:type="paragraph" w:styleId="Stopka">
    <w:name w:val="footer"/>
    <w:basedOn w:val="Normalny"/>
    <w:link w:val="StopkaZnak"/>
    <w:uiPriority w:val="99"/>
    <w:unhideWhenUsed/>
    <w:rsid w:val="00FB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E77"/>
  </w:style>
  <w:style w:type="character" w:styleId="Hipercze">
    <w:name w:val="Hyperlink"/>
    <w:rsid w:val="00FB6E77"/>
    <w:rPr>
      <w:color w:val="0000FF"/>
      <w:u w:val="single"/>
    </w:rPr>
  </w:style>
  <w:style w:type="table" w:styleId="Tabela-Siatka">
    <w:name w:val="Table Grid"/>
    <w:basedOn w:val="Standardowy"/>
    <w:uiPriority w:val="39"/>
    <w:rsid w:val="00FB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D5B5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400"/>
    <w:rPr>
      <w:color w:val="808080"/>
      <w:shd w:val="clear" w:color="auto" w:fill="E6E6E6"/>
    </w:rPr>
  </w:style>
  <w:style w:type="paragraph" w:customStyle="1" w:styleId="Body">
    <w:name w:val="Body"/>
    <w:rsid w:val="00A9460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numbering" w:customStyle="1" w:styleId="ImportedStyle1">
    <w:name w:val="Imported Style 1"/>
    <w:rsid w:val="00A94601"/>
    <w:pPr>
      <w:numPr>
        <w:numId w:val="9"/>
      </w:numPr>
    </w:pPr>
  </w:style>
  <w:style w:type="paragraph" w:customStyle="1" w:styleId="Default">
    <w:name w:val="Default"/>
    <w:rsid w:val="00A9460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3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E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B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77"/>
  </w:style>
  <w:style w:type="paragraph" w:styleId="Stopka">
    <w:name w:val="footer"/>
    <w:basedOn w:val="Normalny"/>
    <w:link w:val="StopkaZnak"/>
    <w:uiPriority w:val="99"/>
    <w:unhideWhenUsed/>
    <w:rsid w:val="00FB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E77"/>
  </w:style>
  <w:style w:type="character" w:styleId="Hipercze">
    <w:name w:val="Hyperlink"/>
    <w:rsid w:val="00FB6E77"/>
    <w:rPr>
      <w:color w:val="0000FF"/>
      <w:u w:val="single"/>
    </w:rPr>
  </w:style>
  <w:style w:type="table" w:styleId="Tabela-Siatka">
    <w:name w:val="Table Grid"/>
    <w:basedOn w:val="Standardowy"/>
    <w:uiPriority w:val="39"/>
    <w:rsid w:val="00FB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D5B5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400"/>
    <w:rPr>
      <w:color w:val="808080"/>
      <w:shd w:val="clear" w:color="auto" w:fill="E6E6E6"/>
    </w:rPr>
  </w:style>
  <w:style w:type="paragraph" w:customStyle="1" w:styleId="Body">
    <w:name w:val="Body"/>
    <w:rsid w:val="00A9460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numbering" w:customStyle="1" w:styleId="ImportedStyle1">
    <w:name w:val="Imported Style 1"/>
    <w:rsid w:val="00A94601"/>
    <w:pPr>
      <w:numPr>
        <w:numId w:val="9"/>
      </w:numPr>
    </w:pPr>
  </w:style>
  <w:style w:type="paragraph" w:customStyle="1" w:styleId="Default">
    <w:name w:val="Default"/>
    <w:rsid w:val="00A9460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3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baltycka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agdalena.zablotna@operabaltyc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.kohyt@operabalty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Faczyński</dc:creator>
  <cp:lastModifiedBy>Max Kohyt</cp:lastModifiedBy>
  <cp:revision>5</cp:revision>
  <cp:lastPrinted>2019-02-25T14:11:00Z</cp:lastPrinted>
  <dcterms:created xsi:type="dcterms:W3CDTF">2020-04-09T07:06:00Z</dcterms:created>
  <dcterms:modified xsi:type="dcterms:W3CDTF">2020-04-10T13:40:00Z</dcterms:modified>
</cp:coreProperties>
</file>