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37" w:rsidRPr="00846E37" w:rsidRDefault="00846E37" w:rsidP="00633C59">
      <w:pPr>
        <w:jc w:val="center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2AAD">
        <w:t xml:space="preserve"> Dąbrowa Górnicza, dn. 22.11.2019</w:t>
      </w:r>
      <w:r w:rsidRPr="00846E37">
        <w:t>r.</w:t>
      </w:r>
    </w:p>
    <w:p w:rsidR="00846E37" w:rsidRPr="00846E37" w:rsidRDefault="00846E37" w:rsidP="00846E37">
      <w:pPr>
        <w:spacing w:after="0"/>
      </w:pPr>
      <w:r w:rsidRPr="00846E37">
        <w:t>Dyrektor MZGO</w:t>
      </w:r>
    </w:p>
    <w:p w:rsidR="00846E37" w:rsidRPr="00846E37" w:rsidRDefault="00846E37" w:rsidP="00846E37">
      <w:pPr>
        <w:spacing w:after="0"/>
      </w:pPr>
      <w:r w:rsidRPr="00846E37">
        <w:t>w Dąbrowie Górniczej</w:t>
      </w:r>
    </w:p>
    <w:p w:rsidR="00846E37" w:rsidRDefault="00846E37" w:rsidP="00633C59">
      <w:pPr>
        <w:jc w:val="center"/>
        <w:rPr>
          <w:b/>
        </w:rPr>
      </w:pPr>
    </w:p>
    <w:p w:rsidR="00846E37" w:rsidRDefault="00846E37" w:rsidP="00633C59">
      <w:pPr>
        <w:jc w:val="center"/>
        <w:rPr>
          <w:b/>
        </w:rPr>
      </w:pPr>
    </w:p>
    <w:p w:rsidR="00846E37" w:rsidRDefault="00846E37" w:rsidP="00633C59">
      <w:pPr>
        <w:jc w:val="center"/>
        <w:rPr>
          <w:b/>
        </w:rPr>
      </w:pPr>
    </w:p>
    <w:p w:rsidR="009A79C6" w:rsidRDefault="00633C59" w:rsidP="00846E37">
      <w:pPr>
        <w:spacing w:after="0"/>
        <w:jc w:val="center"/>
        <w:rPr>
          <w:b/>
        </w:rPr>
      </w:pPr>
      <w:r w:rsidRPr="00633C59">
        <w:rPr>
          <w:b/>
        </w:rPr>
        <w:t>INFORMACJA O WYNIKACH NABORU</w:t>
      </w:r>
    </w:p>
    <w:p w:rsidR="00633C59" w:rsidRDefault="00633C59" w:rsidP="00846E37">
      <w:pPr>
        <w:spacing w:after="0"/>
        <w:jc w:val="center"/>
        <w:rPr>
          <w:b/>
        </w:rPr>
      </w:pPr>
      <w:r>
        <w:rPr>
          <w:b/>
        </w:rPr>
        <w:t>w MZGO w Dąbrowie Górniczej</w:t>
      </w:r>
    </w:p>
    <w:p w:rsidR="00EE54E7" w:rsidRDefault="00633C59" w:rsidP="00846E37">
      <w:pPr>
        <w:spacing w:after="0"/>
        <w:jc w:val="center"/>
        <w:rPr>
          <w:b/>
        </w:rPr>
      </w:pPr>
      <w:r>
        <w:rPr>
          <w:b/>
        </w:rPr>
        <w:t>na s</w:t>
      </w:r>
      <w:r w:rsidR="00846E37">
        <w:rPr>
          <w:b/>
        </w:rPr>
        <w:t>tanowisko</w:t>
      </w:r>
      <w:r w:rsidR="00CE13E2">
        <w:rPr>
          <w:b/>
        </w:rPr>
        <w:t>:</w:t>
      </w:r>
      <w:r w:rsidR="00EE54E7">
        <w:rPr>
          <w:b/>
        </w:rPr>
        <w:t xml:space="preserve"> </w:t>
      </w:r>
    </w:p>
    <w:p w:rsidR="00EE54E7" w:rsidRDefault="00EE54E7" w:rsidP="00846E37">
      <w:pPr>
        <w:spacing w:after="0"/>
        <w:jc w:val="center"/>
        <w:rPr>
          <w:b/>
        </w:rPr>
      </w:pPr>
    </w:p>
    <w:p w:rsidR="00633C59" w:rsidRDefault="00CE13E2" w:rsidP="00846E37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EE54E7">
        <w:rPr>
          <w:b/>
        </w:rPr>
        <w:t xml:space="preserve"> R</w:t>
      </w:r>
      <w:r w:rsidR="00846E37">
        <w:rPr>
          <w:b/>
        </w:rPr>
        <w:t>eferent w Referacie O</w:t>
      </w:r>
      <w:r w:rsidR="00633C59">
        <w:rPr>
          <w:b/>
        </w:rPr>
        <w:t>płat.</w:t>
      </w:r>
    </w:p>
    <w:p w:rsidR="00633C59" w:rsidRDefault="00633C59" w:rsidP="00633C59">
      <w:pPr>
        <w:jc w:val="center"/>
        <w:rPr>
          <w:b/>
        </w:rPr>
      </w:pPr>
    </w:p>
    <w:p w:rsidR="00BE2AAD" w:rsidRDefault="00CE13E2" w:rsidP="00BE2AAD">
      <w:pPr>
        <w:spacing w:after="0"/>
        <w:ind w:left="426"/>
        <w:jc w:val="both"/>
      </w:pPr>
      <w:r>
        <w:t xml:space="preserve">             </w:t>
      </w:r>
      <w:r w:rsidR="00633C59">
        <w:t xml:space="preserve">Dyrektor Miejskiego Zakładu Gospodarowania Odpadami  informuje, że w </w:t>
      </w:r>
      <w:r>
        <w:t xml:space="preserve">wyniku zakończenia </w:t>
      </w:r>
      <w:r w:rsidR="00633C59">
        <w:t>procedury naboru, na wymienione stanowisko został</w:t>
      </w:r>
      <w:r w:rsidR="00BE2AAD">
        <w:t>y wybrane</w:t>
      </w:r>
      <w:r>
        <w:t xml:space="preserve"> </w:t>
      </w:r>
      <w:r w:rsidRPr="00BE2AAD">
        <w:t>Pani</w:t>
      </w:r>
      <w:r w:rsidR="00BE2AAD" w:rsidRPr="00BE2AAD">
        <w:t>e:</w:t>
      </w:r>
    </w:p>
    <w:p w:rsidR="00BE2AAD" w:rsidRPr="00BE2AAD" w:rsidRDefault="00BE2AAD" w:rsidP="00BE2AAD">
      <w:pPr>
        <w:spacing w:after="0"/>
        <w:ind w:left="426"/>
        <w:jc w:val="both"/>
      </w:pPr>
    </w:p>
    <w:p w:rsidR="00633C59" w:rsidRDefault="00BE2AAD" w:rsidP="00BE2AAD">
      <w:pPr>
        <w:spacing w:after="0"/>
        <w:ind w:left="426"/>
        <w:jc w:val="both"/>
      </w:pPr>
      <w:r>
        <w:rPr>
          <w:b/>
        </w:rPr>
        <w:t xml:space="preserve">              Katarzyna Skrzyniarz zamieszkała w Dąbrowie Górniczej</w:t>
      </w:r>
      <w:bookmarkStart w:id="0" w:name="_GoBack"/>
      <w:bookmarkEnd w:id="0"/>
    </w:p>
    <w:p w:rsidR="00BE2AAD" w:rsidRDefault="00BE2AAD" w:rsidP="00BE2AAD">
      <w:pPr>
        <w:spacing w:after="0"/>
        <w:ind w:left="426"/>
        <w:jc w:val="both"/>
        <w:rPr>
          <w:b/>
        </w:rPr>
      </w:pPr>
      <w:r w:rsidRPr="00BE2AAD">
        <w:rPr>
          <w:b/>
        </w:rPr>
        <w:t xml:space="preserve">             </w:t>
      </w:r>
      <w:r>
        <w:rPr>
          <w:b/>
        </w:rPr>
        <w:t xml:space="preserve"> </w:t>
      </w:r>
      <w:r w:rsidRPr="00BE2AAD">
        <w:rPr>
          <w:b/>
        </w:rPr>
        <w:t>Anna</w:t>
      </w:r>
      <w:r>
        <w:rPr>
          <w:b/>
        </w:rPr>
        <w:t xml:space="preserve"> </w:t>
      </w:r>
      <w:proofErr w:type="spellStart"/>
      <w:r>
        <w:rPr>
          <w:b/>
        </w:rPr>
        <w:t>Stachaczek</w:t>
      </w:r>
      <w:proofErr w:type="spellEnd"/>
      <w:r>
        <w:rPr>
          <w:b/>
        </w:rPr>
        <w:t xml:space="preserve"> zamieszkała w Dą</w:t>
      </w:r>
      <w:r w:rsidRPr="00BE2AAD">
        <w:rPr>
          <w:b/>
        </w:rPr>
        <w:t>br</w:t>
      </w:r>
      <w:r>
        <w:rPr>
          <w:b/>
        </w:rPr>
        <w:t>owie Gó</w:t>
      </w:r>
      <w:r w:rsidRPr="00BE2AAD">
        <w:rPr>
          <w:b/>
        </w:rPr>
        <w:t>rniczej</w:t>
      </w:r>
    </w:p>
    <w:p w:rsidR="00BE2AAD" w:rsidRDefault="00BE2AAD" w:rsidP="00BE2AAD">
      <w:pPr>
        <w:spacing w:after="0"/>
        <w:ind w:left="426"/>
        <w:jc w:val="both"/>
        <w:rPr>
          <w:b/>
        </w:rPr>
      </w:pPr>
      <w:r>
        <w:rPr>
          <w:b/>
        </w:rPr>
        <w:tab/>
        <w:t xml:space="preserve">        </w:t>
      </w:r>
      <w:r w:rsidRPr="00BE2AAD">
        <w:rPr>
          <w:b/>
        </w:rPr>
        <w:t>Dagmara Piątek zamieszkała w Dąbrowie Górniczej</w:t>
      </w:r>
    </w:p>
    <w:p w:rsidR="00BE2AAD" w:rsidRPr="00BE2AAD" w:rsidRDefault="00BE2AAD" w:rsidP="00BE2AAD">
      <w:pPr>
        <w:spacing w:after="0"/>
        <w:ind w:left="426"/>
        <w:jc w:val="both"/>
        <w:rPr>
          <w:b/>
        </w:rPr>
      </w:pPr>
      <w:r>
        <w:rPr>
          <w:b/>
        </w:rPr>
        <w:tab/>
      </w:r>
    </w:p>
    <w:p w:rsidR="00CE13E2" w:rsidRPr="00CE13E2" w:rsidRDefault="00CE13E2" w:rsidP="00CE13E2">
      <w:pPr>
        <w:ind w:left="426"/>
        <w:jc w:val="center"/>
        <w:rPr>
          <w:b/>
        </w:rPr>
      </w:pPr>
      <w:r w:rsidRPr="00CE13E2">
        <w:rPr>
          <w:b/>
        </w:rPr>
        <w:t>Uzasadnienie</w:t>
      </w:r>
    </w:p>
    <w:p w:rsidR="008C2DB3" w:rsidRDefault="00566C21" w:rsidP="00CE13E2">
      <w:pPr>
        <w:ind w:left="426" w:hanging="993"/>
        <w:jc w:val="both"/>
        <w:rPr>
          <w:rFonts w:cstheme="minorHAnsi"/>
        </w:rPr>
      </w:pPr>
      <w:r>
        <w:rPr>
          <w:b/>
        </w:rPr>
        <w:t xml:space="preserve"> </w:t>
      </w:r>
      <w:r w:rsidR="00846E37">
        <w:rPr>
          <w:b/>
        </w:rPr>
        <w:tab/>
      </w:r>
      <w:r w:rsidR="008A4446">
        <w:rPr>
          <w:b/>
        </w:rPr>
        <w:t xml:space="preserve">  </w:t>
      </w:r>
      <w:r w:rsidR="00EE54E7">
        <w:rPr>
          <w:b/>
        </w:rPr>
        <w:t xml:space="preserve">          </w:t>
      </w:r>
      <w:r w:rsidR="00BE2AAD">
        <w:t xml:space="preserve">Panie Katarzyna Skrzyniarz, Anna </w:t>
      </w:r>
      <w:proofErr w:type="spellStart"/>
      <w:r w:rsidR="00BE2AAD">
        <w:t>Stachaczek</w:t>
      </w:r>
      <w:proofErr w:type="spellEnd"/>
      <w:r w:rsidR="00BE2AAD">
        <w:t xml:space="preserve"> oraz Dagmara Piątek </w:t>
      </w:r>
      <w:r w:rsidR="00CE13E2">
        <w:t xml:space="preserve"> </w:t>
      </w:r>
      <w:r w:rsidR="008C2DB3" w:rsidRPr="008C2DB3">
        <w:t xml:space="preserve"> </w:t>
      </w:r>
      <w:r w:rsidR="00633C59" w:rsidRPr="008C2DB3">
        <w:rPr>
          <w:rFonts w:cstheme="minorHAnsi"/>
          <w:color w:val="000000"/>
        </w:rPr>
        <w:t>s</w:t>
      </w:r>
      <w:r w:rsidR="008C2DB3">
        <w:rPr>
          <w:rFonts w:cstheme="minorHAnsi"/>
          <w:color w:val="000000"/>
        </w:rPr>
        <w:t>pełn</w:t>
      </w:r>
      <w:r w:rsidR="00BE2AAD">
        <w:rPr>
          <w:rFonts w:cstheme="minorHAnsi"/>
          <w:color w:val="000000"/>
        </w:rPr>
        <w:t>iły</w:t>
      </w:r>
      <w:r w:rsidR="00633C59" w:rsidRPr="008C2DB3">
        <w:rPr>
          <w:rFonts w:cstheme="minorHAnsi"/>
          <w:color w:val="000000"/>
        </w:rPr>
        <w:t xml:space="preserve"> </w:t>
      </w:r>
      <w:r w:rsidR="00EE54E7">
        <w:rPr>
          <w:rFonts w:cstheme="minorHAnsi"/>
          <w:color w:val="000000"/>
        </w:rPr>
        <w:t>w największym stopniu wymagania</w:t>
      </w:r>
      <w:r w:rsidR="00633C59" w:rsidRPr="008C2DB3">
        <w:rPr>
          <w:rFonts w:cstheme="minorHAnsi"/>
          <w:color w:val="000000"/>
        </w:rPr>
        <w:t xml:space="preserve"> określone w og</w:t>
      </w:r>
      <w:r w:rsidR="00CB6247">
        <w:rPr>
          <w:rFonts w:cstheme="minorHAnsi"/>
          <w:color w:val="000000"/>
        </w:rPr>
        <w:t xml:space="preserve">łoszeniu </w:t>
      </w:r>
      <w:r w:rsidR="00EE54E7">
        <w:rPr>
          <w:rFonts w:cstheme="minorHAnsi"/>
          <w:color w:val="000000"/>
        </w:rPr>
        <w:t xml:space="preserve"> </w:t>
      </w:r>
      <w:r w:rsidR="00CB6247">
        <w:rPr>
          <w:rFonts w:cstheme="minorHAnsi"/>
          <w:color w:val="000000"/>
        </w:rPr>
        <w:t>o</w:t>
      </w:r>
      <w:r w:rsidR="007D09E2">
        <w:rPr>
          <w:rFonts w:cstheme="minorHAnsi"/>
          <w:color w:val="000000"/>
        </w:rPr>
        <w:t xml:space="preserve"> naborze</w:t>
      </w:r>
      <w:r w:rsidR="00EE54E7">
        <w:rPr>
          <w:rFonts w:cstheme="minorHAnsi"/>
          <w:color w:val="000000"/>
        </w:rPr>
        <w:t>.</w:t>
      </w:r>
      <w:r w:rsidR="007D09E2">
        <w:rPr>
          <w:rFonts w:cstheme="minorHAnsi"/>
          <w:color w:val="000000"/>
        </w:rPr>
        <w:t xml:space="preserve"> </w:t>
      </w:r>
      <w:r w:rsidR="00BE2AAD">
        <w:rPr>
          <w:rFonts w:cstheme="minorHAnsi"/>
          <w:color w:val="000000"/>
        </w:rPr>
        <w:t xml:space="preserve"> Wykazały</w:t>
      </w:r>
      <w:r w:rsidR="00EE54E7">
        <w:rPr>
          <w:rFonts w:cstheme="minorHAnsi"/>
          <w:color w:val="000000"/>
        </w:rPr>
        <w:t xml:space="preserve"> się znajomością zagadnień </w:t>
      </w:r>
      <w:r w:rsidR="006D4A58">
        <w:rPr>
          <w:rFonts w:cstheme="minorHAnsi"/>
          <w:color w:val="000000"/>
        </w:rPr>
        <w:t xml:space="preserve">                                                                 </w:t>
      </w:r>
      <w:r w:rsidR="00EE54E7">
        <w:rPr>
          <w:rFonts w:cstheme="minorHAnsi"/>
          <w:color w:val="000000"/>
        </w:rPr>
        <w:t>z zakresu:</w:t>
      </w:r>
      <w:r w:rsidR="00633C59" w:rsidRPr="008C2DB3">
        <w:rPr>
          <w:rFonts w:cstheme="minorHAnsi"/>
          <w:color w:val="000000"/>
        </w:rPr>
        <w:t xml:space="preserve"> </w:t>
      </w:r>
      <w:r w:rsidR="00BE2AAD">
        <w:rPr>
          <w:rFonts w:cstheme="minorHAnsi"/>
        </w:rPr>
        <w:t>Ustawa o utrzymaniu czystości</w:t>
      </w:r>
      <w:r w:rsidR="00EE54E7">
        <w:rPr>
          <w:rFonts w:cstheme="minorHAnsi"/>
        </w:rPr>
        <w:t xml:space="preserve">  </w:t>
      </w:r>
      <w:r w:rsidR="00846E37">
        <w:rPr>
          <w:rFonts w:cstheme="minorHAnsi"/>
        </w:rPr>
        <w:t xml:space="preserve"> </w:t>
      </w:r>
      <w:r w:rsidR="008C2DB3" w:rsidRPr="008C2DB3">
        <w:rPr>
          <w:rFonts w:cstheme="minorHAnsi"/>
        </w:rPr>
        <w:t>i porządku w gminach</w:t>
      </w:r>
      <w:r w:rsidR="00843962">
        <w:rPr>
          <w:rFonts w:cstheme="minorHAnsi"/>
        </w:rPr>
        <w:t>,</w:t>
      </w:r>
      <w:r w:rsidR="008C2DB3" w:rsidRPr="008C2DB3">
        <w:rPr>
          <w:rFonts w:cstheme="minorHAnsi"/>
        </w:rPr>
        <w:t xml:space="preserve"> Ustawa – ordyn</w:t>
      </w:r>
      <w:r w:rsidR="00843962">
        <w:rPr>
          <w:rFonts w:cstheme="minorHAnsi"/>
        </w:rPr>
        <w:t>acja podatkowa,</w:t>
      </w:r>
      <w:r w:rsidR="008C2DB3" w:rsidRPr="008C2DB3">
        <w:rPr>
          <w:rFonts w:cstheme="minorHAnsi"/>
        </w:rPr>
        <w:t xml:space="preserve"> Ustawa o podatkach i opłat</w:t>
      </w:r>
      <w:r w:rsidR="00846E37">
        <w:rPr>
          <w:rFonts w:cstheme="minorHAnsi"/>
        </w:rPr>
        <w:t xml:space="preserve">ach </w:t>
      </w:r>
      <w:r w:rsidR="00843962">
        <w:rPr>
          <w:rFonts w:cstheme="minorHAnsi"/>
        </w:rPr>
        <w:t xml:space="preserve">lokalnych, </w:t>
      </w:r>
      <w:r w:rsidR="006D4A58">
        <w:rPr>
          <w:rFonts w:cstheme="minorHAnsi"/>
        </w:rPr>
        <w:t xml:space="preserve">Ustawa o postępowaniu egzekucyjnym w administracji, </w:t>
      </w:r>
      <w:r w:rsidR="00846E37">
        <w:rPr>
          <w:rFonts w:cstheme="minorHAnsi"/>
        </w:rPr>
        <w:t>Ustawa o ochronie danych osobowych.</w:t>
      </w:r>
    </w:p>
    <w:p w:rsidR="008C2DB3" w:rsidRDefault="00CE13E2" w:rsidP="00CE13E2">
      <w:pPr>
        <w:ind w:left="426" w:hanging="993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</w:t>
      </w:r>
      <w:r w:rsidR="00EE54E7">
        <w:rPr>
          <w:rFonts w:cstheme="minorHAnsi"/>
          <w:color w:val="000000"/>
        </w:rPr>
        <w:t xml:space="preserve">          </w:t>
      </w:r>
      <w:r>
        <w:rPr>
          <w:rFonts w:cstheme="minorHAnsi"/>
          <w:color w:val="000000"/>
        </w:rPr>
        <w:t xml:space="preserve"> </w:t>
      </w:r>
      <w:r w:rsidR="00633C59" w:rsidRPr="008C2DB3">
        <w:rPr>
          <w:rFonts w:cstheme="minorHAnsi"/>
          <w:color w:val="000000"/>
        </w:rPr>
        <w:t>Biorąc pod uwagę</w:t>
      </w:r>
      <w:r w:rsidR="00846E37">
        <w:rPr>
          <w:rFonts w:cstheme="minorHAnsi"/>
          <w:color w:val="000000"/>
        </w:rPr>
        <w:t xml:space="preserve"> przedstawioną wiedzę </w:t>
      </w:r>
      <w:r w:rsidR="008A4446">
        <w:rPr>
          <w:rFonts w:cstheme="minorHAnsi"/>
          <w:color w:val="000000"/>
        </w:rPr>
        <w:t xml:space="preserve">fachową </w:t>
      </w:r>
      <w:r w:rsidR="00BE2AAD">
        <w:rPr>
          <w:rFonts w:cstheme="minorHAnsi"/>
          <w:color w:val="000000"/>
        </w:rPr>
        <w:t>w/w kandydatury uznane zostały za spełniające</w:t>
      </w:r>
      <w:r w:rsidR="00EE54E7">
        <w:rPr>
          <w:rFonts w:cstheme="minorHAnsi"/>
          <w:color w:val="000000"/>
        </w:rPr>
        <w:t xml:space="preserve"> wymagania. </w:t>
      </w:r>
    </w:p>
    <w:p w:rsidR="00EE54E7" w:rsidRDefault="00EE54E7" w:rsidP="00CE13E2">
      <w:pPr>
        <w:ind w:left="426" w:hanging="993"/>
        <w:jc w:val="both"/>
        <w:rPr>
          <w:rFonts w:cstheme="minorHAnsi"/>
          <w:color w:val="000000"/>
        </w:rPr>
      </w:pPr>
    </w:p>
    <w:p w:rsidR="008C2DB3" w:rsidRDefault="004B4854" w:rsidP="008C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B4854" w:rsidRDefault="004B4854" w:rsidP="004B4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</w:t>
      </w:r>
    </w:p>
    <w:p w:rsidR="004B4854" w:rsidRDefault="004B4854" w:rsidP="004B4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MZGO</w:t>
      </w:r>
    </w:p>
    <w:p w:rsidR="004B4854" w:rsidRPr="008C2DB3" w:rsidRDefault="004B4854" w:rsidP="004B4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JANUSZ NOWIŃSKI</w:t>
      </w:r>
    </w:p>
    <w:sectPr w:rsidR="004B4854" w:rsidRPr="008C2DB3" w:rsidSect="00CE13E2">
      <w:headerReference w:type="default" r:id="rId8"/>
      <w:pgSz w:w="11906" w:h="16838"/>
      <w:pgMar w:top="42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58" w:rsidRDefault="006D4A58" w:rsidP="00846E37">
      <w:pPr>
        <w:spacing w:after="0" w:line="240" w:lineRule="auto"/>
      </w:pPr>
      <w:r>
        <w:separator/>
      </w:r>
    </w:p>
  </w:endnote>
  <w:endnote w:type="continuationSeparator" w:id="0">
    <w:p w:rsidR="006D4A58" w:rsidRDefault="006D4A58" w:rsidP="0084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58" w:rsidRDefault="006D4A58" w:rsidP="00846E37">
      <w:pPr>
        <w:spacing w:after="0" w:line="240" w:lineRule="auto"/>
      </w:pPr>
      <w:r>
        <w:separator/>
      </w:r>
    </w:p>
  </w:footnote>
  <w:footnote w:type="continuationSeparator" w:id="0">
    <w:p w:rsidR="006D4A58" w:rsidRDefault="006D4A58" w:rsidP="0084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58" w:rsidRDefault="006D4A58">
    <w:pPr>
      <w:pStyle w:val="Nagwek"/>
    </w:pPr>
  </w:p>
  <w:p w:rsidR="006D4A58" w:rsidRDefault="006D4A58">
    <w:pPr>
      <w:pStyle w:val="Nagwek"/>
    </w:pPr>
  </w:p>
  <w:p w:rsidR="006D4A58" w:rsidRDefault="006D4A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46E9"/>
    <w:multiLevelType w:val="hybridMultilevel"/>
    <w:tmpl w:val="36167996"/>
    <w:lvl w:ilvl="0" w:tplc="A4B2C06A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59"/>
    <w:rsid w:val="0013143C"/>
    <w:rsid w:val="001B2EEA"/>
    <w:rsid w:val="0023727D"/>
    <w:rsid w:val="004B4854"/>
    <w:rsid w:val="00566C21"/>
    <w:rsid w:val="00633C59"/>
    <w:rsid w:val="006D4A58"/>
    <w:rsid w:val="0073288A"/>
    <w:rsid w:val="007D09E2"/>
    <w:rsid w:val="00843962"/>
    <w:rsid w:val="00846E37"/>
    <w:rsid w:val="008A4446"/>
    <w:rsid w:val="008C2DB3"/>
    <w:rsid w:val="009A79C6"/>
    <w:rsid w:val="00A656A8"/>
    <w:rsid w:val="00BE2AAD"/>
    <w:rsid w:val="00CB6247"/>
    <w:rsid w:val="00CE13E2"/>
    <w:rsid w:val="00D50DE0"/>
    <w:rsid w:val="00EE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D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E37"/>
  </w:style>
  <w:style w:type="paragraph" w:styleId="Stopka">
    <w:name w:val="footer"/>
    <w:basedOn w:val="Normalny"/>
    <w:link w:val="StopkaZnak"/>
    <w:uiPriority w:val="99"/>
    <w:unhideWhenUsed/>
    <w:rsid w:val="0084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D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E37"/>
  </w:style>
  <w:style w:type="paragraph" w:styleId="Stopka">
    <w:name w:val="footer"/>
    <w:basedOn w:val="Normalny"/>
    <w:link w:val="StopkaZnak"/>
    <w:uiPriority w:val="99"/>
    <w:unhideWhenUsed/>
    <w:rsid w:val="0084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A2B8B314</Template>
  <TotalTime>114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Grażyna Malara</cp:lastModifiedBy>
  <cp:revision>14</cp:revision>
  <cp:lastPrinted>2019-11-21T12:39:00Z</cp:lastPrinted>
  <dcterms:created xsi:type="dcterms:W3CDTF">2013-02-01T14:43:00Z</dcterms:created>
  <dcterms:modified xsi:type="dcterms:W3CDTF">2019-11-21T12:57:00Z</dcterms:modified>
</cp:coreProperties>
</file>