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1D2B2C1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A366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843D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41EEB98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6A3660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Sukcesywna dostawa materiałów </w:t>
      </w:r>
      <w:r w:rsidR="00843D3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hydraulicznych</w:t>
      </w:r>
      <w:r w:rsidR="006A3660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dla Miejskiego Zarządu Gospodarki Komunalnej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58"/>
        <w:gridCol w:w="4340"/>
        <w:gridCol w:w="4820"/>
      </w:tblGrid>
      <w:tr w:rsidR="009D5326" w14:paraId="7E5CBD83" w14:textId="77777777" w:rsidTr="00A9226C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1AF9DCA8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14:paraId="5F16F737" w14:textId="0EA58DE7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azwa części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16F25E" w14:textId="18156B16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353A82" w14:paraId="21C434F7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4AA0C321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41BA" w14:textId="23C66E6A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7DE94F36" w14:textId="542F18D6" w:rsidR="00353A82" w:rsidRPr="0053069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Dostawa materiałów </w:t>
            </w:r>
            <w:r w:rsidR="00530691"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>kanalizacyjnych</w:t>
            </w:r>
          </w:p>
        </w:tc>
        <w:tc>
          <w:tcPr>
            <w:tcW w:w="4820" w:type="dxa"/>
            <w:vAlign w:val="center"/>
          </w:tcPr>
          <w:p w14:paraId="7A90D83A" w14:textId="218B8CE9" w:rsidR="00353A82" w:rsidRPr="00843D3F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highlight w:val="yellow"/>
                <w:lang w:eastAsia="pl-PL"/>
              </w:rPr>
            </w:pPr>
          </w:p>
        </w:tc>
      </w:tr>
      <w:tr w:rsidR="00353A82" w14:paraId="65AAE7F5" w14:textId="77777777" w:rsidTr="00A9226C">
        <w:trPr>
          <w:trHeight w:val="65"/>
          <w:jc w:val="center"/>
        </w:trPr>
        <w:tc>
          <w:tcPr>
            <w:tcW w:w="758" w:type="dxa"/>
            <w:vMerge/>
            <w:vAlign w:val="center"/>
          </w:tcPr>
          <w:p w14:paraId="173B0A4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4F04EEC0" w14:textId="77777777" w:rsidR="00353A82" w:rsidRPr="0053069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B4809C1" w14:textId="669AC048" w:rsidR="00353A82" w:rsidRPr="0006681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066811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066811" w:rsidRPr="00066811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66</w:t>
            </w:r>
            <w:r w:rsidRPr="00066811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1</w:t>
            </w:r>
          </w:p>
        </w:tc>
      </w:tr>
      <w:tr w:rsidR="00353A82" w14:paraId="072A785C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5B812B09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A000" w14:textId="32D12E5C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35F277A0" w14:textId="77777777" w:rsidR="00530691" w:rsidRPr="0053069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Dostawa </w:t>
            </w:r>
            <w:r w:rsidR="002A4393"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>materiałów do remont</w:t>
            </w:r>
            <w:r w:rsidR="00530691"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>u</w:t>
            </w:r>
            <w:r w:rsidR="002A4393"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 pionów </w:t>
            </w:r>
          </w:p>
          <w:p w14:paraId="077709A7" w14:textId="7185D2BC" w:rsidR="00353A82" w:rsidRPr="00530691" w:rsidRDefault="002A4393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53069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i przyłączy wodnych </w:t>
            </w:r>
          </w:p>
        </w:tc>
        <w:tc>
          <w:tcPr>
            <w:tcW w:w="4820" w:type="dxa"/>
            <w:vAlign w:val="center"/>
          </w:tcPr>
          <w:p w14:paraId="7CBA03A3" w14:textId="452E1942" w:rsidR="00353A82" w:rsidRPr="00066811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3E50DC11" w14:textId="77777777" w:rsidTr="00A9226C">
        <w:trPr>
          <w:trHeight w:val="50"/>
          <w:jc w:val="center"/>
        </w:trPr>
        <w:tc>
          <w:tcPr>
            <w:tcW w:w="758" w:type="dxa"/>
            <w:vMerge/>
            <w:vAlign w:val="center"/>
          </w:tcPr>
          <w:p w14:paraId="36F6DB5D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374A6284" w14:textId="77777777" w:rsidR="00353A82" w:rsidRPr="00843D3F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3BB232BA" w14:textId="41ACDB34" w:rsidR="00353A82" w:rsidRPr="0006681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066811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066811" w:rsidRPr="00066811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35</w:t>
            </w:r>
            <w:r w:rsidRPr="00066811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2</w:t>
            </w:r>
          </w:p>
        </w:tc>
      </w:tr>
      <w:tr w:rsidR="00353A82" w14:paraId="3BA2A50D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0725298F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0385" w14:textId="37F18918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628BAB3A" w14:textId="49BCF9DF" w:rsidR="00353A82" w:rsidRPr="00843D3F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  <w:r w:rsidRPr="00A306A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Dostawa </w:t>
            </w:r>
            <w:r w:rsidR="00A306A1" w:rsidRPr="00A306A1">
              <w:rPr>
                <w:rFonts w:ascii="Arial Narrow" w:eastAsia="Times New Roman" w:hAnsi="Arial Narrow" w:cs="Segoe UI"/>
                <w:color w:val="000000"/>
                <w:lang w:eastAsia="pl-PL"/>
              </w:rPr>
              <w:t>materiałów hydraulicznych</w:t>
            </w:r>
          </w:p>
        </w:tc>
        <w:tc>
          <w:tcPr>
            <w:tcW w:w="4820" w:type="dxa"/>
            <w:vAlign w:val="center"/>
          </w:tcPr>
          <w:p w14:paraId="2334CCD4" w14:textId="393DDD9F" w:rsidR="00353A82" w:rsidRPr="00016B3A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31A85006" w14:textId="77777777" w:rsidTr="00A9226C">
        <w:trPr>
          <w:trHeight w:val="50"/>
          <w:jc w:val="center"/>
        </w:trPr>
        <w:tc>
          <w:tcPr>
            <w:tcW w:w="758" w:type="dxa"/>
            <w:vMerge/>
            <w:vAlign w:val="center"/>
          </w:tcPr>
          <w:p w14:paraId="5222D89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1DDADB84" w14:textId="77777777" w:rsidR="00353A82" w:rsidRPr="00843D3F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0240A34" w14:textId="56977803" w:rsidR="00353A82" w:rsidRPr="00016B3A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</w:t>
            </w:r>
            <w:r w:rsidR="009B2792"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1</w:t>
            </w:r>
            <w:r w:rsidR="00016B3A"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  <w:r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3</w:t>
            </w:r>
          </w:p>
        </w:tc>
      </w:tr>
      <w:tr w:rsidR="00353A82" w14:paraId="1168281E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5489B4E0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4.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107713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2BADD" w14:textId="2C7045DB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22E793A4" w14:textId="41A9F2ED" w:rsidR="00353A82" w:rsidRPr="00A306A1" w:rsidRDefault="00A306A1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A306A1"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materiałów do remontu instalacji C.W.U.</w:t>
            </w:r>
          </w:p>
        </w:tc>
        <w:tc>
          <w:tcPr>
            <w:tcW w:w="4820" w:type="dxa"/>
            <w:vAlign w:val="center"/>
          </w:tcPr>
          <w:p w14:paraId="2917CEE0" w14:textId="5B7FEE02" w:rsidR="00353A82" w:rsidRPr="00843D3F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highlight w:val="yellow"/>
                <w:lang w:eastAsia="pl-PL"/>
              </w:rPr>
            </w:pPr>
          </w:p>
        </w:tc>
      </w:tr>
      <w:tr w:rsidR="00353A82" w14:paraId="1C74234C" w14:textId="77777777" w:rsidTr="00A9226C">
        <w:trPr>
          <w:trHeight w:val="180"/>
          <w:jc w:val="center"/>
        </w:trPr>
        <w:tc>
          <w:tcPr>
            <w:tcW w:w="758" w:type="dxa"/>
            <w:vMerge/>
            <w:vAlign w:val="center"/>
          </w:tcPr>
          <w:p w14:paraId="6225BD9C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5CE804B4" w14:textId="77777777" w:rsidR="00353A82" w:rsidRPr="00A306A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C0950F8" w14:textId="1393E5E4" w:rsidR="00353A82" w:rsidRPr="00843D3F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  <w:r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016B3A"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54</w:t>
            </w:r>
            <w:r w:rsidRPr="00016B3A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4</w:t>
            </w:r>
          </w:p>
        </w:tc>
      </w:tr>
      <w:tr w:rsidR="00353A82" w14:paraId="0694D8FE" w14:textId="77777777" w:rsidTr="00A9226C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04602467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5.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1468274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7B7FA" w14:textId="110CA4C5" w:rsidR="00353A82" w:rsidRPr="009D5326" w:rsidRDefault="00353A82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65B9CAAF" w14:textId="74D44DA7" w:rsidR="00353A82" w:rsidRPr="00A306A1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A306A1">
              <w:rPr>
                <w:rFonts w:ascii="Arial Narrow" w:eastAsia="Times New Roman" w:hAnsi="Arial Narrow" w:cs="Segoe UI"/>
                <w:color w:val="000000"/>
                <w:lang w:eastAsia="pl-PL"/>
              </w:rPr>
              <w:t xml:space="preserve">Dostawa </w:t>
            </w:r>
            <w:r w:rsidR="00E4476E" w:rsidRPr="00A306A1">
              <w:rPr>
                <w:rFonts w:ascii="Arial Narrow" w:eastAsia="Times New Roman" w:hAnsi="Arial Narrow" w:cs="Segoe UI"/>
                <w:color w:val="000000"/>
                <w:lang w:eastAsia="pl-PL"/>
              </w:rPr>
              <w:t>armatury łazienkowej oraz kuchennej</w:t>
            </w:r>
          </w:p>
        </w:tc>
        <w:tc>
          <w:tcPr>
            <w:tcW w:w="4820" w:type="dxa"/>
            <w:vAlign w:val="center"/>
          </w:tcPr>
          <w:p w14:paraId="23A185C0" w14:textId="691B8084" w:rsidR="00353A82" w:rsidRPr="00E4476E" w:rsidRDefault="00353A82" w:rsidP="00353A8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52083A0E" w14:textId="77777777" w:rsidTr="00A9226C">
        <w:trPr>
          <w:trHeight w:val="88"/>
          <w:jc w:val="center"/>
        </w:trPr>
        <w:tc>
          <w:tcPr>
            <w:tcW w:w="758" w:type="dxa"/>
            <w:vMerge/>
            <w:vAlign w:val="center"/>
          </w:tcPr>
          <w:p w14:paraId="5264464B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6BE990D9" w14:textId="77777777" w:rsidR="00353A82" w:rsidRPr="00843D3F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A66BA5B" w14:textId="6AC910EC" w:rsidR="00353A82" w:rsidRPr="00E4476E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E4476E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016B3A" w:rsidRPr="00E4476E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  <w:r w:rsidRPr="00E4476E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5</w:t>
            </w:r>
          </w:p>
        </w:tc>
      </w:tr>
      <w:tr w:rsidR="00843D3F" w14:paraId="5B498AE2" w14:textId="77777777" w:rsidTr="00843D3F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5CD3AAE5" w14:textId="58A51F2F" w:rsidR="00843D3F" w:rsidRDefault="00843D3F" w:rsidP="00843D3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6.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116999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57B44" w14:textId="3F500A7A" w:rsidR="00843D3F" w:rsidRDefault="00843D3F" w:rsidP="00843D3F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4036B8F1" w14:textId="3E3C3F4F" w:rsidR="00843D3F" w:rsidRPr="00843D3F" w:rsidRDefault="00E4476E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  <w:r w:rsidRPr="00E4476E">
              <w:rPr>
                <w:rFonts w:ascii="Arial Narrow" w:eastAsia="Times New Roman" w:hAnsi="Arial Narrow" w:cs="Segoe UI"/>
                <w:color w:val="000000"/>
                <w:lang w:eastAsia="pl-PL"/>
              </w:rPr>
              <w:t>Dostawa wodomierzy</w:t>
            </w:r>
          </w:p>
        </w:tc>
        <w:tc>
          <w:tcPr>
            <w:tcW w:w="4820" w:type="dxa"/>
            <w:vAlign w:val="center"/>
          </w:tcPr>
          <w:p w14:paraId="0E61DC35" w14:textId="77777777" w:rsidR="00843D3F" w:rsidRPr="00E4476E" w:rsidRDefault="00843D3F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843D3F" w14:paraId="37D568F2" w14:textId="77777777" w:rsidTr="00843D3F">
        <w:trPr>
          <w:trHeight w:val="135"/>
          <w:jc w:val="center"/>
        </w:trPr>
        <w:tc>
          <w:tcPr>
            <w:tcW w:w="758" w:type="dxa"/>
            <w:vMerge/>
            <w:vAlign w:val="center"/>
          </w:tcPr>
          <w:p w14:paraId="149BD5BC" w14:textId="77777777" w:rsidR="00843D3F" w:rsidRDefault="00843D3F" w:rsidP="00843D3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39634319" w14:textId="77777777" w:rsidR="00843D3F" w:rsidRPr="00843D3F" w:rsidRDefault="00843D3F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highlight w:val="yellow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3011D998" w14:textId="34F24286" w:rsidR="00843D3F" w:rsidRPr="00E4476E" w:rsidRDefault="00843D3F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4476E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 8 z Formularza cenowego dla cz. 6</w:t>
            </w: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305748" w14:textId="77777777" w:rsidR="00843D3F" w:rsidRDefault="00843D3F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95D3CEE" w14:textId="3D9139D3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843D3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6B3A"/>
    <w:rsid w:val="00035E94"/>
    <w:rsid w:val="0004602C"/>
    <w:rsid w:val="00066811"/>
    <w:rsid w:val="00157266"/>
    <w:rsid w:val="002A4393"/>
    <w:rsid w:val="002B6ED9"/>
    <w:rsid w:val="00353A82"/>
    <w:rsid w:val="003A3907"/>
    <w:rsid w:val="003E0565"/>
    <w:rsid w:val="004618E0"/>
    <w:rsid w:val="004A5839"/>
    <w:rsid w:val="004F7A84"/>
    <w:rsid w:val="00530691"/>
    <w:rsid w:val="00566344"/>
    <w:rsid w:val="006269C8"/>
    <w:rsid w:val="006A3660"/>
    <w:rsid w:val="006D4721"/>
    <w:rsid w:val="00767505"/>
    <w:rsid w:val="007B6DCC"/>
    <w:rsid w:val="00843D3F"/>
    <w:rsid w:val="00850B2E"/>
    <w:rsid w:val="009B2792"/>
    <w:rsid w:val="009D2825"/>
    <w:rsid w:val="009D5326"/>
    <w:rsid w:val="009E3FD8"/>
    <w:rsid w:val="00A306A1"/>
    <w:rsid w:val="00A9226C"/>
    <w:rsid w:val="00B27314"/>
    <w:rsid w:val="00B664BA"/>
    <w:rsid w:val="00B931B0"/>
    <w:rsid w:val="00CB0029"/>
    <w:rsid w:val="00CC0FB6"/>
    <w:rsid w:val="00D3620A"/>
    <w:rsid w:val="00D67C41"/>
    <w:rsid w:val="00E4476E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40</cp:revision>
  <dcterms:created xsi:type="dcterms:W3CDTF">2022-10-03T18:01:00Z</dcterms:created>
  <dcterms:modified xsi:type="dcterms:W3CDTF">2023-01-13T06:48:00Z</dcterms:modified>
</cp:coreProperties>
</file>