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E009" w14:textId="5CE04E7E" w:rsidR="00FB543B" w:rsidRDefault="00FB543B" w:rsidP="76C8610D">
      <w:pPr>
        <w:pStyle w:val="Nagwek20"/>
        <w:spacing w:line="276" w:lineRule="auto"/>
        <w:contextualSpacing/>
        <w:rPr>
          <w:rFonts w:ascii="Arial Narrow" w:eastAsia="Arial Narrow" w:hAnsi="Arial Narrow" w:cs="Arial Narrow"/>
          <w:b w:val="0"/>
          <w:sz w:val="24"/>
          <w:szCs w:val="24"/>
        </w:rPr>
      </w:pPr>
    </w:p>
    <w:p w14:paraId="0767EAE8" w14:textId="6E60DA82" w:rsidR="00F078C2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76C8610D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54FAF405" w:rsidRPr="76C8610D">
        <w:rPr>
          <w:rFonts w:ascii="Arial Narrow" w:eastAsia="Arial Narrow" w:hAnsi="Arial Narrow" w:cs="Arial Narrow"/>
          <w:sz w:val="20"/>
          <w:szCs w:val="20"/>
        </w:rPr>
        <w:t>4</w:t>
      </w:r>
      <w:r w:rsidRPr="76C8610D">
        <w:rPr>
          <w:rFonts w:ascii="Arial Narrow" w:eastAsia="Arial Narrow" w:hAnsi="Arial Narrow" w:cs="Arial Narrow"/>
          <w:sz w:val="20"/>
          <w:szCs w:val="20"/>
        </w:rPr>
        <w:t xml:space="preserve"> do Specyfikacji Warunków Zamówienia</w:t>
      </w:r>
    </w:p>
    <w:p w14:paraId="38AB6B72" w14:textId="6C163E38" w:rsidR="00F078C2" w:rsidRPr="007703BA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0"/>
          <w:szCs w:val="20"/>
        </w:rPr>
      </w:pPr>
      <w:r w:rsidRPr="47CFAB97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87E8B" w:rsidRPr="47CFAB97">
        <w:rPr>
          <w:rFonts w:ascii="Arial Narrow" w:eastAsia="Arial Narrow" w:hAnsi="Arial Narrow" w:cs="Arial Narrow"/>
          <w:sz w:val="20"/>
          <w:szCs w:val="20"/>
        </w:rPr>
        <w:t>ZP</w:t>
      </w:r>
      <w:r w:rsidRPr="47CFAB97">
        <w:rPr>
          <w:rFonts w:ascii="Arial Narrow" w:eastAsia="Arial Narrow" w:hAnsi="Arial Narrow" w:cs="Arial Narrow"/>
          <w:sz w:val="20"/>
          <w:szCs w:val="20"/>
        </w:rPr>
        <w:t>.271.2</w:t>
      </w:r>
      <w:r w:rsidR="34B88E7D" w:rsidRPr="47CFAB97">
        <w:rPr>
          <w:rFonts w:ascii="Arial Narrow" w:eastAsia="Arial Narrow" w:hAnsi="Arial Narrow" w:cs="Arial Narrow"/>
          <w:sz w:val="20"/>
          <w:szCs w:val="20"/>
        </w:rPr>
        <w:t>.</w:t>
      </w:r>
      <w:r w:rsidR="00693A3B">
        <w:rPr>
          <w:rFonts w:ascii="Arial Narrow" w:eastAsia="Arial Narrow" w:hAnsi="Arial Narrow" w:cs="Arial Narrow"/>
          <w:sz w:val="20"/>
          <w:szCs w:val="20"/>
        </w:rPr>
        <w:t>1</w:t>
      </w:r>
      <w:r w:rsidR="00A04B46">
        <w:rPr>
          <w:rFonts w:ascii="Arial Narrow" w:eastAsia="Arial Narrow" w:hAnsi="Arial Narrow" w:cs="Arial Narrow"/>
          <w:sz w:val="20"/>
          <w:szCs w:val="20"/>
        </w:rPr>
        <w:t>7</w:t>
      </w:r>
      <w:r w:rsidRPr="47CFAB97">
        <w:rPr>
          <w:rFonts w:ascii="Arial Narrow" w:eastAsia="Arial Narrow" w:hAnsi="Arial Narrow" w:cs="Arial Narrow"/>
          <w:sz w:val="20"/>
          <w:szCs w:val="20"/>
        </w:rPr>
        <w:t>.202</w:t>
      </w:r>
      <w:r w:rsidR="3DF4DD16" w:rsidRPr="47CFAB97">
        <w:rPr>
          <w:rFonts w:ascii="Arial Narrow" w:eastAsia="Arial Narrow" w:hAnsi="Arial Narrow" w:cs="Arial Narrow"/>
          <w:sz w:val="20"/>
          <w:szCs w:val="20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Wykonawcy</w:t>
      </w:r>
    </w:p>
    <w:p w14:paraId="04936588" w14:textId="7896B022" w:rsidR="00FB543B" w:rsidRPr="00E5650C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składane na podstawie art. </w:t>
      </w:r>
      <w:r w:rsidR="00716D8B" w:rsidRPr="76C8610D">
        <w:rPr>
          <w:rFonts w:ascii="Arial Narrow" w:eastAsia="Arial Narrow" w:hAnsi="Arial Narrow" w:cs="Arial Narrow"/>
          <w:b/>
          <w:bCs/>
        </w:rPr>
        <w:t>1</w:t>
      </w:r>
      <w:r w:rsidRPr="76C8610D">
        <w:rPr>
          <w:rFonts w:ascii="Arial Narrow" w:eastAsia="Arial Narrow" w:hAnsi="Arial Narrow" w:cs="Arial Narrow"/>
          <w:b/>
          <w:bCs/>
        </w:rPr>
        <w:t xml:space="preserve">25 ust. 1 ustawy z dnia </w:t>
      </w:r>
      <w:r w:rsidR="00716D8B" w:rsidRPr="76C8610D">
        <w:rPr>
          <w:rFonts w:ascii="Arial Narrow" w:eastAsia="Arial Narrow" w:hAnsi="Arial Narrow" w:cs="Arial Narrow"/>
          <w:b/>
          <w:bCs/>
        </w:rPr>
        <w:t>11 września 2019</w:t>
      </w:r>
      <w:r w:rsidRPr="76C8610D">
        <w:rPr>
          <w:rFonts w:ascii="Arial Narrow" w:eastAsia="Arial Narrow" w:hAnsi="Arial Narrow" w:cs="Arial Narrow"/>
          <w:b/>
          <w:bCs/>
        </w:rPr>
        <w:t xml:space="preserve"> r. Prawo zamówień publicznych (dalej: Ustawa</w:t>
      </w:r>
      <w:r w:rsidR="00F078C2" w:rsidRPr="76C8610D">
        <w:rPr>
          <w:rFonts w:ascii="Arial Narrow" w:eastAsia="Arial Narrow" w:hAnsi="Arial Narrow" w:cs="Arial Narrow"/>
          <w:b/>
          <w:bCs/>
        </w:rPr>
        <w:t xml:space="preserve"> Pzp</w:t>
      </w:r>
      <w:r w:rsidRPr="76C8610D">
        <w:rPr>
          <w:rFonts w:ascii="Arial Narrow" w:eastAsia="Arial Narrow" w:hAnsi="Arial Narrow" w:cs="Arial Narrow"/>
          <w:b/>
          <w:bCs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25B0DF76" w:rsidR="00FB543B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73D15735">
        <w:rPr>
          <w:rFonts w:ascii="Arial Narrow" w:eastAsia="Arial Narrow" w:hAnsi="Arial Narrow" w:cs="Arial Narrow"/>
        </w:rPr>
        <w:t xml:space="preserve">Na potrzeby postępowania o udzielenie zamówienia publicznego pod nazwą: </w:t>
      </w:r>
      <w:r w:rsidR="00A04B46" w:rsidRPr="00A04B46">
        <w:rPr>
          <w:rFonts w:ascii="Arial Narrow" w:eastAsia="Arial Narrow" w:hAnsi="Arial Narrow" w:cs="Arial Narrow"/>
          <w:b/>
          <w:bCs/>
        </w:rPr>
        <w:t>Kompleksowe wykonanie instalacji C.O., C.W.U. i Z.W. w 2 budynkach położonych w Mysłowicach przy ul. Bytomskiej 27 i 29</w:t>
      </w:r>
      <w:r w:rsidR="6588AFC7" w:rsidRPr="73D15735">
        <w:rPr>
          <w:rFonts w:ascii="Arial Narrow" w:eastAsia="Arial Narrow" w:hAnsi="Arial Narrow" w:cs="Arial Narrow"/>
          <w:b/>
          <w:bCs/>
          <w:color w:val="000000" w:themeColor="text1"/>
        </w:rPr>
        <w:t>,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 nr zamówienia: </w:t>
      </w:r>
      <w:r w:rsidR="00287E8B" w:rsidRPr="73D15735">
        <w:rPr>
          <w:rFonts w:ascii="Arial Narrow" w:eastAsia="Arial Narrow" w:hAnsi="Arial Narrow" w:cs="Arial Narrow"/>
          <w:b/>
          <w:bCs/>
        </w:rPr>
        <w:t>ZP</w:t>
      </w:r>
      <w:r w:rsidR="00040B96" w:rsidRPr="73D15735">
        <w:rPr>
          <w:rFonts w:ascii="Arial Narrow" w:eastAsia="Arial Narrow" w:hAnsi="Arial Narrow" w:cs="Arial Narrow"/>
          <w:b/>
          <w:bCs/>
        </w:rPr>
        <w:t>.271.2.</w:t>
      </w:r>
      <w:r w:rsidR="00693A3B">
        <w:rPr>
          <w:rFonts w:ascii="Arial Narrow" w:eastAsia="Arial Narrow" w:hAnsi="Arial Narrow" w:cs="Arial Narrow"/>
          <w:b/>
          <w:bCs/>
        </w:rPr>
        <w:t>1</w:t>
      </w:r>
      <w:r w:rsidR="00A04B46">
        <w:rPr>
          <w:rFonts w:ascii="Arial Narrow" w:eastAsia="Arial Narrow" w:hAnsi="Arial Narrow" w:cs="Arial Narrow"/>
          <w:b/>
          <w:bCs/>
        </w:rPr>
        <w:t>7</w:t>
      </w:r>
      <w:r w:rsidR="00040B96" w:rsidRPr="73D15735">
        <w:rPr>
          <w:rFonts w:ascii="Arial Narrow" w:eastAsia="Arial Narrow" w:hAnsi="Arial Narrow" w:cs="Arial Narrow"/>
          <w:b/>
          <w:bCs/>
        </w:rPr>
        <w:t>.202</w:t>
      </w:r>
      <w:r w:rsidR="7D010625" w:rsidRPr="73D15735">
        <w:rPr>
          <w:rFonts w:ascii="Arial Narrow" w:eastAsia="Arial Narrow" w:hAnsi="Arial Narrow" w:cs="Arial Narrow"/>
          <w:b/>
          <w:bCs/>
        </w:rPr>
        <w:t>2</w:t>
      </w:r>
      <w:r w:rsidR="00040B96" w:rsidRPr="73D15735">
        <w:rPr>
          <w:rFonts w:ascii="Arial Narrow" w:eastAsia="Arial Narrow" w:hAnsi="Arial Narrow" w:cs="Arial Narrow"/>
          <w:b/>
          <w:bCs/>
        </w:rPr>
        <w:t xml:space="preserve">, </w:t>
      </w:r>
      <w:r w:rsidRPr="73D15735">
        <w:rPr>
          <w:rFonts w:ascii="Arial Narrow" w:eastAsia="Arial Narrow" w:hAnsi="Arial Narrow" w:cs="Arial Narrow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lang w:eastAsia="en-US"/>
        </w:rPr>
      </w:pPr>
      <w:r w:rsidRPr="76C8610D">
        <w:rPr>
          <w:rFonts w:ascii="Arial Narrow" w:eastAsia="Arial Narrow" w:hAnsi="Arial Narrow" w:cs="Arial Narrow"/>
          <w:i/>
          <w:iCs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co następuje: </w:t>
      </w:r>
    </w:p>
    <w:p w14:paraId="02313A66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PRZESŁANEK WYKLUCZENIA</w:t>
      </w:r>
    </w:p>
    <w:p w14:paraId="1DC05500" w14:textId="3D16325D" w:rsidR="00FB543B" w:rsidRDefault="00FB543B" w:rsidP="76C8610D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</w:t>
      </w:r>
      <w:r w:rsidR="00716D8B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że </w:t>
      </w:r>
      <w:r w:rsidR="19823D79" w:rsidRPr="76C8610D">
        <w:rPr>
          <w:rFonts w:ascii="Arial Narrow" w:eastAsia="Arial Narrow" w:hAnsi="Arial Narrow" w:cs="Arial Narrow"/>
        </w:rPr>
        <w:t>podlegam/</w:t>
      </w:r>
      <w:r w:rsidRPr="76C8610D">
        <w:rPr>
          <w:rFonts w:ascii="Arial Narrow" w:eastAsia="Arial Narrow" w:hAnsi="Arial Narrow" w:cs="Arial Narrow"/>
        </w:rPr>
        <w:t xml:space="preserve">nie podlegam wykluczeniu z postępowania na podstawie </w:t>
      </w:r>
      <w:r>
        <w:br/>
      </w:r>
      <w:r w:rsidRPr="76C8610D">
        <w:rPr>
          <w:rFonts w:ascii="Arial Narrow" w:eastAsia="Arial Narrow" w:hAnsi="Arial Narrow" w:cs="Arial Narrow"/>
        </w:rPr>
        <w:t xml:space="preserve">art. </w:t>
      </w:r>
      <w:r w:rsidR="00716D8B" w:rsidRPr="76C8610D">
        <w:rPr>
          <w:rFonts w:ascii="Arial Narrow" w:eastAsia="Arial Narrow" w:hAnsi="Arial Narrow" w:cs="Arial Narrow"/>
        </w:rPr>
        <w:t xml:space="preserve">108 ust. </w:t>
      </w:r>
      <w:r w:rsidR="00D34994" w:rsidRPr="76C8610D">
        <w:rPr>
          <w:rFonts w:ascii="Arial Narrow" w:eastAsia="Arial Narrow" w:hAnsi="Arial Narrow" w:cs="Arial Narrow"/>
        </w:rPr>
        <w:t xml:space="preserve">1 </w:t>
      </w:r>
      <w:r w:rsidR="00716D8B" w:rsidRPr="76C8610D">
        <w:rPr>
          <w:rFonts w:ascii="Arial Narrow" w:eastAsia="Arial Narrow" w:hAnsi="Arial Narrow" w:cs="Arial Narrow"/>
        </w:rPr>
        <w:t>oraz art. 109 ust. 1 pkt 4</w:t>
      </w:r>
      <w:r w:rsidRPr="76C8610D">
        <w:rPr>
          <w:rFonts w:ascii="Arial Narrow" w:eastAsia="Arial Narrow" w:hAnsi="Arial Narrow" w:cs="Arial Narrow"/>
        </w:rPr>
        <w:t xml:space="preserve">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="002452F5" w:rsidRPr="76C8610D">
        <w:rPr>
          <w:rFonts w:ascii="Arial Narrow" w:eastAsia="Arial Narrow" w:hAnsi="Arial Narrow" w:cs="Arial Narrow"/>
        </w:rPr>
        <w:t>.</w:t>
      </w:r>
    </w:p>
    <w:p w14:paraId="084D3768" w14:textId="37F9307C" w:rsidR="00FB543B" w:rsidRDefault="00FB543B" w:rsidP="76C8610D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>Oświadczam, że zachodzą</w:t>
      </w:r>
      <w:r w:rsidR="40ADEA0D" w:rsidRPr="76C8610D">
        <w:rPr>
          <w:rFonts w:ascii="Arial Narrow" w:eastAsia="Arial Narrow" w:hAnsi="Arial Narrow" w:cs="Arial Narrow"/>
        </w:rPr>
        <w:t>/nie zachodzą</w:t>
      </w:r>
      <w:r w:rsidRPr="76C8610D">
        <w:rPr>
          <w:rFonts w:ascii="Arial Narrow" w:eastAsia="Arial Narrow" w:hAnsi="Arial Narrow" w:cs="Arial Narrow"/>
        </w:rPr>
        <w:t xml:space="preserve"> w stosunku do mnie podstawy wykluczenia z postępowania na podstawie art. ………….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(podać mającą zastosowanie podstawę wykluczenia spośród wymienionych w art. </w:t>
      </w:r>
      <w:r w:rsidR="00716D8B" w:rsidRPr="76C8610D">
        <w:rPr>
          <w:rFonts w:ascii="Arial Narrow" w:eastAsia="Arial Narrow" w:hAnsi="Arial Narrow" w:cs="Arial Narrow"/>
          <w:i/>
          <w:iCs/>
        </w:rPr>
        <w:t>108</w:t>
      </w:r>
      <w:r w:rsidRPr="76C8610D">
        <w:rPr>
          <w:rFonts w:ascii="Arial Narrow" w:eastAsia="Arial Narrow" w:hAnsi="Arial Narrow" w:cs="Arial Narrow"/>
          <w:i/>
          <w:iCs/>
        </w:rPr>
        <w:t xml:space="preserve"> ust. 1 pkt </w:t>
      </w:r>
      <w:r w:rsidR="00716D8B" w:rsidRPr="76C8610D">
        <w:rPr>
          <w:rFonts w:ascii="Arial Narrow" w:eastAsia="Arial Narrow" w:hAnsi="Arial Narrow" w:cs="Arial Narrow"/>
          <w:i/>
          <w:iCs/>
        </w:rPr>
        <w:t>1, 2 lub 5</w:t>
      </w:r>
      <w:r w:rsidRPr="76C8610D">
        <w:rPr>
          <w:rFonts w:ascii="Arial Narrow" w:eastAsia="Arial Narrow" w:hAnsi="Arial Narrow" w:cs="Arial Narrow"/>
          <w:i/>
          <w:iCs/>
        </w:rPr>
        <w:t xml:space="preserve"> oraz </w:t>
      </w:r>
      <w:r w:rsidR="00716D8B" w:rsidRPr="76C8610D">
        <w:rPr>
          <w:rFonts w:ascii="Arial Narrow" w:eastAsia="Arial Narrow" w:hAnsi="Arial Narrow" w:cs="Arial Narrow"/>
          <w:i/>
          <w:iCs/>
        </w:rPr>
        <w:t>art. 10</w:t>
      </w:r>
      <w:r w:rsidR="00FF5749" w:rsidRPr="76C8610D">
        <w:rPr>
          <w:rFonts w:ascii="Arial Narrow" w:eastAsia="Arial Narrow" w:hAnsi="Arial Narrow" w:cs="Arial Narrow"/>
          <w:i/>
          <w:iCs/>
        </w:rPr>
        <w:t>9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  <w:i/>
          <w:iCs/>
        </w:rPr>
        <w:t xml:space="preserve">ust. </w:t>
      </w:r>
      <w:r w:rsidR="00716D8B" w:rsidRPr="76C8610D">
        <w:rPr>
          <w:rFonts w:ascii="Arial Narrow" w:eastAsia="Arial Narrow" w:hAnsi="Arial Narrow" w:cs="Arial Narrow"/>
          <w:i/>
          <w:iCs/>
        </w:rPr>
        <w:t>1</w:t>
      </w:r>
      <w:r w:rsidRPr="76C8610D">
        <w:rPr>
          <w:rFonts w:ascii="Arial Narrow" w:eastAsia="Arial Narrow" w:hAnsi="Arial Narrow" w:cs="Arial Narrow"/>
          <w:i/>
          <w:iCs/>
        </w:rPr>
        <w:t xml:space="preserve"> pkt </w:t>
      </w:r>
      <w:r w:rsidR="00716D8B" w:rsidRPr="76C8610D">
        <w:rPr>
          <w:rFonts w:ascii="Arial Narrow" w:eastAsia="Arial Narrow" w:hAnsi="Arial Narrow" w:cs="Arial Narrow"/>
          <w:i/>
          <w:iCs/>
        </w:rPr>
        <w:t>4</w:t>
      </w:r>
      <w:r w:rsidRPr="76C8610D">
        <w:rPr>
          <w:rFonts w:ascii="Arial Narrow" w:eastAsia="Arial Narrow" w:hAnsi="Arial Narrow" w:cs="Arial Narrow"/>
          <w:i/>
          <w:iCs/>
        </w:rPr>
        <w:t xml:space="preserve"> Ustawy</w:t>
      </w:r>
      <w:r w:rsidR="00040B96" w:rsidRPr="76C8610D">
        <w:rPr>
          <w:rFonts w:ascii="Arial Narrow" w:eastAsia="Arial Narrow" w:hAnsi="Arial Narrow" w:cs="Arial Narrow"/>
          <w:i/>
          <w:iCs/>
        </w:rPr>
        <w:t xml:space="preserve"> Pzp</w:t>
      </w:r>
      <w:r w:rsidRPr="76C8610D">
        <w:rPr>
          <w:rFonts w:ascii="Arial Narrow" w:eastAsia="Arial Narrow" w:hAnsi="Arial Narrow" w:cs="Arial Narrow"/>
          <w:i/>
          <w:iCs/>
        </w:rPr>
        <w:t>).</w:t>
      </w:r>
      <w:r w:rsidR="00716D8B" w:rsidRPr="76C8610D">
        <w:rPr>
          <w:rFonts w:ascii="Arial Narrow" w:eastAsia="Arial Narrow" w:hAnsi="Arial Narrow" w:cs="Arial Narrow"/>
          <w:i/>
          <w:iCs/>
        </w:rPr>
        <w:t xml:space="preserve"> </w:t>
      </w:r>
      <w:r w:rsidRPr="76C8610D">
        <w:rPr>
          <w:rFonts w:ascii="Arial Narrow" w:eastAsia="Arial Narrow" w:hAnsi="Arial Narrow" w:cs="Arial Narrow"/>
        </w:rPr>
        <w:t xml:space="preserve">Jednocześnie oświadczam, że w związku z ww. okolicznością, </w:t>
      </w:r>
      <w:r w:rsidR="00716D8B" w:rsidRPr="76C8610D">
        <w:rPr>
          <w:rFonts w:ascii="Arial Narrow" w:eastAsia="Arial Narrow" w:hAnsi="Arial Narrow" w:cs="Arial Narrow"/>
        </w:rPr>
        <w:t>udowadniam Zamawiającemu spełnienie łącznie przesłanek wskazanych w art. 110 ust. 2 pkt 1-3 Ustawy</w:t>
      </w:r>
      <w:r w:rsidR="00F078C2" w:rsidRPr="76C8610D">
        <w:rPr>
          <w:rFonts w:ascii="Arial Narrow" w:eastAsia="Arial Narrow" w:hAnsi="Arial Narrow" w:cs="Arial Narrow"/>
        </w:rPr>
        <w:t xml:space="preserve"> Pzp</w:t>
      </w:r>
      <w:r w:rsidRPr="76C8610D">
        <w:rPr>
          <w:rFonts w:ascii="Arial Narrow" w:eastAsia="Arial Narrow" w:hAnsi="Arial Narrow" w:cs="Arial Narrow"/>
        </w:rPr>
        <w:t>:</w:t>
      </w:r>
    </w:p>
    <w:p w14:paraId="155352F2" w14:textId="77777777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2C0F144" w14:textId="583191E9" w:rsidR="00FB543B" w:rsidRDefault="00FB543B" w:rsidP="76C8610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76C8610D">
      <w:pPr>
        <w:spacing w:line="276" w:lineRule="auto"/>
        <w:ind w:left="426"/>
        <w:jc w:val="both"/>
        <w:rPr>
          <w:rFonts w:ascii="Arial Narrow" w:eastAsia="Arial Narrow" w:hAnsi="Arial Narrow" w:cs="Arial Narrow"/>
        </w:rPr>
      </w:pP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 xml:space="preserve">OŚWIADCZENIE DOTYCZĄCE SPEŁNIANIA WARUNKÓW </w:t>
      </w:r>
    </w:p>
    <w:p w14:paraId="6483212E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UDZIAŁU W POSTĘPOWANIU</w:t>
      </w:r>
    </w:p>
    <w:p w14:paraId="159CDBFF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38A7023D" w14:textId="187DF43D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</w:rPr>
      </w:pPr>
      <w:r w:rsidRPr="76C8610D">
        <w:rPr>
          <w:rFonts w:ascii="Arial Narrow" w:eastAsia="Arial Narrow" w:hAnsi="Arial Narrow" w:cs="Arial Narrow"/>
        </w:rPr>
        <w:t xml:space="preserve">Oświadczam, że spełniam warunki udziału w postępowaniu określone przez Zamawiającego w Specyfikacji Warunków Zamówienia oraz </w:t>
      </w:r>
      <w:r w:rsidR="00040B96" w:rsidRPr="76C8610D">
        <w:rPr>
          <w:rFonts w:ascii="Arial Narrow" w:eastAsia="Arial Narrow" w:hAnsi="Arial Narrow" w:cs="Arial Narrow"/>
        </w:rPr>
        <w:t>O</w:t>
      </w:r>
      <w:r w:rsidRPr="76C8610D">
        <w:rPr>
          <w:rFonts w:ascii="Arial Narrow" w:eastAsia="Arial Narrow" w:hAnsi="Arial Narrow" w:cs="Arial Narrow"/>
        </w:rPr>
        <w:t>głoszeniu o zamówieniu.</w:t>
      </w:r>
    </w:p>
    <w:p w14:paraId="7A0DB526" w14:textId="31AF6DD8" w:rsidR="00FB543B" w:rsidRDefault="00FB543B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3215B895" w14:textId="77777777" w:rsidR="006C6CDD" w:rsidRDefault="006C6CDD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66E1DB6" w14:textId="77777777" w:rsidR="00040B96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</w:rPr>
      </w:pPr>
    </w:p>
    <w:p w14:paraId="739FCF3A" w14:textId="77777777" w:rsidR="00FB543B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76C8610D">
        <w:rPr>
          <w:rFonts w:ascii="Arial Narrow" w:eastAsia="Arial Narrow" w:hAnsi="Arial Narrow" w:cs="Arial Narrow"/>
          <w:b/>
          <w:bCs/>
        </w:rPr>
        <w:t>OŚWIADCZENIE DOTYCZĄCE PODANYCH INFORMACJI</w:t>
      </w:r>
    </w:p>
    <w:p w14:paraId="54DDD164" w14:textId="77777777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</w:rPr>
      </w:pPr>
    </w:p>
    <w:p w14:paraId="5CB6C3C4" w14:textId="77777777" w:rsidR="00FB543B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lang w:eastAsia="en-US"/>
        </w:rPr>
      </w:pPr>
      <w:r w:rsidRPr="76C8610D">
        <w:rPr>
          <w:rFonts w:ascii="Arial Narrow" w:eastAsia="Arial Narrow" w:hAnsi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>
        <w:rPr>
          <w:rFonts w:ascii="Arial Narrow" w:eastAsia="Arial Narrow" w:hAnsi="Arial Narrow" w:cs="Arial Narrow"/>
          <w:lang w:eastAsia="en-US"/>
        </w:rPr>
        <w:t xml:space="preserve">i zgodne z prawdą oraz zostały przedstawione z pełną świadomością konsekwencji wprowadzenia </w:t>
      </w:r>
      <w:r w:rsidRPr="76C8610D">
        <w:rPr>
          <w:rFonts w:ascii="Arial Narrow" w:eastAsia="Arial Narrow" w:hAnsi="Arial Narrow" w:cs="Arial Narrow"/>
          <w:lang w:eastAsia="en-US"/>
        </w:rPr>
        <w:lastRenderedPageBreak/>
        <w:t>Zamawiającego w błąd przy przedstawianiu informacji.</w:t>
      </w:r>
    </w:p>
    <w:p w14:paraId="6A811942" w14:textId="77777777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C1E9" w14:textId="77777777" w:rsidR="0093044A" w:rsidRDefault="0093044A">
      <w:r>
        <w:separator/>
      </w:r>
    </w:p>
  </w:endnote>
  <w:endnote w:type="continuationSeparator" w:id="0">
    <w:p w14:paraId="093D00C1" w14:textId="77777777" w:rsidR="0093044A" w:rsidRDefault="009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B2F9" w14:textId="77777777" w:rsidR="0093044A" w:rsidRDefault="0093044A">
      <w:r>
        <w:separator/>
      </w:r>
    </w:p>
  </w:footnote>
  <w:footnote w:type="continuationSeparator" w:id="0">
    <w:p w14:paraId="6220CE8C" w14:textId="77777777" w:rsidR="0093044A" w:rsidRDefault="0093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01A3CDAF" w:rsidR="00F078C2" w:rsidRPr="00A2613D" w:rsidRDefault="00A2613D" w:rsidP="00A2613D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A04B46" w:rsidRPr="00A04B46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ZP.271.2.17.2022 – Kompleksowe wykonanie instalacji C.O., C.W.U. i Z.W. w 2 budynkach położonych w Mysłowicach przy ul. Bytomskiej 27 i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1E7936"/>
    <w:rsid w:val="002452F5"/>
    <w:rsid w:val="00287E8B"/>
    <w:rsid w:val="00354CF3"/>
    <w:rsid w:val="00400478"/>
    <w:rsid w:val="005041D3"/>
    <w:rsid w:val="00571B2F"/>
    <w:rsid w:val="00693A3B"/>
    <w:rsid w:val="006C6CDD"/>
    <w:rsid w:val="00716D8B"/>
    <w:rsid w:val="00727703"/>
    <w:rsid w:val="00791EB0"/>
    <w:rsid w:val="007C22FD"/>
    <w:rsid w:val="00807C90"/>
    <w:rsid w:val="0093044A"/>
    <w:rsid w:val="00991A98"/>
    <w:rsid w:val="00A04B46"/>
    <w:rsid w:val="00A2613D"/>
    <w:rsid w:val="00B175EE"/>
    <w:rsid w:val="00BF0C8C"/>
    <w:rsid w:val="00C068E2"/>
    <w:rsid w:val="00C47D09"/>
    <w:rsid w:val="00C90BEE"/>
    <w:rsid w:val="00D34994"/>
    <w:rsid w:val="00DA6213"/>
    <w:rsid w:val="00DC40FE"/>
    <w:rsid w:val="00E2171E"/>
    <w:rsid w:val="00E5650C"/>
    <w:rsid w:val="00E82921"/>
    <w:rsid w:val="00EB5C8E"/>
    <w:rsid w:val="00F078C2"/>
    <w:rsid w:val="00F3519D"/>
    <w:rsid w:val="00F77F92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1968</Characters>
  <Application>Microsoft Office Word</Application>
  <DocSecurity>0</DocSecurity>
  <Lines>29</Lines>
  <Paragraphs>12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Anna Wójcik</cp:lastModifiedBy>
  <cp:revision>4</cp:revision>
  <cp:lastPrinted>1995-11-21T16:41:00Z</cp:lastPrinted>
  <dcterms:created xsi:type="dcterms:W3CDTF">2022-08-23T13:55:00Z</dcterms:created>
  <dcterms:modified xsi:type="dcterms:W3CDTF">2022-08-23T13:56:00Z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