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1679" w14:textId="77777777" w:rsidR="00D2079A" w:rsidRDefault="00D2079A" w:rsidP="003F0294">
      <w:pPr>
        <w:pStyle w:val="Nagwek2"/>
        <w:spacing w:before="31" w:line="360" w:lineRule="auto"/>
        <w:ind w:left="4196" w:right="4039"/>
      </w:pPr>
    </w:p>
    <w:p w14:paraId="3CCE5690" w14:textId="141F61B6" w:rsidR="003A765F" w:rsidRPr="00EA1F3C" w:rsidRDefault="003A765F" w:rsidP="003A765F">
      <w:pPr>
        <w:pStyle w:val="Nagwek"/>
        <w:rPr>
          <w:sz w:val="20"/>
          <w:szCs w:val="20"/>
        </w:rPr>
      </w:pPr>
      <w:r w:rsidRPr="00EA1F3C">
        <w:rPr>
          <w:sz w:val="20"/>
          <w:szCs w:val="20"/>
        </w:rPr>
        <w:t>Znak sprawy: MPiTJPII/ZP-01/03/2025/Z</w:t>
      </w:r>
      <w:r w:rsidR="000440DA">
        <w:rPr>
          <w:sz w:val="20"/>
          <w:szCs w:val="20"/>
        </w:rPr>
        <w:t>W</w:t>
      </w:r>
    </w:p>
    <w:p w14:paraId="4F15C412" w14:textId="6A326CC9" w:rsidR="003F0294" w:rsidRDefault="00E8098B" w:rsidP="00E8098B">
      <w:pPr>
        <w:pStyle w:val="Nagwek2"/>
        <w:spacing w:before="31" w:line="360" w:lineRule="auto"/>
        <w:ind w:left="4196" w:right="827"/>
        <w:jc w:val="right"/>
        <w:rPr>
          <w:b w:val="0"/>
          <w:bCs w:val="0"/>
        </w:rPr>
      </w:pPr>
      <w:r w:rsidRPr="00E8098B">
        <w:rPr>
          <w:b w:val="0"/>
          <w:bCs w:val="0"/>
        </w:rPr>
        <w:t xml:space="preserve">Załącznik nr </w:t>
      </w:r>
      <w:r w:rsidR="000440DA">
        <w:rPr>
          <w:b w:val="0"/>
          <w:bCs w:val="0"/>
        </w:rPr>
        <w:t>4</w:t>
      </w:r>
      <w:r w:rsidRPr="00E8098B">
        <w:rPr>
          <w:b w:val="0"/>
          <w:bCs w:val="0"/>
        </w:rPr>
        <w:t xml:space="preserve"> do Zapytania ofertowego </w:t>
      </w:r>
    </w:p>
    <w:p w14:paraId="34145B95" w14:textId="77777777" w:rsidR="00166A43" w:rsidRPr="00E8098B" w:rsidRDefault="00166A43" w:rsidP="00E8098B">
      <w:pPr>
        <w:pStyle w:val="Nagwek2"/>
        <w:spacing w:before="31" w:line="360" w:lineRule="auto"/>
        <w:ind w:left="4196" w:right="827"/>
        <w:jc w:val="right"/>
        <w:rPr>
          <w:b w:val="0"/>
          <w:bCs w:val="0"/>
        </w:rPr>
      </w:pPr>
    </w:p>
    <w:p w14:paraId="03EC317C" w14:textId="0E399C11" w:rsidR="00557654" w:rsidRDefault="007C541F" w:rsidP="00C9371A">
      <w:pPr>
        <w:pStyle w:val="Nagwek2"/>
        <w:spacing w:before="31" w:line="360" w:lineRule="auto"/>
        <w:ind w:left="4196" w:right="4039"/>
        <w:jc w:val="center"/>
      </w:pPr>
      <w:r>
        <w:t>Umowa</w:t>
      </w:r>
      <w:r>
        <w:rPr>
          <w:spacing w:val="-4"/>
        </w:rPr>
        <w:t xml:space="preserve"> </w:t>
      </w:r>
      <w:r>
        <w:t>nr</w:t>
      </w:r>
      <w:r>
        <w:rPr>
          <w:spacing w:val="-3"/>
        </w:rPr>
        <w:t xml:space="preserve"> </w:t>
      </w:r>
      <w:r>
        <w:t>ZP-</w:t>
      </w:r>
      <w:r w:rsidR="003A765F">
        <w:t>….</w:t>
      </w:r>
      <w:r>
        <w:t>/0</w:t>
      </w:r>
      <w:r w:rsidR="003A765F">
        <w:t>3</w:t>
      </w:r>
      <w:r>
        <w:t>/202</w:t>
      </w:r>
      <w:r w:rsidR="003A765F">
        <w:t>5</w:t>
      </w:r>
      <w:r>
        <w:t>/Z</w:t>
      </w:r>
      <w:r w:rsidR="000440DA">
        <w:t>W</w:t>
      </w:r>
    </w:p>
    <w:p w14:paraId="17331527" w14:textId="77777777" w:rsidR="00557654" w:rsidRDefault="00557654" w:rsidP="00C9371A">
      <w:pPr>
        <w:pStyle w:val="Tekstpodstawowy"/>
        <w:spacing w:before="11" w:line="360" w:lineRule="auto"/>
        <w:rPr>
          <w:b/>
          <w:sz w:val="19"/>
        </w:rPr>
      </w:pPr>
    </w:p>
    <w:p w14:paraId="1DBF2800" w14:textId="77777777" w:rsidR="00557654" w:rsidRDefault="007C541F" w:rsidP="00A86DF0">
      <w:pPr>
        <w:pStyle w:val="Tekstpodstawowy"/>
        <w:spacing w:line="360" w:lineRule="auto"/>
        <w:ind w:left="916" w:right="283"/>
      </w:pPr>
      <w:r>
        <w:t>Umowa</w:t>
      </w:r>
      <w:r>
        <w:rPr>
          <w:spacing w:val="43"/>
        </w:rPr>
        <w:t xml:space="preserve"> </w:t>
      </w:r>
      <w:r>
        <w:t>została</w:t>
      </w:r>
      <w:r>
        <w:rPr>
          <w:spacing w:val="43"/>
        </w:rPr>
        <w:t xml:space="preserve"> </w:t>
      </w:r>
      <w:r>
        <w:t>zawarta</w:t>
      </w:r>
      <w:r>
        <w:rPr>
          <w:spacing w:val="43"/>
        </w:rPr>
        <w:t xml:space="preserve"> </w:t>
      </w:r>
      <w:r>
        <w:t>z</w:t>
      </w:r>
      <w:r>
        <w:rPr>
          <w:spacing w:val="43"/>
        </w:rPr>
        <w:t xml:space="preserve"> </w:t>
      </w:r>
      <w:r>
        <w:t>chwilą</w:t>
      </w:r>
      <w:r>
        <w:rPr>
          <w:spacing w:val="43"/>
        </w:rPr>
        <w:t xml:space="preserve"> </w:t>
      </w:r>
      <w:r>
        <w:t>złożenia</w:t>
      </w:r>
      <w:r>
        <w:rPr>
          <w:spacing w:val="43"/>
        </w:rPr>
        <w:t xml:space="preserve"> </w:t>
      </w:r>
      <w:r>
        <w:t>ostatniego</w:t>
      </w:r>
      <w:r>
        <w:rPr>
          <w:spacing w:val="43"/>
        </w:rPr>
        <w:t xml:space="preserve"> </w:t>
      </w:r>
      <w:r>
        <w:t>z</w:t>
      </w:r>
      <w:r>
        <w:rPr>
          <w:spacing w:val="41"/>
        </w:rPr>
        <w:t xml:space="preserve"> </w:t>
      </w:r>
      <w:r>
        <w:t>podpisów</w:t>
      </w:r>
      <w:r>
        <w:rPr>
          <w:spacing w:val="41"/>
        </w:rPr>
        <w:t xml:space="preserve"> </w:t>
      </w:r>
      <w:r>
        <w:t>elektronicznych</w:t>
      </w:r>
      <w:r>
        <w:rPr>
          <w:spacing w:val="43"/>
        </w:rPr>
        <w:t xml:space="preserve"> </w:t>
      </w:r>
      <w:r>
        <w:t>stosownie</w:t>
      </w:r>
      <w:r>
        <w:rPr>
          <w:spacing w:val="41"/>
        </w:rPr>
        <w:t xml:space="preserve"> </w:t>
      </w:r>
      <w:r>
        <w:t>do</w:t>
      </w:r>
      <w:r>
        <w:rPr>
          <w:spacing w:val="42"/>
        </w:rPr>
        <w:t xml:space="preserve"> </w:t>
      </w:r>
      <w:r>
        <w:t>wskazania</w:t>
      </w:r>
      <w:r>
        <w:rPr>
          <w:spacing w:val="-42"/>
        </w:rPr>
        <w:t xml:space="preserve"> </w:t>
      </w:r>
      <w:r>
        <w:t>znacznika</w:t>
      </w:r>
      <w:r>
        <w:rPr>
          <w:spacing w:val="-1"/>
        </w:rPr>
        <w:t xml:space="preserve"> </w:t>
      </w:r>
      <w:r>
        <w:t>czasu</w:t>
      </w:r>
      <w:r>
        <w:rPr>
          <w:spacing w:val="-3"/>
        </w:rPr>
        <w:t xml:space="preserve"> </w:t>
      </w:r>
      <w:r>
        <w:t>ujawnionego w</w:t>
      </w:r>
      <w:r>
        <w:rPr>
          <w:spacing w:val="-2"/>
        </w:rPr>
        <w:t xml:space="preserve"> </w:t>
      </w:r>
      <w:r>
        <w:t>szczegółach dokumentu</w:t>
      </w:r>
      <w:r>
        <w:rPr>
          <w:spacing w:val="1"/>
        </w:rPr>
        <w:t xml:space="preserve"> </w:t>
      </w:r>
      <w:r>
        <w:t>zawartego</w:t>
      </w:r>
      <w:r>
        <w:rPr>
          <w:spacing w:val="2"/>
        </w:rPr>
        <w:t xml:space="preserve"> </w:t>
      </w:r>
      <w:r>
        <w:t>w</w:t>
      </w:r>
      <w:r>
        <w:rPr>
          <w:spacing w:val="-2"/>
        </w:rPr>
        <w:t xml:space="preserve"> </w:t>
      </w:r>
      <w:r>
        <w:t>postaci</w:t>
      </w:r>
      <w:r>
        <w:rPr>
          <w:spacing w:val="-1"/>
        </w:rPr>
        <w:t xml:space="preserve"> </w:t>
      </w:r>
      <w:r>
        <w:t>elektronicznej,</w:t>
      </w:r>
    </w:p>
    <w:p w14:paraId="496E4FA2" w14:textId="77777777" w:rsidR="00557654" w:rsidRPr="004928A3" w:rsidRDefault="007C541F" w:rsidP="00A86DF0">
      <w:pPr>
        <w:pStyle w:val="Tekstpodstawowy"/>
        <w:spacing w:before="2" w:line="360" w:lineRule="auto"/>
        <w:ind w:left="916" w:right="283"/>
      </w:pPr>
      <w:r w:rsidRPr="004928A3">
        <w:t>pomiędzy:</w:t>
      </w:r>
    </w:p>
    <w:p w14:paraId="1889FB88" w14:textId="573E9F6C" w:rsidR="00557654" w:rsidRPr="004928A3" w:rsidRDefault="007C541F" w:rsidP="004928A3">
      <w:pPr>
        <w:spacing w:line="360" w:lineRule="auto"/>
        <w:ind w:left="916"/>
        <w:rPr>
          <w:sz w:val="20"/>
          <w:szCs w:val="20"/>
        </w:rPr>
      </w:pPr>
      <w:r w:rsidRPr="004928A3">
        <w:rPr>
          <w:b/>
          <w:sz w:val="20"/>
          <w:szCs w:val="20"/>
        </w:rPr>
        <w:t>Muzeum</w:t>
      </w:r>
      <w:r w:rsidRPr="004928A3">
        <w:rPr>
          <w:b/>
          <w:spacing w:val="-3"/>
          <w:sz w:val="20"/>
          <w:szCs w:val="20"/>
        </w:rPr>
        <w:t xml:space="preserve"> </w:t>
      </w:r>
      <w:r w:rsidRPr="004928A3">
        <w:rPr>
          <w:b/>
          <w:sz w:val="20"/>
          <w:szCs w:val="20"/>
        </w:rPr>
        <w:t>„Pamięć</w:t>
      </w:r>
      <w:r w:rsidRPr="004928A3">
        <w:rPr>
          <w:b/>
          <w:spacing w:val="-3"/>
          <w:sz w:val="20"/>
          <w:szCs w:val="20"/>
        </w:rPr>
        <w:t xml:space="preserve"> </w:t>
      </w:r>
      <w:r w:rsidRPr="004928A3">
        <w:rPr>
          <w:b/>
          <w:sz w:val="20"/>
          <w:szCs w:val="20"/>
        </w:rPr>
        <w:t>i</w:t>
      </w:r>
      <w:r w:rsidRPr="004928A3">
        <w:rPr>
          <w:b/>
          <w:spacing w:val="-1"/>
          <w:sz w:val="20"/>
          <w:szCs w:val="20"/>
        </w:rPr>
        <w:t xml:space="preserve"> </w:t>
      </w:r>
      <w:r w:rsidRPr="004928A3">
        <w:rPr>
          <w:b/>
          <w:sz w:val="20"/>
          <w:szCs w:val="20"/>
        </w:rPr>
        <w:t>Tożsamość”</w:t>
      </w:r>
      <w:r w:rsidRPr="004928A3">
        <w:rPr>
          <w:b/>
          <w:spacing w:val="-3"/>
          <w:sz w:val="20"/>
          <w:szCs w:val="20"/>
        </w:rPr>
        <w:t xml:space="preserve"> </w:t>
      </w:r>
      <w:r w:rsidRPr="004928A3">
        <w:rPr>
          <w:b/>
          <w:sz w:val="20"/>
          <w:szCs w:val="20"/>
        </w:rPr>
        <w:t>im.</w:t>
      </w:r>
      <w:r w:rsidRPr="004928A3">
        <w:rPr>
          <w:b/>
          <w:spacing w:val="-4"/>
          <w:sz w:val="20"/>
          <w:szCs w:val="20"/>
        </w:rPr>
        <w:t xml:space="preserve"> </w:t>
      </w:r>
      <w:r w:rsidRPr="004928A3">
        <w:rPr>
          <w:b/>
          <w:sz w:val="20"/>
          <w:szCs w:val="20"/>
        </w:rPr>
        <w:t>św.</w:t>
      </w:r>
      <w:r w:rsidRPr="004928A3">
        <w:rPr>
          <w:b/>
          <w:spacing w:val="-3"/>
          <w:sz w:val="20"/>
          <w:szCs w:val="20"/>
        </w:rPr>
        <w:t xml:space="preserve"> </w:t>
      </w:r>
      <w:r w:rsidRPr="004928A3">
        <w:rPr>
          <w:b/>
          <w:sz w:val="20"/>
          <w:szCs w:val="20"/>
        </w:rPr>
        <w:t>Jana</w:t>
      </w:r>
      <w:r w:rsidRPr="004928A3">
        <w:rPr>
          <w:b/>
          <w:spacing w:val="-4"/>
          <w:sz w:val="20"/>
          <w:szCs w:val="20"/>
        </w:rPr>
        <w:t xml:space="preserve"> </w:t>
      </w:r>
      <w:r w:rsidRPr="004928A3">
        <w:rPr>
          <w:b/>
          <w:sz w:val="20"/>
          <w:szCs w:val="20"/>
        </w:rPr>
        <w:t>Pawła</w:t>
      </w:r>
      <w:r w:rsidRPr="004928A3">
        <w:rPr>
          <w:b/>
          <w:spacing w:val="-4"/>
          <w:sz w:val="20"/>
          <w:szCs w:val="20"/>
        </w:rPr>
        <w:t xml:space="preserve"> </w:t>
      </w:r>
      <w:r w:rsidRPr="004928A3">
        <w:rPr>
          <w:b/>
          <w:sz w:val="20"/>
          <w:szCs w:val="20"/>
        </w:rPr>
        <w:t>II</w:t>
      </w:r>
      <w:r w:rsidRPr="004928A3">
        <w:rPr>
          <w:b/>
          <w:spacing w:val="-3"/>
          <w:sz w:val="20"/>
          <w:szCs w:val="20"/>
        </w:rPr>
        <w:t xml:space="preserve"> </w:t>
      </w:r>
      <w:r w:rsidRPr="004928A3">
        <w:rPr>
          <w:b/>
          <w:sz w:val="20"/>
          <w:szCs w:val="20"/>
        </w:rPr>
        <w:t>(w</w:t>
      </w:r>
      <w:r w:rsidRPr="004928A3">
        <w:rPr>
          <w:b/>
          <w:spacing w:val="-3"/>
          <w:sz w:val="20"/>
          <w:szCs w:val="20"/>
        </w:rPr>
        <w:t xml:space="preserve"> </w:t>
      </w:r>
      <w:r w:rsidRPr="004928A3">
        <w:rPr>
          <w:b/>
          <w:sz w:val="20"/>
          <w:szCs w:val="20"/>
        </w:rPr>
        <w:t>organizacji)</w:t>
      </w:r>
      <w:r w:rsidRPr="004928A3">
        <w:rPr>
          <w:sz w:val="20"/>
          <w:szCs w:val="20"/>
        </w:rPr>
        <w:t>,</w:t>
      </w:r>
      <w:r w:rsidRPr="004928A3">
        <w:rPr>
          <w:spacing w:val="-2"/>
          <w:sz w:val="20"/>
          <w:szCs w:val="20"/>
        </w:rPr>
        <w:t xml:space="preserve"> </w:t>
      </w:r>
      <w:r w:rsidRPr="004928A3">
        <w:rPr>
          <w:sz w:val="20"/>
          <w:szCs w:val="20"/>
        </w:rPr>
        <w:t>ul.</w:t>
      </w:r>
      <w:r w:rsidRPr="004928A3">
        <w:rPr>
          <w:spacing w:val="-3"/>
          <w:sz w:val="20"/>
          <w:szCs w:val="20"/>
        </w:rPr>
        <w:t xml:space="preserve"> </w:t>
      </w:r>
      <w:r w:rsidRPr="004928A3">
        <w:rPr>
          <w:sz w:val="20"/>
          <w:szCs w:val="20"/>
        </w:rPr>
        <w:t>Droga</w:t>
      </w:r>
      <w:r w:rsidRPr="004928A3">
        <w:rPr>
          <w:spacing w:val="-3"/>
          <w:sz w:val="20"/>
          <w:szCs w:val="20"/>
        </w:rPr>
        <w:t xml:space="preserve"> </w:t>
      </w:r>
      <w:r w:rsidRPr="004928A3">
        <w:rPr>
          <w:sz w:val="20"/>
          <w:szCs w:val="20"/>
        </w:rPr>
        <w:t>Starotoruńska</w:t>
      </w:r>
      <w:r w:rsidRPr="004928A3">
        <w:rPr>
          <w:spacing w:val="-2"/>
          <w:sz w:val="20"/>
          <w:szCs w:val="20"/>
        </w:rPr>
        <w:t xml:space="preserve"> </w:t>
      </w:r>
      <w:r w:rsidRPr="004928A3">
        <w:rPr>
          <w:sz w:val="20"/>
          <w:szCs w:val="20"/>
        </w:rPr>
        <w:t>3,</w:t>
      </w:r>
      <w:r w:rsidR="00343692">
        <w:rPr>
          <w:sz w:val="20"/>
          <w:szCs w:val="20"/>
        </w:rPr>
        <w:t xml:space="preserve"> </w:t>
      </w:r>
      <w:r w:rsidRPr="004928A3">
        <w:rPr>
          <w:sz w:val="20"/>
          <w:szCs w:val="20"/>
        </w:rPr>
        <w:t>87-100</w:t>
      </w:r>
      <w:r w:rsidRPr="004928A3">
        <w:rPr>
          <w:spacing w:val="-4"/>
          <w:sz w:val="20"/>
          <w:szCs w:val="20"/>
        </w:rPr>
        <w:t xml:space="preserve"> </w:t>
      </w:r>
      <w:r w:rsidRPr="004928A3">
        <w:rPr>
          <w:sz w:val="20"/>
          <w:szCs w:val="20"/>
        </w:rPr>
        <w:t>Toruń,</w:t>
      </w:r>
      <w:r w:rsidRPr="004928A3">
        <w:rPr>
          <w:spacing w:val="-2"/>
          <w:sz w:val="20"/>
          <w:szCs w:val="20"/>
        </w:rPr>
        <w:t xml:space="preserve"> </w:t>
      </w:r>
      <w:r w:rsidRPr="004928A3">
        <w:rPr>
          <w:sz w:val="20"/>
          <w:szCs w:val="20"/>
        </w:rPr>
        <w:t>NIP</w:t>
      </w:r>
      <w:r w:rsidRPr="004928A3">
        <w:rPr>
          <w:spacing w:val="-3"/>
          <w:sz w:val="20"/>
          <w:szCs w:val="20"/>
        </w:rPr>
        <w:t xml:space="preserve"> </w:t>
      </w:r>
      <w:r w:rsidRPr="004928A3">
        <w:rPr>
          <w:sz w:val="20"/>
          <w:szCs w:val="20"/>
        </w:rPr>
        <w:t>9562337347,</w:t>
      </w:r>
      <w:r w:rsidRPr="004928A3">
        <w:rPr>
          <w:spacing w:val="-2"/>
          <w:sz w:val="20"/>
          <w:szCs w:val="20"/>
        </w:rPr>
        <w:t xml:space="preserve"> </w:t>
      </w:r>
      <w:r w:rsidRPr="004928A3">
        <w:rPr>
          <w:sz w:val="20"/>
          <w:szCs w:val="20"/>
        </w:rPr>
        <w:t>REGON</w:t>
      </w:r>
      <w:r w:rsidRPr="004928A3">
        <w:rPr>
          <w:spacing w:val="-3"/>
          <w:sz w:val="20"/>
          <w:szCs w:val="20"/>
        </w:rPr>
        <w:t xml:space="preserve"> </w:t>
      </w:r>
      <w:r w:rsidRPr="004928A3">
        <w:rPr>
          <w:sz w:val="20"/>
          <w:szCs w:val="20"/>
        </w:rPr>
        <w:t>380713458,</w:t>
      </w:r>
      <w:r w:rsidRPr="004928A3">
        <w:rPr>
          <w:spacing w:val="1"/>
          <w:sz w:val="20"/>
          <w:szCs w:val="20"/>
        </w:rPr>
        <w:t xml:space="preserve"> </w:t>
      </w:r>
      <w:r w:rsidRPr="004928A3">
        <w:rPr>
          <w:sz w:val="20"/>
          <w:szCs w:val="20"/>
        </w:rPr>
        <w:t>wpisane</w:t>
      </w:r>
      <w:r w:rsidRPr="004928A3">
        <w:rPr>
          <w:spacing w:val="-4"/>
          <w:sz w:val="20"/>
          <w:szCs w:val="20"/>
        </w:rPr>
        <w:t xml:space="preserve"> </w:t>
      </w:r>
      <w:r w:rsidRPr="004928A3">
        <w:rPr>
          <w:sz w:val="20"/>
          <w:szCs w:val="20"/>
        </w:rPr>
        <w:t>do</w:t>
      </w:r>
      <w:r w:rsidRPr="004928A3">
        <w:rPr>
          <w:spacing w:val="-2"/>
          <w:sz w:val="20"/>
          <w:szCs w:val="20"/>
        </w:rPr>
        <w:t xml:space="preserve"> </w:t>
      </w:r>
      <w:r w:rsidRPr="004928A3">
        <w:rPr>
          <w:sz w:val="20"/>
          <w:szCs w:val="20"/>
        </w:rPr>
        <w:t>rejestru</w:t>
      </w:r>
      <w:r w:rsidRPr="004928A3">
        <w:rPr>
          <w:spacing w:val="-2"/>
          <w:sz w:val="20"/>
          <w:szCs w:val="20"/>
        </w:rPr>
        <w:t xml:space="preserve"> </w:t>
      </w:r>
      <w:r w:rsidRPr="004928A3">
        <w:rPr>
          <w:sz w:val="20"/>
          <w:szCs w:val="20"/>
        </w:rPr>
        <w:t>instytucji</w:t>
      </w:r>
      <w:r w:rsidRPr="004928A3">
        <w:rPr>
          <w:spacing w:val="-3"/>
          <w:sz w:val="20"/>
          <w:szCs w:val="20"/>
        </w:rPr>
        <w:t xml:space="preserve"> </w:t>
      </w:r>
      <w:r w:rsidRPr="004928A3">
        <w:rPr>
          <w:sz w:val="20"/>
          <w:szCs w:val="20"/>
        </w:rPr>
        <w:t>kultury</w:t>
      </w:r>
      <w:r w:rsidR="00E56BD1">
        <w:rPr>
          <w:sz w:val="20"/>
          <w:szCs w:val="20"/>
        </w:rPr>
        <w:t xml:space="preserve"> </w:t>
      </w:r>
      <w:r w:rsidRPr="004928A3">
        <w:rPr>
          <w:sz w:val="20"/>
          <w:szCs w:val="20"/>
        </w:rPr>
        <w:t>prowadzonego</w:t>
      </w:r>
      <w:r w:rsidRPr="004928A3">
        <w:rPr>
          <w:spacing w:val="-3"/>
          <w:sz w:val="20"/>
          <w:szCs w:val="20"/>
        </w:rPr>
        <w:t xml:space="preserve"> </w:t>
      </w:r>
      <w:r w:rsidRPr="004928A3">
        <w:rPr>
          <w:sz w:val="20"/>
          <w:szCs w:val="20"/>
        </w:rPr>
        <w:t>przez</w:t>
      </w:r>
      <w:r w:rsidRPr="004928A3">
        <w:rPr>
          <w:spacing w:val="-2"/>
          <w:sz w:val="20"/>
          <w:szCs w:val="20"/>
        </w:rPr>
        <w:t xml:space="preserve"> </w:t>
      </w:r>
      <w:r w:rsidRPr="004928A3">
        <w:rPr>
          <w:sz w:val="20"/>
          <w:szCs w:val="20"/>
        </w:rPr>
        <w:t>Ministra</w:t>
      </w:r>
      <w:r w:rsidRPr="004928A3">
        <w:rPr>
          <w:spacing w:val="-2"/>
          <w:sz w:val="20"/>
          <w:szCs w:val="20"/>
        </w:rPr>
        <w:t xml:space="preserve"> </w:t>
      </w:r>
      <w:r w:rsidRPr="004928A3">
        <w:rPr>
          <w:sz w:val="20"/>
          <w:szCs w:val="20"/>
        </w:rPr>
        <w:t>Kultury</w:t>
      </w:r>
      <w:r w:rsidRPr="004928A3">
        <w:rPr>
          <w:spacing w:val="-3"/>
          <w:sz w:val="20"/>
          <w:szCs w:val="20"/>
        </w:rPr>
        <w:t xml:space="preserve"> </w:t>
      </w:r>
      <w:r w:rsidRPr="004928A3">
        <w:rPr>
          <w:sz w:val="20"/>
          <w:szCs w:val="20"/>
        </w:rPr>
        <w:t>i</w:t>
      </w:r>
      <w:r w:rsidRPr="004928A3">
        <w:rPr>
          <w:spacing w:val="-2"/>
          <w:sz w:val="20"/>
          <w:szCs w:val="20"/>
        </w:rPr>
        <w:t xml:space="preserve"> </w:t>
      </w:r>
      <w:r w:rsidRPr="004928A3">
        <w:rPr>
          <w:sz w:val="20"/>
          <w:szCs w:val="20"/>
        </w:rPr>
        <w:t>Dziedzictwa</w:t>
      </w:r>
      <w:r w:rsidRPr="004928A3">
        <w:rPr>
          <w:spacing w:val="-2"/>
          <w:sz w:val="20"/>
          <w:szCs w:val="20"/>
        </w:rPr>
        <w:t xml:space="preserve"> </w:t>
      </w:r>
      <w:r w:rsidRPr="004928A3">
        <w:rPr>
          <w:sz w:val="20"/>
          <w:szCs w:val="20"/>
        </w:rPr>
        <w:t>Narodowego w</w:t>
      </w:r>
      <w:r w:rsidRPr="004928A3">
        <w:rPr>
          <w:spacing w:val="-3"/>
          <w:sz w:val="20"/>
          <w:szCs w:val="20"/>
        </w:rPr>
        <w:t xml:space="preserve"> </w:t>
      </w:r>
      <w:r w:rsidRPr="004928A3">
        <w:rPr>
          <w:sz w:val="20"/>
          <w:szCs w:val="20"/>
        </w:rPr>
        <w:t>księdze</w:t>
      </w:r>
      <w:r w:rsidRPr="004928A3">
        <w:rPr>
          <w:spacing w:val="-3"/>
          <w:sz w:val="20"/>
          <w:szCs w:val="20"/>
        </w:rPr>
        <w:t xml:space="preserve"> </w:t>
      </w:r>
      <w:r w:rsidRPr="004928A3">
        <w:rPr>
          <w:sz w:val="20"/>
          <w:szCs w:val="20"/>
        </w:rPr>
        <w:t>rejestrowej</w:t>
      </w:r>
      <w:r w:rsidRPr="004928A3">
        <w:rPr>
          <w:spacing w:val="-3"/>
          <w:sz w:val="20"/>
          <w:szCs w:val="20"/>
        </w:rPr>
        <w:t xml:space="preserve"> </w:t>
      </w:r>
      <w:r w:rsidRPr="004928A3">
        <w:rPr>
          <w:sz w:val="20"/>
          <w:szCs w:val="20"/>
        </w:rPr>
        <w:t>RIK</w:t>
      </w:r>
      <w:r w:rsidRPr="004928A3">
        <w:rPr>
          <w:spacing w:val="-2"/>
          <w:sz w:val="20"/>
          <w:szCs w:val="20"/>
        </w:rPr>
        <w:t xml:space="preserve"> </w:t>
      </w:r>
      <w:r w:rsidRPr="004928A3">
        <w:rPr>
          <w:sz w:val="20"/>
          <w:szCs w:val="20"/>
        </w:rPr>
        <w:t>110/2018.</w:t>
      </w:r>
    </w:p>
    <w:p w14:paraId="00834191" w14:textId="77777777" w:rsidR="00557654" w:rsidRDefault="007C541F" w:rsidP="00C9371A">
      <w:pPr>
        <w:pStyle w:val="Tekstpodstawowy"/>
        <w:spacing w:before="1" w:line="360" w:lineRule="auto"/>
        <w:ind w:left="916"/>
      </w:pPr>
      <w:r>
        <w:t>reprezentowanym</w:t>
      </w:r>
      <w:r>
        <w:rPr>
          <w:spacing w:val="-5"/>
        </w:rPr>
        <w:t xml:space="preserve"> </w:t>
      </w:r>
      <w:r>
        <w:t>przez:</w:t>
      </w:r>
    </w:p>
    <w:p w14:paraId="2AD577F7" w14:textId="7029B9EF" w:rsidR="00260A70" w:rsidRPr="00260A70" w:rsidRDefault="00260A70" w:rsidP="006F43BA">
      <w:pPr>
        <w:pStyle w:val="Akapitzlist"/>
        <w:numPr>
          <w:ilvl w:val="0"/>
          <w:numId w:val="2"/>
        </w:numPr>
        <w:tabs>
          <w:tab w:val="left" w:pos="1636"/>
          <w:tab w:val="left" w:pos="1637"/>
        </w:tabs>
        <w:spacing w:line="360" w:lineRule="auto"/>
        <w:ind w:right="4993" w:firstLine="360"/>
        <w:jc w:val="left"/>
        <w:rPr>
          <w:b/>
          <w:sz w:val="20"/>
        </w:rPr>
      </w:pPr>
      <w:r w:rsidRPr="00260A70">
        <w:rPr>
          <w:b/>
          <w:sz w:val="20"/>
        </w:rPr>
        <w:t>o. Jan Król CsSR Dyrektor Muzeum</w:t>
      </w:r>
    </w:p>
    <w:p w14:paraId="7A021B07" w14:textId="0AF66D8D" w:rsidR="00D2079A" w:rsidRDefault="007C541F" w:rsidP="00260A70">
      <w:pPr>
        <w:pStyle w:val="Akapitzlist"/>
        <w:tabs>
          <w:tab w:val="left" w:pos="1636"/>
          <w:tab w:val="left" w:pos="1637"/>
        </w:tabs>
        <w:spacing w:line="360" w:lineRule="auto"/>
        <w:ind w:left="1276" w:right="4993" w:firstLine="0"/>
        <w:jc w:val="left"/>
        <w:rPr>
          <w:b/>
          <w:sz w:val="20"/>
        </w:rPr>
      </w:pPr>
      <w:r>
        <w:rPr>
          <w:sz w:val="20"/>
        </w:rPr>
        <w:t>zwanym</w:t>
      </w:r>
      <w:r>
        <w:rPr>
          <w:spacing w:val="-2"/>
          <w:sz w:val="20"/>
        </w:rPr>
        <w:t xml:space="preserve"> </w:t>
      </w:r>
      <w:r>
        <w:rPr>
          <w:sz w:val="20"/>
        </w:rPr>
        <w:t>dalej:</w:t>
      </w:r>
      <w:r>
        <w:rPr>
          <w:spacing w:val="-1"/>
          <w:sz w:val="20"/>
        </w:rPr>
        <w:t xml:space="preserve"> </w:t>
      </w:r>
      <w:r>
        <w:rPr>
          <w:b/>
          <w:sz w:val="20"/>
        </w:rPr>
        <w:t>Zamawiającym</w:t>
      </w:r>
    </w:p>
    <w:p w14:paraId="5CD31CDB" w14:textId="0C7EDD72" w:rsidR="00557654" w:rsidRPr="00D2079A" w:rsidRDefault="007C541F" w:rsidP="00C9371A">
      <w:pPr>
        <w:tabs>
          <w:tab w:val="left" w:pos="1636"/>
          <w:tab w:val="left" w:pos="1637"/>
        </w:tabs>
        <w:spacing w:line="360" w:lineRule="auto"/>
        <w:ind w:left="916" w:right="4993"/>
        <w:rPr>
          <w:b/>
          <w:sz w:val="20"/>
        </w:rPr>
      </w:pPr>
      <w:r w:rsidRPr="00D2079A">
        <w:rPr>
          <w:w w:val="99"/>
        </w:rPr>
        <w:t>a</w:t>
      </w:r>
    </w:p>
    <w:p w14:paraId="0288EF63" w14:textId="77777777" w:rsidR="003A765F" w:rsidRPr="003A765F" w:rsidRDefault="003A765F" w:rsidP="00C9371A">
      <w:pPr>
        <w:pStyle w:val="Tekstpodstawowy"/>
        <w:spacing w:line="360" w:lineRule="auto"/>
        <w:ind w:left="916" w:right="554"/>
      </w:pPr>
      <w:r w:rsidRPr="003A765F">
        <w:t>………………………..</w:t>
      </w:r>
    </w:p>
    <w:p w14:paraId="678FE70A" w14:textId="2B695259" w:rsidR="00557654" w:rsidRDefault="007C541F" w:rsidP="00C9371A">
      <w:pPr>
        <w:pStyle w:val="Tekstpodstawowy"/>
        <w:spacing w:line="360" w:lineRule="auto"/>
        <w:ind w:left="916" w:right="554"/>
      </w:pPr>
      <w:r>
        <w:t>reprezentowana</w:t>
      </w:r>
      <w:r>
        <w:rPr>
          <w:spacing w:val="-1"/>
        </w:rPr>
        <w:t xml:space="preserve"> </w:t>
      </w:r>
      <w:r>
        <w:t>przez:</w:t>
      </w:r>
    </w:p>
    <w:p w14:paraId="66B55B5F" w14:textId="66BCBCE1" w:rsidR="003A765F" w:rsidRDefault="003A765F" w:rsidP="00A44B9C">
      <w:pPr>
        <w:spacing w:before="1" w:line="360" w:lineRule="auto"/>
        <w:rPr>
          <w:sz w:val="20"/>
        </w:rPr>
      </w:pPr>
      <w:r>
        <w:rPr>
          <w:sz w:val="20"/>
        </w:rPr>
        <w:t xml:space="preserve">                      ………………………………………</w:t>
      </w:r>
      <w:r w:rsidR="00C22FE2">
        <w:rPr>
          <w:sz w:val="20"/>
        </w:rPr>
        <w:t xml:space="preserve">                   </w:t>
      </w:r>
    </w:p>
    <w:p w14:paraId="3923E72E" w14:textId="70E68602" w:rsidR="00557654" w:rsidRPr="00A44B9C" w:rsidRDefault="003A765F" w:rsidP="00A44B9C">
      <w:pPr>
        <w:spacing w:before="1" w:line="360" w:lineRule="auto"/>
        <w:rPr>
          <w:b/>
          <w:sz w:val="20"/>
        </w:rPr>
      </w:pPr>
      <w:r>
        <w:rPr>
          <w:sz w:val="20"/>
        </w:rPr>
        <w:t xml:space="preserve">                   </w:t>
      </w:r>
      <w:r w:rsidR="00C22FE2">
        <w:rPr>
          <w:sz w:val="20"/>
        </w:rPr>
        <w:t xml:space="preserve"> </w:t>
      </w:r>
      <w:r w:rsidR="007C541F">
        <w:rPr>
          <w:sz w:val="20"/>
        </w:rPr>
        <w:t>zwana</w:t>
      </w:r>
      <w:r w:rsidR="007C541F">
        <w:rPr>
          <w:spacing w:val="-3"/>
          <w:sz w:val="20"/>
        </w:rPr>
        <w:t xml:space="preserve"> </w:t>
      </w:r>
      <w:r w:rsidR="007C541F">
        <w:rPr>
          <w:sz w:val="20"/>
        </w:rPr>
        <w:t>dalej:</w:t>
      </w:r>
      <w:r w:rsidR="007C541F">
        <w:rPr>
          <w:spacing w:val="-2"/>
          <w:sz w:val="20"/>
        </w:rPr>
        <w:t xml:space="preserve"> </w:t>
      </w:r>
      <w:r w:rsidR="007C541F">
        <w:rPr>
          <w:b/>
          <w:sz w:val="20"/>
        </w:rPr>
        <w:t>Wykonawcą</w:t>
      </w:r>
    </w:p>
    <w:p w14:paraId="15C1E8F8" w14:textId="74909073" w:rsidR="00557654" w:rsidRPr="00A44B9C" w:rsidRDefault="007C541F" w:rsidP="00A86DF0">
      <w:pPr>
        <w:pStyle w:val="Nagwek2"/>
        <w:spacing w:line="360" w:lineRule="auto"/>
        <w:ind w:left="916" w:right="283"/>
      </w:pPr>
      <w:r>
        <w:t>Zamawiający</w:t>
      </w:r>
      <w:r>
        <w:rPr>
          <w:spacing w:val="-1"/>
        </w:rPr>
        <w:t xml:space="preserve"> </w:t>
      </w:r>
      <w:r>
        <w:t>i</w:t>
      </w:r>
      <w:r>
        <w:rPr>
          <w:spacing w:val="-3"/>
        </w:rPr>
        <w:t xml:space="preserve"> </w:t>
      </w:r>
      <w:r>
        <w:t>Wykonawca</w:t>
      </w:r>
      <w:r>
        <w:rPr>
          <w:spacing w:val="-2"/>
        </w:rPr>
        <w:t xml:space="preserve"> </w:t>
      </w:r>
      <w:r>
        <w:t>w</w:t>
      </w:r>
      <w:r>
        <w:rPr>
          <w:spacing w:val="-2"/>
        </w:rPr>
        <w:t xml:space="preserve"> </w:t>
      </w:r>
      <w:r>
        <w:t>dalszej</w:t>
      </w:r>
      <w:r>
        <w:rPr>
          <w:spacing w:val="-2"/>
        </w:rPr>
        <w:t xml:space="preserve"> </w:t>
      </w:r>
      <w:r>
        <w:t>treści</w:t>
      </w:r>
      <w:r>
        <w:rPr>
          <w:spacing w:val="-2"/>
        </w:rPr>
        <w:t xml:space="preserve"> </w:t>
      </w:r>
      <w:r>
        <w:t>Umowy</w:t>
      </w:r>
      <w:r>
        <w:rPr>
          <w:spacing w:val="-2"/>
        </w:rPr>
        <w:t xml:space="preserve"> </w:t>
      </w:r>
      <w:r>
        <w:t>zwani</w:t>
      </w:r>
      <w:r>
        <w:rPr>
          <w:spacing w:val="-1"/>
        </w:rPr>
        <w:t xml:space="preserve"> </w:t>
      </w:r>
      <w:r>
        <w:t>są:</w:t>
      </w:r>
      <w:r>
        <w:rPr>
          <w:spacing w:val="-2"/>
        </w:rPr>
        <w:t xml:space="preserve"> </w:t>
      </w:r>
      <w:r>
        <w:t>osobno</w:t>
      </w:r>
      <w:r>
        <w:rPr>
          <w:spacing w:val="-2"/>
        </w:rPr>
        <w:t xml:space="preserve"> </w:t>
      </w:r>
      <w:r>
        <w:t>Stroną</w:t>
      </w:r>
      <w:r>
        <w:rPr>
          <w:spacing w:val="-3"/>
        </w:rPr>
        <w:t xml:space="preserve"> </w:t>
      </w:r>
      <w:r>
        <w:t>lub</w:t>
      </w:r>
      <w:r>
        <w:rPr>
          <w:spacing w:val="-2"/>
        </w:rPr>
        <w:t xml:space="preserve"> </w:t>
      </w:r>
      <w:r>
        <w:t>łącznie</w:t>
      </w:r>
      <w:r>
        <w:rPr>
          <w:spacing w:val="-4"/>
        </w:rPr>
        <w:t xml:space="preserve"> </w:t>
      </w:r>
      <w:r>
        <w:t>Stronami</w:t>
      </w:r>
    </w:p>
    <w:p w14:paraId="398C5897" w14:textId="72A98753" w:rsidR="00557654" w:rsidRDefault="007C541F" w:rsidP="00A86DF0">
      <w:pPr>
        <w:pStyle w:val="Tekstpodstawowy"/>
        <w:spacing w:line="360" w:lineRule="auto"/>
        <w:ind w:left="916" w:right="283"/>
        <w:jc w:val="both"/>
      </w:pPr>
      <w:r>
        <w:t>w wyniku rozstrzygnięcia postępowania o zamówienie publiczne, do którego nie stosuje się przepisów ustawy z</w:t>
      </w:r>
      <w:r>
        <w:rPr>
          <w:spacing w:val="1"/>
        </w:rPr>
        <w:t xml:space="preserve"> </w:t>
      </w:r>
      <w:r>
        <w:t>dnia</w:t>
      </w:r>
      <w:r>
        <w:rPr>
          <w:spacing w:val="-4"/>
        </w:rPr>
        <w:t xml:space="preserve"> </w:t>
      </w:r>
      <w:r>
        <w:t>11</w:t>
      </w:r>
      <w:r>
        <w:rPr>
          <w:spacing w:val="-5"/>
        </w:rPr>
        <w:t xml:space="preserve"> </w:t>
      </w:r>
      <w:r>
        <w:t>września</w:t>
      </w:r>
      <w:r>
        <w:rPr>
          <w:spacing w:val="-3"/>
        </w:rPr>
        <w:t xml:space="preserve"> </w:t>
      </w:r>
      <w:r>
        <w:t>2019</w:t>
      </w:r>
      <w:r>
        <w:rPr>
          <w:spacing w:val="-5"/>
        </w:rPr>
        <w:t xml:space="preserve"> </w:t>
      </w:r>
      <w:r>
        <w:t>r.</w:t>
      </w:r>
      <w:r>
        <w:rPr>
          <w:spacing w:val="-3"/>
        </w:rPr>
        <w:t xml:space="preserve"> </w:t>
      </w:r>
      <w:r>
        <w:t>Prawo</w:t>
      </w:r>
      <w:r>
        <w:rPr>
          <w:spacing w:val="-4"/>
        </w:rPr>
        <w:t xml:space="preserve"> </w:t>
      </w:r>
      <w:r>
        <w:t>zamówień</w:t>
      </w:r>
      <w:r>
        <w:rPr>
          <w:spacing w:val="-3"/>
        </w:rPr>
        <w:t xml:space="preserve"> </w:t>
      </w:r>
      <w:r>
        <w:t>publicznych</w:t>
      </w:r>
      <w:r>
        <w:rPr>
          <w:spacing w:val="-2"/>
        </w:rPr>
        <w:t xml:space="preserve"> </w:t>
      </w:r>
      <w:r>
        <w:t>–</w:t>
      </w:r>
      <w:r>
        <w:rPr>
          <w:spacing w:val="-4"/>
        </w:rPr>
        <w:t xml:space="preserve"> </w:t>
      </w:r>
      <w:r>
        <w:t>zgodnie</w:t>
      </w:r>
      <w:r>
        <w:rPr>
          <w:spacing w:val="-5"/>
        </w:rPr>
        <w:t xml:space="preserve"> </w:t>
      </w:r>
      <w:r>
        <w:t>z</w:t>
      </w:r>
      <w:r>
        <w:rPr>
          <w:spacing w:val="-3"/>
        </w:rPr>
        <w:t xml:space="preserve"> </w:t>
      </w:r>
      <w:r>
        <w:t>art.</w:t>
      </w:r>
      <w:r>
        <w:rPr>
          <w:spacing w:val="-4"/>
        </w:rPr>
        <w:t xml:space="preserve"> </w:t>
      </w:r>
      <w:r>
        <w:t>11</w:t>
      </w:r>
      <w:r>
        <w:rPr>
          <w:spacing w:val="-4"/>
        </w:rPr>
        <w:t xml:space="preserve"> </w:t>
      </w:r>
      <w:r>
        <w:t>ust.</w:t>
      </w:r>
      <w:r>
        <w:rPr>
          <w:spacing w:val="-4"/>
        </w:rPr>
        <w:t xml:space="preserve"> </w:t>
      </w:r>
      <w:r>
        <w:t>5</w:t>
      </w:r>
      <w:r>
        <w:rPr>
          <w:spacing w:val="-4"/>
        </w:rPr>
        <w:t xml:space="preserve"> </w:t>
      </w:r>
      <w:r>
        <w:t>pkt.</w:t>
      </w:r>
      <w:r>
        <w:rPr>
          <w:spacing w:val="-4"/>
        </w:rPr>
        <w:t xml:space="preserve"> </w:t>
      </w:r>
      <w:r>
        <w:t>2</w:t>
      </w:r>
      <w:r>
        <w:rPr>
          <w:spacing w:val="-4"/>
        </w:rPr>
        <w:t xml:space="preserve"> </w:t>
      </w:r>
      <w:r>
        <w:t>ustawy</w:t>
      </w:r>
      <w:r>
        <w:rPr>
          <w:spacing w:val="-4"/>
        </w:rPr>
        <w:t xml:space="preserve"> </w:t>
      </w:r>
      <w:r>
        <w:t>Pzp,</w:t>
      </w:r>
      <w:r>
        <w:rPr>
          <w:spacing w:val="-3"/>
        </w:rPr>
        <w:t xml:space="preserve"> </w:t>
      </w:r>
      <w:r>
        <w:t>tj.</w:t>
      </w:r>
      <w:r>
        <w:rPr>
          <w:spacing w:val="-4"/>
        </w:rPr>
        <w:t xml:space="preserve"> </w:t>
      </w:r>
      <w:r>
        <w:t>„Przepisów</w:t>
      </w:r>
      <w:r>
        <w:rPr>
          <w:spacing w:val="-43"/>
        </w:rPr>
        <w:t xml:space="preserve"> </w:t>
      </w:r>
      <w:r>
        <w:t>ustawy</w:t>
      </w:r>
      <w:r>
        <w:rPr>
          <w:spacing w:val="-8"/>
        </w:rPr>
        <w:t xml:space="preserve"> </w:t>
      </w:r>
      <w:r>
        <w:t>nie</w:t>
      </w:r>
      <w:r>
        <w:rPr>
          <w:spacing w:val="-10"/>
        </w:rPr>
        <w:t xml:space="preserve"> </w:t>
      </w:r>
      <w:r>
        <w:t>stosuje</w:t>
      </w:r>
      <w:r>
        <w:rPr>
          <w:spacing w:val="-10"/>
        </w:rPr>
        <w:t xml:space="preserve"> </w:t>
      </w:r>
      <w:r>
        <w:t>się</w:t>
      </w:r>
      <w:r>
        <w:rPr>
          <w:spacing w:val="-9"/>
        </w:rPr>
        <w:t xml:space="preserve"> </w:t>
      </w:r>
      <w:r>
        <w:t>do</w:t>
      </w:r>
      <w:r>
        <w:rPr>
          <w:spacing w:val="-9"/>
        </w:rPr>
        <w:t xml:space="preserve"> </w:t>
      </w:r>
      <w:r>
        <w:t>zamówień</w:t>
      </w:r>
      <w:r>
        <w:rPr>
          <w:spacing w:val="-9"/>
        </w:rPr>
        <w:t xml:space="preserve"> </w:t>
      </w:r>
      <w:r>
        <w:t>o</w:t>
      </w:r>
      <w:r>
        <w:rPr>
          <w:spacing w:val="-7"/>
        </w:rPr>
        <w:t xml:space="preserve"> </w:t>
      </w:r>
      <w:r>
        <w:t>wartości</w:t>
      </w:r>
      <w:r>
        <w:rPr>
          <w:spacing w:val="-7"/>
        </w:rPr>
        <w:t xml:space="preserve"> </w:t>
      </w:r>
      <w:r>
        <w:t>mniejszej</w:t>
      </w:r>
      <w:r>
        <w:rPr>
          <w:spacing w:val="-9"/>
        </w:rPr>
        <w:t xml:space="preserve"> </w:t>
      </w:r>
      <w:r>
        <w:t>niż</w:t>
      </w:r>
      <w:r>
        <w:rPr>
          <w:spacing w:val="-6"/>
        </w:rPr>
        <w:t xml:space="preserve"> </w:t>
      </w:r>
      <w:r>
        <w:t>progi</w:t>
      </w:r>
      <w:r>
        <w:rPr>
          <w:spacing w:val="-10"/>
        </w:rPr>
        <w:t xml:space="preserve"> </w:t>
      </w:r>
      <w:r>
        <w:t>unijne,</w:t>
      </w:r>
      <w:r>
        <w:rPr>
          <w:spacing w:val="-9"/>
        </w:rPr>
        <w:t xml:space="preserve"> </w:t>
      </w:r>
      <w:r>
        <w:t>…</w:t>
      </w:r>
      <w:r>
        <w:rPr>
          <w:spacing w:val="-8"/>
        </w:rPr>
        <w:t xml:space="preserve"> </w:t>
      </w:r>
      <w:r>
        <w:t>których</w:t>
      </w:r>
      <w:r>
        <w:rPr>
          <w:spacing w:val="-8"/>
        </w:rPr>
        <w:t xml:space="preserve"> </w:t>
      </w:r>
      <w:r>
        <w:t>przedmiotem</w:t>
      </w:r>
      <w:r>
        <w:rPr>
          <w:spacing w:val="-3"/>
        </w:rPr>
        <w:t xml:space="preserve"> </w:t>
      </w:r>
      <w:r>
        <w:t>są</w:t>
      </w:r>
      <w:r>
        <w:rPr>
          <w:spacing w:val="-8"/>
        </w:rPr>
        <w:t xml:space="preserve"> </w:t>
      </w:r>
      <w:r>
        <w:t>dostawy</w:t>
      </w:r>
      <w:r>
        <w:rPr>
          <w:spacing w:val="-8"/>
        </w:rPr>
        <w:t xml:space="preserve"> </w:t>
      </w:r>
      <w:r>
        <w:t>lub</w:t>
      </w:r>
      <w:r>
        <w:rPr>
          <w:spacing w:val="-43"/>
        </w:rPr>
        <w:t xml:space="preserve"> </w:t>
      </w:r>
      <w:r>
        <w:t>usługi</w:t>
      </w:r>
      <w:r>
        <w:rPr>
          <w:spacing w:val="1"/>
        </w:rPr>
        <w:t xml:space="preserve"> </w:t>
      </w:r>
      <w:r>
        <w:t>z</w:t>
      </w:r>
      <w:r>
        <w:rPr>
          <w:spacing w:val="1"/>
        </w:rPr>
        <w:t xml:space="preserve"> </w:t>
      </w:r>
      <w:r>
        <w:t>zakresu</w:t>
      </w:r>
      <w:r>
        <w:rPr>
          <w:spacing w:val="1"/>
        </w:rPr>
        <w:t xml:space="preserve"> </w:t>
      </w:r>
      <w:r>
        <w:t>działalności</w:t>
      </w:r>
      <w:r>
        <w:rPr>
          <w:spacing w:val="1"/>
        </w:rPr>
        <w:t xml:space="preserve"> </w:t>
      </w:r>
      <w:r>
        <w:t>kulturalnej</w:t>
      </w:r>
      <w:r>
        <w:rPr>
          <w:spacing w:val="1"/>
        </w:rPr>
        <w:t xml:space="preserve"> </w:t>
      </w:r>
      <w:r>
        <w:t>związanej</w:t>
      </w:r>
      <w:r>
        <w:rPr>
          <w:spacing w:val="1"/>
        </w:rPr>
        <w:t xml:space="preserve"> </w:t>
      </w:r>
      <w:r>
        <w:t>z</w:t>
      </w:r>
      <w:r>
        <w:rPr>
          <w:spacing w:val="1"/>
        </w:rPr>
        <w:t xml:space="preserve"> </w:t>
      </w:r>
      <w:r>
        <w:t>organizacją</w:t>
      </w:r>
      <w:r>
        <w:rPr>
          <w:spacing w:val="1"/>
        </w:rPr>
        <w:t xml:space="preserve"> </w:t>
      </w:r>
      <w:r>
        <w:t>wystaw,</w:t>
      </w:r>
      <w:r>
        <w:rPr>
          <w:spacing w:val="1"/>
        </w:rPr>
        <w:t xml:space="preserve"> </w:t>
      </w:r>
      <w:r>
        <w:t>koncertów,</w:t>
      </w:r>
      <w:r>
        <w:rPr>
          <w:spacing w:val="1"/>
        </w:rPr>
        <w:t xml:space="preserve"> </w:t>
      </w:r>
      <w:r>
        <w:t>konkursów,</w:t>
      </w:r>
      <w:r>
        <w:rPr>
          <w:spacing w:val="1"/>
        </w:rPr>
        <w:t xml:space="preserve"> </w:t>
      </w:r>
      <w:r>
        <w:t>festiwali,</w:t>
      </w:r>
      <w:r>
        <w:rPr>
          <w:spacing w:val="-43"/>
        </w:rPr>
        <w:t xml:space="preserve"> </w:t>
      </w:r>
      <w:r>
        <w:t>widowisk, spektakli teatralnych, przedsięwzięć z zakresu edukacji kulturalnej lub z gromadzeniem materiałów</w:t>
      </w:r>
      <w:r>
        <w:rPr>
          <w:spacing w:val="1"/>
        </w:rPr>
        <w:t xml:space="preserve"> </w:t>
      </w:r>
      <w:r>
        <w:t>bibliotecznych</w:t>
      </w:r>
      <w:r>
        <w:rPr>
          <w:spacing w:val="1"/>
        </w:rPr>
        <w:t xml:space="preserve"> </w:t>
      </w:r>
      <w:r>
        <w:t>przez</w:t>
      </w:r>
      <w:r>
        <w:rPr>
          <w:spacing w:val="1"/>
        </w:rPr>
        <w:t xml:space="preserve"> </w:t>
      </w:r>
      <w:r>
        <w:t>biblioteki</w:t>
      </w:r>
      <w:r>
        <w:rPr>
          <w:spacing w:val="1"/>
        </w:rPr>
        <w:t xml:space="preserve"> </w:t>
      </w:r>
      <w:r>
        <w:t>lub</w:t>
      </w:r>
      <w:r>
        <w:rPr>
          <w:spacing w:val="1"/>
        </w:rPr>
        <w:t xml:space="preserve"> </w:t>
      </w:r>
      <w:r>
        <w:t>muzealiów,</w:t>
      </w:r>
      <w:r>
        <w:rPr>
          <w:spacing w:val="1"/>
        </w:rPr>
        <w:t xml:space="preserve"> </w:t>
      </w:r>
      <w:r>
        <w:t>a</w:t>
      </w:r>
      <w:r>
        <w:rPr>
          <w:spacing w:val="1"/>
        </w:rPr>
        <w:t xml:space="preserve"> </w:t>
      </w:r>
      <w:r>
        <w:t>także</w:t>
      </w:r>
      <w:r>
        <w:rPr>
          <w:spacing w:val="1"/>
        </w:rPr>
        <w:t xml:space="preserve"> </w:t>
      </w:r>
      <w:r>
        <w:t>z</w:t>
      </w:r>
      <w:r>
        <w:rPr>
          <w:spacing w:val="1"/>
        </w:rPr>
        <w:t xml:space="preserve"> </w:t>
      </w:r>
      <w:r>
        <w:t>zakresu</w:t>
      </w:r>
      <w:r>
        <w:rPr>
          <w:spacing w:val="1"/>
        </w:rPr>
        <w:t xml:space="preserve"> </w:t>
      </w:r>
      <w:r>
        <w:t>działalności</w:t>
      </w:r>
      <w:r>
        <w:rPr>
          <w:spacing w:val="1"/>
        </w:rPr>
        <w:t xml:space="preserve"> </w:t>
      </w:r>
      <w:r>
        <w:t>archiwalnej</w:t>
      </w:r>
      <w:r>
        <w:rPr>
          <w:spacing w:val="1"/>
        </w:rPr>
        <w:t xml:space="preserve"> </w:t>
      </w:r>
      <w:r>
        <w:t>związanej</w:t>
      </w:r>
      <w:r>
        <w:rPr>
          <w:spacing w:val="1"/>
        </w:rPr>
        <w:t xml:space="preserve"> </w:t>
      </w:r>
      <w:r>
        <w:t>z</w:t>
      </w:r>
      <w:r>
        <w:rPr>
          <w:spacing w:val="1"/>
        </w:rPr>
        <w:t xml:space="preserve"> </w:t>
      </w:r>
      <w:r>
        <w:t>gromadzeniem materiałów archiwalnych, jeżeli zamówienia te nie służą wyposażaniu zamawiającego w środki</w:t>
      </w:r>
      <w:r>
        <w:rPr>
          <w:spacing w:val="1"/>
        </w:rPr>
        <w:t xml:space="preserve"> </w:t>
      </w:r>
      <w:r>
        <w:t>trwałe</w:t>
      </w:r>
      <w:r>
        <w:rPr>
          <w:spacing w:val="-2"/>
        </w:rPr>
        <w:t xml:space="preserve"> </w:t>
      </w:r>
      <w:r>
        <w:t>przeznaczone</w:t>
      </w:r>
      <w:r>
        <w:rPr>
          <w:spacing w:val="-1"/>
        </w:rPr>
        <w:t xml:space="preserve"> </w:t>
      </w:r>
      <w:r>
        <w:t>do bieżącej obsługi</w:t>
      </w:r>
      <w:r>
        <w:rPr>
          <w:spacing w:val="-1"/>
        </w:rPr>
        <w:t xml:space="preserve"> </w:t>
      </w:r>
      <w:r>
        <w:t>jego działalności”</w:t>
      </w:r>
      <w:r w:rsidR="00260A70">
        <w:t xml:space="preserve">, </w:t>
      </w:r>
      <w:r>
        <w:t>doszło</w:t>
      </w:r>
      <w:r>
        <w:rPr>
          <w:spacing w:val="-5"/>
        </w:rPr>
        <w:t xml:space="preserve"> </w:t>
      </w:r>
      <w:r>
        <w:t>do</w:t>
      </w:r>
      <w:r>
        <w:rPr>
          <w:spacing w:val="-2"/>
        </w:rPr>
        <w:t xml:space="preserve"> </w:t>
      </w:r>
      <w:r>
        <w:t>zawarcia</w:t>
      </w:r>
      <w:r>
        <w:rPr>
          <w:spacing w:val="-2"/>
        </w:rPr>
        <w:t xml:space="preserve"> </w:t>
      </w:r>
      <w:r>
        <w:t>Umowy</w:t>
      </w:r>
      <w:r>
        <w:rPr>
          <w:spacing w:val="-2"/>
        </w:rPr>
        <w:t xml:space="preserve"> </w:t>
      </w:r>
      <w:r>
        <w:t>o</w:t>
      </w:r>
      <w:r>
        <w:rPr>
          <w:spacing w:val="1"/>
        </w:rPr>
        <w:t xml:space="preserve"> </w:t>
      </w:r>
      <w:r>
        <w:t>następującej</w:t>
      </w:r>
      <w:r>
        <w:rPr>
          <w:spacing w:val="-2"/>
        </w:rPr>
        <w:t xml:space="preserve"> </w:t>
      </w:r>
      <w:r>
        <w:t>treści:</w:t>
      </w:r>
    </w:p>
    <w:p w14:paraId="582F691A" w14:textId="77777777" w:rsidR="00557654" w:rsidRDefault="00557654" w:rsidP="00C9371A">
      <w:pPr>
        <w:pStyle w:val="Tekstpodstawowy"/>
        <w:spacing w:before="10" w:line="360" w:lineRule="auto"/>
        <w:rPr>
          <w:sz w:val="22"/>
        </w:rPr>
      </w:pPr>
    </w:p>
    <w:p w14:paraId="767BF742" w14:textId="2D1C11F5" w:rsidR="00095695" w:rsidRDefault="007C541F" w:rsidP="00A44B9C">
      <w:pPr>
        <w:pStyle w:val="Tekstpodstawowy"/>
        <w:spacing w:line="360" w:lineRule="auto"/>
        <w:ind w:left="5328"/>
        <w:jc w:val="both"/>
      </w:pPr>
      <w:r>
        <w:t>§</w:t>
      </w:r>
      <w:r>
        <w:rPr>
          <w:spacing w:val="-2"/>
        </w:rPr>
        <w:t xml:space="preserve"> </w:t>
      </w:r>
      <w:r>
        <w:t>1</w:t>
      </w:r>
    </w:p>
    <w:p w14:paraId="29C61F4A" w14:textId="4F3678F3" w:rsidR="007B4129" w:rsidRPr="00487F1F" w:rsidRDefault="007C541F" w:rsidP="006F43BA">
      <w:pPr>
        <w:pStyle w:val="Akapitzlist"/>
        <w:numPr>
          <w:ilvl w:val="0"/>
          <w:numId w:val="7"/>
        </w:numPr>
        <w:tabs>
          <w:tab w:val="left" w:pos="1200"/>
          <w:tab w:val="left" w:pos="1636"/>
          <w:tab w:val="left" w:pos="1637"/>
        </w:tabs>
        <w:spacing w:before="1" w:line="360" w:lineRule="auto"/>
        <w:ind w:left="714" w:right="283" w:hanging="357"/>
      </w:pPr>
      <w:r w:rsidRPr="006550E5">
        <w:rPr>
          <w:sz w:val="20"/>
        </w:rPr>
        <w:t xml:space="preserve">Przedmiotem Umowy jest </w:t>
      </w:r>
      <w:r w:rsidR="00487F1F" w:rsidRPr="006550E5">
        <w:rPr>
          <w:sz w:val="20"/>
        </w:rPr>
        <w:t xml:space="preserve">kompleksowa organizacja </w:t>
      </w:r>
      <w:r w:rsidR="00487F1F" w:rsidRPr="006550E5">
        <w:rPr>
          <w:sz w:val="20"/>
          <w:szCs w:val="20"/>
        </w:rPr>
        <w:t>wydarzeń cyklicznych w miesiącach marzec – listopad 2025 r.  o charakterze warsztatowym wpisujących się w działalność statutową Muzeum z uwzględnieniem harmonogramu wynikającego z dostępności przestrzeni oraz skierowanych do określonej grupy docelowej, tj. do osób</w:t>
      </w:r>
      <w:r w:rsidR="00487F1F" w:rsidRPr="006550E5">
        <w:rPr>
          <w:b/>
          <w:bCs/>
          <w:sz w:val="20"/>
          <w:szCs w:val="20"/>
        </w:rPr>
        <w:t xml:space="preserve"> </w:t>
      </w:r>
      <w:r w:rsidR="00487F1F" w:rsidRPr="006550E5">
        <w:rPr>
          <w:sz w:val="20"/>
          <w:szCs w:val="20"/>
        </w:rPr>
        <w:t xml:space="preserve">55+, </w:t>
      </w:r>
      <w:r w:rsidR="006550E5" w:rsidRPr="006550E5">
        <w:rPr>
          <w:sz w:val="20"/>
          <w:szCs w:val="20"/>
        </w:rPr>
        <w:t>w miejscu ustalonym przez Muzeum Pamięć i Tożsamość im. Św. Jana Pawła II (w organizacji), ul. Droga Starotoruńska 1A , 87-100 Toruń</w:t>
      </w:r>
      <w:r w:rsidR="006550E5" w:rsidRPr="006550E5">
        <w:rPr>
          <w:b/>
          <w:bCs/>
          <w:sz w:val="20"/>
          <w:szCs w:val="20"/>
        </w:rPr>
        <w:t xml:space="preserve"> </w:t>
      </w:r>
      <w:r w:rsidR="007B4129" w:rsidRPr="006550E5">
        <w:rPr>
          <w:sz w:val="20"/>
          <w:szCs w:val="20"/>
        </w:rPr>
        <w:t>w terminach:</w:t>
      </w:r>
    </w:p>
    <w:p w14:paraId="4F806C26" w14:textId="525CFD27" w:rsidR="005126AB" w:rsidRPr="00791A06" w:rsidRDefault="005126AB" w:rsidP="006F43BA">
      <w:pPr>
        <w:pStyle w:val="Akapitzlist"/>
        <w:widowControl/>
        <w:numPr>
          <w:ilvl w:val="0"/>
          <w:numId w:val="6"/>
        </w:numPr>
        <w:tabs>
          <w:tab w:val="left" w:pos="284"/>
        </w:tabs>
        <w:autoSpaceDE/>
        <w:autoSpaceDN/>
        <w:spacing w:after="160" w:line="276" w:lineRule="auto"/>
        <w:ind w:left="1985" w:right="340" w:hanging="284"/>
        <w:contextualSpacing/>
        <w:rPr>
          <w:sz w:val="20"/>
          <w:szCs w:val="20"/>
        </w:rPr>
      </w:pPr>
      <w:r w:rsidRPr="00791A06">
        <w:rPr>
          <w:b/>
          <w:bCs/>
          <w:sz w:val="20"/>
          <w:szCs w:val="20"/>
        </w:rPr>
        <w:t>27 marca 2025 r.</w:t>
      </w:r>
      <w:r w:rsidRPr="00791A06">
        <w:rPr>
          <w:sz w:val="20"/>
          <w:szCs w:val="20"/>
        </w:rPr>
        <w:t xml:space="preserve">  - warsztaty hafciarskie nawiązujące do konkretnej tematyki związanej z  historią Polski;</w:t>
      </w:r>
    </w:p>
    <w:p w14:paraId="0CC1DFDA" w14:textId="77777777" w:rsidR="005126AB" w:rsidRPr="00791A06" w:rsidRDefault="005126AB" w:rsidP="006F43BA">
      <w:pPr>
        <w:pStyle w:val="Akapitzlist"/>
        <w:widowControl/>
        <w:numPr>
          <w:ilvl w:val="0"/>
          <w:numId w:val="6"/>
        </w:numPr>
        <w:tabs>
          <w:tab w:val="left" w:pos="284"/>
        </w:tabs>
        <w:autoSpaceDE/>
        <w:autoSpaceDN/>
        <w:spacing w:after="160" w:line="276" w:lineRule="auto"/>
        <w:ind w:left="1985" w:right="340" w:hanging="284"/>
        <w:contextualSpacing/>
        <w:rPr>
          <w:sz w:val="20"/>
          <w:szCs w:val="20"/>
        </w:rPr>
      </w:pPr>
      <w:r w:rsidRPr="00791A06">
        <w:rPr>
          <w:b/>
          <w:bCs/>
          <w:sz w:val="20"/>
          <w:szCs w:val="20"/>
        </w:rPr>
        <w:t>3 kwietnia 2025 r.</w:t>
      </w:r>
      <w:r w:rsidRPr="00791A06">
        <w:rPr>
          <w:sz w:val="20"/>
          <w:szCs w:val="20"/>
        </w:rPr>
        <w:t xml:space="preserve"> -  warsztaty florystyczne nawiązujące do tradycji i kultury ludowej w Polsce, związanej z dniem w kwietniu;</w:t>
      </w:r>
    </w:p>
    <w:p w14:paraId="04B563D9" w14:textId="77777777" w:rsidR="005126AB" w:rsidRPr="00791A06" w:rsidRDefault="005126AB" w:rsidP="006F43BA">
      <w:pPr>
        <w:pStyle w:val="Akapitzlist"/>
        <w:widowControl/>
        <w:numPr>
          <w:ilvl w:val="0"/>
          <w:numId w:val="6"/>
        </w:numPr>
        <w:tabs>
          <w:tab w:val="left" w:pos="284"/>
        </w:tabs>
        <w:autoSpaceDE/>
        <w:autoSpaceDN/>
        <w:spacing w:after="160" w:line="276" w:lineRule="auto"/>
        <w:ind w:left="1985" w:right="340" w:hanging="284"/>
        <w:contextualSpacing/>
        <w:rPr>
          <w:sz w:val="20"/>
          <w:szCs w:val="20"/>
        </w:rPr>
      </w:pPr>
      <w:r w:rsidRPr="00791A06">
        <w:rPr>
          <w:b/>
          <w:bCs/>
          <w:sz w:val="20"/>
          <w:szCs w:val="20"/>
        </w:rPr>
        <w:t xml:space="preserve">15 maja 2025 r.  - </w:t>
      </w:r>
      <w:r w:rsidRPr="00791A06">
        <w:rPr>
          <w:sz w:val="20"/>
          <w:szCs w:val="20"/>
        </w:rPr>
        <w:t>warsztaty z malarstwa nawiązujące do rocznicy narodzin Jana Pawła II;</w:t>
      </w:r>
    </w:p>
    <w:p w14:paraId="3DC43168" w14:textId="77777777" w:rsidR="005126AB" w:rsidRPr="00791A06" w:rsidRDefault="005126AB" w:rsidP="006F43BA">
      <w:pPr>
        <w:pStyle w:val="Akapitzlist"/>
        <w:widowControl/>
        <w:numPr>
          <w:ilvl w:val="0"/>
          <w:numId w:val="6"/>
        </w:numPr>
        <w:tabs>
          <w:tab w:val="left" w:pos="284"/>
        </w:tabs>
        <w:autoSpaceDE/>
        <w:autoSpaceDN/>
        <w:spacing w:after="160" w:line="276" w:lineRule="auto"/>
        <w:ind w:left="1985" w:right="340" w:hanging="284"/>
        <w:contextualSpacing/>
        <w:rPr>
          <w:sz w:val="20"/>
          <w:szCs w:val="20"/>
        </w:rPr>
      </w:pPr>
      <w:r w:rsidRPr="00791A06">
        <w:rPr>
          <w:b/>
          <w:bCs/>
          <w:sz w:val="20"/>
          <w:szCs w:val="20"/>
        </w:rPr>
        <w:t>12 czerwca 2025 r</w:t>
      </w:r>
      <w:r w:rsidRPr="00791A06">
        <w:rPr>
          <w:sz w:val="20"/>
          <w:szCs w:val="20"/>
        </w:rPr>
        <w:t>. - warsztaty muzyczno-wokalne (nauka kilku przykładów, melodii i tekstów pieśni patriotycznych polskiej wsi zanotowanych przez Oskara Kolberga i zawartych w jego zbiorach);</w:t>
      </w:r>
    </w:p>
    <w:p w14:paraId="2AA837C0" w14:textId="77777777" w:rsidR="005126AB" w:rsidRPr="00791A06" w:rsidRDefault="005126AB" w:rsidP="006F43BA">
      <w:pPr>
        <w:pStyle w:val="Akapitzlist"/>
        <w:widowControl/>
        <w:numPr>
          <w:ilvl w:val="0"/>
          <w:numId w:val="6"/>
        </w:numPr>
        <w:tabs>
          <w:tab w:val="left" w:pos="284"/>
        </w:tabs>
        <w:autoSpaceDE/>
        <w:autoSpaceDN/>
        <w:spacing w:after="160" w:line="276" w:lineRule="auto"/>
        <w:ind w:left="1985" w:right="340" w:hanging="284"/>
        <w:contextualSpacing/>
        <w:rPr>
          <w:sz w:val="20"/>
          <w:szCs w:val="20"/>
        </w:rPr>
      </w:pPr>
      <w:r w:rsidRPr="00791A06">
        <w:rPr>
          <w:b/>
          <w:bCs/>
          <w:sz w:val="20"/>
          <w:szCs w:val="20"/>
        </w:rPr>
        <w:lastRenderedPageBreak/>
        <w:t>3 lipca 2025 r. –</w:t>
      </w:r>
      <w:r w:rsidRPr="00791A06">
        <w:rPr>
          <w:sz w:val="20"/>
          <w:szCs w:val="20"/>
        </w:rPr>
        <w:t xml:space="preserve"> warsztaty hafciarskie polegające na zdobieniu stemplami linorytowymi z wzorami inspirowanymi królewską ornamentyką epoki renesansu;</w:t>
      </w:r>
    </w:p>
    <w:p w14:paraId="126F99D8" w14:textId="77777777" w:rsidR="005126AB" w:rsidRPr="00791A06" w:rsidRDefault="005126AB" w:rsidP="006F43BA">
      <w:pPr>
        <w:pStyle w:val="Akapitzlist"/>
        <w:widowControl/>
        <w:numPr>
          <w:ilvl w:val="0"/>
          <w:numId w:val="6"/>
        </w:numPr>
        <w:tabs>
          <w:tab w:val="left" w:pos="284"/>
        </w:tabs>
        <w:autoSpaceDE/>
        <w:autoSpaceDN/>
        <w:spacing w:after="160" w:line="276" w:lineRule="auto"/>
        <w:ind w:left="1985" w:right="340" w:hanging="284"/>
        <w:contextualSpacing/>
        <w:rPr>
          <w:sz w:val="20"/>
          <w:szCs w:val="20"/>
        </w:rPr>
      </w:pPr>
      <w:r w:rsidRPr="00791A06">
        <w:rPr>
          <w:b/>
          <w:bCs/>
          <w:sz w:val="20"/>
          <w:szCs w:val="20"/>
        </w:rPr>
        <w:t>21 sierpnia 2025 r.</w:t>
      </w:r>
      <w:r w:rsidRPr="00791A06">
        <w:rPr>
          <w:sz w:val="20"/>
          <w:szCs w:val="20"/>
        </w:rPr>
        <w:t xml:space="preserve"> – warsztaty wokalne (tematyka - pieśni żołnierskie, wojackie, tradycyjne i rekruckie – głównie z Kujaw);</w:t>
      </w:r>
    </w:p>
    <w:p w14:paraId="5E6DA5D2" w14:textId="77777777" w:rsidR="005126AB" w:rsidRPr="00791A06" w:rsidRDefault="005126AB" w:rsidP="006F43BA">
      <w:pPr>
        <w:pStyle w:val="Akapitzlist"/>
        <w:widowControl/>
        <w:numPr>
          <w:ilvl w:val="0"/>
          <w:numId w:val="6"/>
        </w:numPr>
        <w:tabs>
          <w:tab w:val="left" w:pos="284"/>
        </w:tabs>
        <w:autoSpaceDE/>
        <w:autoSpaceDN/>
        <w:spacing w:after="160" w:line="276" w:lineRule="auto"/>
        <w:ind w:left="1985" w:right="340" w:hanging="284"/>
        <w:contextualSpacing/>
        <w:rPr>
          <w:sz w:val="20"/>
          <w:szCs w:val="20"/>
        </w:rPr>
      </w:pPr>
      <w:r w:rsidRPr="00791A06">
        <w:rPr>
          <w:b/>
          <w:bCs/>
          <w:sz w:val="20"/>
          <w:szCs w:val="20"/>
        </w:rPr>
        <w:t>18 września 2025 r.</w:t>
      </w:r>
      <w:r w:rsidRPr="00791A06">
        <w:rPr>
          <w:sz w:val="20"/>
          <w:szCs w:val="20"/>
        </w:rPr>
        <w:t xml:space="preserve"> – warsztaty rękodzielnicze nawiązujące do tradycji szlacheckiej (jej dziejów, dziedzictwa kulturowego i historycznego);</w:t>
      </w:r>
    </w:p>
    <w:p w14:paraId="2F7F4587" w14:textId="77777777" w:rsidR="005126AB" w:rsidRPr="00791A06" w:rsidRDefault="005126AB" w:rsidP="006F43BA">
      <w:pPr>
        <w:pStyle w:val="Akapitzlist"/>
        <w:widowControl/>
        <w:numPr>
          <w:ilvl w:val="0"/>
          <w:numId w:val="6"/>
        </w:numPr>
        <w:tabs>
          <w:tab w:val="left" w:pos="284"/>
        </w:tabs>
        <w:autoSpaceDE/>
        <w:autoSpaceDN/>
        <w:spacing w:after="160" w:line="276" w:lineRule="auto"/>
        <w:ind w:left="1985" w:right="340" w:hanging="284"/>
        <w:contextualSpacing/>
        <w:rPr>
          <w:sz w:val="20"/>
          <w:szCs w:val="20"/>
        </w:rPr>
      </w:pPr>
      <w:r w:rsidRPr="00791A06">
        <w:rPr>
          <w:b/>
          <w:bCs/>
          <w:sz w:val="20"/>
          <w:szCs w:val="20"/>
        </w:rPr>
        <w:t>23 października 2025 r.</w:t>
      </w:r>
      <w:r w:rsidRPr="00791A06">
        <w:rPr>
          <w:sz w:val="20"/>
          <w:szCs w:val="20"/>
        </w:rPr>
        <w:t xml:space="preserve"> – warsztaty ikonograficzne, które przybliżą uczestnikom tradycję ikonografii chrześcijańskiej, podczas których wykonają własne ikony inspirowane innymi znanymi dziełami, a także poznają klasyczne techniki pisania ikon;</w:t>
      </w:r>
    </w:p>
    <w:p w14:paraId="57878DE0" w14:textId="5C777FA4" w:rsidR="006550E5" w:rsidRPr="006550E5" w:rsidRDefault="005126AB" w:rsidP="006F43BA">
      <w:pPr>
        <w:pStyle w:val="Akapitzlist"/>
        <w:widowControl/>
        <w:numPr>
          <w:ilvl w:val="0"/>
          <w:numId w:val="6"/>
        </w:numPr>
        <w:tabs>
          <w:tab w:val="left" w:pos="284"/>
        </w:tabs>
        <w:autoSpaceDE/>
        <w:autoSpaceDN/>
        <w:spacing w:after="160" w:line="276" w:lineRule="auto"/>
        <w:ind w:left="1985" w:right="340" w:hanging="284"/>
        <w:contextualSpacing/>
        <w:rPr>
          <w:sz w:val="20"/>
          <w:szCs w:val="20"/>
        </w:rPr>
      </w:pPr>
      <w:r w:rsidRPr="00791A06">
        <w:rPr>
          <w:b/>
          <w:bCs/>
          <w:sz w:val="20"/>
          <w:szCs w:val="20"/>
        </w:rPr>
        <w:t xml:space="preserve">20 listopada 2025 r.  </w:t>
      </w:r>
      <w:r w:rsidRPr="00791A06">
        <w:rPr>
          <w:sz w:val="20"/>
          <w:szCs w:val="20"/>
        </w:rPr>
        <w:t>- warsztaty artystyczne - ceramiczne nawiązujące do Święta Niepodległości, umożliwiające uczestnikom wykonanie własnoręcznie przedmiotu, uwzględniające takie etapy jak: wykład, wprowadzenie technologiczne (czym jest materiał i jak z nim pracować), przejście przez wszystkie etapy pracy z materiałem (projektowanie, wytwarzanie, zdobienie), załadunek i obsługę pieca wraz z wypałem (poza Muzeum).</w:t>
      </w:r>
    </w:p>
    <w:p w14:paraId="7A155072" w14:textId="40E1572F" w:rsidR="00745801" w:rsidRDefault="00B22956" w:rsidP="006F43BA">
      <w:pPr>
        <w:pStyle w:val="Akapitzlist"/>
        <w:numPr>
          <w:ilvl w:val="0"/>
          <w:numId w:val="7"/>
        </w:numPr>
        <w:tabs>
          <w:tab w:val="left" w:pos="1200"/>
        </w:tabs>
        <w:spacing w:line="360" w:lineRule="auto"/>
        <w:ind w:right="283"/>
        <w:rPr>
          <w:sz w:val="20"/>
        </w:rPr>
      </w:pPr>
      <w:r w:rsidRPr="006550E5">
        <w:rPr>
          <w:sz w:val="20"/>
        </w:rPr>
        <w:t xml:space="preserve">Strony zgodnie oświadczają, iż terminy </w:t>
      </w:r>
      <w:r w:rsidR="00C9371A" w:rsidRPr="006550E5">
        <w:rPr>
          <w:sz w:val="20"/>
        </w:rPr>
        <w:t xml:space="preserve"> realizacji</w:t>
      </w:r>
      <w:r w:rsidR="006550E5">
        <w:rPr>
          <w:sz w:val="20"/>
        </w:rPr>
        <w:t xml:space="preserve"> warsztatów</w:t>
      </w:r>
      <w:r w:rsidRPr="006550E5">
        <w:rPr>
          <w:sz w:val="20"/>
        </w:rPr>
        <w:t xml:space="preserve">, </w:t>
      </w:r>
      <w:r w:rsidR="00C9371A" w:rsidRPr="006550E5">
        <w:rPr>
          <w:sz w:val="20"/>
        </w:rPr>
        <w:t xml:space="preserve">o których mowa w ust.1 mogą ulec zmianie wyłącznie </w:t>
      </w:r>
      <w:r w:rsidR="00745801">
        <w:rPr>
          <w:sz w:val="20"/>
        </w:rPr>
        <w:t>w następujących sytuacjach:</w:t>
      </w:r>
    </w:p>
    <w:p w14:paraId="117E767A" w14:textId="43A0B9D5" w:rsidR="00745801" w:rsidRDefault="00C9371A" w:rsidP="006F43BA">
      <w:pPr>
        <w:pStyle w:val="Akapitzlist"/>
        <w:numPr>
          <w:ilvl w:val="1"/>
          <w:numId w:val="7"/>
        </w:numPr>
        <w:tabs>
          <w:tab w:val="left" w:pos="1200"/>
        </w:tabs>
        <w:spacing w:line="360" w:lineRule="auto"/>
        <w:ind w:right="283"/>
        <w:rPr>
          <w:sz w:val="20"/>
        </w:rPr>
      </w:pPr>
      <w:r w:rsidRPr="006550E5">
        <w:rPr>
          <w:sz w:val="20"/>
        </w:rPr>
        <w:t>z ważnych przyczyn, w szczególności choroby lub innych nagłych zdarzeń losowych dotyczących osób bezpośrednio realizujących dane</w:t>
      </w:r>
      <w:r w:rsidR="006550E5">
        <w:rPr>
          <w:sz w:val="20"/>
        </w:rPr>
        <w:t xml:space="preserve"> warsztaty</w:t>
      </w:r>
      <w:r w:rsidR="00BC0707">
        <w:rPr>
          <w:sz w:val="20"/>
        </w:rPr>
        <w:t>;</w:t>
      </w:r>
    </w:p>
    <w:p w14:paraId="16FCDEC5" w14:textId="5754E356" w:rsidR="00745801" w:rsidRDefault="00745801" w:rsidP="006F43BA">
      <w:pPr>
        <w:pStyle w:val="Akapitzlist"/>
        <w:numPr>
          <w:ilvl w:val="1"/>
          <w:numId w:val="7"/>
        </w:numPr>
        <w:tabs>
          <w:tab w:val="left" w:pos="1200"/>
        </w:tabs>
        <w:spacing w:line="360" w:lineRule="auto"/>
        <w:ind w:right="283"/>
        <w:rPr>
          <w:sz w:val="20"/>
        </w:rPr>
      </w:pPr>
      <w:r>
        <w:rPr>
          <w:sz w:val="20"/>
        </w:rPr>
        <w:t>z przyczyn niezależnych od Stron, po uprzednim uzgodnieniu nowego terminu</w:t>
      </w:r>
      <w:r w:rsidR="00BC0707">
        <w:rPr>
          <w:sz w:val="20"/>
        </w:rPr>
        <w:t>.</w:t>
      </w:r>
    </w:p>
    <w:p w14:paraId="09A9D478" w14:textId="5D265B3D" w:rsidR="00557654" w:rsidRDefault="00C9371A" w:rsidP="006F43BA">
      <w:pPr>
        <w:pStyle w:val="Akapitzlist"/>
        <w:numPr>
          <w:ilvl w:val="0"/>
          <w:numId w:val="7"/>
        </w:numPr>
        <w:tabs>
          <w:tab w:val="left" w:pos="1200"/>
        </w:tabs>
        <w:spacing w:line="360" w:lineRule="auto"/>
        <w:ind w:right="283"/>
        <w:rPr>
          <w:sz w:val="20"/>
        </w:rPr>
      </w:pPr>
      <w:r w:rsidRPr="004A4246">
        <w:rPr>
          <w:sz w:val="20"/>
        </w:rPr>
        <w:t xml:space="preserve">Zmiana terminu </w:t>
      </w:r>
      <w:r w:rsidR="00BC0707">
        <w:rPr>
          <w:sz w:val="20"/>
        </w:rPr>
        <w:t xml:space="preserve">możliwa jest </w:t>
      </w:r>
      <w:r w:rsidR="00745801" w:rsidRPr="004A4246">
        <w:rPr>
          <w:sz w:val="20"/>
        </w:rPr>
        <w:t>za</w:t>
      </w:r>
      <w:r w:rsidRPr="004A4246">
        <w:rPr>
          <w:sz w:val="20"/>
        </w:rPr>
        <w:t xml:space="preserve"> pisemn</w:t>
      </w:r>
      <w:r w:rsidR="00745801" w:rsidRPr="004A4246">
        <w:rPr>
          <w:sz w:val="20"/>
        </w:rPr>
        <w:t>ą</w:t>
      </w:r>
      <w:r w:rsidRPr="004A4246">
        <w:rPr>
          <w:sz w:val="20"/>
        </w:rPr>
        <w:t xml:space="preserve"> zgod</w:t>
      </w:r>
      <w:r w:rsidR="00745801" w:rsidRPr="004A4246">
        <w:rPr>
          <w:sz w:val="20"/>
        </w:rPr>
        <w:t>ą</w:t>
      </w:r>
      <w:r w:rsidRPr="004A4246">
        <w:rPr>
          <w:sz w:val="20"/>
        </w:rPr>
        <w:t xml:space="preserve"> Zamawiającego, której wyrażenie może nastąpić za pośrednictwem poczty elektronicznej na adres Wykonawcy wskazany w §2 ust.5 niniejszej Umowy. </w:t>
      </w:r>
    </w:p>
    <w:p w14:paraId="42A57B46" w14:textId="49B1E320" w:rsidR="00896E6F" w:rsidRPr="004A4246" w:rsidRDefault="00896E6F" w:rsidP="006F43BA">
      <w:pPr>
        <w:pStyle w:val="Akapitzlist"/>
        <w:numPr>
          <w:ilvl w:val="0"/>
          <w:numId w:val="7"/>
        </w:numPr>
        <w:tabs>
          <w:tab w:val="left" w:pos="1200"/>
        </w:tabs>
        <w:spacing w:line="360" w:lineRule="auto"/>
        <w:ind w:right="283"/>
        <w:rPr>
          <w:sz w:val="20"/>
        </w:rPr>
      </w:pPr>
      <w:r>
        <w:rPr>
          <w:sz w:val="20"/>
        </w:rPr>
        <w:t>Warsztaty będą przeprowadzane w terminach, o których mowa w ust. 1</w:t>
      </w:r>
      <w:r w:rsidR="00680E97">
        <w:rPr>
          <w:sz w:val="20"/>
        </w:rPr>
        <w:t>, zawsze w godzinach 17.00-20.00.</w:t>
      </w:r>
    </w:p>
    <w:p w14:paraId="5348C726" w14:textId="77777777" w:rsidR="00557654" w:rsidRDefault="00557654" w:rsidP="00A86DF0">
      <w:pPr>
        <w:pStyle w:val="Tekstpodstawowy"/>
        <w:spacing w:before="2" w:line="360" w:lineRule="auto"/>
      </w:pPr>
    </w:p>
    <w:p w14:paraId="2A0CE88E" w14:textId="5535430B" w:rsidR="00557654" w:rsidRDefault="007C541F" w:rsidP="00A86DF0">
      <w:pPr>
        <w:pStyle w:val="Tekstpodstawowy"/>
        <w:spacing w:line="360" w:lineRule="auto"/>
        <w:ind w:left="5328"/>
        <w:jc w:val="both"/>
      </w:pPr>
      <w:r>
        <w:t>§</w:t>
      </w:r>
      <w:r>
        <w:rPr>
          <w:spacing w:val="-2"/>
        </w:rPr>
        <w:t xml:space="preserve"> </w:t>
      </w:r>
      <w:r>
        <w:t>2</w:t>
      </w:r>
    </w:p>
    <w:p w14:paraId="4C424AB4" w14:textId="0881E44D" w:rsidR="00557654" w:rsidRDefault="007C541F" w:rsidP="006F43BA">
      <w:pPr>
        <w:pStyle w:val="Akapitzlist"/>
        <w:numPr>
          <w:ilvl w:val="0"/>
          <w:numId w:val="1"/>
        </w:numPr>
        <w:tabs>
          <w:tab w:val="left" w:pos="1277"/>
        </w:tabs>
        <w:spacing w:line="360" w:lineRule="auto"/>
        <w:ind w:left="714" w:right="283" w:hanging="357"/>
        <w:rPr>
          <w:sz w:val="20"/>
        </w:rPr>
      </w:pPr>
      <w:r>
        <w:rPr>
          <w:sz w:val="20"/>
        </w:rPr>
        <w:t>Wykonawca oświadcza, że posiada niezbędne doświadczenie i wiedzę w zakresie realizacji przedmiotu</w:t>
      </w:r>
      <w:r>
        <w:rPr>
          <w:spacing w:val="1"/>
          <w:sz w:val="20"/>
        </w:rPr>
        <w:t xml:space="preserve"> </w:t>
      </w:r>
      <w:r>
        <w:rPr>
          <w:sz w:val="20"/>
        </w:rPr>
        <w:t>Umowy, w szczególności poprzez jego realizację własnymi siłami lub poprzez pozyskanie podwykonawców</w:t>
      </w:r>
      <w:r>
        <w:rPr>
          <w:spacing w:val="1"/>
          <w:sz w:val="20"/>
        </w:rPr>
        <w:t xml:space="preserve"> </w:t>
      </w:r>
      <w:r>
        <w:rPr>
          <w:sz w:val="20"/>
        </w:rPr>
        <w:t>świadczących</w:t>
      </w:r>
      <w:r>
        <w:rPr>
          <w:spacing w:val="-5"/>
          <w:sz w:val="20"/>
        </w:rPr>
        <w:t xml:space="preserve"> </w:t>
      </w:r>
      <w:r>
        <w:rPr>
          <w:sz w:val="20"/>
        </w:rPr>
        <w:t>na</w:t>
      </w:r>
      <w:r>
        <w:rPr>
          <w:spacing w:val="-5"/>
          <w:sz w:val="20"/>
        </w:rPr>
        <w:t xml:space="preserve"> </w:t>
      </w:r>
      <w:r>
        <w:rPr>
          <w:sz w:val="20"/>
        </w:rPr>
        <w:t>jego</w:t>
      </w:r>
      <w:r>
        <w:rPr>
          <w:spacing w:val="-5"/>
          <w:sz w:val="20"/>
        </w:rPr>
        <w:t xml:space="preserve"> </w:t>
      </w:r>
      <w:r>
        <w:rPr>
          <w:sz w:val="20"/>
        </w:rPr>
        <w:t>rzecz</w:t>
      </w:r>
      <w:r>
        <w:rPr>
          <w:spacing w:val="-5"/>
          <w:sz w:val="20"/>
        </w:rPr>
        <w:t xml:space="preserve"> </w:t>
      </w:r>
      <w:r>
        <w:rPr>
          <w:sz w:val="20"/>
        </w:rPr>
        <w:t>usługi</w:t>
      </w:r>
      <w:r>
        <w:rPr>
          <w:spacing w:val="-5"/>
          <w:sz w:val="20"/>
        </w:rPr>
        <w:t xml:space="preserve"> </w:t>
      </w:r>
      <w:r>
        <w:rPr>
          <w:sz w:val="20"/>
        </w:rPr>
        <w:t>lub</w:t>
      </w:r>
      <w:r>
        <w:rPr>
          <w:spacing w:val="-5"/>
          <w:sz w:val="20"/>
        </w:rPr>
        <w:t xml:space="preserve"> </w:t>
      </w:r>
      <w:r>
        <w:rPr>
          <w:sz w:val="20"/>
        </w:rPr>
        <w:t>wykonujących</w:t>
      </w:r>
      <w:r>
        <w:rPr>
          <w:spacing w:val="-7"/>
          <w:sz w:val="20"/>
        </w:rPr>
        <w:t xml:space="preserve"> </w:t>
      </w:r>
      <w:r>
        <w:rPr>
          <w:sz w:val="20"/>
        </w:rPr>
        <w:t>dzieła</w:t>
      </w:r>
      <w:r>
        <w:rPr>
          <w:spacing w:val="-5"/>
          <w:sz w:val="20"/>
        </w:rPr>
        <w:t xml:space="preserve"> </w:t>
      </w:r>
      <w:r>
        <w:rPr>
          <w:sz w:val="20"/>
        </w:rPr>
        <w:t>w</w:t>
      </w:r>
      <w:r>
        <w:rPr>
          <w:spacing w:val="-5"/>
          <w:sz w:val="20"/>
        </w:rPr>
        <w:t xml:space="preserve"> </w:t>
      </w:r>
      <w:r>
        <w:rPr>
          <w:sz w:val="20"/>
        </w:rPr>
        <w:t>zakresie</w:t>
      </w:r>
      <w:r>
        <w:rPr>
          <w:spacing w:val="-6"/>
          <w:sz w:val="20"/>
        </w:rPr>
        <w:t xml:space="preserve"> </w:t>
      </w:r>
      <w:r>
        <w:rPr>
          <w:sz w:val="20"/>
        </w:rPr>
        <w:t>wskazanym</w:t>
      </w:r>
      <w:r>
        <w:rPr>
          <w:spacing w:val="-4"/>
          <w:sz w:val="20"/>
        </w:rPr>
        <w:t xml:space="preserve"> </w:t>
      </w:r>
      <w:r>
        <w:rPr>
          <w:sz w:val="20"/>
        </w:rPr>
        <w:t>w</w:t>
      </w:r>
      <w:r>
        <w:rPr>
          <w:spacing w:val="-6"/>
          <w:sz w:val="20"/>
        </w:rPr>
        <w:t xml:space="preserve"> </w:t>
      </w:r>
      <w:r>
        <w:rPr>
          <w:sz w:val="20"/>
        </w:rPr>
        <w:t>niniejszym</w:t>
      </w:r>
      <w:r>
        <w:rPr>
          <w:spacing w:val="-5"/>
          <w:sz w:val="20"/>
        </w:rPr>
        <w:t xml:space="preserve"> </w:t>
      </w:r>
      <w:r>
        <w:rPr>
          <w:sz w:val="20"/>
        </w:rPr>
        <w:t>paragrafie.</w:t>
      </w:r>
    </w:p>
    <w:p w14:paraId="0F6B31C4" w14:textId="7300BCA6" w:rsidR="00041A6E" w:rsidRPr="00C862C4" w:rsidRDefault="00041A6E" w:rsidP="006F43BA">
      <w:pPr>
        <w:pStyle w:val="Akapitzlist"/>
        <w:numPr>
          <w:ilvl w:val="0"/>
          <w:numId w:val="1"/>
        </w:numPr>
        <w:tabs>
          <w:tab w:val="left" w:pos="1277"/>
        </w:tabs>
        <w:spacing w:line="360" w:lineRule="auto"/>
        <w:ind w:left="714" w:right="283" w:hanging="357"/>
        <w:rPr>
          <w:sz w:val="20"/>
        </w:rPr>
      </w:pPr>
      <w:r w:rsidRPr="00C862C4">
        <w:rPr>
          <w:sz w:val="20"/>
        </w:rPr>
        <w:t>Zamawiający zobowiązuje się do:</w:t>
      </w:r>
    </w:p>
    <w:p w14:paraId="04AE70AE" w14:textId="1B449531" w:rsidR="00041A6E" w:rsidRPr="00041A6E" w:rsidRDefault="00041A6E" w:rsidP="00A86DF0">
      <w:pPr>
        <w:spacing w:line="360" w:lineRule="auto"/>
        <w:ind w:right="283" w:firstLine="851"/>
        <w:jc w:val="both"/>
        <w:rPr>
          <w:sz w:val="20"/>
        </w:rPr>
      </w:pPr>
      <w:r w:rsidRPr="00041A6E">
        <w:rPr>
          <w:sz w:val="20"/>
        </w:rPr>
        <w:t>1)</w:t>
      </w:r>
      <w:r w:rsidRPr="00041A6E">
        <w:rPr>
          <w:sz w:val="20"/>
        </w:rPr>
        <w:tab/>
        <w:t xml:space="preserve">udostępnienia miejsca określonego w § 1 ust. 1 w dniu </w:t>
      </w:r>
      <w:r w:rsidR="00343692">
        <w:rPr>
          <w:sz w:val="20"/>
        </w:rPr>
        <w:t xml:space="preserve">realizacji </w:t>
      </w:r>
      <w:r w:rsidR="00D322EC">
        <w:rPr>
          <w:sz w:val="20"/>
        </w:rPr>
        <w:t>wydarzenia</w:t>
      </w:r>
      <w:r w:rsidRPr="00041A6E">
        <w:rPr>
          <w:sz w:val="20"/>
        </w:rPr>
        <w:t xml:space="preserve"> na min. 4 godziny przed</w:t>
      </w:r>
    </w:p>
    <w:p w14:paraId="332581ED" w14:textId="1ECEE786" w:rsidR="00041A6E" w:rsidRPr="00041A6E" w:rsidRDefault="00041A6E" w:rsidP="00A86DF0">
      <w:pPr>
        <w:spacing w:line="360" w:lineRule="auto"/>
        <w:ind w:left="1136" w:right="283"/>
        <w:jc w:val="both"/>
        <w:rPr>
          <w:sz w:val="20"/>
        </w:rPr>
      </w:pPr>
      <w:r w:rsidRPr="00041A6E">
        <w:rPr>
          <w:sz w:val="20"/>
        </w:rPr>
        <w:t xml:space="preserve">planowaną godziną rozpoczęcia </w:t>
      </w:r>
      <w:r w:rsidR="00D322EC">
        <w:rPr>
          <w:sz w:val="20"/>
        </w:rPr>
        <w:t xml:space="preserve">wydarzenia </w:t>
      </w:r>
      <w:r w:rsidRPr="00041A6E">
        <w:rPr>
          <w:sz w:val="20"/>
        </w:rPr>
        <w:t xml:space="preserve">oraz </w:t>
      </w:r>
      <w:r w:rsidR="004A3072">
        <w:rPr>
          <w:sz w:val="20"/>
        </w:rPr>
        <w:t>2</w:t>
      </w:r>
      <w:r w:rsidRPr="00041A6E">
        <w:rPr>
          <w:sz w:val="20"/>
        </w:rPr>
        <w:t xml:space="preserve"> godziny po opuszczeniu miejsca przez </w:t>
      </w:r>
      <w:r w:rsidR="004A3072">
        <w:rPr>
          <w:sz w:val="20"/>
        </w:rPr>
        <w:t>uczestniczących w warsztatach</w:t>
      </w:r>
      <w:r w:rsidR="00FB3629">
        <w:rPr>
          <w:sz w:val="20"/>
        </w:rPr>
        <w:t>,</w:t>
      </w:r>
    </w:p>
    <w:p w14:paraId="40F63C36" w14:textId="77777777" w:rsidR="00041A6E" w:rsidRPr="00041A6E" w:rsidRDefault="00041A6E" w:rsidP="00A86DF0">
      <w:pPr>
        <w:spacing w:line="360" w:lineRule="auto"/>
        <w:ind w:right="283" w:firstLine="851"/>
        <w:jc w:val="both"/>
        <w:rPr>
          <w:sz w:val="20"/>
        </w:rPr>
      </w:pPr>
      <w:r w:rsidRPr="00041A6E">
        <w:rPr>
          <w:sz w:val="20"/>
        </w:rPr>
        <w:t>2)</w:t>
      </w:r>
      <w:r w:rsidRPr="00041A6E">
        <w:rPr>
          <w:sz w:val="20"/>
        </w:rPr>
        <w:tab/>
        <w:t>zapewnienia energii elektrycznej,</w:t>
      </w:r>
    </w:p>
    <w:p w14:paraId="4170B8A9" w14:textId="311C4C59" w:rsidR="00041A6E" w:rsidRPr="00041A6E" w:rsidRDefault="00041A6E" w:rsidP="00A86DF0">
      <w:pPr>
        <w:spacing w:line="360" w:lineRule="auto"/>
        <w:ind w:right="283" w:firstLine="851"/>
        <w:jc w:val="both"/>
        <w:rPr>
          <w:sz w:val="20"/>
        </w:rPr>
      </w:pPr>
      <w:r w:rsidRPr="00041A6E">
        <w:rPr>
          <w:sz w:val="20"/>
        </w:rPr>
        <w:t>3)</w:t>
      </w:r>
      <w:r w:rsidRPr="00041A6E">
        <w:rPr>
          <w:sz w:val="20"/>
        </w:rPr>
        <w:tab/>
        <w:t>zapewnienia miejsc siedzących dla</w:t>
      </w:r>
      <w:r w:rsidR="00343692">
        <w:rPr>
          <w:sz w:val="20"/>
        </w:rPr>
        <w:t>uczestników</w:t>
      </w:r>
      <w:r w:rsidRPr="00041A6E">
        <w:rPr>
          <w:sz w:val="20"/>
        </w:rPr>
        <w:t>,</w:t>
      </w:r>
    </w:p>
    <w:p w14:paraId="17E97347" w14:textId="19B7C075" w:rsidR="00FB3629" w:rsidRDefault="00041A6E" w:rsidP="00A86DF0">
      <w:pPr>
        <w:spacing w:line="360" w:lineRule="auto"/>
        <w:ind w:right="283" w:firstLine="851"/>
        <w:jc w:val="both"/>
        <w:rPr>
          <w:sz w:val="20"/>
        </w:rPr>
      </w:pPr>
      <w:r w:rsidRPr="00041A6E">
        <w:rPr>
          <w:sz w:val="20"/>
        </w:rPr>
        <w:t>4)</w:t>
      </w:r>
      <w:r w:rsidRPr="00041A6E">
        <w:rPr>
          <w:sz w:val="20"/>
        </w:rPr>
        <w:tab/>
        <w:t xml:space="preserve">promocji </w:t>
      </w:r>
      <w:r w:rsidR="00160480">
        <w:rPr>
          <w:sz w:val="20"/>
        </w:rPr>
        <w:t>wydarzeń</w:t>
      </w:r>
      <w:r w:rsidRPr="00041A6E">
        <w:rPr>
          <w:sz w:val="20"/>
        </w:rPr>
        <w:t xml:space="preserve"> </w:t>
      </w:r>
      <w:r w:rsidR="00160480" w:rsidRPr="00160480">
        <w:rPr>
          <w:sz w:val="20"/>
        </w:rPr>
        <w:t xml:space="preserve">artystyczno-kulturalnych </w:t>
      </w:r>
      <w:r w:rsidRPr="00041A6E">
        <w:rPr>
          <w:sz w:val="20"/>
        </w:rPr>
        <w:t>w sposób przyjęty u Zamawiającego</w:t>
      </w:r>
      <w:r w:rsidR="00B22956">
        <w:rPr>
          <w:sz w:val="20"/>
        </w:rPr>
        <w:t>,</w:t>
      </w:r>
    </w:p>
    <w:p w14:paraId="5F3D0A6F" w14:textId="25A9BA1E" w:rsidR="00160480" w:rsidRPr="00BB7260" w:rsidRDefault="00FB3629" w:rsidP="00A86DF0">
      <w:pPr>
        <w:spacing w:line="360" w:lineRule="auto"/>
        <w:ind w:right="283" w:firstLine="851"/>
        <w:jc w:val="both"/>
        <w:rPr>
          <w:rFonts w:asciiTheme="minorHAnsi" w:hAnsiTheme="minorHAnsi" w:cstheme="minorHAnsi"/>
          <w:sz w:val="20"/>
          <w:szCs w:val="20"/>
        </w:rPr>
      </w:pPr>
      <w:r>
        <w:rPr>
          <w:sz w:val="20"/>
        </w:rPr>
        <w:t>5)</w:t>
      </w:r>
      <w:r>
        <w:rPr>
          <w:sz w:val="20"/>
        </w:rPr>
        <w:tab/>
      </w:r>
      <w:r w:rsidR="00B22956" w:rsidRPr="00B22956">
        <w:rPr>
          <w:sz w:val="20"/>
        </w:rPr>
        <w:t xml:space="preserve">udostępnienia </w:t>
      </w:r>
      <w:r w:rsidR="00B22956" w:rsidRPr="00B22956">
        <w:rPr>
          <w:rFonts w:asciiTheme="minorHAnsi" w:hAnsiTheme="minorHAnsi" w:cstheme="minorHAnsi"/>
          <w:spacing w:val="-2"/>
          <w:sz w:val="20"/>
          <w:szCs w:val="20"/>
        </w:rPr>
        <w:t xml:space="preserve">pomieszczeń na garderoby dla </w:t>
      </w:r>
      <w:r w:rsidR="00343692">
        <w:rPr>
          <w:rFonts w:asciiTheme="minorHAnsi" w:hAnsiTheme="minorHAnsi" w:cstheme="minorHAnsi"/>
          <w:spacing w:val="-2"/>
          <w:sz w:val="20"/>
          <w:szCs w:val="20"/>
        </w:rPr>
        <w:t xml:space="preserve">prowadzących zajęcia i zespołu </w:t>
      </w:r>
      <w:r w:rsidR="00B22956" w:rsidRPr="00B22956">
        <w:rPr>
          <w:rFonts w:asciiTheme="minorHAnsi" w:hAnsiTheme="minorHAnsi" w:cstheme="minorHAnsi"/>
          <w:spacing w:val="-2"/>
          <w:sz w:val="20"/>
          <w:szCs w:val="20"/>
        </w:rPr>
        <w:t>oraz pomieszczenie na magazyn organizacyjny</w:t>
      </w:r>
      <w:r w:rsidR="00B22956">
        <w:rPr>
          <w:rFonts w:asciiTheme="minorHAnsi" w:hAnsiTheme="minorHAnsi" w:cstheme="minorHAnsi"/>
          <w:spacing w:val="-2"/>
          <w:sz w:val="20"/>
          <w:szCs w:val="20"/>
        </w:rPr>
        <w:t xml:space="preserve"> </w:t>
      </w:r>
      <w:r w:rsidR="00B22956" w:rsidRPr="00B22956">
        <w:rPr>
          <w:rFonts w:asciiTheme="minorHAnsi" w:hAnsiTheme="minorHAnsi" w:cstheme="minorHAnsi"/>
          <w:spacing w:val="-2"/>
          <w:sz w:val="20"/>
          <w:szCs w:val="20"/>
        </w:rPr>
        <w:t>Wykonawcy.</w:t>
      </w:r>
    </w:p>
    <w:p w14:paraId="265FB650" w14:textId="57810A77" w:rsidR="00160480" w:rsidRPr="00B22956" w:rsidRDefault="00041A6E" w:rsidP="006F43BA">
      <w:pPr>
        <w:pStyle w:val="Akapitzlist"/>
        <w:numPr>
          <w:ilvl w:val="0"/>
          <w:numId w:val="1"/>
        </w:numPr>
        <w:tabs>
          <w:tab w:val="left" w:pos="1277"/>
        </w:tabs>
        <w:spacing w:line="360" w:lineRule="auto"/>
        <w:ind w:left="714" w:right="283" w:hanging="357"/>
        <w:rPr>
          <w:sz w:val="20"/>
        </w:rPr>
      </w:pPr>
      <w:r w:rsidRPr="00160480">
        <w:rPr>
          <w:sz w:val="20"/>
        </w:rPr>
        <w:t>Do zadań Wykonawcy należy w szczególności:</w:t>
      </w:r>
    </w:p>
    <w:p w14:paraId="117A3A89" w14:textId="42DF0267" w:rsidR="00243422" w:rsidRDefault="00041A6E" w:rsidP="00A86DF0">
      <w:pPr>
        <w:spacing w:line="360" w:lineRule="auto"/>
        <w:ind w:left="1136" w:right="283" w:hanging="285"/>
        <w:jc w:val="both"/>
        <w:rPr>
          <w:sz w:val="20"/>
        </w:rPr>
      </w:pPr>
      <w:r w:rsidRPr="00041A6E">
        <w:rPr>
          <w:sz w:val="20"/>
        </w:rPr>
        <w:t>1)</w:t>
      </w:r>
      <w:r w:rsidRPr="00041A6E">
        <w:rPr>
          <w:sz w:val="20"/>
        </w:rPr>
        <w:tab/>
        <w:t>Organizacja i wykonanie</w:t>
      </w:r>
      <w:r w:rsidR="00160480">
        <w:rPr>
          <w:sz w:val="20"/>
        </w:rPr>
        <w:t xml:space="preserve"> </w:t>
      </w:r>
      <w:r w:rsidR="00BD3A00">
        <w:rPr>
          <w:sz w:val="20"/>
        </w:rPr>
        <w:t xml:space="preserve">warsztatów </w:t>
      </w:r>
      <w:r w:rsidRPr="00041A6E">
        <w:rPr>
          <w:sz w:val="20"/>
        </w:rPr>
        <w:t>w zakresie i na zasadach określonych w Umowie, w</w:t>
      </w:r>
      <w:r w:rsidR="00C9371A">
        <w:rPr>
          <w:sz w:val="20"/>
        </w:rPr>
        <w:t xml:space="preserve"> </w:t>
      </w:r>
      <w:r w:rsidRPr="00041A6E">
        <w:rPr>
          <w:sz w:val="20"/>
        </w:rPr>
        <w:t>tym w szczególności</w:t>
      </w:r>
      <w:r w:rsidR="00FB3629">
        <w:rPr>
          <w:sz w:val="20"/>
        </w:rPr>
        <w:t xml:space="preserve"> </w:t>
      </w:r>
      <w:r w:rsidRPr="00041A6E">
        <w:rPr>
          <w:sz w:val="20"/>
        </w:rPr>
        <w:t>zgodnie</w:t>
      </w:r>
      <w:r w:rsidR="00FB3629">
        <w:rPr>
          <w:sz w:val="20"/>
        </w:rPr>
        <w:t xml:space="preserve"> </w:t>
      </w:r>
      <w:r w:rsidR="00FB3629">
        <w:rPr>
          <w:sz w:val="20"/>
        </w:rPr>
        <w:br/>
      </w:r>
      <w:r w:rsidRPr="00041A6E">
        <w:rPr>
          <w:sz w:val="20"/>
        </w:rPr>
        <w:t>z</w:t>
      </w:r>
      <w:r w:rsidR="00FB3629">
        <w:rPr>
          <w:sz w:val="20"/>
        </w:rPr>
        <w:t xml:space="preserve"> </w:t>
      </w:r>
      <w:r w:rsidR="00143F07">
        <w:rPr>
          <w:sz w:val="20"/>
        </w:rPr>
        <w:t>terminami i w godzinach określonych w §1 ust. 1 Umowy</w:t>
      </w:r>
      <w:r w:rsidRPr="00041A6E">
        <w:rPr>
          <w:sz w:val="20"/>
        </w:rPr>
        <w:t xml:space="preserve"> oraz</w:t>
      </w:r>
      <w:r w:rsidR="00143F07">
        <w:rPr>
          <w:sz w:val="20"/>
        </w:rPr>
        <w:t xml:space="preserve"> zgodnie ze </w:t>
      </w:r>
      <w:r w:rsidRPr="00041A6E">
        <w:rPr>
          <w:sz w:val="20"/>
        </w:rPr>
        <w:t xml:space="preserve"> złożoną ofertą cenową, w tym zapewnienia wykonania </w:t>
      </w:r>
      <w:r w:rsidR="00BB6FE0">
        <w:rPr>
          <w:sz w:val="20"/>
        </w:rPr>
        <w:t xml:space="preserve">umowy </w:t>
      </w:r>
      <w:r w:rsidRPr="00041A6E">
        <w:rPr>
          <w:sz w:val="20"/>
        </w:rPr>
        <w:t>przez</w:t>
      </w:r>
      <w:r w:rsidR="00C9371A">
        <w:rPr>
          <w:sz w:val="20"/>
        </w:rPr>
        <w:t xml:space="preserve"> </w:t>
      </w:r>
      <w:r w:rsidRPr="00041A6E">
        <w:rPr>
          <w:sz w:val="20"/>
        </w:rPr>
        <w:t>osoby wykonujące czynności organizacyjne i techniczne, w możliwie kompletnym składzie osobowym, a także pokrycia ich wynagrodzenia oraz kosztów związanych z ich udziałem w realizacji przedmiotu Umowy w tym zakwaterowania, cateringu, transportu i innych czynności logistycznych niezbędnych do realizacji przedmiotu Umowy;</w:t>
      </w:r>
    </w:p>
    <w:p w14:paraId="1974F888" w14:textId="2FC9C75B" w:rsidR="00243422" w:rsidRDefault="00243422" w:rsidP="00A86DF0">
      <w:pPr>
        <w:spacing w:line="360" w:lineRule="auto"/>
        <w:ind w:left="1136" w:right="283" w:hanging="285"/>
        <w:jc w:val="both"/>
        <w:rPr>
          <w:sz w:val="20"/>
        </w:rPr>
      </w:pPr>
      <w:r>
        <w:rPr>
          <w:sz w:val="20"/>
        </w:rPr>
        <w:t xml:space="preserve">2) </w:t>
      </w:r>
      <w:r w:rsidR="00041A6E" w:rsidRPr="00041A6E">
        <w:rPr>
          <w:sz w:val="20"/>
        </w:rPr>
        <w:t>zapewnienia, że obiekt, o którym mowa w §1 ust. 1 będzie używany zgodnie z przepisami prawa i Umową oraz wszelkimi wytycznymi i zaleceniami Zamawiającego w sprawach administracyjno-porządkowych,</w:t>
      </w:r>
      <w:r w:rsidR="00676EA7">
        <w:rPr>
          <w:sz w:val="20"/>
        </w:rPr>
        <w:t xml:space="preserve"> </w:t>
      </w:r>
    </w:p>
    <w:p w14:paraId="312405BB" w14:textId="4C1EBD21" w:rsidR="00243422" w:rsidRDefault="00243422" w:rsidP="00A86DF0">
      <w:pPr>
        <w:spacing w:line="360" w:lineRule="auto"/>
        <w:ind w:left="1136" w:right="283" w:hanging="285"/>
        <w:jc w:val="both"/>
        <w:rPr>
          <w:sz w:val="20"/>
        </w:rPr>
      </w:pPr>
      <w:r>
        <w:rPr>
          <w:sz w:val="20"/>
        </w:rPr>
        <w:lastRenderedPageBreak/>
        <w:t>3)</w:t>
      </w:r>
      <w:r w:rsidR="00041A6E" w:rsidRPr="00041A6E">
        <w:rPr>
          <w:sz w:val="20"/>
        </w:rPr>
        <w:t xml:space="preserve"> na żądanie Zamawiającego – dostarczenie materiałów promocyjnych, </w:t>
      </w:r>
      <w:r w:rsidR="00D10A0C">
        <w:rPr>
          <w:sz w:val="20"/>
        </w:rPr>
        <w:t>o</w:t>
      </w:r>
      <w:r w:rsidR="00041A6E" w:rsidRPr="00041A6E">
        <w:rPr>
          <w:sz w:val="20"/>
        </w:rPr>
        <w:t xml:space="preserve"> których </w:t>
      </w:r>
      <w:r w:rsidR="00D10A0C">
        <w:rPr>
          <w:sz w:val="20"/>
        </w:rPr>
        <w:t xml:space="preserve">mowa w zapytaniu </w:t>
      </w:r>
      <w:r w:rsidR="00427EDD">
        <w:rPr>
          <w:sz w:val="20"/>
        </w:rPr>
        <w:t>stanowiącym Załącznik nr 4 do Umowy</w:t>
      </w:r>
      <w:r w:rsidR="00041A6E" w:rsidRPr="00041A6E">
        <w:rPr>
          <w:sz w:val="20"/>
        </w:rPr>
        <w:t>.</w:t>
      </w:r>
    </w:p>
    <w:p w14:paraId="7E3B14B6" w14:textId="309004D0" w:rsidR="00041A6E" w:rsidRPr="00041A6E" w:rsidRDefault="00243422" w:rsidP="00A86DF0">
      <w:pPr>
        <w:spacing w:line="360" w:lineRule="auto"/>
        <w:ind w:left="1136" w:right="283" w:hanging="285"/>
        <w:jc w:val="both"/>
        <w:rPr>
          <w:sz w:val="20"/>
        </w:rPr>
      </w:pPr>
      <w:r>
        <w:rPr>
          <w:sz w:val="20"/>
        </w:rPr>
        <w:t xml:space="preserve">4) </w:t>
      </w:r>
      <w:r w:rsidR="00041A6E" w:rsidRPr="00041A6E">
        <w:rPr>
          <w:sz w:val="20"/>
        </w:rPr>
        <w:t xml:space="preserve">Szczegółowe uzgodnienia dotyczące organizacji i wykonania </w:t>
      </w:r>
      <w:r w:rsidR="00676EA7" w:rsidRPr="00676EA7">
        <w:rPr>
          <w:sz w:val="20"/>
        </w:rPr>
        <w:t>wydarzeń artystyczno-kulturalnych</w:t>
      </w:r>
      <w:r w:rsidR="00041A6E" w:rsidRPr="00041A6E">
        <w:rPr>
          <w:sz w:val="20"/>
        </w:rPr>
        <w:t>, będą dokonywane w ramach bieżących uzgodnień pomiędzy Stronami</w:t>
      </w:r>
      <w:r w:rsidR="00071C10">
        <w:rPr>
          <w:sz w:val="20"/>
        </w:rPr>
        <w:t>.</w:t>
      </w:r>
    </w:p>
    <w:p w14:paraId="71591D70" w14:textId="71577BC9" w:rsidR="00676EA7" w:rsidRPr="00676EA7" w:rsidRDefault="00676EA7" w:rsidP="006F43BA">
      <w:pPr>
        <w:pStyle w:val="Akapitzlist"/>
        <w:numPr>
          <w:ilvl w:val="0"/>
          <w:numId w:val="1"/>
        </w:numPr>
        <w:tabs>
          <w:tab w:val="left" w:pos="1277"/>
        </w:tabs>
        <w:spacing w:line="360" w:lineRule="auto"/>
        <w:ind w:left="714" w:right="283" w:hanging="357"/>
        <w:rPr>
          <w:sz w:val="20"/>
        </w:rPr>
      </w:pPr>
      <w:r>
        <w:rPr>
          <w:sz w:val="20"/>
        </w:rPr>
        <w:t xml:space="preserve"> </w:t>
      </w:r>
      <w:r w:rsidR="00041A6E" w:rsidRPr="00676EA7">
        <w:rPr>
          <w:sz w:val="20"/>
        </w:rPr>
        <w:t xml:space="preserve">Osoba uprawnioną do uzgodnień w zakresie realizacji Umowy ze strony: </w:t>
      </w:r>
    </w:p>
    <w:p w14:paraId="1728D5DA" w14:textId="03EBA861" w:rsidR="00041A6E" w:rsidRPr="00BB7260" w:rsidRDefault="00676EA7" w:rsidP="00A86DF0">
      <w:pPr>
        <w:pStyle w:val="Akapitzlist"/>
        <w:spacing w:line="360" w:lineRule="auto"/>
        <w:ind w:left="1276" w:right="283" w:firstLine="0"/>
        <w:rPr>
          <w:b/>
          <w:bCs/>
          <w:sz w:val="20"/>
        </w:rPr>
      </w:pPr>
      <w:r>
        <w:rPr>
          <w:sz w:val="20"/>
        </w:rPr>
        <w:t xml:space="preserve"> </w:t>
      </w:r>
      <w:r w:rsidR="00041A6E" w:rsidRPr="00676EA7">
        <w:rPr>
          <w:sz w:val="20"/>
        </w:rPr>
        <w:t>Zamawiającego jest</w:t>
      </w:r>
      <w:r>
        <w:rPr>
          <w:sz w:val="20"/>
        </w:rPr>
        <w:t xml:space="preserve"> </w:t>
      </w:r>
      <w:r w:rsidR="00243422">
        <w:rPr>
          <w:b/>
          <w:bCs/>
          <w:sz w:val="20"/>
        </w:rPr>
        <w:t>…………………</w:t>
      </w:r>
    </w:p>
    <w:p w14:paraId="14A0CDB0" w14:textId="020A47E7" w:rsidR="00041A6E" w:rsidRPr="00041A6E" w:rsidRDefault="00676EA7" w:rsidP="00A86DF0">
      <w:pPr>
        <w:spacing w:line="360" w:lineRule="auto"/>
        <w:ind w:left="993" w:right="283"/>
        <w:jc w:val="both"/>
        <w:rPr>
          <w:sz w:val="20"/>
        </w:rPr>
      </w:pPr>
      <w:r>
        <w:rPr>
          <w:sz w:val="20"/>
        </w:rPr>
        <w:t xml:space="preserve">        </w:t>
      </w:r>
      <w:r w:rsidR="00041A6E" w:rsidRPr="00041A6E">
        <w:rPr>
          <w:sz w:val="20"/>
        </w:rPr>
        <w:t xml:space="preserve">tel. kom. </w:t>
      </w:r>
      <w:r w:rsidR="00243422">
        <w:rPr>
          <w:sz w:val="20"/>
        </w:rPr>
        <w:t>………………………..</w:t>
      </w:r>
    </w:p>
    <w:p w14:paraId="77FF82F8" w14:textId="52BF1255" w:rsidR="00041A6E" w:rsidRDefault="00676EA7" w:rsidP="00A86DF0">
      <w:pPr>
        <w:spacing w:line="360" w:lineRule="auto"/>
        <w:ind w:left="993" w:right="283"/>
        <w:jc w:val="both"/>
        <w:rPr>
          <w:sz w:val="20"/>
        </w:rPr>
      </w:pPr>
      <w:r>
        <w:rPr>
          <w:sz w:val="20"/>
        </w:rPr>
        <w:t xml:space="preserve">        </w:t>
      </w:r>
      <w:r w:rsidR="00041A6E" w:rsidRPr="00041A6E">
        <w:rPr>
          <w:sz w:val="20"/>
        </w:rPr>
        <w:t xml:space="preserve">e-mail: </w:t>
      </w:r>
      <w:r w:rsidR="00243422">
        <w:rPr>
          <w:sz w:val="20"/>
        </w:rPr>
        <w:t>……………………</w:t>
      </w:r>
    </w:p>
    <w:p w14:paraId="35DBE675" w14:textId="31D7EC27" w:rsidR="00243422" w:rsidRPr="00041A6E" w:rsidRDefault="00243422" w:rsidP="00A86DF0">
      <w:pPr>
        <w:spacing w:line="360" w:lineRule="auto"/>
        <w:ind w:left="993" w:right="283"/>
        <w:jc w:val="both"/>
        <w:rPr>
          <w:sz w:val="20"/>
        </w:rPr>
      </w:pPr>
      <w:r>
        <w:rPr>
          <w:sz w:val="20"/>
        </w:rPr>
        <w:t xml:space="preserve">a </w:t>
      </w:r>
    </w:p>
    <w:p w14:paraId="0603DA74" w14:textId="657B3BD5" w:rsidR="00B22956" w:rsidRPr="00934E5A" w:rsidRDefault="00BB7260" w:rsidP="00A86DF0">
      <w:pPr>
        <w:spacing w:line="360" w:lineRule="auto"/>
        <w:ind w:left="993" w:right="283"/>
        <w:jc w:val="both"/>
        <w:rPr>
          <w:sz w:val="20"/>
        </w:rPr>
      </w:pPr>
      <w:r>
        <w:rPr>
          <w:sz w:val="20"/>
        </w:rPr>
        <w:t xml:space="preserve">       </w:t>
      </w:r>
      <w:r w:rsidR="00041A6E" w:rsidRPr="00041A6E">
        <w:rPr>
          <w:sz w:val="20"/>
        </w:rPr>
        <w:t>ze strony, Wykonawcy</w:t>
      </w:r>
      <w:r>
        <w:rPr>
          <w:sz w:val="20"/>
        </w:rPr>
        <w:t xml:space="preserve"> jest Pan</w:t>
      </w:r>
      <w:r w:rsidR="00243422">
        <w:rPr>
          <w:sz w:val="20"/>
        </w:rPr>
        <w:t>i / Pan ………………………..</w:t>
      </w:r>
    </w:p>
    <w:p w14:paraId="62F19B61" w14:textId="5D540661" w:rsidR="00B22956" w:rsidRDefault="00BB7260" w:rsidP="00A86DF0">
      <w:pPr>
        <w:pStyle w:val="Tekstpodstawowy"/>
        <w:spacing w:before="2" w:line="360" w:lineRule="auto"/>
        <w:ind w:left="1113" w:right="283"/>
        <w:jc w:val="both"/>
        <w:rPr>
          <w:rFonts w:asciiTheme="minorHAnsi" w:hAnsiTheme="minorHAnsi" w:cstheme="minorHAnsi"/>
        </w:rPr>
      </w:pPr>
      <w:r>
        <w:rPr>
          <w:rFonts w:asciiTheme="minorHAnsi" w:hAnsiTheme="minorHAnsi" w:cstheme="minorHAnsi"/>
        </w:rPr>
        <w:t xml:space="preserve">     </w:t>
      </w:r>
      <w:r w:rsidR="00B22956" w:rsidRPr="0067434D">
        <w:rPr>
          <w:rFonts w:asciiTheme="minorHAnsi" w:hAnsiTheme="minorHAnsi" w:cstheme="minorHAnsi"/>
        </w:rPr>
        <w:t>tel.</w:t>
      </w:r>
      <w:r w:rsidR="00B22956" w:rsidRPr="0067434D">
        <w:rPr>
          <w:rFonts w:asciiTheme="minorHAnsi" w:hAnsiTheme="minorHAnsi" w:cstheme="minorHAnsi"/>
          <w:spacing w:val="-12"/>
        </w:rPr>
        <w:t xml:space="preserve"> </w:t>
      </w:r>
      <w:r w:rsidR="00B22956" w:rsidRPr="0067434D">
        <w:rPr>
          <w:rFonts w:asciiTheme="minorHAnsi" w:hAnsiTheme="minorHAnsi" w:cstheme="minorHAnsi"/>
        </w:rPr>
        <w:t>kom:</w:t>
      </w:r>
      <w:r w:rsidR="00B22956">
        <w:rPr>
          <w:rFonts w:asciiTheme="minorHAnsi" w:hAnsiTheme="minorHAnsi" w:cstheme="minorHAnsi"/>
        </w:rPr>
        <w:t xml:space="preserve"> </w:t>
      </w:r>
      <w:r w:rsidR="00243422">
        <w:rPr>
          <w:rFonts w:asciiTheme="minorHAnsi" w:hAnsiTheme="minorHAnsi" w:cstheme="minorHAnsi"/>
        </w:rPr>
        <w:t>…………………….</w:t>
      </w:r>
    </w:p>
    <w:p w14:paraId="7C52EDDD" w14:textId="1F23BF5E" w:rsidR="00B22956" w:rsidRPr="0067434D" w:rsidRDefault="00BB7260" w:rsidP="00A86DF0">
      <w:pPr>
        <w:pStyle w:val="Tekstpodstawowy"/>
        <w:spacing w:before="2" w:line="360" w:lineRule="auto"/>
        <w:ind w:left="1113" w:right="283"/>
        <w:jc w:val="both"/>
        <w:rPr>
          <w:rFonts w:asciiTheme="minorHAnsi" w:hAnsiTheme="minorHAnsi" w:cstheme="minorHAnsi"/>
        </w:rPr>
      </w:pPr>
      <w:r>
        <w:rPr>
          <w:rFonts w:asciiTheme="minorHAnsi" w:hAnsiTheme="minorHAnsi" w:cstheme="minorHAnsi"/>
          <w:spacing w:val="-2"/>
        </w:rPr>
        <w:t xml:space="preserve">     </w:t>
      </w:r>
      <w:r w:rsidR="00B22956" w:rsidRPr="0067434D">
        <w:rPr>
          <w:rFonts w:asciiTheme="minorHAnsi" w:hAnsiTheme="minorHAnsi" w:cstheme="minorHAnsi"/>
          <w:spacing w:val="-2"/>
        </w:rPr>
        <w:t>e-mail:</w:t>
      </w:r>
      <w:r w:rsidR="00243422">
        <w:rPr>
          <w:rFonts w:asciiTheme="minorHAnsi" w:hAnsiTheme="minorHAnsi" w:cstheme="minorHAnsi"/>
          <w:spacing w:val="-2"/>
        </w:rPr>
        <w:t xml:space="preserve"> …………………………………………………</w:t>
      </w:r>
      <w:r w:rsidR="00B22956" w:rsidRPr="0067434D">
        <w:rPr>
          <w:rFonts w:asciiTheme="minorHAnsi" w:hAnsiTheme="minorHAnsi" w:cstheme="minorHAnsi"/>
          <w:spacing w:val="-2"/>
        </w:rPr>
        <w:t xml:space="preserve"> </w:t>
      </w:r>
    </w:p>
    <w:p w14:paraId="67AC501F" w14:textId="524A7893" w:rsidR="00041A6E" w:rsidRPr="00041A6E" w:rsidRDefault="00041A6E" w:rsidP="006F43BA">
      <w:pPr>
        <w:pStyle w:val="Akapitzlist"/>
        <w:numPr>
          <w:ilvl w:val="0"/>
          <w:numId w:val="1"/>
        </w:numPr>
        <w:tabs>
          <w:tab w:val="left" w:pos="1277"/>
        </w:tabs>
        <w:spacing w:line="360" w:lineRule="auto"/>
        <w:ind w:left="714" w:right="283" w:hanging="357"/>
        <w:rPr>
          <w:sz w:val="20"/>
        </w:rPr>
      </w:pPr>
      <w:r w:rsidRPr="00041A6E">
        <w:rPr>
          <w:sz w:val="20"/>
        </w:rPr>
        <w:t xml:space="preserve">Wykonawca ponosi odpowiedzialność za wszelkie szkody powstałe z jego winy w związku z organizacją lub wykonaniem  </w:t>
      </w:r>
      <w:r w:rsidR="00245451" w:rsidRPr="00245451">
        <w:rPr>
          <w:sz w:val="20"/>
        </w:rPr>
        <w:t>w</w:t>
      </w:r>
      <w:r w:rsidR="00EC69D0">
        <w:rPr>
          <w:sz w:val="20"/>
        </w:rPr>
        <w:t xml:space="preserve">arsztatów </w:t>
      </w:r>
      <w:r w:rsidR="00245451" w:rsidRPr="00245451">
        <w:rPr>
          <w:sz w:val="20"/>
        </w:rPr>
        <w:t xml:space="preserve"> </w:t>
      </w:r>
      <w:r w:rsidRPr="00041A6E">
        <w:rPr>
          <w:sz w:val="20"/>
        </w:rPr>
        <w:t>na terenie obiektu, o którym mowa w §1 ust 1</w:t>
      </w:r>
      <w:r w:rsidR="00F847C1">
        <w:rPr>
          <w:sz w:val="20"/>
        </w:rPr>
        <w:t>.</w:t>
      </w:r>
    </w:p>
    <w:p w14:paraId="7176A5D0" w14:textId="5413B749" w:rsidR="00236F37" w:rsidRDefault="00041A6E" w:rsidP="006F43BA">
      <w:pPr>
        <w:pStyle w:val="Akapitzlist"/>
        <w:numPr>
          <w:ilvl w:val="0"/>
          <w:numId w:val="1"/>
        </w:numPr>
        <w:tabs>
          <w:tab w:val="left" w:pos="1277"/>
        </w:tabs>
        <w:spacing w:line="360" w:lineRule="auto"/>
        <w:ind w:left="714" w:right="283" w:hanging="357"/>
        <w:rPr>
          <w:sz w:val="20"/>
        </w:rPr>
      </w:pPr>
      <w:r w:rsidRPr="00041A6E">
        <w:rPr>
          <w:sz w:val="20"/>
        </w:rPr>
        <w:t>Wykonawca ponosi pełną odpowiedzialność wobec Zamawiającego oraz osób trzecich za wszelkie szkody będące wynikiem jego   działania   lub   zaniechania.   Za   działania   i   zaniechania   osób, które wykonują czynności w ramach realizacji przedmiotu Umowy na terenie obiektu, o którym mowa w §1 ust.1, na zlecenie lub w imieniu lub na rzecz Wykonawcy, Wykonawca odpowiada jak za własne działania i zaniechania. Jeśli w stosunku zewnętrznym Zamawiający jest odpowiedzialny wobec osób trzecich za szkody, za które Wykonawca na podstawie Umowy jest odpowiedzialny wobec Zamawiającego, Wykonawca jest zobowiązany do zwolnienia Zamawiającego z wszelkich roszczeń osób trzecich. Zamawiający nie ponosi odpowiedzialności za szkody wyrządzone w mieniu służącemu Wykonawcy do zorganizowania i wykonania</w:t>
      </w:r>
      <w:r w:rsidR="00D976EF">
        <w:rPr>
          <w:sz w:val="20"/>
        </w:rPr>
        <w:t xml:space="preserve"> warsztatów</w:t>
      </w:r>
      <w:r w:rsidRPr="00041A6E">
        <w:rPr>
          <w:sz w:val="20"/>
        </w:rPr>
        <w:t>, w szczególności nie odpowiada za kradzież, uszkodzenie lub zniszczenie sprzętu Wykonawcy lub jego podwykonawców używanego w trakcie realizacji przedmiotu Umowy.</w:t>
      </w:r>
    </w:p>
    <w:p w14:paraId="1552BE07" w14:textId="136B5FF6" w:rsidR="00236F37" w:rsidRDefault="00236F37" w:rsidP="006F43BA">
      <w:pPr>
        <w:pStyle w:val="Akapitzlist"/>
        <w:numPr>
          <w:ilvl w:val="0"/>
          <w:numId w:val="1"/>
        </w:numPr>
        <w:tabs>
          <w:tab w:val="left" w:pos="1277"/>
        </w:tabs>
        <w:spacing w:line="360" w:lineRule="auto"/>
        <w:ind w:left="714" w:right="283" w:hanging="357"/>
        <w:rPr>
          <w:sz w:val="20"/>
        </w:rPr>
      </w:pPr>
      <w:r w:rsidRPr="00041A6E">
        <w:rPr>
          <w:sz w:val="20"/>
        </w:rPr>
        <w:t>Żadna ze Stron nie ponosi odpowiedzialności za niewykonanie umowy w przypadku, kiedy niewykonanie postanowień Umowy nastąpiło z powodu nadzwyczajnych okoliczności zewnętrznych, mających charakter siły wyższej, których nie można było przewidzieć lub którym nie można było zapobiec, w szczególności z powodu: katastrofy wywołanej siłami przyrody, epidemii, działań wojennych, pożaru, ataku terrorystycznego, strajku, żałoby narodowej, awarii dostaw prądu lub innych okoliczności wykraczających poza kontrolę Stron.</w:t>
      </w:r>
    </w:p>
    <w:p w14:paraId="54CACDB9" w14:textId="194D1E30" w:rsidR="00236F37" w:rsidRPr="00236F37" w:rsidRDefault="00236F37" w:rsidP="006F43BA">
      <w:pPr>
        <w:pStyle w:val="Akapitzlist"/>
        <w:numPr>
          <w:ilvl w:val="0"/>
          <w:numId w:val="1"/>
        </w:numPr>
        <w:tabs>
          <w:tab w:val="left" w:pos="1277"/>
        </w:tabs>
        <w:spacing w:line="360" w:lineRule="auto"/>
        <w:ind w:left="714" w:right="283" w:hanging="357"/>
        <w:rPr>
          <w:sz w:val="20"/>
        </w:rPr>
      </w:pPr>
      <w:r w:rsidRPr="00236F37">
        <w:rPr>
          <w:sz w:val="20"/>
        </w:rPr>
        <w:t>Wykonawca zobowiązuje się posiadać przez cały okres obowiązywania Umowy ubezpieczenie odpowiedzialności cywilnej za szkody na osobie lub w mieniu wyrządzone poszkodowanym w związku z prowadzeniem działalności gospodarczej obejmującej przedmiot umowy, tj. usługi porządkowe- sprzątania budynków i terenów zewnętrznych, użytkowaniem mienia oraz wprowadzeniem produktu do obrotu (odpowiedzialność cywilna za produkt), w tym szkody:</w:t>
      </w:r>
    </w:p>
    <w:p w14:paraId="03431471" w14:textId="77777777" w:rsidR="00236F37" w:rsidRPr="00236F37" w:rsidRDefault="00236F37" w:rsidP="00A86DF0">
      <w:pPr>
        <w:spacing w:line="360" w:lineRule="auto"/>
        <w:ind w:left="993" w:right="283"/>
        <w:jc w:val="both"/>
        <w:rPr>
          <w:sz w:val="20"/>
        </w:rPr>
      </w:pPr>
      <w:r w:rsidRPr="00236F37">
        <w:rPr>
          <w:sz w:val="20"/>
        </w:rPr>
        <w:t>a) w postaci utraconych korzyści i innych strat poniesionych przez poszkodowanego,</w:t>
      </w:r>
    </w:p>
    <w:p w14:paraId="3F73EB8C" w14:textId="77777777" w:rsidR="00236F37" w:rsidRPr="00236F37" w:rsidRDefault="00236F37" w:rsidP="00A86DF0">
      <w:pPr>
        <w:spacing w:line="360" w:lineRule="auto"/>
        <w:ind w:left="993" w:right="283"/>
        <w:jc w:val="both"/>
        <w:rPr>
          <w:sz w:val="20"/>
        </w:rPr>
      </w:pPr>
      <w:r w:rsidRPr="00236F37">
        <w:rPr>
          <w:sz w:val="20"/>
        </w:rPr>
        <w:t>b) powstałe na skutek popełnienia czynu niedozwolonego (odpowiedzialność w reżimie deliktowym) oraz powstałe na skutek niewykonania lub nienależytego wykonania zobowiązania (odpowiedzialność w reżimie kontraktowym),</w:t>
      </w:r>
    </w:p>
    <w:p w14:paraId="03FA6E79" w14:textId="1D771965" w:rsidR="00236F37" w:rsidRDefault="00236F37" w:rsidP="00A86DF0">
      <w:pPr>
        <w:spacing w:line="360" w:lineRule="auto"/>
        <w:ind w:left="993" w:right="283"/>
        <w:jc w:val="both"/>
        <w:rPr>
          <w:sz w:val="20"/>
        </w:rPr>
      </w:pPr>
      <w:r w:rsidRPr="00236F37">
        <w:rPr>
          <w:sz w:val="20"/>
        </w:rPr>
        <w:t>c) wyrządzone nieumyślnie, w tym wskutek rażącego niedbalstwa,</w:t>
      </w:r>
      <w:r w:rsidR="00934E5A">
        <w:rPr>
          <w:sz w:val="20"/>
        </w:rPr>
        <w:t xml:space="preserve"> </w:t>
      </w:r>
      <w:r w:rsidRPr="00236F37">
        <w:rPr>
          <w:sz w:val="20"/>
        </w:rPr>
        <w:t xml:space="preserve">o sumie ubezpieczenia nie mniejszej niż </w:t>
      </w:r>
      <w:r w:rsidR="003855C9">
        <w:rPr>
          <w:sz w:val="20"/>
        </w:rPr>
        <w:t xml:space="preserve"> 500.000,00 </w:t>
      </w:r>
      <w:r w:rsidRPr="00236F37">
        <w:rPr>
          <w:sz w:val="20"/>
        </w:rPr>
        <w:t>zł (słownie :</w:t>
      </w:r>
      <w:r w:rsidR="003855C9">
        <w:rPr>
          <w:sz w:val="20"/>
        </w:rPr>
        <w:t xml:space="preserve"> pięćset tysięcy złotych</w:t>
      </w:r>
      <w:r w:rsidRPr="00236F37">
        <w:rPr>
          <w:sz w:val="20"/>
        </w:rPr>
        <w:t>) za jedno i wszystkie zdarzenia objęte</w:t>
      </w:r>
      <w:r w:rsidR="003855C9">
        <w:rPr>
          <w:sz w:val="20"/>
        </w:rPr>
        <w:t xml:space="preserve"> </w:t>
      </w:r>
      <w:r w:rsidRPr="00236F37">
        <w:rPr>
          <w:sz w:val="20"/>
        </w:rPr>
        <w:t>umową ubezpieczenia odpowiedzialności cywilnej.</w:t>
      </w:r>
    </w:p>
    <w:p w14:paraId="5BCD5114" w14:textId="3E8BC54B" w:rsidR="003855C9" w:rsidRDefault="003855C9" w:rsidP="006F43BA">
      <w:pPr>
        <w:pStyle w:val="Akapitzlist"/>
        <w:numPr>
          <w:ilvl w:val="0"/>
          <w:numId w:val="1"/>
        </w:numPr>
        <w:tabs>
          <w:tab w:val="left" w:pos="1277"/>
        </w:tabs>
        <w:spacing w:line="360" w:lineRule="auto"/>
        <w:ind w:left="714" w:right="283" w:hanging="357"/>
        <w:rPr>
          <w:sz w:val="20"/>
        </w:rPr>
      </w:pPr>
      <w:r w:rsidRPr="003855C9">
        <w:rPr>
          <w:sz w:val="20"/>
        </w:rPr>
        <w:t>Wykonawca przed zawarciem umowy przed</w:t>
      </w:r>
      <w:r>
        <w:rPr>
          <w:sz w:val="20"/>
        </w:rPr>
        <w:t>ł</w:t>
      </w:r>
      <w:r w:rsidRPr="003855C9">
        <w:rPr>
          <w:sz w:val="20"/>
        </w:rPr>
        <w:t xml:space="preserve">ożył  Zamawiającemu dowód zawarcia umowy </w:t>
      </w:r>
      <w:r>
        <w:rPr>
          <w:sz w:val="20"/>
        </w:rPr>
        <w:t>u</w:t>
      </w:r>
      <w:r w:rsidRPr="003855C9">
        <w:rPr>
          <w:sz w:val="20"/>
        </w:rPr>
        <w:t xml:space="preserve">bezpieczenia, o której mowa w ust. </w:t>
      </w:r>
      <w:r>
        <w:rPr>
          <w:sz w:val="20"/>
        </w:rPr>
        <w:t>9</w:t>
      </w:r>
      <w:r w:rsidRPr="003855C9">
        <w:rPr>
          <w:sz w:val="20"/>
        </w:rPr>
        <w:t xml:space="preserve">  wraz z warunkami odpowiedzialności ubezpieczyciela oraz dowodem opłacenia składki .</w:t>
      </w:r>
    </w:p>
    <w:p w14:paraId="414CF25F" w14:textId="71E556AA" w:rsidR="00536421" w:rsidRPr="00041A6E" w:rsidRDefault="00536421" w:rsidP="006F43BA">
      <w:pPr>
        <w:pStyle w:val="Akapitzlist"/>
        <w:numPr>
          <w:ilvl w:val="0"/>
          <w:numId w:val="1"/>
        </w:numPr>
        <w:tabs>
          <w:tab w:val="left" w:pos="1277"/>
        </w:tabs>
        <w:spacing w:line="360" w:lineRule="auto"/>
        <w:ind w:left="714" w:right="283" w:hanging="357"/>
        <w:rPr>
          <w:sz w:val="20"/>
        </w:rPr>
      </w:pPr>
      <w:r>
        <w:rPr>
          <w:sz w:val="20"/>
        </w:rPr>
        <w:t xml:space="preserve">Wykonawca zobowiązany jest do przeprowadzenia warsztatów przez osoby wskazane w wykazie osób stanowiący </w:t>
      </w:r>
      <w:r>
        <w:rPr>
          <w:sz w:val="20"/>
        </w:rPr>
        <w:lastRenderedPageBreak/>
        <w:t>załącznik do oferty wykonawcy</w:t>
      </w:r>
      <w:r w:rsidR="00231D88">
        <w:rPr>
          <w:sz w:val="20"/>
        </w:rPr>
        <w:t xml:space="preserve">, przy czym zmiana osób możliwa jest wyłącznie za zgodą Zamawiającego, po wykazaniu, że osoby posiadają co najmniej takie doświadczenie jak osoby zastępowane. </w:t>
      </w:r>
      <w:r w:rsidR="00C6028E">
        <w:rPr>
          <w:sz w:val="20"/>
        </w:rPr>
        <w:t>Zmiana osób dedykowanych do realizacji umowy nie będzie stanowiła zmiany Umowy i nie wymaga aneksu.</w:t>
      </w:r>
    </w:p>
    <w:p w14:paraId="57C5DCED" w14:textId="7D15ECAA" w:rsidR="00041A6E" w:rsidRPr="00041A6E" w:rsidRDefault="00041A6E" w:rsidP="00A86DF0">
      <w:pPr>
        <w:spacing w:line="360" w:lineRule="auto"/>
        <w:jc w:val="both"/>
        <w:rPr>
          <w:sz w:val="20"/>
        </w:rPr>
      </w:pPr>
    </w:p>
    <w:p w14:paraId="5CB94B22" w14:textId="77777777" w:rsidR="00041A6E" w:rsidRPr="00041A6E" w:rsidRDefault="00041A6E" w:rsidP="00A86DF0">
      <w:pPr>
        <w:spacing w:line="360" w:lineRule="auto"/>
        <w:jc w:val="center"/>
        <w:rPr>
          <w:sz w:val="20"/>
        </w:rPr>
      </w:pPr>
      <w:r w:rsidRPr="00041A6E">
        <w:rPr>
          <w:sz w:val="20"/>
        </w:rPr>
        <w:t>§ 3</w:t>
      </w:r>
    </w:p>
    <w:p w14:paraId="2D5C6890" w14:textId="131CAE62" w:rsidR="00041A6E" w:rsidRPr="00041A6E" w:rsidRDefault="00041A6E" w:rsidP="006F43BA">
      <w:pPr>
        <w:pStyle w:val="Akapitzlist"/>
        <w:numPr>
          <w:ilvl w:val="0"/>
          <w:numId w:val="19"/>
        </w:numPr>
        <w:tabs>
          <w:tab w:val="left" w:pos="1277"/>
        </w:tabs>
        <w:spacing w:line="360" w:lineRule="auto"/>
        <w:ind w:left="714" w:right="283" w:hanging="357"/>
        <w:rPr>
          <w:sz w:val="20"/>
        </w:rPr>
      </w:pPr>
      <w:r w:rsidRPr="00041A6E">
        <w:rPr>
          <w:sz w:val="20"/>
        </w:rPr>
        <w:t xml:space="preserve">Wykonawca oświadcza, że przysługują mu wyłączne prawa autorskie do </w:t>
      </w:r>
      <w:r w:rsidR="003A3710">
        <w:rPr>
          <w:sz w:val="20"/>
        </w:rPr>
        <w:t xml:space="preserve">warsztatów </w:t>
      </w:r>
      <w:r w:rsidR="004F6A6E">
        <w:rPr>
          <w:sz w:val="20"/>
        </w:rPr>
        <w:t>objętych przedmiotem niniejszej Umowy,</w:t>
      </w:r>
      <w:r w:rsidR="00355BEE" w:rsidRPr="00355BEE">
        <w:rPr>
          <w:sz w:val="20"/>
        </w:rPr>
        <w:t xml:space="preserve"> </w:t>
      </w:r>
      <w:r w:rsidRPr="00041A6E">
        <w:rPr>
          <w:sz w:val="20"/>
        </w:rPr>
        <w:t xml:space="preserve">w tym majątkowe prawa pokrewne do </w:t>
      </w:r>
      <w:r w:rsidR="004F6A6E">
        <w:rPr>
          <w:sz w:val="20"/>
        </w:rPr>
        <w:t>ich</w:t>
      </w:r>
      <w:r w:rsidRPr="00041A6E">
        <w:rPr>
          <w:sz w:val="20"/>
        </w:rPr>
        <w:t xml:space="preserve"> wykonania oraz, że wszystkie działania </w:t>
      </w:r>
      <w:r w:rsidR="004F6A6E">
        <w:rPr>
          <w:sz w:val="20"/>
        </w:rPr>
        <w:t xml:space="preserve">Wykonawcy </w:t>
      </w:r>
      <w:r w:rsidRPr="00041A6E">
        <w:rPr>
          <w:sz w:val="20"/>
        </w:rPr>
        <w:t>pozostające w związku z uzyskiwaniem praw autorskich i praw pokrewnych są zgodne z prawem autorskim.</w:t>
      </w:r>
    </w:p>
    <w:p w14:paraId="4D243088" w14:textId="04F182F8" w:rsidR="00041A6E" w:rsidRPr="00041A6E" w:rsidRDefault="00041A6E" w:rsidP="006F43BA">
      <w:pPr>
        <w:pStyle w:val="Akapitzlist"/>
        <w:numPr>
          <w:ilvl w:val="0"/>
          <w:numId w:val="19"/>
        </w:numPr>
        <w:tabs>
          <w:tab w:val="left" w:pos="1277"/>
        </w:tabs>
        <w:spacing w:line="360" w:lineRule="auto"/>
        <w:ind w:left="714" w:right="283" w:hanging="357"/>
        <w:rPr>
          <w:sz w:val="20"/>
        </w:rPr>
      </w:pPr>
      <w:r w:rsidRPr="00041A6E">
        <w:rPr>
          <w:sz w:val="20"/>
        </w:rPr>
        <w:t>Wykonawca jest odpowiedzialny za naruszenie dóbr osobistych lub praw autorskich i praw pokrewnych, w oraz innych praw osób trzecich w związku z wykonaniem przedmiotu Umowy.</w:t>
      </w:r>
    </w:p>
    <w:p w14:paraId="0066B18B" w14:textId="0CE10DA8" w:rsidR="00041A6E" w:rsidRPr="00041A6E" w:rsidRDefault="00041A6E" w:rsidP="00A86DF0">
      <w:pPr>
        <w:pStyle w:val="Akapitzlist"/>
        <w:tabs>
          <w:tab w:val="left" w:pos="1277"/>
        </w:tabs>
        <w:spacing w:line="360" w:lineRule="auto"/>
        <w:ind w:left="714" w:right="283" w:firstLine="0"/>
        <w:rPr>
          <w:sz w:val="20"/>
        </w:rPr>
      </w:pPr>
      <w:r w:rsidRPr="00041A6E">
        <w:rPr>
          <w:sz w:val="20"/>
        </w:rPr>
        <w:t>W przypadku wystąpienia przeciwko Zamawiającemu przez osobę trzecią z roszczeniami wynikającymi z naruszenia jej</w:t>
      </w:r>
      <w:r w:rsidR="00E64D76">
        <w:rPr>
          <w:sz w:val="20"/>
        </w:rPr>
        <w:t xml:space="preserve"> </w:t>
      </w:r>
      <w:r w:rsidRPr="00041A6E">
        <w:rPr>
          <w:sz w:val="20"/>
        </w:rPr>
        <w:t>praw, Wykonawca zobowiązany jest do ich zaspokojenia i zwolnienia Zamawiającego od obowiązku świadczeń z tego tytułu.</w:t>
      </w:r>
    </w:p>
    <w:p w14:paraId="7F587BFB" w14:textId="106E5F5F" w:rsidR="004F6A6E" w:rsidRDefault="00041A6E" w:rsidP="006F43BA">
      <w:pPr>
        <w:pStyle w:val="Akapitzlist"/>
        <w:numPr>
          <w:ilvl w:val="0"/>
          <w:numId w:val="19"/>
        </w:numPr>
        <w:tabs>
          <w:tab w:val="left" w:pos="1277"/>
        </w:tabs>
        <w:spacing w:line="360" w:lineRule="auto"/>
        <w:ind w:left="714" w:right="283" w:hanging="357"/>
        <w:rPr>
          <w:sz w:val="20"/>
        </w:rPr>
      </w:pPr>
      <w:r w:rsidRPr="00041A6E">
        <w:rPr>
          <w:sz w:val="20"/>
        </w:rPr>
        <w:t xml:space="preserve">W przypadku dochodzenia na drodze sądowej przez osoby trzecie roszczeń wynikających z naruszenia praw wynikających z wykonania Umowy, Wykonawca zobowiązany jest do przystąpienia do procesu w charakterze strony pozwanej i podjęcia wszelkich czynności w celu zwolnienia Zamawiającego z udziału w sprawie. </w:t>
      </w:r>
      <w:r w:rsidR="004F6A6E">
        <w:rPr>
          <w:sz w:val="20"/>
        </w:rPr>
        <w:t xml:space="preserve"> </w:t>
      </w:r>
    </w:p>
    <w:p w14:paraId="3BEF2B53" w14:textId="442F4613" w:rsidR="00041A6E" w:rsidRPr="00041A6E" w:rsidRDefault="004F6A6E" w:rsidP="006F43BA">
      <w:pPr>
        <w:pStyle w:val="Akapitzlist"/>
        <w:numPr>
          <w:ilvl w:val="0"/>
          <w:numId w:val="19"/>
        </w:numPr>
        <w:tabs>
          <w:tab w:val="left" w:pos="1277"/>
        </w:tabs>
        <w:spacing w:line="360" w:lineRule="auto"/>
        <w:ind w:left="714" w:right="283" w:hanging="357"/>
        <w:rPr>
          <w:sz w:val="20"/>
        </w:rPr>
      </w:pPr>
      <w:r w:rsidRPr="00041A6E">
        <w:rPr>
          <w:sz w:val="20"/>
        </w:rPr>
        <w:t xml:space="preserve">Wykonawca </w:t>
      </w:r>
      <w:r>
        <w:rPr>
          <w:sz w:val="20"/>
        </w:rPr>
        <w:t xml:space="preserve">oświadcza, ze jest umocowany do </w:t>
      </w:r>
      <w:r w:rsidRPr="00041A6E">
        <w:rPr>
          <w:sz w:val="20"/>
        </w:rPr>
        <w:t>wyraż</w:t>
      </w:r>
      <w:r>
        <w:rPr>
          <w:sz w:val="20"/>
        </w:rPr>
        <w:t>enia</w:t>
      </w:r>
      <w:r w:rsidRPr="00041A6E">
        <w:rPr>
          <w:sz w:val="20"/>
        </w:rPr>
        <w:t xml:space="preserve"> zgod</w:t>
      </w:r>
      <w:r>
        <w:rPr>
          <w:sz w:val="20"/>
        </w:rPr>
        <w:t>y i taką zgodę wyraża</w:t>
      </w:r>
      <w:r w:rsidRPr="00041A6E">
        <w:rPr>
          <w:sz w:val="20"/>
        </w:rPr>
        <w:t xml:space="preserve"> na wykorzystywanie nazwy, wizerunku lub głosu swojego oraz </w:t>
      </w:r>
      <w:r w:rsidR="00321C15">
        <w:rPr>
          <w:sz w:val="20"/>
        </w:rPr>
        <w:t>ewentualnie osób prowadzących warsztaty</w:t>
      </w:r>
      <w:r>
        <w:rPr>
          <w:sz w:val="20"/>
        </w:rPr>
        <w:t xml:space="preserve"> </w:t>
      </w:r>
      <w:r w:rsidRPr="00041A6E">
        <w:rPr>
          <w:sz w:val="20"/>
        </w:rPr>
        <w:t xml:space="preserve"> bez dodatkowego wynagrodzenia, w celach promocji lub reklamy </w:t>
      </w:r>
      <w:r w:rsidRPr="00355BEE">
        <w:rPr>
          <w:sz w:val="20"/>
        </w:rPr>
        <w:t>wydarzeń artystyczno-kulturalnych</w:t>
      </w:r>
      <w:r w:rsidRPr="00041A6E">
        <w:rPr>
          <w:sz w:val="20"/>
        </w:rPr>
        <w:t xml:space="preserve"> (m.in. w radio, telewizji, prasie, banerach)</w:t>
      </w:r>
      <w:r>
        <w:rPr>
          <w:sz w:val="20"/>
        </w:rPr>
        <w:t>,</w:t>
      </w:r>
      <w:r w:rsidRPr="004F6A6E">
        <w:rPr>
          <w:sz w:val="20"/>
        </w:rPr>
        <w:t xml:space="preserve"> </w:t>
      </w:r>
      <w:r w:rsidRPr="00041A6E">
        <w:rPr>
          <w:sz w:val="20"/>
        </w:rPr>
        <w:t xml:space="preserve">z zastrzeżeniem ust. </w:t>
      </w:r>
      <w:r w:rsidR="00201908">
        <w:rPr>
          <w:sz w:val="20"/>
        </w:rPr>
        <w:t>5</w:t>
      </w:r>
      <w:r>
        <w:rPr>
          <w:sz w:val="20"/>
        </w:rPr>
        <w:t xml:space="preserve"> </w:t>
      </w:r>
      <w:r w:rsidRPr="00041A6E">
        <w:rPr>
          <w:sz w:val="20"/>
        </w:rPr>
        <w:t>poniżej.</w:t>
      </w:r>
      <w:r>
        <w:rPr>
          <w:sz w:val="20"/>
        </w:rPr>
        <w:t xml:space="preserve"> </w:t>
      </w:r>
    </w:p>
    <w:p w14:paraId="6AA08B5E" w14:textId="6CA4FB3F" w:rsidR="00041A6E" w:rsidRPr="00041A6E" w:rsidRDefault="00041A6E" w:rsidP="006F43BA">
      <w:pPr>
        <w:pStyle w:val="Akapitzlist"/>
        <w:numPr>
          <w:ilvl w:val="0"/>
          <w:numId w:val="19"/>
        </w:numPr>
        <w:tabs>
          <w:tab w:val="left" w:pos="1277"/>
        </w:tabs>
        <w:spacing w:line="360" w:lineRule="auto"/>
        <w:ind w:left="714" w:right="283" w:hanging="357"/>
        <w:rPr>
          <w:sz w:val="20"/>
        </w:rPr>
      </w:pPr>
      <w:r w:rsidRPr="00041A6E">
        <w:rPr>
          <w:sz w:val="20"/>
        </w:rPr>
        <w:t xml:space="preserve">Wykonawca </w:t>
      </w:r>
      <w:r w:rsidR="00351572">
        <w:rPr>
          <w:sz w:val="20"/>
        </w:rPr>
        <w:t xml:space="preserve">udziela w ramach wynagrodzenia licencji ma korzystanie z nagrań </w:t>
      </w:r>
      <w:r w:rsidRPr="00041A6E">
        <w:rPr>
          <w:sz w:val="20"/>
        </w:rPr>
        <w:t>fragmentów</w:t>
      </w:r>
      <w:r w:rsidR="00351572">
        <w:rPr>
          <w:sz w:val="20"/>
        </w:rPr>
        <w:t xml:space="preserve"> lub całych</w:t>
      </w:r>
      <w:r w:rsidRPr="00041A6E">
        <w:rPr>
          <w:sz w:val="20"/>
        </w:rPr>
        <w:t xml:space="preserve"> </w:t>
      </w:r>
      <w:r w:rsidR="00201908">
        <w:rPr>
          <w:sz w:val="20"/>
        </w:rPr>
        <w:t xml:space="preserve">warsztatów </w:t>
      </w:r>
      <w:r w:rsidRPr="00041A6E">
        <w:rPr>
          <w:sz w:val="20"/>
        </w:rPr>
        <w:t>- foto/audio i/lub video, po wcześniejszym zaakceptowaniu przez drugą Stronę zarejestrowanych materiałów wyłącznie do celów informacyjnych/reklamowych dotyczących działalności danej Strony, na wszystkich polach eksploatacji wskazanych w ustawie z dnia 4 lutego 1994 r. o prawie autorskim i prawach pokrewnych, bez ograniczeń czasowych i terytorialnych, w szczególności:</w:t>
      </w:r>
    </w:p>
    <w:p w14:paraId="2C0F7582" w14:textId="5BF82D92" w:rsidR="00041A6E" w:rsidRPr="00041A6E" w:rsidRDefault="00041A6E" w:rsidP="00A86DF0">
      <w:pPr>
        <w:spacing w:line="360" w:lineRule="auto"/>
        <w:ind w:left="1135" w:right="283" w:hanging="284"/>
        <w:jc w:val="both"/>
        <w:rPr>
          <w:sz w:val="20"/>
        </w:rPr>
      </w:pPr>
      <w:r w:rsidRPr="00041A6E">
        <w:rPr>
          <w:sz w:val="20"/>
        </w:rPr>
        <w:t>a.</w:t>
      </w:r>
      <w:r w:rsidRPr="00041A6E">
        <w:rPr>
          <w:sz w:val="20"/>
        </w:rPr>
        <w:tab/>
        <w:t xml:space="preserve">w zakresie utrwalenia i zwielokrotnienia fragmentów </w:t>
      </w:r>
      <w:r w:rsidR="00774356" w:rsidRPr="00774356">
        <w:rPr>
          <w:sz w:val="20"/>
        </w:rPr>
        <w:t>wydarzeń artystyczno-kulturalnych</w:t>
      </w:r>
      <w:r w:rsidRPr="00041A6E">
        <w:rPr>
          <w:sz w:val="20"/>
        </w:rPr>
        <w:t xml:space="preserve"> – wytwarzanie dowolną techniką, w tym drukarską, reprograficzną, zapisu magnetycznego oraz techniką cyfrową,</w:t>
      </w:r>
    </w:p>
    <w:p w14:paraId="0C947702" w14:textId="7D074703" w:rsidR="00041A6E" w:rsidRPr="00041A6E" w:rsidRDefault="00041A6E" w:rsidP="00A86DF0">
      <w:pPr>
        <w:spacing w:line="360" w:lineRule="auto"/>
        <w:ind w:left="1135" w:right="283" w:hanging="284"/>
        <w:jc w:val="both"/>
        <w:rPr>
          <w:sz w:val="20"/>
        </w:rPr>
      </w:pPr>
      <w:r w:rsidRPr="00041A6E">
        <w:rPr>
          <w:sz w:val="20"/>
        </w:rPr>
        <w:t>b.</w:t>
      </w:r>
      <w:r w:rsidRPr="00041A6E">
        <w:rPr>
          <w:sz w:val="20"/>
        </w:rPr>
        <w:tab/>
        <w:t xml:space="preserve">w zakresie obrotu oryginałem lub egzemplarzami nośnika z utrwalonymi fragmentami </w:t>
      </w:r>
      <w:r w:rsidR="00774356" w:rsidRPr="00774356">
        <w:rPr>
          <w:sz w:val="20"/>
        </w:rPr>
        <w:t>wydarzeń artystyczno-kulturalnych</w:t>
      </w:r>
      <w:r w:rsidR="00774356">
        <w:rPr>
          <w:sz w:val="20"/>
        </w:rPr>
        <w:t xml:space="preserve"> </w:t>
      </w:r>
      <w:r w:rsidRPr="00041A6E">
        <w:rPr>
          <w:sz w:val="20"/>
        </w:rPr>
        <w:t>wprowadzenie do obrotu, użyczenia, najem oryginału lub egzemplarzy nośnika ze</w:t>
      </w:r>
      <w:r w:rsidR="00774356" w:rsidRPr="00774356">
        <w:t xml:space="preserve"> </w:t>
      </w:r>
      <w:r w:rsidR="00774356" w:rsidRPr="00774356">
        <w:rPr>
          <w:sz w:val="20"/>
        </w:rPr>
        <w:t>wydarzeń artystyczno-kulturalnych</w:t>
      </w:r>
      <w:r w:rsidRPr="00041A6E">
        <w:rPr>
          <w:sz w:val="20"/>
        </w:rPr>
        <w:t xml:space="preserve"> ,</w:t>
      </w:r>
    </w:p>
    <w:p w14:paraId="255EE75A" w14:textId="699C8292" w:rsidR="00041A6E" w:rsidRPr="00041A6E" w:rsidRDefault="00041A6E" w:rsidP="00A86DF0">
      <w:pPr>
        <w:spacing w:line="360" w:lineRule="auto"/>
        <w:ind w:left="1135" w:right="283" w:hanging="284"/>
        <w:jc w:val="both"/>
        <w:rPr>
          <w:sz w:val="20"/>
        </w:rPr>
      </w:pPr>
      <w:r w:rsidRPr="00041A6E">
        <w:rPr>
          <w:sz w:val="20"/>
        </w:rPr>
        <w:t>c.</w:t>
      </w:r>
      <w:r w:rsidRPr="00041A6E">
        <w:rPr>
          <w:sz w:val="20"/>
        </w:rPr>
        <w:tab/>
        <w:t>wprowadzania do obrotu nośników zapisów wszelkiego rodzaju, w tym np. CD, DVD, Blue-ray, a także</w:t>
      </w:r>
      <w:r w:rsidR="006D75BA">
        <w:rPr>
          <w:sz w:val="20"/>
        </w:rPr>
        <w:t xml:space="preserve"> </w:t>
      </w:r>
      <w:r w:rsidRPr="00041A6E">
        <w:rPr>
          <w:sz w:val="20"/>
        </w:rPr>
        <w:t>publikacji wydawniczych z wykorzystaniem fragmentów danego</w:t>
      </w:r>
      <w:r w:rsidR="00BD7B69" w:rsidRPr="0040145C">
        <w:rPr>
          <w:sz w:val="20"/>
        </w:rPr>
        <w:t xml:space="preserve"> </w:t>
      </w:r>
      <w:r w:rsidR="00BD7B69" w:rsidRPr="00BD7B69">
        <w:rPr>
          <w:sz w:val="20"/>
        </w:rPr>
        <w:t>wydarze</w:t>
      </w:r>
      <w:r w:rsidR="00BD7B69">
        <w:rPr>
          <w:sz w:val="20"/>
        </w:rPr>
        <w:t>nia</w:t>
      </w:r>
      <w:r w:rsidR="00BD7B69" w:rsidRPr="00BD7B69">
        <w:rPr>
          <w:sz w:val="20"/>
        </w:rPr>
        <w:t xml:space="preserve"> artystyczno-kulturaln</w:t>
      </w:r>
      <w:r w:rsidR="00BD7B69">
        <w:rPr>
          <w:sz w:val="20"/>
        </w:rPr>
        <w:t>ego</w:t>
      </w:r>
      <w:r w:rsidRPr="00041A6E">
        <w:rPr>
          <w:sz w:val="20"/>
        </w:rPr>
        <w:t>,</w:t>
      </w:r>
    </w:p>
    <w:p w14:paraId="44DE3E16" w14:textId="22AB21C1" w:rsidR="00041A6E" w:rsidRPr="00041A6E" w:rsidRDefault="00041A6E" w:rsidP="00A86DF0">
      <w:pPr>
        <w:spacing w:line="360" w:lineRule="auto"/>
        <w:ind w:left="1135" w:right="283" w:hanging="284"/>
        <w:jc w:val="both"/>
        <w:rPr>
          <w:sz w:val="20"/>
        </w:rPr>
      </w:pPr>
      <w:r w:rsidRPr="00041A6E">
        <w:rPr>
          <w:sz w:val="20"/>
        </w:rPr>
        <w:t>d.</w:t>
      </w:r>
      <w:r w:rsidRPr="00041A6E">
        <w:rPr>
          <w:sz w:val="20"/>
        </w:rPr>
        <w:tab/>
        <w:t>wszelkie rozpowszechnianie, w tym wprowadzania zapisów fragmentów danego</w:t>
      </w:r>
      <w:r w:rsidR="00BD7B69" w:rsidRPr="0040145C">
        <w:rPr>
          <w:sz w:val="20"/>
        </w:rPr>
        <w:t xml:space="preserve"> </w:t>
      </w:r>
      <w:r w:rsidR="00BD7B69" w:rsidRPr="00BD7B69">
        <w:rPr>
          <w:sz w:val="20"/>
        </w:rPr>
        <w:t>wydarze</w:t>
      </w:r>
      <w:r w:rsidR="00BD7B69">
        <w:rPr>
          <w:sz w:val="20"/>
        </w:rPr>
        <w:t>nia</w:t>
      </w:r>
      <w:r w:rsidR="00BD7B69" w:rsidRPr="00BD7B69">
        <w:rPr>
          <w:sz w:val="20"/>
        </w:rPr>
        <w:t xml:space="preserve"> artystyczno-kulturaln</w:t>
      </w:r>
      <w:r w:rsidR="00BD7B69">
        <w:rPr>
          <w:sz w:val="20"/>
        </w:rPr>
        <w:t>ego</w:t>
      </w:r>
      <w:r w:rsidRPr="00041A6E">
        <w:rPr>
          <w:sz w:val="20"/>
        </w:rPr>
        <w:t xml:space="preserve"> do pamięci komputerów i serwerów sieci komputerowych, w tym ogólnie dostępnych w rodzaju Internet i udostępniania ich użytkownikom takich sieci,</w:t>
      </w:r>
    </w:p>
    <w:p w14:paraId="1D00BC65" w14:textId="5DECA40F" w:rsidR="00041A6E" w:rsidRPr="00041A6E" w:rsidRDefault="00041A6E" w:rsidP="00A86DF0">
      <w:pPr>
        <w:spacing w:line="360" w:lineRule="auto"/>
        <w:ind w:left="1135" w:right="283" w:hanging="284"/>
        <w:jc w:val="both"/>
        <w:rPr>
          <w:sz w:val="20"/>
        </w:rPr>
      </w:pPr>
      <w:r w:rsidRPr="00041A6E">
        <w:rPr>
          <w:sz w:val="20"/>
        </w:rPr>
        <w:t>e.</w:t>
      </w:r>
      <w:r w:rsidRPr="00041A6E">
        <w:rPr>
          <w:sz w:val="20"/>
        </w:rPr>
        <w:tab/>
        <w:t xml:space="preserve">przekazywania lub przesyłania zapisów fragmentów danego </w:t>
      </w:r>
      <w:r w:rsidR="003C425B" w:rsidRPr="003C425B">
        <w:rPr>
          <w:sz w:val="20"/>
        </w:rPr>
        <w:t>wydarz</w:t>
      </w:r>
      <w:r w:rsidR="003C425B">
        <w:rPr>
          <w:sz w:val="20"/>
        </w:rPr>
        <w:t>enia</w:t>
      </w:r>
      <w:r w:rsidR="003C425B" w:rsidRPr="003C425B">
        <w:rPr>
          <w:sz w:val="20"/>
        </w:rPr>
        <w:t xml:space="preserve"> artystyczno-kulturaln</w:t>
      </w:r>
      <w:r w:rsidR="003C425B">
        <w:rPr>
          <w:sz w:val="20"/>
        </w:rPr>
        <w:t xml:space="preserve">ego </w:t>
      </w:r>
      <w:r w:rsidRPr="00041A6E">
        <w:rPr>
          <w:sz w:val="20"/>
        </w:rPr>
        <w:t>pomiędzy komputerami, serwerami i użytkownikami (korzystającymi), innymi odbiorcami, przy pomocy wszelkiego rodzaju środków i technik,</w:t>
      </w:r>
    </w:p>
    <w:p w14:paraId="62DF3B92" w14:textId="4A4A1D60" w:rsidR="00041A6E" w:rsidRPr="00041A6E" w:rsidRDefault="00041A6E" w:rsidP="00A86DF0">
      <w:pPr>
        <w:spacing w:line="360" w:lineRule="auto"/>
        <w:ind w:left="1135" w:right="283" w:hanging="284"/>
        <w:jc w:val="both"/>
        <w:rPr>
          <w:sz w:val="20"/>
        </w:rPr>
      </w:pPr>
      <w:r w:rsidRPr="00041A6E">
        <w:rPr>
          <w:sz w:val="20"/>
        </w:rPr>
        <w:t>f.</w:t>
      </w:r>
      <w:r w:rsidRPr="00041A6E">
        <w:rPr>
          <w:sz w:val="20"/>
        </w:rPr>
        <w:tab/>
        <w:t>publiczne udostępnianie utrwalonego zapisu fragmentów danego</w:t>
      </w:r>
      <w:r w:rsidR="003C425B" w:rsidRPr="0040145C">
        <w:rPr>
          <w:sz w:val="20"/>
        </w:rPr>
        <w:t xml:space="preserve"> </w:t>
      </w:r>
      <w:r w:rsidR="003C425B" w:rsidRPr="003C425B">
        <w:rPr>
          <w:sz w:val="20"/>
        </w:rPr>
        <w:t>wydarz</w:t>
      </w:r>
      <w:r w:rsidR="003C425B">
        <w:rPr>
          <w:sz w:val="20"/>
        </w:rPr>
        <w:t>enia</w:t>
      </w:r>
      <w:r w:rsidR="003C425B" w:rsidRPr="003C425B">
        <w:rPr>
          <w:sz w:val="20"/>
        </w:rPr>
        <w:t xml:space="preserve"> artystyczno-kulturaln</w:t>
      </w:r>
      <w:r w:rsidR="003C425B">
        <w:rPr>
          <w:sz w:val="20"/>
        </w:rPr>
        <w:t xml:space="preserve">ego, </w:t>
      </w:r>
      <w:r w:rsidRPr="00041A6E">
        <w:rPr>
          <w:sz w:val="20"/>
        </w:rPr>
        <w:t xml:space="preserve">zarówno odpłatne, jak i nieodpłatne, w tym w trakcie prezentacji i konferencji oraz w taki sposób, aby każdy mógł mieć do niego dostęp w miejscu i w czasie przez siebie wybranym, w tym także w sieciach telekomunikacyjnych i </w:t>
      </w:r>
      <w:r w:rsidRPr="00041A6E">
        <w:rPr>
          <w:sz w:val="20"/>
        </w:rPr>
        <w:lastRenderedPageBreak/>
        <w:t>komputerowych lub w związku ze świadczeniem usług telekomunikacyjnych, w tym również - z zastosowaniem w tym celu usług interaktywnych.</w:t>
      </w:r>
    </w:p>
    <w:p w14:paraId="28FD3724" w14:textId="77777777" w:rsidR="00041A6E" w:rsidRPr="00236890" w:rsidRDefault="00041A6E" w:rsidP="00A86DF0">
      <w:pPr>
        <w:spacing w:line="360" w:lineRule="auto"/>
        <w:jc w:val="center"/>
        <w:rPr>
          <w:sz w:val="20"/>
        </w:rPr>
      </w:pPr>
      <w:r w:rsidRPr="00236890">
        <w:rPr>
          <w:sz w:val="20"/>
        </w:rPr>
        <w:t>§ 4</w:t>
      </w:r>
    </w:p>
    <w:p w14:paraId="70D23ACF" w14:textId="77777777" w:rsidR="00236890" w:rsidRDefault="00041A6E" w:rsidP="006F43BA">
      <w:pPr>
        <w:pStyle w:val="Akapitzlist"/>
        <w:numPr>
          <w:ilvl w:val="0"/>
          <w:numId w:val="20"/>
        </w:numPr>
        <w:tabs>
          <w:tab w:val="left" w:pos="1277"/>
        </w:tabs>
        <w:spacing w:line="360" w:lineRule="auto"/>
        <w:ind w:left="714" w:hanging="357"/>
        <w:rPr>
          <w:sz w:val="20"/>
        </w:rPr>
      </w:pPr>
      <w:r w:rsidRPr="00236890">
        <w:rPr>
          <w:sz w:val="20"/>
        </w:rPr>
        <w:t xml:space="preserve">Z tytułu wykonania Przedmiotu umowy, określonego w § 1 ust.1 Umowy, Zamawiający zapłaci Wykonawcy </w:t>
      </w:r>
      <w:r w:rsidRPr="00236890">
        <w:rPr>
          <w:b/>
          <w:bCs/>
          <w:sz w:val="20"/>
          <w:u w:val="single"/>
        </w:rPr>
        <w:t>wynagrodzenie w łącznej kwocie</w:t>
      </w:r>
      <w:r w:rsidR="00236890">
        <w:rPr>
          <w:b/>
          <w:bCs/>
          <w:sz w:val="20"/>
          <w:u w:val="single"/>
        </w:rPr>
        <w:t>:</w:t>
      </w:r>
      <w:r w:rsidRPr="00236890">
        <w:rPr>
          <w:sz w:val="20"/>
        </w:rPr>
        <w:t xml:space="preserve"> </w:t>
      </w:r>
    </w:p>
    <w:p w14:paraId="288FDF10" w14:textId="0556E37C" w:rsidR="00236890" w:rsidRPr="0040145C" w:rsidRDefault="002566DB" w:rsidP="006F43BA">
      <w:pPr>
        <w:pStyle w:val="Akapitzlist"/>
        <w:numPr>
          <w:ilvl w:val="0"/>
          <w:numId w:val="4"/>
        </w:numPr>
        <w:spacing w:line="360" w:lineRule="auto"/>
        <w:rPr>
          <w:sz w:val="20"/>
        </w:rPr>
      </w:pPr>
      <w:r>
        <w:rPr>
          <w:b/>
          <w:bCs/>
          <w:sz w:val="20"/>
        </w:rPr>
        <w:t>Cena netto:</w:t>
      </w:r>
      <w:r w:rsidR="00201908">
        <w:rPr>
          <w:b/>
          <w:bCs/>
          <w:sz w:val="20"/>
        </w:rPr>
        <w:t xml:space="preserve">………………………… </w:t>
      </w:r>
      <w:r w:rsidR="00041A6E" w:rsidRPr="00236890">
        <w:rPr>
          <w:sz w:val="20"/>
        </w:rPr>
        <w:t xml:space="preserve">złotych </w:t>
      </w:r>
      <w:r w:rsidR="00041A6E" w:rsidRPr="0040145C">
        <w:rPr>
          <w:sz w:val="20"/>
        </w:rPr>
        <w:t xml:space="preserve">plus podatek VAT (23%) , </w:t>
      </w:r>
    </w:p>
    <w:p w14:paraId="3034E5D0" w14:textId="6918A7A2" w:rsidR="001F593C" w:rsidRPr="001F593C" w:rsidRDefault="001F593C" w:rsidP="006F43BA">
      <w:pPr>
        <w:pStyle w:val="Akapitzlist"/>
        <w:numPr>
          <w:ilvl w:val="0"/>
          <w:numId w:val="4"/>
        </w:numPr>
        <w:spacing w:line="360" w:lineRule="auto"/>
        <w:jc w:val="left"/>
        <w:rPr>
          <w:sz w:val="20"/>
        </w:rPr>
      </w:pPr>
      <w:r>
        <w:rPr>
          <w:b/>
          <w:bCs/>
          <w:sz w:val="20"/>
        </w:rPr>
        <w:t xml:space="preserve">Cena brutto: </w:t>
      </w:r>
      <w:r w:rsidR="00201908">
        <w:rPr>
          <w:b/>
          <w:bCs/>
          <w:sz w:val="20"/>
        </w:rPr>
        <w:t>………………………………………</w:t>
      </w:r>
      <w:r w:rsidR="00201908" w:rsidRPr="005933D6">
        <w:rPr>
          <w:sz w:val="20"/>
        </w:rPr>
        <w:t>.</w:t>
      </w:r>
      <w:r w:rsidR="002566DB" w:rsidRPr="005933D6">
        <w:rPr>
          <w:sz w:val="20"/>
        </w:rPr>
        <w:t>złotych</w:t>
      </w:r>
    </w:p>
    <w:p w14:paraId="5DEC59AD" w14:textId="02AD65B2" w:rsidR="00A66E43" w:rsidRDefault="00041A6E" w:rsidP="00A86DF0">
      <w:pPr>
        <w:spacing w:line="360" w:lineRule="auto"/>
        <w:ind w:firstLine="709"/>
        <w:rPr>
          <w:sz w:val="20"/>
        </w:rPr>
      </w:pPr>
      <w:r w:rsidRPr="003855C9">
        <w:rPr>
          <w:sz w:val="20"/>
        </w:rPr>
        <w:t>z zastrzeżeniem, iż zapłata wynagrodzenia dokonana będzie w  częściach (oddzielnie za każd</w:t>
      </w:r>
      <w:r w:rsidR="003C425B" w:rsidRPr="003855C9">
        <w:rPr>
          <w:sz w:val="20"/>
        </w:rPr>
        <w:t xml:space="preserve">e </w:t>
      </w:r>
      <w:r w:rsidR="0058150D">
        <w:rPr>
          <w:sz w:val="20"/>
        </w:rPr>
        <w:t>z warsztatów</w:t>
      </w:r>
      <w:r w:rsidR="003855C9">
        <w:rPr>
          <w:sz w:val="20"/>
        </w:rPr>
        <w:t xml:space="preserve"> </w:t>
      </w:r>
      <w:r w:rsidRPr="003855C9">
        <w:rPr>
          <w:sz w:val="20"/>
        </w:rPr>
        <w:t>) tj.</w:t>
      </w:r>
      <w:r w:rsidR="003855C9">
        <w:rPr>
          <w:sz w:val="20"/>
        </w:rPr>
        <w:t>:</w:t>
      </w:r>
    </w:p>
    <w:p w14:paraId="467427C6" w14:textId="77777777" w:rsidR="003E1ECF" w:rsidRDefault="003E1ECF" w:rsidP="006F43BA">
      <w:pPr>
        <w:pStyle w:val="Akapitzlist"/>
        <w:widowControl/>
        <w:numPr>
          <w:ilvl w:val="0"/>
          <w:numId w:val="8"/>
        </w:numPr>
        <w:tabs>
          <w:tab w:val="left" w:pos="284"/>
        </w:tabs>
        <w:autoSpaceDE/>
        <w:autoSpaceDN/>
        <w:spacing w:after="160" w:line="259" w:lineRule="auto"/>
        <w:contextualSpacing/>
        <w:rPr>
          <w:sz w:val="20"/>
          <w:szCs w:val="20"/>
        </w:rPr>
      </w:pPr>
      <w:r w:rsidRPr="00AB0F19">
        <w:rPr>
          <w:b/>
          <w:bCs/>
          <w:sz w:val="20"/>
          <w:szCs w:val="20"/>
        </w:rPr>
        <w:t>27 marca 2025 r.</w:t>
      </w:r>
      <w:r>
        <w:rPr>
          <w:sz w:val="20"/>
          <w:szCs w:val="20"/>
        </w:rPr>
        <w:t xml:space="preserve">  - </w:t>
      </w:r>
      <w:r w:rsidRPr="00AB0F19">
        <w:rPr>
          <w:sz w:val="20"/>
          <w:szCs w:val="20"/>
        </w:rPr>
        <w:t>warsztaty hafciarskie nawiązujące do konkretnej tematyki związanej z  historią Polski;</w:t>
      </w:r>
    </w:p>
    <w:p w14:paraId="7126B377" w14:textId="77777777" w:rsidR="003E1ECF" w:rsidRPr="00FC4532" w:rsidRDefault="003E1ECF" w:rsidP="006F43BA">
      <w:pPr>
        <w:pStyle w:val="Akapitzlist"/>
        <w:numPr>
          <w:ilvl w:val="0"/>
          <w:numId w:val="17"/>
        </w:numPr>
        <w:spacing w:line="276" w:lineRule="auto"/>
        <w:rPr>
          <w:b/>
          <w:sz w:val="20"/>
          <w:szCs w:val="20"/>
        </w:rPr>
      </w:pPr>
      <w:r w:rsidRPr="00FC4532">
        <w:rPr>
          <w:b/>
          <w:sz w:val="20"/>
          <w:szCs w:val="20"/>
        </w:rPr>
        <w:t>Cena netto:</w:t>
      </w:r>
    </w:p>
    <w:p w14:paraId="7B98ACC3" w14:textId="77777777" w:rsidR="003E1ECF" w:rsidRPr="00FC4532" w:rsidRDefault="003E1ECF" w:rsidP="006F43BA">
      <w:pPr>
        <w:pStyle w:val="Akapitzlist"/>
        <w:numPr>
          <w:ilvl w:val="0"/>
          <w:numId w:val="17"/>
        </w:numPr>
        <w:spacing w:line="276" w:lineRule="auto"/>
        <w:rPr>
          <w:b/>
          <w:sz w:val="20"/>
          <w:szCs w:val="20"/>
        </w:rPr>
      </w:pPr>
      <w:r w:rsidRPr="00FC4532">
        <w:rPr>
          <w:b/>
          <w:sz w:val="20"/>
          <w:szCs w:val="20"/>
        </w:rPr>
        <w:t>Cena brutto:</w:t>
      </w:r>
    </w:p>
    <w:p w14:paraId="5057DF8A" w14:textId="77777777" w:rsidR="003E1ECF" w:rsidRPr="00AB0F19" w:rsidRDefault="003E1ECF" w:rsidP="00A86DF0">
      <w:pPr>
        <w:pStyle w:val="Akapitzlist"/>
        <w:tabs>
          <w:tab w:val="left" w:pos="284"/>
        </w:tabs>
        <w:ind w:left="1440"/>
        <w:rPr>
          <w:sz w:val="20"/>
          <w:szCs w:val="20"/>
        </w:rPr>
      </w:pPr>
    </w:p>
    <w:p w14:paraId="56279A2E" w14:textId="77777777" w:rsidR="003E1ECF" w:rsidRDefault="003E1ECF" w:rsidP="006F43BA">
      <w:pPr>
        <w:pStyle w:val="Akapitzlist"/>
        <w:widowControl/>
        <w:numPr>
          <w:ilvl w:val="0"/>
          <w:numId w:val="8"/>
        </w:numPr>
        <w:tabs>
          <w:tab w:val="left" w:pos="284"/>
        </w:tabs>
        <w:autoSpaceDE/>
        <w:autoSpaceDN/>
        <w:spacing w:after="160" w:line="259" w:lineRule="auto"/>
        <w:contextualSpacing/>
        <w:rPr>
          <w:sz w:val="20"/>
          <w:szCs w:val="20"/>
        </w:rPr>
      </w:pPr>
      <w:r w:rsidRPr="00AB0F19">
        <w:rPr>
          <w:b/>
          <w:bCs/>
          <w:sz w:val="20"/>
          <w:szCs w:val="20"/>
        </w:rPr>
        <w:t>3 kwietnia 2025 r.</w:t>
      </w:r>
      <w:r>
        <w:rPr>
          <w:sz w:val="20"/>
          <w:szCs w:val="20"/>
        </w:rPr>
        <w:t xml:space="preserve"> -  </w:t>
      </w:r>
      <w:r w:rsidRPr="00AB0F19">
        <w:rPr>
          <w:sz w:val="20"/>
          <w:szCs w:val="20"/>
        </w:rPr>
        <w:t>warsztaty florystyczne nawiązujące do tradycji i kultury ludowej w Polsce, związanej z dniem w kwietniu;</w:t>
      </w:r>
    </w:p>
    <w:p w14:paraId="4852C9E0" w14:textId="77777777" w:rsidR="003E1ECF" w:rsidRPr="00FC4532" w:rsidRDefault="003E1ECF" w:rsidP="006F43BA">
      <w:pPr>
        <w:pStyle w:val="Akapitzlist"/>
        <w:numPr>
          <w:ilvl w:val="0"/>
          <w:numId w:val="16"/>
        </w:numPr>
        <w:spacing w:line="276" w:lineRule="auto"/>
        <w:ind w:left="1843" w:hanging="425"/>
        <w:rPr>
          <w:b/>
          <w:sz w:val="20"/>
          <w:szCs w:val="20"/>
        </w:rPr>
      </w:pPr>
      <w:r w:rsidRPr="00FC4532">
        <w:rPr>
          <w:b/>
          <w:sz w:val="20"/>
          <w:szCs w:val="20"/>
        </w:rPr>
        <w:t>Cena netto:</w:t>
      </w:r>
    </w:p>
    <w:p w14:paraId="3E4413A0" w14:textId="77777777" w:rsidR="003E1ECF" w:rsidRPr="00FC4532" w:rsidRDefault="003E1ECF" w:rsidP="006F43BA">
      <w:pPr>
        <w:pStyle w:val="Akapitzlist"/>
        <w:numPr>
          <w:ilvl w:val="0"/>
          <w:numId w:val="16"/>
        </w:numPr>
        <w:spacing w:line="276" w:lineRule="auto"/>
        <w:ind w:left="1843" w:hanging="425"/>
        <w:rPr>
          <w:b/>
          <w:sz w:val="20"/>
          <w:szCs w:val="20"/>
        </w:rPr>
      </w:pPr>
      <w:r w:rsidRPr="00FC4532">
        <w:rPr>
          <w:b/>
          <w:sz w:val="20"/>
          <w:szCs w:val="20"/>
        </w:rPr>
        <w:t>Cena brutto:</w:t>
      </w:r>
    </w:p>
    <w:p w14:paraId="415B8788" w14:textId="77777777" w:rsidR="003E1ECF" w:rsidRPr="00AB0F19" w:rsidRDefault="003E1ECF" w:rsidP="00A86DF0">
      <w:pPr>
        <w:pStyle w:val="Akapitzlist"/>
        <w:tabs>
          <w:tab w:val="left" w:pos="284"/>
        </w:tabs>
        <w:ind w:left="1440"/>
        <w:rPr>
          <w:sz w:val="20"/>
          <w:szCs w:val="20"/>
        </w:rPr>
      </w:pPr>
    </w:p>
    <w:p w14:paraId="6F6B49EA" w14:textId="77777777" w:rsidR="003E1ECF" w:rsidRPr="00317CCE" w:rsidRDefault="003E1ECF" w:rsidP="006F43BA">
      <w:pPr>
        <w:pStyle w:val="Akapitzlist"/>
        <w:widowControl/>
        <w:numPr>
          <w:ilvl w:val="0"/>
          <w:numId w:val="8"/>
        </w:numPr>
        <w:tabs>
          <w:tab w:val="left" w:pos="284"/>
        </w:tabs>
        <w:autoSpaceDE/>
        <w:autoSpaceDN/>
        <w:spacing w:after="160" w:line="259" w:lineRule="auto"/>
        <w:contextualSpacing/>
        <w:jc w:val="left"/>
        <w:rPr>
          <w:sz w:val="20"/>
          <w:szCs w:val="20"/>
        </w:rPr>
      </w:pPr>
      <w:r w:rsidRPr="00317CCE">
        <w:rPr>
          <w:b/>
          <w:bCs/>
          <w:sz w:val="20"/>
          <w:szCs w:val="20"/>
        </w:rPr>
        <w:t xml:space="preserve">15 maja 2025 r.  - </w:t>
      </w:r>
      <w:r w:rsidRPr="00317CCE">
        <w:rPr>
          <w:sz w:val="20"/>
          <w:szCs w:val="20"/>
        </w:rPr>
        <w:t>warsztaty z malarstwa nawiązujące do rocznicy narodzin Jana Pawła II;</w:t>
      </w:r>
    </w:p>
    <w:p w14:paraId="01FF8A3A" w14:textId="77777777" w:rsidR="003E1ECF" w:rsidRPr="00FC4532" w:rsidRDefault="003E1ECF" w:rsidP="006F43BA">
      <w:pPr>
        <w:pStyle w:val="Akapitzlist"/>
        <w:numPr>
          <w:ilvl w:val="0"/>
          <w:numId w:val="17"/>
        </w:numPr>
        <w:spacing w:line="276" w:lineRule="auto"/>
        <w:rPr>
          <w:b/>
          <w:sz w:val="20"/>
          <w:szCs w:val="20"/>
        </w:rPr>
      </w:pPr>
      <w:r w:rsidRPr="00FC4532">
        <w:rPr>
          <w:b/>
          <w:sz w:val="20"/>
          <w:szCs w:val="20"/>
        </w:rPr>
        <w:t>Cena netto:</w:t>
      </w:r>
    </w:p>
    <w:p w14:paraId="4DB20CA3" w14:textId="77777777" w:rsidR="003E1ECF" w:rsidRPr="00FC4532" w:rsidRDefault="003E1ECF" w:rsidP="006F43BA">
      <w:pPr>
        <w:pStyle w:val="Akapitzlist"/>
        <w:numPr>
          <w:ilvl w:val="0"/>
          <w:numId w:val="15"/>
        </w:numPr>
        <w:spacing w:line="276" w:lineRule="auto"/>
        <w:rPr>
          <w:b/>
          <w:sz w:val="20"/>
          <w:szCs w:val="20"/>
        </w:rPr>
      </w:pPr>
      <w:r w:rsidRPr="00FC4532">
        <w:rPr>
          <w:b/>
          <w:sz w:val="20"/>
          <w:szCs w:val="20"/>
        </w:rPr>
        <w:t>Cena brutto:</w:t>
      </w:r>
    </w:p>
    <w:p w14:paraId="6B65D83E" w14:textId="77777777" w:rsidR="003E1ECF" w:rsidRPr="00AB0F19" w:rsidRDefault="003E1ECF" w:rsidP="00A86DF0">
      <w:pPr>
        <w:pStyle w:val="Akapitzlist"/>
        <w:tabs>
          <w:tab w:val="left" w:pos="284"/>
        </w:tabs>
        <w:ind w:left="1440"/>
        <w:rPr>
          <w:sz w:val="20"/>
          <w:szCs w:val="20"/>
        </w:rPr>
      </w:pPr>
    </w:p>
    <w:p w14:paraId="3D25AFC5" w14:textId="77777777" w:rsidR="003E1ECF" w:rsidRPr="00317CCE" w:rsidRDefault="003E1ECF" w:rsidP="006F43BA">
      <w:pPr>
        <w:pStyle w:val="Akapitzlist"/>
        <w:widowControl/>
        <w:numPr>
          <w:ilvl w:val="0"/>
          <w:numId w:val="8"/>
        </w:numPr>
        <w:tabs>
          <w:tab w:val="left" w:pos="284"/>
        </w:tabs>
        <w:autoSpaceDE/>
        <w:autoSpaceDN/>
        <w:spacing w:after="160" w:line="259" w:lineRule="auto"/>
        <w:contextualSpacing/>
        <w:rPr>
          <w:sz w:val="20"/>
          <w:szCs w:val="20"/>
        </w:rPr>
      </w:pPr>
      <w:r w:rsidRPr="00317CCE">
        <w:rPr>
          <w:b/>
          <w:bCs/>
          <w:sz w:val="20"/>
          <w:szCs w:val="20"/>
        </w:rPr>
        <w:t>12 czerwca 2025 r</w:t>
      </w:r>
      <w:r w:rsidRPr="00317CCE">
        <w:rPr>
          <w:sz w:val="20"/>
          <w:szCs w:val="20"/>
        </w:rPr>
        <w:t>. - warsztaty muzyczno-wokalne (nauka kilku przykładów, melodii i tekstów pieśni patriotycznych polskiej wsi zanotowanych przez Oskara Kolberga i zawartych w jego zbiorach);</w:t>
      </w:r>
    </w:p>
    <w:p w14:paraId="69D4EC1C" w14:textId="77777777" w:rsidR="003E1ECF" w:rsidRPr="00FC4532" w:rsidRDefault="003E1ECF" w:rsidP="006F43BA">
      <w:pPr>
        <w:pStyle w:val="Akapitzlist"/>
        <w:numPr>
          <w:ilvl w:val="0"/>
          <w:numId w:val="14"/>
        </w:numPr>
        <w:spacing w:line="276" w:lineRule="auto"/>
        <w:rPr>
          <w:b/>
          <w:sz w:val="20"/>
          <w:szCs w:val="20"/>
        </w:rPr>
      </w:pPr>
      <w:r w:rsidRPr="00FC4532">
        <w:rPr>
          <w:b/>
          <w:sz w:val="20"/>
          <w:szCs w:val="20"/>
        </w:rPr>
        <w:t>Cena netto:</w:t>
      </w:r>
    </w:p>
    <w:p w14:paraId="597AE9B7" w14:textId="77777777" w:rsidR="003E1ECF" w:rsidRPr="00FC4532" w:rsidRDefault="003E1ECF" w:rsidP="006F43BA">
      <w:pPr>
        <w:pStyle w:val="Akapitzlist"/>
        <w:numPr>
          <w:ilvl w:val="0"/>
          <w:numId w:val="14"/>
        </w:numPr>
        <w:spacing w:line="276" w:lineRule="auto"/>
        <w:rPr>
          <w:b/>
          <w:sz w:val="20"/>
          <w:szCs w:val="20"/>
        </w:rPr>
      </w:pPr>
      <w:r w:rsidRPr="00FC4532">
        <w:rPr>
          <w:b/>
          <w:sz w:val="20"/>
          <w:szCs w:val="20"/>
        </w:rPr>
        <w:t>Cena brutto:</w:t>
      </w:r>
    </w:p>
    <w:p w14:paraId="48EF629C" w14:textId="77777777" w:rsidR="003E1ECF" w:rsidRPr="00AB0F19" w:rsidRDefault="003E1ECF" w:rsidP="00A86DF0">
      <w:pPr>
        <w:pStyle w:val="Akapitzlist"/>
        <w:tabs>
          <w:tab w:val="left" w:pos="284"/>
        </w:tabs>
        <w:ind w:left="1440"/>
        <w:rPr>
          <w:sz w:val="20"/>
          <w:szCs w:val="20"/>
        </w:rPr>
      </w:pPr>
    </w:p>
    <w:p w14:paraId="22A6CB26" w14:textId="77777777" w:rsidR="003E1ECF" w:rsidRPr="00317CCE" w:rsidRDefault="003E1ECF" w:rsidP="006F43BA">
      <w:pPr>
        <w:pStyle w:val="Akapitzlist"/>
        <w:widowControl/>
        <w:numPr>
          <w:ilvl w:val="0"/>
          <w:numId w:val="8"/>
        </w:numPr>
        <w:tabs>
          <w:tab w:val="left" w:pos="284"/>
        </w:tabs>
        <w:autoSpaceDE/>
        <w:autoSpaceDN/>
        <w:spacing w:after="160" w:line="259" w:lineRule="auto"/>
        <w:contextualSpacing/>
        <w:rPr>
          <w:sz w:val="20"/>
          <w:szCs w:val="20"/>
        </w:rPr>
      </w:pPr>
      <w:r w:rsidRPr="00317CCE">
        <w:rPr>
          <w:b/>
          <w:bCs/>
          <w:sz w:val="20"/>
          <w:szCs w:val="20"/>
        </w:rPr>
        <w:t>3 lipca 2025 r. –</w:t>
      </w:r>
      <w:r w:rsidRPr="00317CCE">
        <w:rPr>
          <w:sz w:val="20"/>
          <w:szCs w:val="20"/>
        </w:rPr>
        <w:t xml:space="preserve"> warsztaty hafciarskie polegające na zdobieniu stemplami linorytowymi z wzorami inspirowanymi królewską ornamentyką epoki renesansu;</w:t>
      </w:r>
    </w:p>
    <w:p w14:paraId="73CC276D" w14:textId="77777777" w:rsidR="003E1ECF" w:rsidRPr="00FC4532" w:rsidRDefault="003E1ECF" w:rsidP="006F43BA">
      <w:pPr>
        <w:pStyle w:val="Akapitzlist"/>
        <w:numPr>
          <w:ilvl w:val="0"/>
          <w:numId w:val="13"/>
        </w:numPr>
        <w:spacing w:line="276" w:lineRule="auto"/>
        <w:rPr>
          <w:b/>
          <w:sz w:val="20"/>
          <w:szCs w:val="20"/>
        </w:rPr>
      </w:pPr>
      <w:r w:rsidRPr="00FC4532">
        <w:rPr>
          <w:b/>
          <w:sz w:val="20"/>
          <w:szCs w:val="20"/>
        </w:rPr>
        <w:t>Cena netto:</w:t>
      </w:r>
    </w:p>
    <w:p w14:paraId="092B90D1" w14:textId="77777777" w:rsidR="003E1ECF" w:rsidRDefault="003E1ECF" w:rsidP="006F43BA">
      <w:pPr>
        <w:pStyle w:val="Akapitzlist"/>
        <w:numPr>
          <w:ilvl w:val="0"/>
          <w:numId w:val="13"/>
        </w:numPr>
        <w:spacing w:line="276" w:lineRule="auto"/>
        <w:rPr>
          <w:b/>
          <w:sz w:val="20"/>
          <w:szCs w:val="20"/>
        </w:rPr>
      </w:pPr>
      <w:r w:rsidRPr="00FC4532">
        <w:rPr>
          <w:b/>
          <w:sz w:val="20"/>
          <w:szCs w:val="20"/>
        </w:rPr>
        <w:t>Cena brutto:</w:t>
      </w:r>
    </w:p>
    <w:p w14:paraId="4DF5EFE0" w14:textId="77777777" w:rsidR="00105754" w:rsidRPr="00FC4532" w:rsidRDefault="00105754" w:rsidP="00A86DF0">
      <w:pPr>
        <w:pStyle w:val="Akapitzlist"/>
        <w:spacing w:line="276" w:lineRule="auto"/>
        <w:ind w:left="1780" w:firstLine="0"/>
        <w:rPr>
          <w:b/>
          <w:sz w:val="20"/>
          <w:szCs w:val="20"/>
        </w:rPr>
      </w:pPr>
    </w:p>
    <w:p w14:paraId="3BFBCF9F" w14:textId="77777777" w:rsidR="003E1ECF" w:rsidRPr="00317CCE" w:rsidRDefault="003E1ECF" w:rsidP="006F43BA">
      <w:pPr>
        <w:pStyle w:val="Akapitzlist"/>
        <w:widowControl/>
        <w:numPr>
          <w:ilvl w:val="0"/>
          <w:numId w:val="8"/>
        </w:numPr>
        <w:tabs>
          <w:tab w:val="left" w:pos="284"/>
        </w:tabs>
        <w:autoSpaceDE/>
        <w:autoSpaceDN/>
        <w:spacing w:after="160" w:line="259" w:lineRule="auto"/>
        <w:contextualSpacing/>
        <w:rPr>
          <w:sz w:val="20"/>
          <w:szCs w:val="20"/>
        </w:rPr>
      </w:pPr>
      <w:r w:rsidRPr="00317CCE">
        <w:rPr>
          <w:b/>
          <w:bCs/>
          <w:sz w:val="20"/>
          <w:szCs w:val="20"/>
        </w:rPr>
        <w:t>21 sierpnia 2025 r.</w:t>
      </w:r>
      <w:r w:rsidRPr="00317CCE">
        <w:rPr>
          <w:sz w:val="20"/>
          <w:szCs w:val="20"/>
        </w:rPr>
        <w:t xml:space="preserve"> – warsztaty wokalne (tematyka - pieśni żołnierskie, wojackie, tradycyjne i rekruckie – głównie z Kujaw);</w:t>
      </w:r>
    </w:p>
    <w:p w14:paraId="4658E9F7" w14:textId="77777777" w:rsidR="003E1ECF" w:rsidRPr="00FC4532" w:rsidRDefault="003E1ECF" w:rsidP="006F43BA">
      <w:pPr>
        <w:pStyle w:val="Akapitzlist"/>
        <w:numPr>
          <w:ilvl w:val="0"/>
          <w:numId w:val="12"/>
        </w:numPr>
        <w:spacing w:line="276" w:lineRule="auto"/>
        <w:rPr>
          <w:b/>
          <w:sz w:val="20"/>
          <w:szCs w:val="20"/>
        </w:rPr>
      </w:pPr>
      <w:r w:rsidRPr="00FC4532">
        <w:rPr>
          <w:b/>
          <w:sz w:val="20"/>
          <w:szCs w:val="20"/>
        </w:rPr>
        <w:t>Cena netto:</w:t>
      </w:r>
    </w:p>
    <w:p w14:paraId="1CB64C20" w14:textId="77777777" w:rsidR="003E1ECF" w:rsidRPr="00FC4532" w:rsidRDefault="003E1ECF" w:rsidP="006F43BA">
      <w:pPr>
        <w:pStyle w:val="Akapitzlist"/>
        <w:numPr>
          <w:ilvl w:val="0"/>
          <w:numId w:val="12"/>
        </w:numPr>
        <w:spacing w:line="276" w:lineRule="auto"/>
        <w:rPr>
          <w:b/>
          <w:sz w:val="20"/>
          <w:szCs w:val="20"/>
        </w:rPr>
      </w:pPr>
      <w:r w:rsidRPr="00FC4532">
        <w:rPr>
          <w:b/>
          <w:sz w:val="20"/>
          <w:szCs w:val="20"/>
        </w:rPr>
        <w:t>Cena brutto:</w:t>
      </w:r>
    </w:p>
    <w:p w14:paraId="5E0ACB8C" w14:textId="77777777" w:rsidR="003E1ECF" w:rsidRPr="00AB0F19" w:rsidRDefault="003E1ECF" w:rsidP="00A86DF0">
      <w:pPr>
        <w:pStyle w:val="Akapitzlist"/>
        <w:tabs>
          <w:tab w:val="left" w:pos="284"/>
        </w:tabs>
        <w:ind w:left="1440"/>
        <w:rPr>
          <w:sz w:val="20"/>
          <w:szCs w:val="20"/>
        </w:rPr>
      </w:pPr>
    </w:p>
    <w:p w14:paraId="5F2FA6E1" w14:textId="77777777" w:rsidR="003E1ECF" w:rsidRPr="00317CCE" w:rsidRDefault="003E1ECF" w:rsidP="006F43BA">
      <w:pPr>
        <w:pStyle w:val="Akapitzlist"/>
        <w:widowControl/>
        <w:numPr>
          <w:ilvl w:val="0"/>
          <w:numId w:val="8"/>
        </w:numPr>
        <w:tabs>
          <w:tab w:val="left" w:pos="284"/>
        </w:tabs>
        <w:autoSpaceDE/>
        <w:autoSpaceDN/>
        <w:spacing w:after="160" w:line="259" w:lineRule="auto"/>
        <w:contextualSpacing/>
        <w:rPr>
          <w:sz w:val="20"/>
          <w:szCs w:val="20"/>
        </w:rPr>
      </w:pPr>
      <w:r w:rsidRPr="00317CCE">
        <w:rPr>
          <w:b/>
          <w:bCs/>
          <w:sz w:val="20"/>
          <w:szCs w:val="20"/>
        </w:rPr>
        <w:t>18 września 2025 r.</w:t>
      </w:r>
      <w:r w:rsidRPr="00317CCE">
        <w:rPr>
          <w:sz w:val="20"/>
          <w:szCs w:val="20"/>
        </w:rPr>
        <w:t xml:space="preserve"> – warsztaty rękodzielnicze nawiązujące do tradycji szlacheckiej (jej dziejów, dziedzictwa kulturowego i historycznego);</w:t>
      </w:r>
    </w:p>
    <w:p w14:paraId="4221EA98" w14:textId="77777777" w:rsidR="003E1ECF" w:rsidRPr="00FC4532" w:rsidRDefault="003E1ECF" w:rsidP="006F43BA">
      <w:pPr>
        <w:pStyle w:val="Akapitzlist"/>
        <w:numPr>
          <w:ilvl w:val="0"/>
          <w:numId w:val="11"/>
        </w:numPr>
        <w:spacing w:line="276" w:lineRule="auto"/>
        <w:rPr>
          <w:b/>
          <w:sz w:val="20"/>
          <w:szCs w:val="20"/>
        </w:rPr>
      </w:pPr>
      <w:r w:rsidRPr="00FC4532">
        <w:rPr>
          <w:b/>
          <w:sz w:val="20"/>
          <w:szCs w:val="20"/>
        </w:rPr>
        <w:t>Cena netto:</w:t>
      </w:r>
    </w:p>
    <w:p w14:paraId="4A582A01" w14:textId="77777777" w:rsidR="003E1ECF" w:rsidRPr="00FC4532" w:rsidRDefault="003E1ECF" w:rsidP="006F43BA">
      <w:pPr>
        <w:pStyle w:val="Akapitzlist"/>
        <w:numPr>
          <w:ilvl w:val="0"/>
          <w:numId w:val="11"/>
        </w:numPr>
        <w:spacing w:line="276" w:lineRule="auto"/>
        <w:rPr>
          <w:b/>
          <w:sz w:val="20"/>
          <w:szCs w:val="20"/>
        </w:rPr>
      </w:pPr>
      <w:r w:rsidRPr="00FC4532">
        <w:rPr>
          <w:b/>
          <w:sz w:val="20"/>
          <w:szCs w:val="20"/>
        </w:rPr>
        <w:t>Cena brutto:</w:t>
      </w:r>
    </w:p>
    <w:p w14:paraId="29CC0DC5" w14:textId="77777777" w:rsidR="003E1ECF" w:rsidRPr="00AB0F19" w:rsidRDefault="003E1ECF" w:rsidP="00A86DF0">
      <w:pPr>
        <w:pStyle w:val="Akapitzlist"/>
        <w:tabs>
          <w:tab w:val="left" w:pos="284"/>
        </w:tabs>
        <w:ind w:left="1440"/>
        <w:rPr>
          <w:sz w:val="20"/>
          <w:szCs w:val="20"/>
        </w:rPr>
      </w:pPr>
    </w:p>
    <w:p w14:paraId="14390C45" w14:textId="77777777" w:rsidR="003E1ECF" w:rsidRPr="00317CCE" w:rsidRDefault="003E1ECF" w:rsidP="006F43BA">
      <w:pPr>
        <w:pStyle w:val="Akapitzlist"/>
        <w:widowControl/>
        <w:numPr>
          <w:ilvl w:val="0"/>
          <w:numId w:val="8"/>
        </w:numPr>
        <w:tabs>
          <w:tab w:val="left" w:pos="284"/>
        </w:tabs>
        <w:autoSpaceDE/>
        <w:autoSpaceDN/>
        <w:spacing w:after="160" w:line="259" w:lineRule="auto"/>
        <w:contextualSpacing/>
        <w:rPr>
          <w:sz w:val="20"/>
          <w:szCs w:val="20"/>
        </w:rPr>
      </w:pPr>
      <w:r w:rsidRPr="00317CCE">
        <w:rPr>
          <w:b/>
          <w:bCs/>
          <w:sz w:val="20"/>
          <w:szCs w:val="20"/>
        </w:rPr>
        <w:t>23 października 2025 r.</w:t>
      </w:r>
      <w:r w:rsidRPr="00317CCE">
        <w:rPr>
          <w:sz w:val="20"/>
          <w:szCs w:val="20"/>
        </w:rPr>
        <w:t xml:space="preserve"> – warsztaty ikonograficzne, które przybliżą uczestnikom tradycję ikonografii chrześcijańskiej, podczas których wykonają własne ikony inspirowane innymi znanymi dziełami, a także poznają klasyczne techniki pisania ikon;</w:t>
      </w:r>
    </w:p>
    <w:p w14:paraId="6B987467" w14:textId="77777777" w:rsidR="003E1ECF" w:rsidRPr="00FC4532" w:rsidRDefault="003E1ECF" w:rsidP="006F43BA">
      <w:pPr>
        <w:pStyle w:val="Akapitzlist"/>
        <w:numPr>
          <w:ilvl w:val="0"/>
          <w:numId w:val="10"/>
        </w:numPr>
        <w:spacing w:line="276" w:lineRule="auto"/>
        <w:rPr>
          <w:b/>
          <w:sz w:val="20"/>
          <w:szCs w:val="20"/>
        </w:rPr>
      </w:pPr>
      <w:r w:rsidRPr="00FC4532">
        <w:rPr>
          <w:b/>
          <w:sz w:val="20"/>
          <w:szCs w:val="20"/>
        </w:rPr>
        <w:t>Cena netto:</w:t>
      </w:r>
    </w:p>
    <w:p w14:paraId="3DC934DC" w14:textId="77777777" w:rsidR="003E1ECF" w:rsidRPr="00FC4532" w:rsidRDefault="003E1ECF" w:rsidP="006F43BA">
      <w:pPr>
        <w:pStyle w:val="Akapitzlist"/>
        <w:numPr>
          <w:ilvl w:val="0"/>
          <w:numId w:val="10"/>
        </w:numPr>
        <w:spacing w:line="276" w:lineRule="auto"/>
        <w:rPr>
          <w:b/>
          <w:sz w:val="20"/>
          <w:szCs w:val="20"/>
        </w:rPr>
      </w:pPr>
      <w:r w:rsidRPr="00FC4532">
        <w:rPr>
          <w:b/>
          <w:sz w:val="20"/>
          <w:szCs w:val="20"/>
        </w:rPr>
        <w:t>Cena brutto:</w:t>
      </w:r>
    </w:p>
    <w:p w14:paraId="20640056" w14:textId="77777777" w:rsidR="003E1ECF" w:rsidRPr="00AB0F19" w:rsidRDefault="003E1ECF" w:rsidP="00A86DF0">
      <w:pPr>
        <w:pStyle w:val="Akapitzlist"/>
        <w:tabs>
          <w:tab w:val="left" w:pos="284"/>
        </w:tabs>
        <w:ind w:left="1440"/>
        <w:rPr>
          <w:sz w:val="20"/>
          <w:szCs w:val="20"/>
        </w:rPr>
      </w:pPr>
    </w:p>
    <w:p w14:paraId="376DA1A9" w14:textId="77777777" w:rsidR="003E1ECF" w:rsidRPr="00317CCE" w:rsidRDefault="003E1ECF" w:rsidP="006F43BA">
      <w:pPr>
        <w:pStyle w:val="Akapitzlist"/>
        <w:widowControl/>
        <w:numPr>
          <w:ilvl w:val="0"/>
          <w:numId w:val="8"/>
        </w:numPr>
        <w:tabs>
          <w:tab w:val="left" w:pos="284"/>
        </w:tabs>
        <w:autoSpaceDE/>
        <w:autoSpaceDN/>
        <w:spacing w:after="160" w:line="259" w:lineRule="auto"/>
        <w:contextualSpacing/>
        <w:rPr>
          <w:sz w:val="20"/>
          <w:szCs w:val="20"/>
        </w:rPr>
      </w:pPr>
      <w:r w:rsidRPr="00317CCE">
        <w:rPr>
          <w:b/>
          <w:bCs/>
          <w:sz w:val="20"/>
          <w:szCs w:val="20"/>
        </w:rPr>
        <w:t xml:space="preserve">20 listopada 2025 r.  </w:t>
      </w:r>
      <w:r w:rsidRPr="00317CCE">
        <w:rPr>
          <w:sz w:val="20"/>
          <w:szCs w:val="20"/>
        </w:rPr>
        <w:t>- warsztaty artystyczne - ceramiczne nawiązujące do Święta Niepodległości, umożliwiające uczestnikom wykonanie własnoręcznie przedmiotu, uwzględniające takie etapy jak: wykład, wprowadzenie technologiczne (czym jest materiał i jak z nim pracować), przejście przez wszystkie etapy pracy z materiałem (projektowanie, wytwarzanie, zdobienie), załadunek i obsługę pieca wraz z wypałem (poza Muzeum).</w:t>
      </w:r>
    </w:p>
    <w:p w14:paraId="03DF8FA3" w14:textId="77777777" w:rsidR="003E1ECF" w:rsidRPr="00FC4532" w:rsidRDefault="003E1ECF" w:rsidP="006F43BA">
      <w:pPr>
        <w:pStyle w:val="Akapitzlist"/>
        <w:numPr>
          <w:ilvl w:val="0"/>
          <w:numId w:val="9"/>
        </w:numPr>
        <w:spacing w:line="276" w:lineRule="auto"/>
        <w:rPr>
          <w:b/>
          <w:sz w:val="20"/>
          <w:szCs w:val="20"/>
        </w:rPr>
      </w:pPr>
      <w:r w:rsidRPr="00FC4532">
        <w:rPr>
          <w:b/>
          <w:sz w:val="20"/>
          <w:szCs w:val="20"/>
        </w:rPr>
        <w:t>Cena netto:</w:t>
      </w:r>
    </w:p>
    <w:p w14:paraId="443EAACC" w14:textId="77777777" w:rsidR="003E1ECF" w:rsidRPr="00FC4532" w:rsidRDefault="003E1ECF" w:rsidP="006F43BA">
      <w:pPr>
        <w:pStyle w:val="Akapitzlist"/>
        <w:numPr>
          <w:ilvl w:val="0"/>
          <w:numId w:val="9"/>
        </w:numPr>
        <w:spacing w:line="276" w:lineRule="auto"/>
        <w:rPr>
          <w:bCs/>
          <w:sz w:val="20"/>
          <w:szCs w:val="20"/>
        </w:rPr>
      </w:pPr>
      <w:r w:rsidRPr="00FC4532">
        <w:rPr>
          <w:b/>
          <w:sz w:val="20"/>
          <w:szCs w:val="20"/>
        </w:rPr>
        <w:t>Cena brutto:</w:t>
      </w:r>
    </w:p>
    <w:p w14:paraId="3A900312" w14:textId="77777777" w:rsidR="0058150D" w:rsidRDefault="0058150D" w:rsidP="00A86DF0">
      <w:pPr>
        <w:pStyle w:val="Akapitzlist"/>
        <w:spacing w:line="360" w:lineRule="auto"/>
        <w:ind w:left="993"/>
        <w:rPr>
          <w:b/>
          <w:bCs/>
          <w:sz w:val="20"/>
        </w:rPr>
      </w:pPr>
    </w:p>
    <w:p w14:paraId="3DA3D6AD" w14:textId="3960B4AE" w:rsidR="00553393" w:rsidRDefault="00041A6E" w:rsidP="006F43BA">
      <w:pPr>
        <w:pStyle w:val="Akapitzlist"/>
        <w:numPr>
          <w:ilvl w:val="0"/>
          <w:numId w:val="20"/>
        </w:numPr>
        <w:tabs>
          <w:tab w:val="left" w:pos="1277"/>
        </w:tabs>
        <w:spacing w:line="360" w:lineRule="auto"/>
        <w:ind w:left="714" w:right="283" w:hanging="357"/>
        <w:rPr>
          <w:sz w:val="20"/>
        </w:rPr>
      </w:pPr>
      <w:r w:rsidRPr="00041A6E">
        <w:rPr>
          <w:sz w:val="20"/>
        </w:rPr>
        <w:t>Płatność każdej części wynagrodzenia, o który</w:t>
      </w:r>
      <w:r w:rsidR="00553393">
        <w:rPr>
          <w:sz w:val="20"/>
        </w:rPr>
        <w:t>ch</w:t>
      </w:r>
      <w:r w:rsidRPr="00041A6E">
        <w:rPr>
          <w:sz w:val="20"/>
        </w:rPr>
        <w:t xml:space="preserve"> mowa w ust.1, nastąpi odrębnie za każd</w:t>
      </w:r>
      <w:r w:rsidR="00106314">
        <w:rPr>
          <w:sz w:val="20"/>
        </w:rPr>
        <w:t>y</w:t>
      </w:r>
      <w:r w:rsidR="003A2E9E">
        <w:rPr>
          <w:sz w:val="20"/>
        </w:rPr>
        <w:t xml:space="preserve"> </w:t>
      </w:r>
      <w:r w:rsidR="001846F3">
        <w:rPr>
          <w:sz w:val="20"/>
        </w:rPr>
        <w:t xml:space="preserve">z warsztatów </w:t>
      </w:r>
      <w:r w:rsidR="00F12B44">
        <w:rPr>
          <w:sz w:val="20"/>
        </w:rPr>
        <w:t xml:space="preserve">po jego wykonaniu i podpisaniu </w:t>
      </w:r>
      <w:r w:rsidR="00553393" w:rsidRPr="00553393">
        <w:rPr>
          <w:sz w:val="20"/>
        </w:rPr>
        <w:t xml:space="preserve">przez obie Strony protokołu  odbioru potwierdzającego wykonanie przez Wykonawcę </w:t>
      </w:r>
      <w:r w:rsidR="00553393">
        <w:rPr>
          <w:sz w:val="20"/>
        </w:rPr>
        <w:t xml:space="preserve">danej </w:t>
      </w:r>
      <w:r w:rsidR="00553393" w:rsidRPr="00553393">
        <w:rPr>
          <w:sz w:val="20"/>
        </w:rPr>
        <w:t xml:space="preserve">części przedmiotu </w:t>
      </w:r>
      <w:r w:rsidR="00553393">
        <w:rPr>
          <w:sz w:val="20"/>
        </w:rPr>
        <w:t>U</w:t>
      </w:r>
      <w:r w:rsidR="00553393" w:rsidRPr="00553393">
        <w:rPr>
          <w:sz w:val="20"/>
        </w:rPr>
        <w:t>mowy</w:t>
      </w:r>
      <w:r w:rsidR="001846F3">
        <w:rPr>
          <w:sz w:val="20"/>
        </w:rPr>
        <w:t>.</w:t>
      </w:r>
    </w:p>
    <w:p w14:paraId="7668330D" w14:textId="44AADEFC" w:rsidR="00041A6E" w:rsidRDefault="00041A6E" w:rsidP="006F43BA">
      <w:pPr>
        <w:pStyle w:val="Akapitzlist"/>
        <w:numPr>
          <w:ilvl w:val="0"/>
          <w:numId w:val="20"/>
        </w:numPr>
        <w:tabs>
          <w:tab w:val="left" w:pos="1277"/>
        </w:tabs>
        <w:spacing w:line="360" w:lineRule="auto"/>
        <w:ind w:left="714" w:right="283" w:hanging="357"/>
        <w:rPr>
          <w:sz w:val="20"/>
        </w:rPr>
      </w:pPr>
      <w:r w:rsidRPr="00041A6E">
        <w:rPr>
          <w:sz w:val="20"/>
        </w:rPr>
        <w:t>Płatność każdej części wynagrodzenia, o który</w:t>
      </w:r>
      <w:r w:rsidR="00553393">
        <w:rPr>
          <w:sz w:val="20"/>
        </w:rPr>
        <w:t>ch</w:t>
      </w:r>
      <w:r w:rsidRPr="00041A6E">
        <w:rPr>
          <w:sz w:val="20"/>
        </w:rPr>
        <w:t xml:space="preserve"> mowa w ust.</w:t>
      </w:r>
      <w:r w:rsidR="00AD5921">
        <w:rPr>
          <w:sz w:val="20"/>
        </w:rPr>
        <w:t>1</w:t>
      </w:r>
      <w:r w:rsidR="00B22956">
        <w:rPr>
          <w:sz w:val="20"/>
        </w:rPr>
        <w:t xml:space="preserve"> </w:t>
      </w:r>
      <w:r w:rsidRPr="00041A6E">
        <w:rPr>
          <w:sz w:val="20"/>
        </w:rPr>
        <w:t xml:space="preserve">dokonywana będzie </w:t>
      </w:r>
      <w:r w:rsidR="00F12B44">
        <w:rPr>
          <w:sz w:val="20"/>
        </w:rPr>
        <w:t>każdorazo</w:t>
      </w:r>
      <w:r w:rsidR="002251BB">
        <w:rPr>
          <w:sz w:val="20"/>
        </w:rPr>
        <w:t>w</w:t>
      </w:r>
      <w:r w:rsidR="00F12B44">
        <w:rPr>
          <w:sz w:val="20"/>
        </w:rPr>
        <w:t>o w</w:t>
      </w:r>
      <w:r w:rsidR="002251BB">
        <w:rPr>
          <w:sz w:val="20"/>
        </w:rPr>
        <w:t xml:space="preserve"> terminie 14 dni od </w:t>
      </w:r>
      <w:r w:rsidR="00F12B44">
        <w:rPr>
          <w:sz w:val="20"/>
        </w:rPr>
        <w:t xml:space="preserve">dnia otrzymania przez Zamawiającego </w:t>
      </w:r>
      <w:r w:rsidRPr="00041A6E">
        <w:rPr>
          <w:sz w:val="20"/>
        </w:rPr>
        <w:t xml:space="preserve">prawidłowo </w:t>
      </w:r>
      <w:r w:rsidR="00F12B44">
        <w:rPr>
          <w:sz w:val="20"/>
        </w:rPr>
        <w:t>wystawionej</w:t>
      </w:r>
      <w:r w:rsidRPr="00041A6E">
        <w:rPr>
          <w:sz w:val="20"/>
        </w:rPr>
        <w:t xml:space="preserve"> faktur</w:t>
      </w:r>
      <w:r w:rsidR="00553393">
        <w:rPr>
          <w:sz w:val="20"/>
        </w:rPr>
        <w:t>y</w:t>
      </w:r>
      <w:r w:rsidR="00DA6718">
        <w:rPr>
          <w:sz w:val="20"/>
        </w:rPr>
        <w:t>,</w:t>
      </w:r>
      <w:r w:rsidRPr="00041A6E">
        <w:rPr>
          <w:sz w:val="20"/>
        </w:rPr>
        <w:t xml:space="preserve"> przelewem, na rachunek bankowy Wykonawcy, prowadzony </w:t>
      </w:r>
      <w:r w:rsidR="00B22956">
        <w:rPr>
          <w:sz w:val="20"/>
        </w:rPr>
        <w:t xml:space="preserve">przez </w:t>
      </w:r>
      <w:r w:rsidR="001846F3">
        <w:rPr>
          <w:rFonts w:asciiTheme="minorHAnsi" w:hAnsiTheme="minorHAnsi" w:cstheme="minorHAnsi"/>
          <w:spacing w:val="32"/>
          <w:sz w:val="20"/>
          <w:szCs w:val="20"/>
        </w:rPr>
        <w:t xml:space="preserve">………………………. </w:t>
      </w:r>
      <w:r w:rsidR="00DA6718">
        <w:rPr>
          <w:rFonts w:asciiTheme="minorHAnsi" w:hAnsiTheme="minorHAnsi" w:cstheme="minorHAnsi"/>
          <w:spacing w:val="32"/>
          <w:sz w:val="20"/>
          <w:szCs w:val="20"/>
        </w:rPr>
        <w:t>nr</w:t>
      </w:r>
      <w:r w:rsidR="001846F3">
        <w:rPr>
          <w:rFonts w:asciiTheme="minorHAnsi" w:hAnsiTheme="minorHAnsi" w:cstheme="minorHAnsi"/>
          <w:spacing w:val="32"/>
          <w:sz w:val="20"/>
          <w:szCs w:val="20"/>
        </w:rPr>
        <w:t xml:space="preserve"> ……………………………</w:t>
      </w:r>
      <w:r w:rsidRPr="00041A6E">
        <w:rPr>
          <w:sz w:val="20"/>
        </w:rPr>
        <w:t xml:space="preserve">Za termin zapłaty uważa się datę </w:t>
      </w:r>
      <w:r w:rsidR="00F12B44">
        <w:rPr>
          <w:sz w:val="20"/>
        </w:rPr>
        <w:t>obciążenia</w:t>
      </w:r>
      <w:r w:rsidRPr="00041A6E">
        <w:rPr>
          <w:sz w:val="20"/>
        </w:rPr>
        <w:t xml:space="preserve"> rachunku bankowego </w:t>
      </w:r>
      <w:r w:rsidR="00F12B44">
        <w:rPr>
          <w:sz w:val="20"/>
        </w:rPr>
        <w:t>Zamawiającego</w:t>
      </w:r>
      <w:r w:rsidRPr="00041A6E">
        <w:rPr>
          <w:sz w:val="20"/>
        </w:rPr>
        <w:t>.</w:t>
      </w:r>
      <w:r w:rsidR="00553393">
        <w:rPr>
          <w:sz w:val="20"/>
        </w:rPr>
        <w:t xml:space="preserve">  </w:t>
      </w:r>
      <w:r w:rsidR="00553393" w:rsidRPr="00553393">
        <w:rPr>
          <w:sz w:val="20"/>
        </w:rPr>
        <w:t>Podstawą wystawienia faktury przez Wykonawcę</w:t>
      </w:r>
      <w:r w:rsidR="00553393">
        <w:rPr>
          <w:sz w:val="20"/>
        </w:rPr>
        <w:t xml:space="preserve"> jest</w:t>
      </w:r>
      <w:r w:rsidR="00553393" w:rsidRPr="00553393">
        <w:rPr>
          <w:sz w:val="20"/>
        </w:rPr>
        <w:t xml:space="preserve"> podpisanie przez obie Strony </w:t>
      </w:r>
      <w:r w:rsidR="00553393">
        <w:rPr>
          <w:sz w:val="20"/>
        </w:rPr>
        <w:t>p</w:t>
      </w:r>
      <w:r w:rsidR="00553393" w:rsidRPr="00553393">
        <w:rPr>
          <w:sz w:val="20"/>
        </w:rPr>
        <w:t>rotokołu odbioru</w:t>
      </w:r>
      <w:r w:rsidR="00553393">
        <w:rPr>
          <w:sz w:val="20"/>
        </w:rPr>
        <w:t>, o którym mowa w ust.2.</w:t>
      </w:r>
    </w:p>
    <w:p w14:paraId="25390E4A" w14:textId="7A4EAB33" w:rsidR="003855C9" w:rsidRPr="003855C9" w:rsidRDefault="003855C9" w:rsidP="006F43BA">
      <w:pPr>
        <w:pStyle w:val="Akapitzlist"/>
        <w:numPr>
          <w:ilvl w:val="0"/>
          <w:numId w:val="20"/>
        </w:numPr>
        <w:tabs>
          <w:tab w:val="left" w:pos="1277"/>
        </w:tabs>
        <w:spacing w:line="360" w:lineRule="auto"/>
        <w:ind w:left="714" w:right="283" w:hanging="357"/>
        <w:rPr>
          <w:sz w:val="20"/>
        </w:rPr>
      </w:pPr>
      <w:r w:rsidRPr="003855C9">
        <w:rPr>
          <w:sz w:val="20"/>
        </w:rPr>
        <w:t xml:space="preserve">Zmiana rachunku bankowego, na który ma nastąpić płatność z tytułu realizowanej umowy następuje poprzez pisemne zawiadomienie Zamawiającego i nie wymaga zmiany treści umowy. W przypadku niepowiadomienia Zamawiającego o zmianie numeru rachunku bankowego należność przekazana na dotychczasowy rachunek uważana będzie za skuteczną. </w:t>
      </w:r>
    </w:p>
    <w:p w14:paraId="18E5FAD0" w14:textId="3470BE2F" w:rsidR="003855C9" w:rsidRPr="003855C9" w:rsidRDefault="003855C9" w:rsidP="006F43BA">
      <w:pPr>
        <w:pStyle w:val="Akapitzlist"/>
        <w:numPr>
          <w:ilvl w:val="0"/>
          <w:numId w:val="20"/>
        </w:numPr>
        <w:tabs>
          <w:tab w:val="left" w:pos="1277"/>
        </w:tabs>
        <w:spacing w:line="360" w:lineRule="auto"/>
        <w:ind w:left="714" w:right="283" w:hanging="357"/>
        <w:rPr>
          <w:sz w:val="20"/>
        </w:rPr>
      </w:pPr>
      <w:r w:rsidRPr="003855C9">
        <w:rPr>
          <w:sz w:val="20"/>
        </w:rPr>
        <w:t>Pismo informujące Zamawiającego o zmianie rachunku bankowego, na który ma być dokonywana płatność powinno być podpisane przez osoby prawnie umocowane do składania oświadczeń w imieniu Wykonawcy. Do pisma powinny być załączone stosowne dowody uwierzytelniające umocowanie oraz dokonane zmiany.</w:t>
      </w:r>
    </w:p>
    <w:p w14:paraId="49D3AD71" w14:textId="50A015CD" w:rsidR="003855C9" w:rsidRPr="003855C9" w:rsidRDefault="003855C9" w:rsidP="006F43BA">
      <w:pPr>
        <w:pStyle w:val="Akapitzlist"/>
        <w:numPr>
          <w:ilvl w:val="0"/>
          <w:numId w:val="20"/>
        </w:numPr>
        <w:tabs>
          <w:tab w:val="left" w:pos="1277"/>
        </w:tabs>
        <w:spacing w:line="360" w:lineRule="auto"/>
        <w:ind w:left="714" w:right="283" w:hanging="357"/>
        <w:rPr>
          <w:sz w:val="20"/>
        </w:rPr>
      </w:pPr>
      <w:r w:rsidRPr="003855C9">
        <w:rPr>
          <w:sz w:val="20"/>
        </w:rPr>
        <w:t xml:space="preserve">Wynagrodzenie, o którym mowa w ust. 1 zawiera wszelkie koszty Wykonawcy związane z realizacją </w:t>
      </w:r>
      <w:r>
        <w:rPr>
          <w:sz w:val="20"/>
        </w:rPr>
        <w:t>Umowy</w:t>
      </w:r>
      <w:r w:rsidR="00DA6718">
        <w:rPr>
          <w:sz w:val="20"/>
        </w:rPr>
        <w:t xml:space="preserve"> oraz udzieleniem licencji</w:t>
      </w:r>
      <w:r w:rsidR="00475032">
        <w:rPr>
          <w:sz w:val="20"/>
        </w:rPr>
        <w:t>, o której mowa w § 3 ust. 5 Umowy</w:t>
      </w:r>
      <w:r w:rsidRPr="003855C9">
        <w:rPr>
          <w:sz w:val="20"/>
        </w:rPr>
        <w:t>.</w:t>
      </w:r>
    </w:p>
    <w:p w14:paraId="58B1A483" w14:textId="6A39378C" w:rsidR="003855C9" w:rsidRPr="003855C9" w:rsidRDefault="003855C9" w:rsidP="006F43BA">
      <w:pPr>
        <w:pStyle w:val="Akapitzlist"/>
        <w:numPr>
          <w:ilvl w:val="0"/>
          <w:numId w:val="20"/>
        </w:numPr>
        <w:tabs>
          <w:tab w:val="left" w:pos="1277"/>
        </w:tabs>
        <w:spacing w:line="360" w:lineRule="auto"/>
        <w:ind w:left="714" w:right="283" w:hanging="357"/>
        <w:rPr>
          <w:sz w:val="20"/>
        </w:rPr>
      </w:pPr>
      <w:r w:rsidRPr="003855C9">
        <w:rPr>
          <w:sz w:val="20"/>
        </w:rPr>
        <w:t>Wykonawca zamierzający wysyłać ustrukturyzowane faktury elektroniczne za pośrednictwem PEF jest zobowiązany do uwzględniania czasu pracy Zamawiającego, umożliwiającego Zamawiającemu terminowe wywiązanie się z zapłaty wynagrodzenia Wykonawcy. W szczególności Zamawiający informuje, że przesyłanie ustrukturyzowanych faktur elektronicznych winno nastąpić w godzinach pracy Muzeum tj.: 7.00 – 15:00 od poniedziałku do piątku. W przypadku przesłania ustrukturyzowanej faktury elektronicznej w dni wolne od pracy lub święta, a także po godzinie 15:00 uznaje się, że faktura ta została doręczona w następnym dniu roboczym.</w:t>
      </w:r>
    </w:p>
    <w:p w14:paraId="167B6F37" w14:textId="3014D312" w:rsidR="00041A6E" w:rsidRPr="00041A6E" w:rsidRDefault="003855C9" w:rsidP="006F43BA">
      <w:pPr>
        <w:pStyle w:val="Akapitzlist"/>
        <w:numPr>
          <w:ilvl w:val="0"/>
          <w:numId w:val="20"/>
        </w:numPr>
        <w:tabs>
          <w:tab w:val="left" w:pos="1277"/>
        </w:tabs>
        <w:spacing w:line="360" w:lineRule="auto"/>
        <w:ind w:left="714" w:right="283" w:hanging="357"/>
        <w:rPr>
          <w:sz w:val="20"/>
        </w:rPr>
      </w:pPr>
      <w:r w:rsidRPr="003855C9">
        <w:rPr>
          <w:sz w:val="20"/>
        </w:rPr>
        <w:t>Zamawiający, działając na podstawie art. 4 ust. 4 ustawy z dnia 9 listopada 2018 r. o elektronicznym fakturowaniu w zamówieniach publicznych, koncesjach na roboty budowlane lub usługi oraz partnerstwie publiczno-prywatnym (Dz.U. z 2020 r., poz. 1666 ze  zm.), nie wyraża zgody na przesyłanie za pośrednictwem platformy innych ustrukturyzowanych dokumentów elektronicznych wskazanych w art. 2 pkt 3 tej ustawy, z wyłączeniem ustrukturyzowanej faktury elektronicznej. Do innych ustrukturyzowanych dokumentów elektronicznych —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(Dz.U z 2019 r., poz. 856 z późn. zm.) zalicza się: (1) zlecenie dostawy (zamówienie), (2) awizo dostawy, (3) potwierdzenie odbioru, 4) fakturę korygującą, (5) notę księgową.</w:t>
      </w:r>
    </w:p>
    <w:p w14:paraId="18663D44" w14:textId="77777777" w:rsidR="00041A6E" w:rsidRPr="00041A6E" w:rsidRDefault="00041A6E" w:rsidP="00A86DF0">
      <w:pPr>
        <w:spacing w:line="360" w:lineRule="auto"/>
        <w:jc w:val="center"/>
        <w:rPr>
          <w:sz w:val="20"/>
        </w:rPr>
      </w:pPr>
      <w:r w:rsidRPr="00041A6E">
        <w:rPr>
          <w:sz w:val="20"/>
        </w:rPr>
        <w:t>§ 5</w:t>
      </w:r>
    </w:p>
    <w:p w14:paraId="3560AC08" w14:textId="240EF444" w:rsidR="00236F37" w:rsidRPr="00236F37" w:rsidRDefault="00041A6E" w:rsidP="006F43BA">
      <w:pPr>
        <w:pStyle w:val="Akapitzlist"/>
        <w:numPr>
          <w:ilvl w:val="0"/>
          <w:numId w:val="5"/>
        </w:numPr>
        <w:spacing w:line="360" w:lineRule="auto"/>
        <w:ind w:left="782" w:right="283" w:hanging="357"/>
        <w:rPr>
          <w:sz w:val="20"/>
        </w:rPr>
      </w:pPr>
      <w:r w:rsidRPr="00236F37">
        <w:rPr>
          <w:sz w:val="20"/>
        </w:rPr>
        <w:t xml:space="preserve">W przypadku nieprzystąpienia przez Wykonawcę do wykonywania Umowy, niewykonania Umowy przez Wykonawcę rozumianej jako niewykonanie któregokolwiek </w:t>
      </w:r>
      <w:r w:rsidR="00553393" w:rsidRPr="00236F37">
        <w:rPr>
          <w:sz w:val="20"/>
        </w:rPr>
        <w:t xml:space="preserve">z </w:t>
      </w:r>
      <w:r w:rsidR="001508F9" w:rsidRPr="00236F37">
        <w:rPr>
          <w:sz w:val="20"/>
        </w:rPr>
        <w:t>w</w:t>
      </w:r>
      <w:r w:rsidR="001C67F2">
        <w:rPr>
          <w:sz w:val="20"/>
        </w:rPr>
        <w:t xml:space="preserve">arsztatów </w:t>
      </w:r>
      <w:r w:rsidRPr="00236F37">
        <w:rPr>
          <w:sz w:val="20"/>
        </w:rPr>
        <w:t>oraz odstąpienia od umowy przez Zamawiającego z winy Wykonawcy, Wykonawca będzie zobowiązany do zapłaty na rzecz Zamawiającego kary umownej w wysokości 10% łącznej kwoty wynagrodzenia brutto, określonej w § 4 ust. 1.</w:t>
      </w:r>
    </w:p>
    <w:p w14:paraId="008DF83D" w14:textId="01CB7483" w:rsidR="00041A6E" w:rsidRPr="00236F37" w:rsidRDefault="00041A6E" w:rsidP="006F43BA">
      <w:pPr>
        <w:pStyle w:val="Akapitzlist"/>
        <w:numPr>
          <w:ilvl w:val="0"/>
          <w:numId w:val="5"/>
        </w:numPr>
        <w:spacing w:line="360" w:lineRule="auto"/>
        <w:ind w:left="782" w:right="283" w:hanging="357"/>
        <w:rPr>
          <w:sz w:val="20"/>
        </w:rPr>
      </w:pPr>
      <w:r w:rsidRPr="00236F37">
        <w:rPr>
          <w:sz w:val="20"/>
        </w:rPr>
        <w:t>W przypadku nienależytego wykonania przez Wykonawcę danego</w:t>
      </w:r>
      <w:r w:rsidR="0069125B" w:rsidRPr="0040145C">
        <w:rPr>
          <w:sz w:val="20"/>
        </w:rPr>
        <w:t xml:space="preserve"> </w:t>
      </w:r>
      <w:r w:rsidR="001C67F2">
        <w:rPr>
          <w:sz w:val="20"/>
        </w:rPr>
        <w:t>warsztatu</w:t>
      </w:r>
      <w:r w:rsidRPr="00236F37">
        <w:rPr>
          <w:sz w:val="20"/>
        </w:rPr>
        <w:t xml:space="preserve">, zapłaci on Zamawiającemu karę umowną w wysokości 1% łącznej kwoty wynagrodzenia brutto, określonej w § 4 ust. 1, za każde uchybienie. Za nienależyte wykonanie przez Wykonawcę zamówienia uznane zostanie w szczególności: </w:t>
      </w:r>
      <w:r w:rsidR="005837C8">
        <w:rPr>
          <w:sz w:val="20"/>
        </w:rPr>
        <w:t>zwłoka w godzinie</w:t>
      </w:r>
      <w:r w:rsidRPr="00236F37">
        <w:rPr>
          <w:sz w:val="20"/>
        </w:rPr>
        <w:t xml:space="preserve"> rozpoczęci</w:t>
      </w:r>
      <w:r w:rsidR="005837C8">
        <w:rPr>
          <w:sz w:val="20"/>
        </w:rPr>
        <w:t>a</w:t>
      </w:r>
      <w:r w:rsidRPr="00236F37">
        <w:rPr>
          <w:sz w:val="20"/>
        </w:rPr>
        <w:t xml:space="preserve"> </w:t>
      </w:r>
      <w:r w:rsidR="002330E7">
        <w:rPr>
          <w:sz w:val="20"/>
        </w:rPr>
        <w:t xml:space="preserve">warsztatów </w:t>
      </w:r>
      <w:r w:rsidRPr="00236F37">
        <w:rPr>
          <w:sz w:val="20"/>
        </w:rPr>
        <w:lastRenderedPageBreak/>
        <w:t>(jeżeli opóźnienie wynosi więcej niż 30 minut</w:t>
      </w:r>
      <w:r w:rsidR="005837C8">
        <w:rPr>
          <w:sz w:val="20"/>
        </w:rPr>
        <w:t xml:space="preserve"> w stosunku do czasu określonego w §1 ust. 4 Umowy</w:t>
      </w:r>
      <w:r w:rsidRPr="00236F37">
        <w:rPr>
          <w:sz w:val="20"/>
        </w:rPr>
        <w:t xml:space="preserve">) </w:t>
      </w:r>
      <w:r w:rsidR="00236F37">
        <w:rPr>
          <w:sz w:val="20"/>
        </w:rPr>
        <w:t xml:space="preserve">oraz </w:t>
      </w:r>
      <w:r w:rsidR="00553393" w:rsidRPr="00236F37">
        <w:rPr>
          <w:sz w:val="20"/>
        </w:rPr>
        <w:t xml:space="preserve">wykonanie danego wydarzenia w sposób niezgodny </w:t>
      </w:r>
      <w:r w:rsidR="005837C8">
        <w:rPr>
          <w:sz w:val="20"/>
        </w:rPr>
        <w:t xml:space="preserve">z zapytaniem ofertowym oraz </w:t>
      </w:r>
      <w:r w:rsidR="00553393" w:rsidRPr="00236F37">
        <w:rPr>
          <w:sz w:val="20"/>
        </w:rPr>
        <w:t>ze szczegółową ofert</w:t>
      </w:r>
      <w:r w:rsidR="00236F37" w:rsidRPr="00236F37">
        <w:rPr>
          <w:sz w:val="20"/>
        </w:rPr>
        <w:t>ą</w:t>
      </w:r>
      <w:r w:rsidR="00553393" w:rsidRPr="00236F37">
        <w:rPr>
          <w:sz w:val="20"/>
        </w:rPr>
        <w:t xml:space="preserve"> Wykonawcy</w:t>
      </w:r>
      <w:r w:rsidR="00236F37" w:rsidRPr="00236F37">
        <w:rPr>
          <w:sz w:val="20"/>
        </w:rPr>
        <w:t>, stanowiącą załącznik do niniejszej Umowy.</w:t>
      </w:r>
    </w:p>
    <w:p w14:paraId="762C81CB" w14:textId="0E5A6920" w:rsidR="00041A6E" w:rsidRPr="00041A6E" w:rsidRDefault="00041A6E" w:rsidP="006F43BA">
      <w:pPr>
        <w:pStyle w:val="Akapitzlist"/>
        <w:numPr>
          <w:ilvl w:val="0"/>
          <w:numId w:val="5"/>
        </w:numPr>
        <w:spacing w:line="360" w:lineRule="auto"/>
        <w:ind w:left="782" w:right="283" w:hanging="357"/>
        <w:rPr>
          <w:sz w:val="20"/>
        </w:rPr>
      </w:pPr>
      <w:r w:rsidRPr="00041A6E">
        <w:rPr>
          <w:sz w:val="20"/>
        </w:rPr>
        <w:t xml:space="preserve">W przypadku odstąpienia od niniejszej umowy przez Wykonawcę, z przyczyn niedotyczących Zamawiającego, Wykonawca będzie zobowiązany do zapłaty na rzecz Zamawiającego, kary umownej, w wysokości 50% łącznej kwoty </w:t>
      </w:r>
      <w:r w:rsidRPr="00236F37">
        <w:rPr>
          <w:sz w:val="20"/>
        </w:rPr>
        <w:t>wynagrodzenia, o którym mowa w §4 ust.1</w:t>
      </w:r>
    </w:p>
    <w:p w14:paraId="2D7A93D3" w14:textId="0E34A737" w:rsidR="00041A6E" w:rsidRPr="0040145C" w:rsidRDefault="00041A6E" w:rsidP="006F43BA">
      <w:pPr>
        <w:pStyle w:val="Akapitzlist"/>
        <w:numPr>
          <w:ilvl w:val="0"/>
          <w:numId w:val="5"/>
        </w:numPr>
        <w:spacing w:line="360" w:lineRule="auto"/>
        <w:ind w:left="782" w:right="283" w:hanging="357"/>
        <w:rPr>
          <w:sz w:val="20"/>
        </w:rPr>
      </w:pPr>
      <w:r w:rsidRPr="00041A6E">
        <w:rPr>
          <w:sz w:val="20"/>
        </w:rPr>
        <w:t>Kara umowna określona w ust. 1-3, będzie płatna bez uprzedniego wezwania, na rachunek bankowy Zamawiającego</w:t>
      </w:r>
      <w:r w:rsidR="001A47B6">
        <w:rPr>
          <w:sz w:val="20"/>
        </w:rPr>
        <w:t>,</w:t>
      </w:r>
      <w:r w:rsidR="0040145C">
        <w:rPr>
          <w:sz w:val="20"/>
        </w:rPr>
        <w:t xml:space="preserve"> </w:t>
      </w:r>
      <w:r w:rsidRPr="0040145C">
        <w:rPr>
          <w:sz w:val="20"/>
        </w:rPr>
        <w:t>w terminie 3 dni liczonych od daty wystąpienia faktycznej przyczyny jej naliczenia.</w:t>
      </w:r>
    </w:p>
    <w:p w14:paraId="5285E14A" w14:textId="14FFA347" w:rsidR="00041A6E" w:rsidRPr="00041A6E" w:rsidRDefault="00041A6E" w:rsidP="006F43BA">
      <w:pPr>
        <w:pStyle w:val="Akapitzlist"/>
        <w:numPr>
          <w:ilvl w:val="0"/>
          <w:numId w:val="5"/>
        </w:numPr>
        <w:spacing w:line="360" w:lineRule="auto"/>
        <w:ind w:left="782" w:right="283" w:hanging="357"/>
        <w:rPr>
          <w:sz w:val="20"/>
        </w:rPr>
      </w:pPr>
      <w:r w:rsidRPr="00041A6E">
        <w:rPr>
          <w:sz w:val="20"/>
        </w:rPr>
        <w:t>W razie, gdy wysokość poniesionej szkody przewyższy wartość zastrzeżonej kary umownej, Zamawiającemu przysługuje prawo do dochodzenia odszkodowania od Wykonawcy, na zasadach ogólnych.</w:t>
      </w:r>
    </w:p>
    <w:p w14:paraId="028CFA2F" w14:textId="2E279A69" w:rsidR="00041A6E" w:rsidRPr="00041A6E" w:rsidRDefault="00041A6E" w:rsidP="006F43BA">
      <w:pPr>
        <w:pStyle w:val="Akapitzlist"/>
        <w:numPr>
          <w:ilvl w:val="0"/>
          <w:numId w:val="5"/>
        </w:numPr>
        <w:spacing w:line="360" w:lineRule="auto"/>
        <w:ind w:left="782" w:right="283" w:hanging="357"/>
        <w:rPr>
          <w:sz w:val="20"/>
        </w:rPr>
      </w:pPr>
      <w:r w:rsidRPr="00041A6E">
        <w:rPr>
          <w:sz w:val="20"/>
        </w:rPr>
        <w:t>Za szkody powstałe z innych przyczyn Strony odpowiadają na zasadach ogólnych zawartych w Kodeksie</w:t>
      </w:r>
      <w:r w:rsidR="00236F37">
        <w:rPr>
          <w:sz w:val="20"/>
        </w:rPr>
        <w:t xml:space="preserve"> </w:t>
      </w:r>
      <w:r w:rsidRPr="00041A6E">
        <w:rPr>
          <w:sz w:val="20"/>
        </w:rPr>
        <w:t>Cywilnym.</w:t>
      </w:r>
    </w:p>
    <w:p w14:paraId="15A5E7B5" w14:textId="405B69CA" w:rsidR="00041A6E" w:rsidRPr="00041A6E" w:rsidRDefault="00041A6E" w:rsidP="006F43BA">
      <w:pPr>
        <w:pStyle w:val="Akapitzlist"/>
        <w:numPr>
          <w:ilvl w:val="0"/>
          <w:numId w:val="5"/>
        </w:numPr>
        <w:spacing w:line="360" w:lineRule="auto"/>
        <w:ind w:left="782" w:right="283" w:hanging="357"/>
        <w:rPr>
          <w:sz w:val="20"/>
        </w:rPr>
      </w:pPr>
      <w:r w:rsidRPr="00041A6E">
        <w:rPr>
          <w:sz w:val="20"/>
        </w:rPr>
        <w:t>Strony zgodnie wyrażają zgodę, iż każda ze Stron może potrącić naliczoną karę umowną z wierzytelności przysługującej jej od drugiej Strony.</w:t>
      </w:r>
    </w:p>
    <w:p w14:paraId="18B6B877" w14:textId="77777777" w:rsidR="00041A6E" w:rsidRPr="00041A6E" w:rsidRDefault="00041A6E" w:rsidP="00A86DF0">
      <w:pPr>
        <w:spacing w:line="360" w:lineRule="auto"/>
        <w:jc w:val="center"/>
        <w:rPr>
          <w:sz w:val="20"/>
        </w:rPr>
      </w:pPr>
      <w:r w:rsidRPr="00041A6E">
        <w:rPr>
          <w:sz w:val="20"/>
        </w:rPr>
        <w:t>§ 6</w:t>
      </w:r>
    </w:p>
    <w:p w14:paraId="34CF5911" w14:textId="0DF63457" w:rsidR="00041A6E" w:rsidRPr="00041A6E" w:rsidRDefault="00041A6E" w:rsidP="00A86DF0">
      <w:pPr>
        <w:spacing w:line="360" w:lineRule="auto"/>
        <w:ind w:left="709" w:right="283" w:hanging="284"/>
        <w:jc w:val="both"/>
        <w:rPr>
          <w:sz w:val="20"/>
        </w:rPr>
      </w:pPr>
      <w:r w:rsidRPr="00041A6E">
        <w:rPr>
          <w:sz w:val="20"/>
        </w:rPr>
        <w:t>1.</w:t>
      </w:r>
      <w:r w:rsidRPr="00041A6E">
        <w:rPr>
          <w:sz w:val="20"/>
        </w:rPr>
        <w:tab/>
        <w:t>Umowa zostaje zawarta na czas realizacji</w:t>
      </w:r>
      <w:r w:rsidR="009E5DB1" w:rsidRPr="009E5DB1">
        <w:t xml:space="preserve"> </w:t>
      </w:r>
      <w:r w:rsidR="0014333F">
        <w:rPr>
          <w:sz w:val="20"/>
        </w:rPr>
        <w:t xml:space="preserve">warsztatów </w:t>
      </w:r>
      <w:r w:rsidRPr="00041A6E">
        <w:rPr>
          <w:sz w:val="20"/>
        </w:rPr>
        <w:t xml:space="preserve">w terminach, o których mowa w §1 ust.1, jednak obowiązuje nie dłużej niż do dnia </w:t>
      </w:r>
      <w:r w:rsidR="0014333F">
        <w:rPr>
          <w:sz w:val="20"/>
        </w:rPr>
        <w:t xml:space="preserve">30.11.2025 </w:t>
      </w:r>
      <w:r w:rsidRPr="00041A6E">
        <w:rPr>
          <w:sz w:val="20"/>
        </w:rPr>
        <w:t>r.</w:t>
      </w:r>
    </w:p>
    <w:p w14:paraId="11989E9F" w14:textId="3942ABCC" w:rsidR="00041A6E" w:rsidRPr="00041A6E" w:rsidRDefault="00041A6E" w:rsidP="00A86DF0">
      <w:pPr>
        <w:spacing w:line="360" w:lineRule="auto"/>
        <w:ind w:left="709" w:right="283" w:hanging="284"/>
        <w:jc w:val="both"/>
        <w:rPr>
          <w:sz w:val="20"/>
        </w:rPr>
      </w:pPr>
      <w:r w:rsidRPr="00041A6E">
        <w:rPr>
          <w:sz w:val="20"/>
        </w:rPr>
        <w:t>2.</w:t>
      </w:r>
      <w:r w:rsidRPr="00041A6E">
        <w:rPr>
          <w:sz w:val="20"/>
        </w:rPr>
        <w:tab/>
        <w:t>Każdej   ze   Stron   przysługuje   prawo   do    odstąpienia    od    Umowy    w    przypadku    niewykonania bądź nienależytego wykonania Umowy przez drugą Stronę, w szczególności Zamawiający może odstąpić od umowy w przypadku zaistnienia z winy Wykonawcy okoliczności powodujących niemożność wykonania, któregokolw</w:t>
      </w:r>
      <w:r w:rsidR="009E5DB1">
        <w:rPr>
          <w:sz w:val="20"/>
        </w:rPr>
        <w:t>i</w:t>
      </w:r>
      <w:r w:rsidRPr="00041A6E">
        <w:rPr>
          <w:sz w:val="20"/>
        </w:rPr>
        <w:t>ek z</w:t>
      </w:r>
      <w:r w:rsidR="009E5DB1">
        <w:rPr>
          <w:sz w:val="20"/>
        </w:rPr>
        <w:t xml:space="preserve">  </w:t>
      </w:r>
      <w:r w:rsidR="00B2389F">
        <w:rPr>
          <w:sz w:val="20"/>
        </w:rPr>
        <w:t xml:space="preserve">warsztatów </w:t>
      </w:r>
      <w:r w:rsidRPr="00041A6E">
        <w:rPr>
          <w:sz w:val="20"/>
        </w:rPr>
        <w:t xml:space="preserve">albo niedotrzymania któregokolwiek z </w:t>
      </w:r>
      <w:r w:rsidRPr="009E5DB1">
        <w:rPr>
          <w:sz w:val="20"/>
        </w:rPr>
        <w:t>obowiązków określonych w § 2, w terminie 10 dni od</w:t>
      </w:r>
      <w:r w:rsidRPr="00041A6E">
        <w:rPr>
          <w:sz w:val="20"/>
        </w:rPr>
        <w:t xml:space="preserve"> dnia upływu terminu wskazanego w pisemnym wezwaniu do należytego wykonania umowy. Wyznaczony dodatkowy termin do należytego wykonania Umowy nie może być, krótszy niż 3 dni.</w:t>
      </w:r>
    </w:p>
    <w:p w14:paraId="2709EB24" w14:textId="4DC581CE" w:rsidR="00041A6E" w:rsidRDefault="00041A6E" w:rsidP="00A86DF0">
      <w:pPr>
        <w:spacing w:line="360" w:lineRule="auto"/>
        <w:ind w:left="709" w:right="283" w:hanging="284"/>
        <w:jc w:val="both"/>
        <w:rPr>
          <w:sz w:val="20"/>
        </w:rPr>
      </w:pPr>
      <w:r w:rsidRPr="00041A6E">
        <w:rPr>
          <w:sz w:val="20"/>
        </w:rPr>
        <w:t>3.</w:t>
      </w:r>
      <w:r w:rsidRPr="00041A6E">
        <w:rPr>
          <w:sz w:val="20"/>
        </w:rPr>
        <w:tab/>
        <w:t>Oświadczenie o odstąpieniu składane jest w formie pisemnej wraz z uzasadnieniem.</w:t>
      </w:r>
    </w:p>
    <w:p w14:paraId="428E9274" w14:textId="433931E5" w:rsidR="00041A6E" w:rsidRPr="00041A6E" w:rsidRDefault="00236F37" w:rsidP="00A86DF0">
      <w:pPr>
        <w:spacing w:line="360" w:lineRule="auto"/>
        <w:ind w:left="709" w:right="283" w:hanging="284"/>
        <w:jc w:val="both"/>
        <w:rPr>
          <w:sz w:val="20"/>
        </w:rPr>
      </w:pPr>
      <w:r>
        <w:rPr>
          <w:sz w:val="20"/>
        </w:rPr>
        <w:t xml:space="preserve">4. </w:t>
      </w:r>
      <w:r w:rsidRPr="00236F37">
        <w:rPr>
          <w:sz w:val="20"/>
        </w:rPr>
        <w:t>W przypadku</w:t>
      </w:r>
      <w:r>
        <w:rPr>
          <w:sz w:val="20"/>
        </w:rPr>
        <w:t xml:space="preserve"> </w:t>
      </w:r>
      <w:r w:rsidRPr="00236F37">
        <w:rPr>
          <w:sz w:val="20"/>
        </w:rPr>
        <w:t>odstąp</w:t>
      </w:r>
      <w:r>
        <w:rPr>
          <w:sz w:val="20"/>
        </w:rPr>
        <w:t xml:space="preserve">ienia przez Zamawiającego </w:t>
      </w:r>
      <w:r w:rsidRPr="00236F37">
        <w:rPr>
          <w:sz w:val="20"/>
        </w:rPr>
        <w:t xml:space="preserve">od </w:t>
      </w:r>
      <w:r>
        <w:rPr>
          <w:sz w:val="20"/>
        </w:rPr>
        <w:t>U</w:t>
      </w:r>
      <w:r w:rsidRPr="00236F37">
        <w:rPr>
          <w:sz w:val="20"/>
        </w:rPr>
        <w:t>mowy w części, Wykonawca może żądać wyłącznie wynagrodzenia należnego z tytułu wykonania części umowy.</w:t>
      </w:r>
    </w:p>
    <w:p w14:paraId="729545D4" w14:textId="77777777" w:rsidR="00041A6E" w:rsidRPr="00041A6E" w:rsidRDefault="00041A6E" w:rsidP="00A86DF0">
      <w:pPr>
        <w:spacing w:line="360" w:lineRule="auto"/>
        <w:ind w:left="567"/>
        <w:jc w:val="center"/>
        <w:rPr>
          <w:sz w:val="20"/>
        </w:rPr>
      </w:pPr>
      <w:r w:rsidRPr="00041A6E">
        <w:rPr>
          <w:sz w:val="20"/>
        </w:rPr>
        <w:t>§7</w:t>
      </w:r>
    </w:p>
    <w:p w14:paraId="4BBF8C90" w14:textId="68761AC9" w:rsidR="00041A6E" w:rsidRPr="00041A6E" w:rsidRDefault="00041A6E" w:rsidP="00A86DF0">
      <w:pPr>
        <w:spacing w:line="360" w:lineRule="auto"/>
        <w:ind w:left="709" w:right="283" w:hanging="284"/>
        <w:jc w:val="both"/>
        <w:rPr>
          <w:sz w:val="20"/>
        </w:rPr>
      </w:pPr>
      <w:r w:rsidRPr="00041A6E">
        <w:rPr>
          <w:sz w:val="20"/>
        </w:rPr>
        <w:t>1.</w:t>
      </w:r>
      <w:r w:rsidRPr="00041A6E">
        <w:rPr>
          <w:sz w:val="20"/>
        </w:rPr>
        <w:tab/>
        <w:t>Strony nieodwołalnie i bezwarunkowo zobowiązują się do zachowania poufności Informacji</w:t>
      </w:r>
      <w:r w:rsidR="009E5DB1">
        <w:rPr>
          <w:sz w:val="20"/>
        </w:rPr>
        <w:t xml:space="preserve"> </w:t>
      </w:r>
      <w:r w:rsidRPr="00041A6E">
        <w:rPr>
          <w:sz w:val="20"/>
        </w:rPr>
        <w:t>Poufnych w rozumieniu niniejszego paragrafu oraz zobowiązują się traktować je i chronić jak tajemnicę</w:t>
      </w:r>
      <w:r w:rsidR="009E5DB1">
        <w:rPr>
          <w:sz w:val="20"/>
        </w:rPr>
        <w:t xml:space="preserve"> </w:t>
      </w:r>
      <w:r w:rsidRPr="00041A6E">
        <w:rPr>
          <w:sz w:val="20"/>
        </w:rPr>
        <w:t>przedsiębiorstwa w rozumieniu ustawy z dnia 16 kwietnia 1993 roku o zwalczaniu nieuczciwej konkurencji oraz informacji poufnych w rozumieniu rozporządzenia Parlamentu Europejskiego i Rady (UE) nr 596/2014 z dnia 16 kwietnia 2014 roku w sprawie nadużyć na rynku (rozporządzenie w sprawie nadużyć na rynku) oraz uchylające dyrektywę 2003/6/WE Parlamentu Europejskiego i Rady i dyrektywy Komisji</w:t>
      </w:r>
      <w:r w:rsidR="009E5DB1">
        <w:rPr>
          <w:sz w:val="20"/>
        </w:rPr>
        <w:t xml:space="preserve"> </w:t>
      </w:r>
      <w:r w:rsidRPr="00041A6E">
        <w:rPr>
          <w:sz w:val="20"/>
        </w:rPr>
        <w:t>2003/124/WE, 2003/125/WE i 2004/72/WE („rozporządzenie MAR”).</w:t>
      </w:r>
    </w:p>
    <w:p w14:paraId="7980C3AE" w14:textId="03D96A49" w:rsidR="00041A6E" w:rsidRPr="00041A6E" w:rsidRDefault="00041A6E" w:rsidP="00A86DF0">
      <w:pPr>
        <w:spacing w:line="360" w:lineRule="auto"/>
        <w:ind w:left="709" w:right="283" w:hanging="284"/>
        <w:jc w:val="both"/>
        <w:rPr>
          <w:sz w:val="20"/>
        </w:rPr>
      </w:pPr>
      <w:r w:rsidRPr="00041A6E">
        <w:rPr>
          <w:sz w:val="20"/>
        </w:rPr>
        <w:t>2.</w:t>
      </w:r>
      <w:r w:rsidRPr="00041A6E">
        <w:rPr>
          <w:sz w:val="20"/>
        </w:rPr>
        <w:tab/>
        <w:t>Przez Informacje Poufne należy rozumieć wszelkie informacje (w tym przekazane lub pozyskane w formie ustnej, pisemnej, elektronicznej i każdej innej) związane z Umową (w tym także sam fakt jej zawarcia), uzyskane w trakcie negocjacji warunków Umowy, w trakcie postępowań mających na celu zawarcie Umowy oraz w trakcie jej realizacji, bez względu na to, czy zostały one udostępnione drugiej Stronie w związku z zawarciem lub wykonywaniem Umowy, czy też zostały pozyskane przy tej okazji w inny sposób, w</w:t>
      </w:r>
      <w:r w:rsidR="009E5DB1">
        <w:rPr>
          <w:sz w:val="20"/>
        </w:rPr>
        <w:t xml:space="preserve"> </w:t>
      </w:r>
      <w:r w:rsidRPr="00041A6E">
        <w:rPr>
          <w:sz w:val="20"/>
        </w:rPr>
        <w:t>szczególności informacje o charakterze finansowym, gospodarczym, ekonomicznym, prawnym, technicznym, organizacyjnym, handlowym, administracyjnym, marketingowym, w tym dotyczące Strony, a także innych podmiotów, w szczególności tych, z którymi Strony pozostaje w stosunku dominacji lub zależności oraz, z</w:t>
      </w:r>
      <w:r w:rsidR="009E5DB1">
        <w:rPr>
          <w:sz w:val="20"/>
        </w:rPr>
        <w:t xml:space="preserve"> </w:t>
      </w:r>
      <w:r w:rsidRPr="00041A6E">
        <w:rPr>
          <w:sz w:val="20"/>
        </w:rPr>
        <w:t>którymi jest powiązany kapitałowo lub umownie (Informacje Poufne).</w:t>
      </w:r>
    </w:p>
    <w:p w14:paraId="5BDFEF5B" w14:textId="77777777" w:rsidR="00041A6E" w:rsidRPr="00041A6E" w:rsidRDefault="00041A6E" w:rsidP="00A86DF0">
      <w:pPr>
        <w:spacing w:line="360" w:lineRule="auto"/>
        <w:ind w:left="709" w:right="283" w:hanging="284"/>
        <w:jc w:val="both"/>
        <w:rPr>
          <w:sz w:val="20"/>
        </w:rPr>
      </w:pPr>
      <w:r w:rsidRPr="00041A6E">
        <w:rPr>
          <w:sz w:val="20"/>
        </w:rPr>
        <w:t>3.</w:t>
      </w:r>
      <w:r w:rsidRPr="00041A6E">
        <w:rPr>
          <w:sz w:val="20"/>
        </w:rPr>
        <w:tab/>
        <w:t xml:space="preserve">Strona nie może bez uprzedniej pisemnej, pod rygorem nieważności, zgody drugiej Strony ujawniać, upubliczniać, </w:t>
      </w:r>
      <w:r w:rsidRPr="00041A6E">
        <w:rPr>
          <w:sz w:val="20"/>
        </w:rPr>
        <w:lastRenderedPageBreak/>
        <w:t>przekazywać ani w inny sposób udostępniać osobom trzecim lub wykorzystywać do celów innych niż realizacja Umowy, jakichkolwiek Informacji Poufnych.</w:t>
      </w:r>
    </w:p>
    <w:p w14:paraId="38EE6DB8" w14:textId="77777777" w:rsidR="00041A6E" w:rsidRPr="00041A6E" w:rsidRDefault="00041A6E" w:rsidP="00A86DF0">
      <w:pPr>
        <w:spacing w:line="360" w:lineRule="auto"/>
        <w:ind w:left="709" w:right="283" w:hanging="284"/>
        <w:jc w:val="both"/>
        <w:rPr>
          <w:sz w:val="20"/>
        </w:rPr>
      </w:pPr>
      <w:r w:rsidRPr="00041A6E">
        <w:rPr>
          <w:sz w:val="20"/>
        </w:rPr>
        <w:t>4.</w:t>
      </w:r>
      <w:r w:rsidRPr="00041A6E">
        <w:rPr>
          <w:sz w:val="20"/>
        </w:rPr>
        <w:tab/>
        <w:t>Zobowiązanie do zachowania poufności nie ma zastosowania do Informacji Poufnych:</w:t>
      </w:r>
    </w:p>
    <w:p w14:paraId="0600B6F3" w14:textId="0781919D" w:rsidR="00041A6E" w:rsidRPr="00041A6E" w:rsidRDefault="00041A6E" w:rsidP="00A86DF0">
      <w:pPr>
        <w:spacing w:line="360" w:lineRule="auto"/>
        <w:ind w:left="567" w:right="283"/>
        <w:jc w:val="both"/>
        <w:rPr>
          <w:sz w:val="20"/>
        </w:rPr>
      </w:pPr>
      <w:r w:rsidRPr="00041A6E">
        <w:rPr>
          <w:sz w:val="20"/>
        </w:rPr>
        <w:t>1)</w:t>
      </w:r>
      <w:r w:rsidR="009E5DB1">
        <w:rPr>
          <w:sz w:val="20"/>
        </w:rPr>
        <w:t xml:space="preserve"> </w:t>
      </w:r>
      <w:r w:rsidRPr="00041A6E">
        <w:rPr>
          <w:sz w:val="20"/>
        </w:rPr>
        <w:t>które są dostępne Stronie przed ich ujawnieniem drugiej Stronie przez</w:t>
      </w:r>
      <w:r w:rsidR="00A41B76">
        <w:rPr>
          <w:sz w:val="20"/>
        </w:rPr>
        <w:t xml:space="preserve"> </w:t>
      </w:r>
      <w:r w:rsidRPr="00041A6E">
        <w:rPr>
          <w:sz w:val="20"/>
        </w:rPr>
        <w:t>Zamawiającego;</w:t>
      </w:r>
    </w:p>
    <w:p w14:paraId="64772BCB" w14:textId="6754120A" w:rsidR="00041A6E" w:rsidRPr="00041A6E" w:rsidRDefault="00041A6E" w:rsidP="00A86DF0">
      <w:pPr>
        <w:spacing w:line="360" w:lineRule="auto"/>
        <w:ind w:left="567" w:right="283"/>
        <w:jc w:val="both"/>
        <w:rPr>
          <w:sz w:val="20"/>
        </w:rPr>
      </w:pPr>
      <w:r w:rsidRPr="00041A6E">
        <w:rPr>
          <w:sz w:val="20"/>
        </w:rPr>
        <w:t>2)</w:t>
      </w:r>
      <w:r w:rsidR="009E5DB1">
        <w:rPr>
          <w:sz w:val="20"/>
        </w:rPr>
        <w:t xml:space="preserve"> </w:t>
      </w:r>
      <w:r w:rsidRPr="00041A6E">
        <w:rPr>
          <w:sz w:val="20"/>
        </w:rPr>
        <w:t>które zostały uzyskane z wyraźnym wyłączeniem przez Stronę zobowiązania do zachowania poufności;</w:t>
      </w:r>
    </w:p>
    <w:p w14:paraId="57F8D9B2" w14:textId="715E7721" w:rsidR="00041A6E" w:rsidRPr="00041A6E" w:rsidRDefault="00041A6E" w:rsidP="00A86DF0">
      <w:pPr>
        <w:spacing w:line="360" w:lineRule="auto"/>
        <w:ind w:left="567" w:right="283"/>
        <w:jc w:val="both"/>
        <w:rPr>
          <w:sz w:val="20"/>
        </w:rPr>
      </w:pPr>
      <w:r w:rsidRPr="00041A6E">
        <w:rPr>
          <w:sz w:val="20"/>
        </w:rPr>
        <w:t>3)</w:t>
      </w:r>
      <w:r w:rsidR="009E5DB1">
        <w:rPr>
          <w:sz w:val="20"/>
        </w:rPr>
        <w:t xml:space="preserve"> </w:t>
      </w:r>
      <w:r w:rsidRPr="00041A6E">
        <w:rPr>
          <w:sz w:val="20"/>
        </w:rPr>
        <w:t>które zostały uzyskane od osoby trzeciej, która uprawniona jest do udzielenia takich</w:t>
      </w:r>
      <w:r w:rsidR="00A41B76">
        <w:rPr>
          <w:sz w:val="20"/>
        </w:rPr>
        <w:t xml:space="preserve"> </w:t>
      </w:r>
      <w:r w:rsidRPr="00041A6E">
        <w:rPr>
          <w:sz w:val="20"/>
        </w:rPr>
        <w:t>informacji;</w:t>
      </w:r>
    </w:p>
    <w:p w14:paraId="00C4732F" w14:textId="7FCA6CF1" w:rsidR="00041A6E" w:rsidRPr="00041A6E" w:rsidRDefault="00041A6E" w:rsidP="00A86DF0">
      <w:pPr>
        <w:spacing w:line="360" w:lineRule="auto"/>
        <w:ind w:left="567" w:right="283"/>
        <w:jc w:val="both"/>
        <w:rPr>
          <w:sz w:val="20"/>
        </w:rPr>
      </w:pPr>
      <w:r w:rsidRPr="00041A6E">
        <w:rPr>
          <w:sz w:val="20"/>
        </w:rPr>
        <w:t>4)</w:t>
      </w:r>
      <w:r w:rsidR="009E5DB1">
        <w:rPr>
          <w:sz w:val="20"/>
        </w:rPr>
        <w:t xml:space="preserve"> </w:t>
      </w:r>
      <w:r w:rsidRPr="00041A6E">
        <w:rPr>
          <w:sz w:val="20"/>
        </w:rPr>
        <w:t>których ujawnienie wymagane jest na podstawie bezwzględnie obowiązujących przepisów prawa lub na podstawie żądania uprawnionych władz;</w:t>
      </w:r>
    </w:p>
    <w:p w14:paraId="0B838CAC" w14:textId="3D92CCD1" w:rsidR="00041A6E" w:rsidRPr="00041A6E" w:rsidRDefault="00041A6E" w:rsidP="00A86DF0">
      <w:pPr>
        <w:spacing w:line="360" w:lineRule="auto"/>
        <w:ind w:left="567" w:right="283"/>
        <w:jc w:val="both"/>
        <w:rPr>
          <w:sz w:val="20"/>
        </w:rPr>
      </w:pPr>
      <w:r w:rsidRPr="00041A6E">
        <w:rPr>
          <w:sz w:val="20"/>
        </w:rPr>
        <w:t>5)</w:t>
      </w:r>
      <w:r w:rsidR="009E5DB1">
        <w:rPr>
          <w:sz w:val="20"/>
        </w:rPr>
        <w:t xml:space="preserve"> k</w:t>
      </w:r>
      <w:r w:rsidRPr="00041A6E">
        <w:rPr>
          <w:sz w:val="20"/>
        </w:rPr>
        <w:t>tóre stanowią informacje powszechnie znane.</w:t>
      </w:r>
    </w:p>
    <w:p w14:paraId="50B8579C" w14:textId="43C8363B" w:rsidR="00041A6E" w:rsidRPr="00041A6E" w:rsidRDefault="00041A6E" w:rsidP="00A86DF0">
      <w:pPr>
        <w:spacing w:line="360" w:lineRule="auto"/>
        <w:ind w:left="709" w:right="283" w:hanging="284"/>
        <w:jc w:val="both"/>
        <w:rPr>
          <w:sz w:val="20"/>
        </w:rPr>
      </w:pPr>
      <w:r w:rsidRPr="00041A6E">
        <w:rPr>
          <w:sz w:val="20"/>
        </w:rPr>
        <w:t>5.</w:t>
      </w:r>
      <w:r w:rsidRPr="00041A6E">
        <w:rPr>
          <w:sz w:val="20"/>
        </w:rPr>
        <w:tab/>
      </w:r>
      <w:r w:rsidR="009E5DB1">
        <w:rPr>
          <w:sz w:val="20"/>
        </w:rPr>
        <w:t xml:space="preserve"> </w:t>
      </w:r>
      <w:r w:rsidRPr="00041A6E">
        <w:rPr>
          <w:sz w:val="20"/>
        </w:rPr>
        <w:t>W zakresie niezbędnym do realizacji Umowy, Strona może ujawniać Informacje Poufne swoim pracownikom lub osobom, którymi posługuje się przy wykonywaniu Umowy, pod warunkiem, że przed jakimkolwiek takim ujawnieniem zobowiąże te osoby do zachowania poufności na zasadach określonych w Umowie oraz podejmie wszelkie niezbędne kroki dla zapewnienia, że żadna z tych osób nie ujawni Informacji Poufnych. Za działania lub zaniechania takich osób Wykonawca ponosi odpowiedzialność, jak za działania i zaniechania własne.</w:t>
      </w:r>
    </w:p>
    <w:p w14:paraId="4B05D8B2" w14:textId="77777777" w:rsidR="00041A6E" w:rsidRPr="00041A6E" w:rsidRDefault="00041A6E" w:rsidP="00A86DF0">
      <w:pPr>
        <w:spacing w:line="360" w:lineRule="auto"/>
        <w:ind w:left="709" w:right="283" w:hanging="284"/>
        <w:jc w:val="both"/>
        <w:rPr>
          <w:sz w:val="20"/>
        </w:rPr>
      </w:pPr>
      <w:r w:rsidRPr="00041A6E">
        <w:rPr>
          <w:sz w:val="20"/>
        </w:rPr>
        <w:t>6.</w:t>
      </w:r>
      <w:r w:rsidRPr="00041A6E">
        <w:rPr>
          <w:sz w:val="20"/>
        </w:rPr>
        <w:tab/>
        <w:t>Strona oświadcza, że dysponuje odpowiednimi środkami organizacyjno-technicznymi, które zapewniają bezpieczeństwo informacjom przekazanym przez Stronę w ramach realizacji Umowy.</w:t>
      </w:r>
    </w:p>
    <w:p w14:paraId="36770C26" w14:textId="25050354" w:rsidR="00041A6E" w:rsidRPr="00041A6E" w:rsidRDefault="00041A6E" w:rsidP="00A86DF0">
      <w:pPr>
        <w:spacing w:line="360" w:lineRule="auto"/>
        <w:ind w:left="709" w:right="283" w:hanging="284"/>
        <w:jc w:val="both"/>
        <w:rPr>
          <w:sz w:val="20"/>
        </w:rPr>
      </w:pPr>
      <w:r w:rsidRPr="00041A6E">
        <w:rPr>
          <w:sz w:val="20"/>
        </w:rPr>
        <w:t>7.</w:t>
      </w:r>
      <w:r w:rsidRPr="00041A6E">
        <w:rPr>
          <w:sz w:val="20"/>
        </w:rPr>
        <w:tab/>
        <w:t>Zobowiązanie do zachowania poufności, o którym mowa w niniejszym paragrafie wiąże Stronę w czasie</w:t>
      </w:r>
      <w:r w:rsidR="00A41B76">
        <w:rPr>
          <w:sz w:val="20"/>
        </w:rPr>
        <w:t xml:space="preserve"> </w:t>
      </w:r>
      <w:r w:rsidRPr="00041A6E">
        <w:rPr>
          <w:sz w:val="20"/>
        </w:rPr>
        <w:t>obowiązywania Umowy, a także w okresie 5 lat od jej wygaśnięcia, rozwiązania lub odstąpienia od Umowy.</w:t>
      </w:r>
    </w:p>
    <w:p w14:paraId="58AD1726" w14:textId="0AD0CFC6" w:rsidR="00041A6E" w:rsidRPr="00041A6E" w:rsidRDefault="00041A6E" w:rsidP="00A86DF0">
      <w:pPr>
        <w:spacing w:line="360" w:lineRule="auto"/>
        <w:ind w:left="709" w:right="283" w:hanging="284"/>
        <w:jc w:val="both"/>
        <w:rPr>
          <w:sz w:val="20"/>
        </w:rPr>
      </w:pPr>
      <w:r w:rsidRPr="00041A6E">
        <w:rPr>
          <w:sz w:val="20"/>
        </w:rPr>
        <w:t>8.</w:t>
      </w:r>
      <w:r w:rsidRPr="00041A6E">
        <w:rPr>
          <w:sz w:val="20"/>
        </w:rPr>
        <w:tab/>
        <w:t>Strona zobowiązuje się, że zarówno on, jak i osoby, którymi posługuje się przy wykonywaniu Umowy, niezwłocznie po zakończeniu wykonania Umowy, a także na każde pisemne żądanie drugiej Strony,</w:t>
      </w:r>
      <w:r w:rsidR="009E5DB1">
        <w:rPr>
          <w:sz w:val="20"/>
        </w:rPr>
        <w:t xml:space="preserve"> </w:t>
      </w:r>
      <w:r w:rsidRPr="00041A6E">
        <w:rPr>
          <w:sz w:val="20"/>
        </w:rPr>
        <w:t>bezzwłocznie zwrócą lub zniszczą wszelkie dokumenty lub inne nośniki Informacji Poufnych, w tym ich kopie oraz opracowania i wyciągi, za wyjątkiem jednego ich egzemplarza dla celów archiwalnych, który Strona uprawniona jest zachować.</w:t>
      </w:r>
    </w:p>
    <w:p w14:paraId="035DF363" w14:textId="77777777" w:rsidR="00041A6E" w:rsidRPr="00041A6E" w:rsidRDefault="00041A6E" w:rsidP="00A86DF0">
      <w:pPr>
        <w:spacing w:line="360" w:lineRule="auto"/>
        <w:ind w:left="567"/>
        <w:jc w:val="center"/>
        <w:rPr>
          <w:sz w:val="20"/>
        </w:rPr>
      </w:pPr>
      <w:r w:rsidRPr="00041A6E">
        <w:rPr>
          <w:sz w:val="20"/>
        </w:rPr>
        <w:t>§ 8</w:t>
      </w:r>
    </w:p>
    <w:p w14:paraId="464EC3A1" w14:textId="77777777" w:rsidR="00041A6E" w:rsidRPr="00041A6E" w:rsidRDefault="00041A6E" w:rsidP="00A86DF0">
      <w:pPr>
        <w:spacing w:line="360" w:lineRule="auto"/>
        <w:ind w:left="709" w:right="283" w:hanging="284"/>
        <w:jc w:val="both"/>
        <w:rPr>
          <w:sz w:val="20"/>
        </w:rPr>
      </w:pPr>
      <w:r w:rsidRPr="00041A6E">
        <w:rPr>
          <w:sz w:val="20"/>
        </w:rPr>
        <w:t>1.</w:t>
      </w:r>
      <w:r w:rsidRPr="00041A6E">
        <w:rPr>
          <w:sz w:val="20"/>
        </w:rPr>
        <w:tab/>
        <w:t>Strony zgodnie z art. 28 RODO, powierzą sobie przetwarzanie danych osobowych w zakresie realizacji Umowy.</w:t>
      </w:r>
    </w:p>
    <w:p w14:paraId="56B3C6D6" w14:textId="1C902EE6" w:rsidR="00041A6E" w:rsidRPr="00041A6E" w:rsidRDefault="00041A6E" w:rsidP="00A86DF0">
      <w:pPr>
        <w:spacing w:line="360" w:lineRule="auto"/>
        <w:ind w:left="709" w:right="283" w:hanging="284"/>
        <w:jc w:val="both"/>
        <w:rPr>
          <w:sz w:val="20"/>
        </w:rPr>
      </w:pPr>
      <w:r w:rsidRPr="00041A6E">
        <w:rPr>
          <w:sz w:val="20"/>
        </w:rPr>
        <w:t>2.</w:t>
      </w:r>
      <w:r w:rsidRPr="00041A6E">
        <w:rPr>
          <w:sz w:val="20"/>
        </w:rPr>
        <w:tab/>
        <w:t>Strony oświadczają, że gwarantują wdrożenie odpowiednich środków technicznych i organizacyjnych, by przetwarzanie     spełniało wymogi rozporządzenia RODO i chroniło prawa osób, których dane dotyczą.</w:t>
      </w:r>
    </w:p>
    <w:p w14:paraId="2DB90323" w14:textId="4820644B" w:rsidR="00041A6E" w:rsidRPr="00041A6E" w:rsidRDefault="00041A6E" w:rsidP="00A86DF0">
      <w:pPr>
        <w:spacing w:line="360" w:lineRule="auto"/>
        <w:ind w:left="709" w:right="283" w:hanging="284"/>
        <w:jc w:val="both"/>
        <w:rPr>
          <w:sz w:val="20"/>
        </w:rPr>
      </w:pPr>
      <w:r w:rsidRPr="00041A6E">
        <w:rPr>
          <w:sz w:val="20"/>
        </w:rPr>
        <w:t>3.</w:t>
      </w:r>
      <w:r w:rsidRPr="00041A6E">
        <w:rPr>
          <w:sz w:val="20"/>
        </w:rPr>
        <w:tab/>
        <w:t>Strony nie korzystają z usług   innego   podmiotu   przetwarzającego   bez   uprzedniej   szczegółowej lub ogólnej pisemnej zgody drugiej strony. W przypadku ogólnej pisemnej zgody pod-miot przetwarzający informuje administratora o wszelkich zamierzonych zmianach dotyczących dodania lub zastąpienia innych podmiotów przetwarzających, dając tym samym drugiej stronie możliwość wyrażenia sprzeciwu wobec takich zmian.</w:t>
      </w:r>
    </w:p>
    <w:p w14:paraId="2DBA15DB" w14:textId="77777777" w:rsidR="00041A6E" w:rsidRPr="00041A6E" w:rsidRDefault="00041A6E" w:rsidP="00A86DF0">
      <w:pPr>
        <w:spacing w:line="360" w:lineRule="auto"/>
        <w:ind w:left="709" w:right="283" w:hanging="284"/>
        <w:jc w:val="both"/>
        <w:rPr>
          <w:sz w:val="20"/>
        </w:rPr>
      </w:pPr>
      <w:r w:rsidRPr="00041A6E">
        <w:rPr>
          <w:sz w:val="20"/>
        </w:rPr>
        <w:t>4.</w:t>
      </w:r>
      <w:r w:rsidRPr="00041A6E">
        <w:rPr>
          <w:sz w:val="20"/>
        </w:rPr>
        <w:tab/>
        <w:t>Podmiot przetwarzający przetwarza dane osobowe wyłącznie na dokumentowane polecenie administratora danych osobowych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56E5389E" w14:textId="77777777" w:rsidR="00041A6E" w:rsidRPr="00041A6E" w:rsidRDefault="00041A6E" w:rsidP="00A86DF0">
      <w:pPr>
        <w:spacing w:line="360" w:lineRule="auto"/>
        <w:ind w:left="709" w:right="283" w:hanging="284"/>
        <w:jc w:val="both"/>
        <w:rPr>
          <w:sz w:val="20"/>
        </w:rPr>
      </w:pPr>
      <w:r w:rsidRPr="00041A6E">
        <w:rPr>
          <w:sz w:val="20"/>
        </w:rPr>
        <w:t>5.</w:t>
      </w:r>
      <w:r w:rsidRPr="00041A6E">
        <w:rPr>
          <w:sz w:val="20"/>
        </w:rPr>
        <w:tab/>
        <w:t>Strony zapewniają, by osoby upoważnione przez niego do przetwarzania danych osobowych zobowiązały się do zachowania tajemnicy lub by podlegały odpowiedniemu ustawowemu obowiązkowi zachowania tajemnicy.</w:t>
      </w:r>
    </w:p>
    <w:p w14:paraId="32B9D8DF" w14:textId="77777777" w:rsidR="00041A6E" w:rsidRPr="00041A6E" w:rsidRDefault="00041A6E" w:rsidP="00A86DF0">
      <w:pPr>
        <w:spacing w:line="360" w:lineRule="auto"/>
        <w:ind w:left="709" w:right="283" w:hanging="284"/>
        <w:jc w:val="both"/>
        <w:rPr>
          <w:sz w:val="20"/>
        </w:rPr>
      </w:pPr>
      <w:r w:rsidRPr="00041A6E">
        <w:rPr>
          <w:sz w:val="20"/>
        </w:rPr>
        <w:t>6.</w:t>
      </w:r>
      <w:r w:rsidRPr="00041A6E">
        <w:rPr>
          <w:sz w:val="20"/>
        </w:rPr>
        <w:tab/>
        <w:t>Strony podejmują wszelkie środki wymagane na mocy art. 32 RODO.</w:t>
      </w:r>
    </w:p>
    <w:p w14:paraId="1EC1A3D4" w14:textId="77777777" w:rsidR="00041A6E" w:rsidRPr="00041A6E" w:rsidRDefault="00041A6E" w:rsidP="00A86DF0">
      <w:pPr>
        <w:spacing w:line="360" w:lineRule="auto"/>
        <w:ind w:left="709" w:right="283" w:hanging="284"/>
        <w:jc w:val="both"/>
        <w:rPr>
          <w:sz w:val="20"/>
        </w:rPr>
      </w:pPr>
      <w:r w:rsidRPr="00041A6E">
        <w:rPr>
          <w:sz w:val="20"/>
        </w:rPr>
        <w:t>7.</w:t>
      </w:r>
      <w:r w:rsidRPr="00041A6E">
        <w:rPr>
          <w:sz w:val="20"/>
        </w:rPr>
        <w:tab/>
        <w:t>Jeśli ma to zastosowanie Strony przestrzegają warunków korzystania z usług innego podmiotu przetwarzającego, o których mowa w art. 28 ust. 2 i 4 RODO.</w:t>
      </w:r>
    </w:p>
    <w:p w14:paraId="05B6B411" w14:textId="77777777" w:rsidR="00041A6E" w:rsidRPr="00041A6E" w:rsidRDefault="00041A6E" w:rsidP="00A86DF0">
      <w:pPr>
        <w:spacing w:line="360" w:lineRule="auto"/>
        <w:ind w:left="709" w:right="283" w:hanging="284"/>
        <w:jc w:val="both"/>
        <w:rPr>
          <w:sz w:val="20"/>
        </w:rPr>
      </w:pPr>
      <w:r w:rsidRPr="00041A6E">
        <w:rPr>
          <w:sz w:val="20"/>
        </w:rPr>
        <w:t>8.</w:t>
      </w:r>
      <w:r w:rsidRPr="00041A6E">
        <w:rPr>
          <w:sz w:val="20"/>
        </w:rPr>
        <w:tab/>
        <w:t xml:space="preserve">Strony oświadczają, że biorąc pod uwagę charakter przetwarzania, zapewnią sobie wzajemną pomoc poprzez </w:t>
      </w:r>
      <w:r w:rsidRPr="00041A6E">
        <w:rPr>
          <w:sz w:val="20"/>
        </w:rPr>
        <w:lastRenderedPageBreak/>
        <w:t>odpowiednie środki techniczne i organizacyjne by wywiązać się z obowiązku odpowiadania na żądania osoby, której dane dotyczą, w zakresie wykonywania jej praw określonych w rozdziale III RODO.</w:t>
      </w:r>
    </w:p>
    <w:p w14:paraId="4D269E8E" w14:textId="6263F57C" w:rsidR="00041A6E" w:rsidRPr="00041A6E" w:rsidRDefault="00041A6E" w:rsidP="00A86DF0">
      <w:pPr>
        <w:spacing w:line="360" w:lineRule="auto"/>
        <w:ind w:left="709" w:right="283" w:hanging="284"/>
        <w:jc w:val="both"/>
        <w:rPr>
          <w:sz w:val="20"/>
        </w:rPr>
      </w:pPr>
      <w:r w:rsidRPr="00041A6E">
        <w:rPr>
          <w:sz w:val="20"/>
        </w:rPr>
        <w:t>9.</w:t>
      </w:r>
      <w:r w:rsidRPr="00041A6E">
        <w:rPr>
          <w:sz w:val="20"/>
        </w:rPr>
        <w:tab/>
        <w:t>Strony uwzględniając charakter przetwarzania oraz dostępne im informacje, pomagają administratorowi wywiązać się z obowiązków określonych w art. 32–36 RODO.</w:t>
      </w:r>
    </w:p>
    <w:p w14:paraId="5D9D9822" w14:textId="531E25D9" w:rsidR="00041A6E" w:rsidRPr="00041A6E" w:rsidRDefault="00041A6E" w:rsidP="00A86DF0">
      <w:pPr>
        <w:spacing w:line="360" w:lineRule="auto"/>
        <w:ind w:left="709" w:right="283" w:hanging="284"/>
        <w:jc w:val="both"/>
        <w:rPr>
          <w:sz w:val="20"/>
        </w:rPr>
      </w:pPr>
      <w:r w:rsidRPr="00041A6E">
        <w:rPr>
          <w:sz w:val="20"/>
        </w:rPr>
        <w:t>10.</w:t>
      </w:r>
      <w:r w:rsidR="009E5DB1">
        <w:rPr>
          <w:sz w:val="20"/>
        </w:rPr>
        <w:t xml:space="preserve"> </w:t>
      </w:r>
      <w:r w:rsidRPr="00041A6E">
        <w:rPr>
          <w:sz w:val="20"/>
        </w:rPr>
        <w:t>Strony po zakończeniu świadczenia usług związanych z przetwarzaniem zależnie od decyzji właściwego administratora usuwają lub zwracają mu wszelkie dane osobowe oraz usuwają wszelkie ich istniejące kopie, chyba że prawo Unii lub prawo państwa członkowskiego nakazują przechowywanie danych osobowych.</w:t>
      </w:r>
    </w:p>
    <w:p w14:paraId="01E2356F" w14:textId="59044374" w:rsidR="00041A6E" w:rsidRPr="00041A6E" w:rsidRDefault="00041A6E" w:rsidP="00A86DF0">
      <w:pPr>
        <w:spacing w:line="360" w:lineRule="auto"/>
        <w:ind w:left="709" w:right="283" w:hanging="284"/>
        <w:jc w:val="both"/>
        <w:rPr>
          <w:sz w:val="20"/>
        </w:rPr>
      </w:pPr>
      <w:r w:rsidRPr="00041A6E">
        <w:rPr>
          <w:sz w:val="20"/>
        </w:rPr>
        <w:t>11.</w:t>
      </w:r>
      <w:r w:rsidR="009E5DB1">
        <w:rPr>
          <w:sz w:val="20"/>
        </w:rPr>
        <w:t xml:space="preserve"> </w:t>
      </w:r>
      <w:r w:rsidRPr="00041A6E">
        <w:rPr>
          <w:sz w:val="20"/>
        </w:rPr>
        <w:t>Strony udostępniają właściwemu administratorowi wszelkie informacje niezbędne do wykazania spełnienia obowiązków określonych w art. 28 RODO oraz umożliwiają sobie na-wzajem przeprowadzanie audytów, w tym inspekcji.</w:t>
      </w:r>
    </w:p>
    <w:p w14:paraId="5E289812" w14:textId="78CDD835" w:rsidR="00041A6E" w:rsidRPr="00041A6E" w:rsidRDefault="00041A6E" w:rsidP="00A86DF0">
      <w:pPr>
        <w:spacing w:line="360" w:lineRule="auto"/>
        <w:ind w:left="709" w:right="283" w:hanging="284"/>
        <w:jc w:val="both"/>
        <w:rPr>
          <w:sz w:val="20"/>
        </w:rPr>
      </w:pPr>
      <w:r w:rsidRPr="00041A6E">
        <w:rPr>
          <w:sz w:val="20"/>
        </w:rPr>
        <w:t>12.</w:t>
      </w:r>
      <w:r w:rsidR="009E5DB1">
        <w:rPr>
          <w:sz w:val="20"/>
        </w:rPr>
        <w:t xml:space="preserve"> </w:t>
      </w:r>
      <w:r w:rsidRPr="00041A6E">
        <w:rPr>
          <w:sz w:val="20"/>
        </w:rPr>
        <w:t>Podmiot przetwarzający   niezwłocznie   informuje   administratora,   jeżeli   jego   zdaniem   wydane mu polecenie stanowi naruszenie niniejszego rozporządzenia lub innych przepisów Unii lub państwa członkowskiego o ochronie danych.</w:t>
      </w:r>
    </w:p>
    <w:p w14:paraId="565EE5F2" w14:textId="046EC3AC" w:rsidR="00041A6E" w:rsidRPr="00041A6E" w:rsidRDefault="00041A6E" w:rsidP="00A86DF0">
      <w:pPr>
        <w:spacing w:line="360" w:lineRule="auto"/>
        <w:ind w:left="709" w:right="283" w:hanging="284"/>
        <w:jc w:val="both"/>
        <w:rPr>
          <w:sz w:val="20"/>
        </w:rPr>
      </w:pPr>
      <w:r w:rsidRPr="00041A6E">
        <w:rPr>
          <w:sz w:val="20"/>
        </w:rPr>
        <w:t>13.</w:t>
      </w:r>
      <w:r w:rsidR="009E5DB1">
        <w:rPr>
          <w:sz w:val="20"/>
        </w:rPr>
        <w:t xml:space="preserve"> </w:t>
      </w:r>
      <w:r w:rsidRPr="00041A6E">
        <w:rPr>
          <w:sz w:val="20"/>
        </w:rPr>
        <w:t>Każda ze stron odpowiada za szkody, jakie powstały w wyniku niezgodnego z Umową przetwarzania powierzonych przez drugą Stronę danych osobowych.</w:t>
      </w:r>
    </w:p>
    <w:p w14:paraId="11A86BFA" w14:textId="69667DB0" w:rsidR="00041A6E" w:rsidRPr="00041A6E" w:rsidRDefault="00041A6E" w:rsidP="00A86DF0">
      <w:pPr>
        <w:spacing w:line="360" w:lineRule="auto"/>
        <w:ind w:left="709" w:right="283" w:hanging="284"/>
        <w:jc w:val="both"/>
        <w:rPr>
          <w:sz w:val="20"/>
        </w:rPr>
      </w:pPr>
      <w:r w:rsidRPr="00041A6E">
        <w:rPr>
          <w:sz w:val="20"/>
        </w:rPr>
        <w:t>14.</w:t>
      </w:r>
      <w:r w:rsidR="009E5DB1">
        <w:rPr>
          <w:sz w:val="20"/>
        </w:rPr>
        <w:t xml:space="preserve"> </w:t>
      </w:r>
      <w:r w:rsidRPr="00041A6E">
        <w:rPr>
          <w:sz w:val="20"/>
        </w:rPr>
        <w:t>Stronom przysługuje prawo kierowania zapytań do siebie na wzajem w zakresie prawidłowości wykonania obowiązków dotyczących zabezpieczenia powierzonych mu na podstawie niniejszej umowy danych.</w:t>
      </w:r>
    </w:p>
    <w:p w14:paraId="0543215A" w14:textId="7C33C059" w:rsidR="00041A6E" w:rsidRPr="00041A6E" w:rsidRDefault="00041A6E" w:rsidP="00A86DF0">
      <w:pPr>
        <w:spacing w:line="360" w:lineRule="auto"/>
        <w:ind w:left="709" w:right="283" w:hanging="284"/>
        <w:jc w:val="both"/>
        <w:rPr>
          <w:sz w:val="20"/>
        </w:rPr>
      </w:pPr>
      <w:r w:rsidRPr="00041A6E">
        <w:rPr>
          <w:sz w:val="20"/>
        </w:rPr>
        <w:t>15.</w:t>
      </w:r>
      <w:r w:rsidR="009E5DB1">
        <w:rPr>
          <w:sz w:val="20"/>
        </w:rPr>
        <w:t xml:space="preserve"> </w:t>
      </w:r>
      <w:r w:rsidRPr="00041A6E">
        <w:rPr>
          <w:sz w:val="20"/>
        </w:rPr>
        <w:t>W sprawach nieuregulowanych umową zastosowanie mają przepisy Rozporządzenia RODO.</w:t>
      </w:r>
    </w:p>
    <w:p w14:paraId="7B6330C4" w14:textId="77777777" w:rsidR="00041A6E" w:rsidRPr="00041A6E" w:rsidRDefault="00041A6E" w:rsidP="00A86DF0">
      <w:pPr>
        <w:spacing w:line="360" w:lineRule="auto"/>
        <w:ind w:left="567"/>
        <w:jc w:val="both"/>
        <w:rPr>
          <w:sz w:val="20"/>
        </w:rPr>
      </w:pPr>
    </w:p>
    <w:p w14:paraId="2752BC73" w14:textId="77777777" w:rsidR="00041A6E" w:rsidRPr="00041A6E" w:rsidRDefault="00041A6E" w:rsidP="00A86DF0">
      <w:pPr>
        <w:spacing w:line="360" w:lineRule="auto"/>
        <w:ind w:left="567"/>
        <w:jc w:val="center"/>
        <w:rPr>
          <w:sz w:val="20"/>
        </w:rPr>
      </w:pPr>
      <w:r w:rsidRPr="00041A6E">
        <w:rPr>
          <w:sz w:val="20"/>
        </w:rPr>
        <w:t>§ 9</w:t>
      </w:r>
    </w:p>
    <w:p w14:paraId="2C145B53" w14:textId="77777777" w:rsidR="00041A6E" w:rsidRPr="00041A6E" w:rsidRDefault="00041A6E" w:rsidP="00A86DF0">
      <w:pPr>
        <w:spacing w:line="360" w:lineRule="auto"/>
        <w:ind w:left="709" w:right="283" w:hanging="284"/>
        <w:jc w:val="both"/>
        <w:rPr>
          <w:sz w:val="20"/>
        </w:rPr>
      </w:pPr>
      <w:r w:rsidRPr="00041A6E">
        <w:rPr>
          <w:sz w:val="20"/>
        </w:rPr>
        <w:t>1.</w:t>
      </w:r>
      <w:r w:rsidRPr="00041A6E">
        <w:rPr>
          <w:sz w:val="20"/>
        </w:rPr>
        <w:tab/>
        <w:t>Zmiany Umowy wymagają formy pisemnej pod rygorem nieważności.</w:t>
      </w:r>
    </w:p>
    <w:p w14:paraId="240046F0" w14:textId="6866FF14" w:rsidR="00041A6E" w:rsidRPr="00041A6E" w:rsidRDefault="00041A6E" w:rsidP="00A86DF0">
      <w:pPr>
        <w:spacing w:line="360" w:lineRule="auto"/>
        <w:ind w:left="709" w:right="283" w:hanging="284"/>
        <w:jc w:val="both"/>
        <w:rPr>
          <w:sz w:val="20"/>
        </w:rPr>
      </w:pPr>
      <w:r w:rsidRPr="00041A6E">
        <w:rPr>
          <w:sz w:val="20"/>
        </w:rPr>
        <w:t>2.</w:t>
      </w:r>
      <w:r w:rsidRPr="00041A6E">
        <w:rPr>
          <w:sz w:val="20"/>
        </w:rPr>
        <w:tab/>
        <w:t>Wszelkie spory mogące wyniknąć z niniejszej Umowy, rozstrzygać będzie sąd właściwy miejscowo i rzeczowo dla siedziby Zamawiającego</w:t>
      </w:r>
      <w:r w:rsidR="009E5DB1">
        <w:rPr>
          <w:sz w:val="20"/>
        </w:rPr>
        <w:t>.</w:t>
      </w:r>
    </w:p>
    <w:p w14:paraId="39AE191D" w14:textId="77777777" w:rsidR="00041A6E" w:rsidRPr="00041A6E" w:rsidRDefault="00041A6E" w:rsidP="00A86DF0">
      <w:pPr>
        <w:spacing w:line="360" w:lineRule="auto"/>
        <w:ind w:left="709" w:right="283" w:hanging="284"/>
        <w:jc w:val="both"/>
        <w:rPr>
          <w:sz w:val="20"/>
        </w:rPr>
      </w:pPr>
      <w:r w:rsidRPr="00041A6E">
        <w:rPr>
          <w:sz w:val="20"/>
        </w:rPr>
        <w:t>3.</w:t>
      </w:r>
      <w:r w:rsidRPr="00041A6E">
        <w:rPr>
          <w:sz w:val="20"/>
        </w:rPr>
        <w:tab/>
        <w:t>W sprawach nie unormowanych niniejszą umową, a dotyczących jej przedmiotu, mają zastosowanie przepisy Kodeksu cywilnego.</w:t>
      </w:r>
    </w:p>
    <w:p w14:paraId="670642A7" w14:textId="33975A0F" w:rsidR="00041A6E" w:rsidRPr="00041A6E" w:rsidRDefault="00041A6E" w:rsidP="00A86DF0">
      <w:pPr>
        <w:spacing w:line="360" w:lineRule="auto"/>
        <w:ind w:left="709" w:right="283" w:hanging="283"/>
        <w:jc w:val="both"/>
        <w:rPr>
          <w:sz w:val="20"/>
        </w:rPr>
      </w:pPr>
      <w:r w:rsidRPr="00041A6E">
        <w:rPr>
          <w:sz w:val="20"/>
        </w:rPr>
        <w:t>4.</w:t>
      </w:r>
      <w:r w:rsidRPr="00041A6E">
        <w:rPr>
          <w:sz w:val="20"/>
        </w:rPr>
        <w:tab/>
      </w:r>
      <w:r w:rsidR="009E5DB1">
        <w:rPr>
          <w:sz w:val="20"/>
        </w:rPr>
        <w:t xml:space="preserve"> </w:t>
      </w:r>
      <w:r w:rsidRPr="00041A6E">
        <w:rPr>
          <w:sz w:val="20"/>
        </w:rPr>
        <w:t>Załączniki do Umowy stanowią jej integralną część:</w:t>
      </w:r>
    </w:p>
    <w:p w14:paraId="59C06823" w14:textId="7972104E" w:rsidR="00041A6E" w:rsidRDefault="009E5DB1" w:rsidP="006F43BA">
      <w:pPr>
        <w:pStyle w:val="Akapitzlist"/>
        <w:numPr>
          <w:ilvl w:val="0"/>
          <w:numId w:val="3"/>
        </w:numPr>
        <w:spacing w:line="360" w:lineRule="auto"/>
        <w:ind w:right="283"/>
        <w:rPr>
          <w:sz w:val="20"/>
        </w:rPr>
      </w:pPr>
      <w:r>
        <w:rPr>
          <w:sz w:val="20"/>
        </w:rPr>
        <w:t>Formularz ofertowy Wykonawcy</w:t>
      </w:r>
    </w:p>
    <w:p w14:paraId="0618C9AB" w14:textId="7A3132F7" w:rsidR="001172DF" w:rsidRDefault="00E8098B" w:rsidP="006F43BA">
      <w:pPr>
        <w:pStyle w:val="Akapitzlist"/>
        <w:numPr>
          <w:ilvl w:val="0"/>
          <w:numId w:val="3"/>
        </w:numPr>
        <w:spacing w:line="360" w:lineRule="auto"/>
        <w:ind w:right="283"/>
        <w:rPr>
          <w:sz w:val="20"/>
        </w:rPr>
      </w:pPr>
      <w:r>
        <w:rPr>
          <w:sz w:val="20"/>
        </w:rPr>
        <w:t>H</w:t>
      </w:r>
      <w:r w:rsidR="001172DF">
        <w:rPr>
          <w:sz w:val="20"/>
        </w:rPr>
        <w:t xml:space="preserve">armonogram </w:t>
      </w:r>
      <w:r w:rsidR="008A0CF2">
        <w:rPr>
          <w:sz w:val="20"/>
        </w:rPr>
        <w:t>warsztatów</w:t>
      </w:r>
      <w:r>
        <w:rPr>
          <w:sz w:val="20"/>
        </w:rPr>
        <w:t xml:space="preserve">. </w:t>
      </w:r>
    </w:p>
    <w:p w14:paraId="4938E58E" w14:textId="754187AD" w:rsidR="00041A6E" w:rsidRDefault="001172DF" w:rsidP="006F43BA">
      <w:pPr>
        <w:pStyle w:val="Akapitzlist"/>
        <w:numPr>
          <w:ilvl w:val="0"/>
          <w:numId w:val="3"/>
        </w:numPr>
        <w:spacing w:line="360" w:lineRule="auto"/>
        <w:ind w:right="283"/>
        <w:rPr>
          <w:sz w:val="20"/>
        </w:rPr>
      </w:pPr>
      <w:r>
        <w:rPr>
          <w:sz w:val="20"/>
        </w:rPr>
        <w:t>Wykaz osób</w:t>
      </w:r>
      <w:r w:rsidR="00C35E7F">
        <w:rPr>
          <w:sz w:val="20"/>
        </w:rPr>
        <w:t xml:space="preserve"> wyznaczonych do realizacji zamówienia</w:t>
      </w:r>
    </w:p>
    <w:p w14:paraId="2B824957" w14:textId="7A2B39B8" w:rsidR="00427EDD" w:rsidRPr="001172DF" w:rsidRDefault="00427EDD" w:rsidP="006F43BA">
      <w:pPr>
        <w:pStyle w:val="Akapitzlist"/>
        <w:numPr>
          <w:ilvl w:val="0"/>
          <w:numId w:val="3"/>
        </w:numPr>
        <w:spacing w:line="360" w:lineRule="auto"/>
        <w:ind w:right="283"/>
        <w:rPr>
          <w:sz w:val="20"/>
        </w:rPr>
      </w:pPr>
      <w:r>
        <w:rPr>
          <w:sz w:val="20"/>
        </w:rPr>
        <w:t>Zapytanie wraz z opisem przedmiotu zamówienia</w:t>
      </w:r>
    </w:p>
    <w:p w14:paraId="057323AD" w14:textId="77777777" w:rsidR="00041A6E" w:rsidRPr="00041A6E" w:rsidRDefault="00041A6E" w:rsidP="00A86DF0">
      <w:pPr>
        <w:spacing w:line="360" w:lineRule="auto"/>
        <w:ind w:left="567"/>
        <w:jc w:val="both"/>
        <w:rPr>
          <w:sz w:val="20"/>
        </w:rPr>
      </w:pPr>
    </w:p>
    <w:p w14:paraId="178C6EEF" w14:textId="6F77326E" w:rsidR="00041A6E" w:rsidRPr="00041A6E" w:rsidRDefault="00041A6E" w:rsidP="00A86DF0">
      <w:pPr>
        <w:spacing w:line="360" w:lineRule="auto"/>
        <w:ind w:left="567"/>
        <w:jc w:val="both"/>
        <w:rPr>
          <w:sz w:val="20"/>
        </w:rPr>
      </w:pPr>
      <w:r w:rsidRPr="00041A6E">
        <w:rPr>
          <w:sz w:val="20"/>
        </w:rPr>
        <w:t xml:space="preserve"> </w:t>
      </w:r>
    </w:p>
    <w:p w14:paraId="6A158008" w14:textId="69BB862C" w:rsidR="00041A6E" w:rsidRPr="00041A6E" w:rsidRDefault="00041A6E" w:rsidP="00A86DF0">
      <w:pPr>
        <w:spacing w:line="360" w:lineRule="auto"/>
        <w:ind w:left="567"/>
        <w:jc w:val="both"/>
        <w:rPr>
          <w:sz w:val="20"/>
        </w:rPr>
      </w:pPr>
    </w:p>
    <w:p w14:paraId="55DD9B5B" w14:textId="5011943A" w:rsidR="00041A6E" w:rsidRPr="003C7017" w:rsidRDefault="001172DF" w:rsidP="00A86DF0">
      <w:pPr>
        <w:spacing w:line="360" w:lineRule="auto"/>
        <w:ind w:left="567"/>
        <w:jc w:val="both"/>
        <w:rPr>
          <w:b/>
          <w:bCs/>
          <w:sz w:val="20"/>
        </w:rPr>
      </w:pPr>
      <w:r w:rsidRPr="003C7017">
        <w:rPr>
          <w:b/>
          <w:bCs/>
          <w:sz w:val="20"/>
        </w:rPr>
        <w:t xml:space="preserve">                                   </w:t>
      </w:r>
      <w:r w:rsidR="00041A6E" w:rsidRPr="003C7017">
        <w:rPr>
          <w:b/>
          <w:bCs/>
          <w:sz w:val="20"/>
        </w:rPr>
        <w:t>ZAMAWIAJĄCY</w:t>
      </w:r>
      <w:r w:rsidR="00041A6E" w:rsidRPr="003C7017">
        <w:rPr>
          <w:b/>
          <w:bCs/>
          <w:sz w:val="20"/>
        </w:rPr>
        <w:tab/>
      </w:r>
      <w:r w:rsidRPr="003C7017">
        <w:rPr>
          <w:b/>
          <w:bCs/>
          <w:sz w:val="20"/>
        </w:rPr>
        <w:t xml:space="preserve">            </w:t>
      </w:r>
      <w:r w:rsidR="003C7017">
        <w:rPr>
          <w:b/>
          <w:bCs/>
          <w:sz w:val="20"/>
        </w:rPr>
        <w:t xml:space="preserve">      </w:t>
      </w:r>
      <w:r w:rsidRPr="003C7017">
        <w:rPr>
          <w:b/>
          <w:bCs/>
          <w:sz w:val="20"/>
        </w:rPr>
        <w:t xml:space="preserve">                                                                               </w:t>
      </w:r>
      <w:r w:rsidR="00041A6E" w:rsidRPr="003C7017">
        <w:rPr>
          <w:b/>
          <w:bCs/>
          <w:sz w:val="20"/>
        </w:rPr>
        <w:t>WYKONAWCA</w:t>
      </w:r>
    </w:p>
    <w:p w14:paraId="319DD3D7" w14:textId="77777777" w:rsidR="00041A6E" w:rsidRPr="003C7017" w:rsidRDefault="00041A6E" w:rsidP="00A86DF0">
      <w:pPr>
        <w:spacing w:line="360" w:lineRule="auto"/>
        <w:ind w:left="567"/>
        <w:jc w:val="both"/>
        <w:rPr>
          <w:b/>
          <w:bCs/>
          <w:sz w:val="20"/>
        </w:rPr>
      </w:pPr>
    </w:p>
    <w:p w14:paraId="0ED4BA85" w14:textId="77777777" w:rsidR="00041A6E" w:rsidRPr="00041A6E" w:rsidRDefault="00041A6E" w:rsidP="00A86DF0">
      <w:pPr>
        <w:spacing w:line="360" w:lineRule="auto"/>
        <w:jc w:val="both"/>
        <w:rPr>
          <w:sz w:val="20"/>
        </w:rPr>
      </w:pPr>
    </w:p>
    <w:p w14:paraId="12044AE0" w14:textId="77777777" w:rsidR="00041A6E" w:rsidRPr="00041A6E" w:rsidRDefault="00041A6E" w:rsidP="00A86DF0">
      <w:pPr>
        <w:spacing w:line="360" w:lineRule="auto"/>
        <w:jc w:val="both"/>
        <w:rPr>
          <w:sz w:val="20"/>
        </w:rPr>
      </w:pPr>
    </w:p>
    <w:p w14:paraId="49B91C96" w14:textId="77777777" w:rsidR="00041A6E" w:rsidRPr="00041A6E" w:rsidRDefault="00041A6E" w:rsidP="00A86DF0">
      <w:pPr>
        <w:spacing w:line="360" w:lineRule="auto"/>
        <w:jc w:val="both"/>
        <w:rPr>
          <w:sz w:val="20"/>
        </w:rPr>
      </w:pPr>
    </w:p>
    <w:p w14:paraId="5D8A7C95" w14:textId="77777777" w:rsidR="00041A6E" w:rsidRDefault="00041A6E" w:rsidP="00A86DF0">
      <w:pPr>
        <w:spacing w:line="360" w:lineRule="auto"/>
        <w:jc w:val="both"/>
        <w:rPr>
          <w:sz w:val="20"/>
        </w:rPr>
      </w:pPr>
    </w:p>
    <w:p w14:paraId="771635A3" w14:textId="77777777" w:rsidR="00E8098B" w:rsidRDefault="00E8098B" w:rsidP="00A86DF0">
      <w:pPr>
        <w:spacing w:line="360" w:lineRule="auto"/>
        <w:jc w:val="both"/>
        <w:rPr>
          <w:sz w:val="20"/>
        </w:rPr>
      </w:pPr>
    </w:p>
    <w:p w14:paraId="7620B471" w14:textId="77777777" w:rsidR="00E8098B" w:rsidRDefault="00E8098B" w:rsidP="00A86DF0">
      <w:pPr>
        <w:spacing w:line="360" w:lineRule="auto"/>
        <w:jc w:val="both"/>
        <w:rPr>
          <w:sz w:val="20"/>
        </w:rPr>
      </w:pPr>
    </w:p>
    <w:p w14:paraId="13F0F9BE" w14:textId="77777777" w:rsidR="00E8098B" w:rsidRDefault="00E8098B" w:rsidP="00A86DF0">
      <w:pPr>
        <w:spacing w:line="360" w:lineRule="auto"/>
        <w:jc w:val="both"/>
        <w:rPr>
          <w:sz w:val="20"/>
        </w:rPr>
      </w:pPr>
    </w:p>
    <w:p w14:paraId="708AF04B" w14:textId="77777777" w:rsidR="00E8098B" w:rsidRDefault="00E8098B" w:rsidP="00A86DF0">
      <w:pPr>
        <w:spacing w:line="360" w:lineRule="auto"/>
        <w:jc w:val="both"/>
        <w:rPr>
          <w:sz w:val="20"/>
        </w:rPr>
      </w:pPr>
    </w:p>
    <w:p w14:paraId="0A9A1977" w14:textId="77777777" w:rsidR="00E8098B" w:rsidRDefault="00E8098B" w:rsidP="00A86DF0">
      <w:pPr>
        <w:spacing w:line="360" w:lineRule="auto"/>
        <w:jc w:val="both"/>
        <w:rPr>
          <w:sz w:val="20"/>
        </w:rPr>
      </w:pPr>
    </w:p>
    <w:p w14:paraId="3A9D290A" w14:textId="77777777" w:rsidR="00E8098B" w:rsidRDefault="00E8098B" w:rsidP="00A86DF0">
      <w:pPr>
        <w:spacing w:line="360" w:lineRule="auto"/>
        <w:jc w:val="both"/>
        <w:rPr>
          <w:sz w:val="20"/>
        </w:rPr>
      </w:pPr>
    </w:p>
    <w:p w14:paraId="34F05139" w14:textId="77777777" w:rsidR="00E8098B" w:rsidRDefault="00E8098B" w:rsidP="00A86DF0">
      <w:pPr>
        <w:spacing w:line="360" w:lineRule="auto"/>
        <w:jc w:val="both"/>
        <w:rPr>
          <w:sz w:val="20"/>
        </w:rPr>
      </w:pPr>
    </w:p>
    <w:p w14:paraId="0A445926" w14:textId="77777777" w:rsidR="00E8098B" w:rsidRDefault="00E8098B" w:rsidP="00A86DF0">
      <w:pPr>
        <w:spacing w:line="360" w:lineRule="auto"/>
        <w:jc w:val="both"/>
        <w:rPr>
          <w:sz w:val="20"/>
        </w:rPr>
      </w:pPr>
    </w:p>
    <w:p w14:paraId="1637BAF0" w14:textId="77777777" w:rsidR="00E8098B" w:rsidRDefault="00E8098B" w:rsidP="00A86DF0">
      <w:pPr>
        <w:spacing w:line="360" w:lineRule="auto"/>
        <w:jc w:val="both"/>
        <w:rPr>
          <w:sz w:val="20"/>
        </w:rPr>
      </w:pPr>
    </w:p>
    <w:p w14:paraId="15506753" w14:textId="77777777" w:rsidR="00E8098B" w:rsidRDefault="00E8098B" w:rsidP="00A86DF0">
      <w:pPr>
        <w:spacing w:line="360" w:lineRule="auto"/>
        <w:jc w:val="both"/>
        <w:rPr>
          <w:sz w:val="20"/>
        </w:rPr>
      </w:pPr>
    </w:p>
    <w:p w14:paraId="1FD28618" w14:textId="77777777" w:rsidR="00E8098B" w:rsidRDefault="00E8098B" w:rsidP="00A86DF0">
      <w:pPr>
        <w:spacing w:line="360" w:lineRule="auto"/>
        <w:jc w:val="both"/>
        <w:rPr>
          <w:sz w:val="20"/>
        </w:rPr>
      </w:pPr>
    </w:p>
    <w:p w14:paraId="400DCFFD" w14:textId="77777777" w:rsidR="00E8098B" w:rsidRDefault="00E8098B" w:rsidP="00A86DF0">
      <w:pPr>
        <w:spacing w:line="360" w:lineRule="auto"/>
        <w:jc w:val="both"/>
        <w:rPr>
          <w:sz w:val="20"/>
        </w:rPr>
      </w:pPr>
    </w:p>
    <w:p w14:paraId="74286A8E" w14:textId="77777777" w:rsidR="00E8098B" w:rsidRDefault="00E8098B" w:rsidP="00A86DF0">
      <w:pPr>
        <w:spacing w:line="360" w:lineRule="auto"/>
        <w:jc w:val="both"/>
        <w:rPr>
          <w:sz w:val="20"/>
        </w:rPr>
      </w:pPr>
    </w:p>
    <w:p w14:paraId="2CF81E33" w14:textId="77777777" w:rsidR="00E8098B" w:rsidRDefault="00E8098B" w:rsidP="00A86DF0">
      <w:pPr>
        <w:spacing w:line="360" w:lineRule="auto"/>
        <w:jc w:val="both"/>
        <w:rPr>
          <w:sz w:val="20"/>
        </w:rPr>
      </w:pPr>
    </w:p>
    <w:p w14:paraId="3C2ABDA4" w14:textId="63834439" w:rsidR="00E8098B" w:rsidRDefault="00E8098B" w:rsidP="00A86DF0">
      <w:pPr>
        <w:spacing w:line="360" w:lineRule="auto"/>
        <w:jc w:val="right"/>
        <w:rPr>
          <w:sz w:val="20"/>
        </w:rPr>
      </w:pPr>
      <w:r>
        <w:rPr>
          <w:sz w:val="20"/>
        </w:rPr>
        <w:t>Załącznik nr 2 do Umowy nr ………………..</w:t>
      </w:r>
    </w:p>
    <w:p w14:paraId="664E412B" w14:textId="77777777" w:rsidR="00E8098B" w:rsidRDefault="00E8098B" w:rsidP="00A86DF0">
      <w:pPr>
        <w:spacing w:line="360" w:lineRule="auto"/>
        <w:jc w:val="both"/>
        <w:rPr>
          <w:sz w:val="20"/>
        </w:rPr>
      </w:pPr>
    </w:p>
    <w:p w14:paraId="7C4B305F" w14:textId="77777777" w:rsidR="00166A43" w:rsidRDefault="00166A43" w:rsidP="00A86DF0">
      <w:pPr>
        <w:spacing w:line="360" w:lineRule="auto"/>
        <w:jc w:val="both"/>
        <w:rPr>
          <w:sz w:val="20"/>
        </w:rPr>
      </w:pPr>
    </w:p>
    <w:p w14:paraId="67D03B9B" w14:textId="4131542D" w:rsidR="00E8098B" w:rsidRPr="00E8098B" w:rsidRDefault="00E8098B" w:rsidP="00A86DF0">
      <w:pPr>
        <w:spacing w:line="360" w:lineRule="auto"/>
        <w:jc w:val="center"/>
        <w:rPr>
          <w:b/>
          <w:bCs/>
          <w:sz w:val="20"/>
        </w:rPr>
      </w:pPr>
      <w:r w:rsidRPr="00E8098B">
        <w:rPr>
          <w:b/>
          <w:bCs/>
          <w:sz w:val="20"/>
        </w:rPr>
        <w:t>HARMONOGRAM WARSZTATÓW</w:t>
      </w:r>
    </w:p>
    <w:p w14:paraId="24DA5505" w14:textId="77777777" w:rsidR="00041A6E" w:rsidRDefault="00041A6E" w:rsidP="00A86DF0">
      <w:pPr>
        <w:spacing w:line="360" w:lineRule="auto"/>
        <w:jc w:val="both"/>
        <w:rPr>
          <w:sz w:val="20"/>
        </w:rPr>
      </w:pPr>
    </w:p>
    <w:p w14:paraId="208F8E77" w14:textId="77777777" w:rsidR="00E8098B" w:rsidRDefault="00E8098B" w:rsidP="00A86DF0">
      <w:pPr>
        <w:spacing w:line="360" w:lineRule="auto"/>
        <w:jc w:val="both"/>
        <w:rPr>
          <w:sz w:val="20"/>
        </w:rPr>
      </w:pPr>
    </w:p>
    <w:p w14:paraId="7E93D98C" w14:textId="77777777" w:rsidR="00E8098B" w:rsidRPr="00041A6E" w:rsidRDefault="00E8098B" w:rsidP="00A86DF0">
      <w:pPr>
        <w:spacing w:line="360" w:lineRule="auto"/>
        <w:jc w:val="both"/>
        <w:rPr>
          <w:sz w:val="20"/>
        </w:rPr>
      </w:pPr>
    </w:p>
    <w:p w14:paraId="4AF65350" w14:textId="77777777" w:rsidR="00E8098B" w:rsidRPr="00791A06" w:rsidRDefault="00E8098B" w:rsidP="006F43BA">
      <w:pPr>
        <w:pStyle w:val="Akapitzlist"/>
        <w:widowControl/>
        <w:numPr>
          <w:ilvl w:val="0"/>
          <w:numId w:val="18"/>
        </w:numPr>
        <w:tabs>
          <w:tab w:val="left" w:pos="284"/>
        </w:tabs>
        <w:autoSpaceDE/>
        <w:autoSpaceDN/>
        <w:spacing w:after="160" w:line="276" w:lineRule="auto"/>
        <w:ind w:right="283"/>
        <w:contextualSpacing/>
        <w:rPr>
          <w:sz w:val="20"/>
          <w:szCs w:val="20"/>
        </w:rPr>
      </w:pPr>
      <w:r w:rsidRPr="00791A06">
        <w:rPr>
          <w:b/>
          <w:bCs/>
          <w:sz w:val="20"/>
          <w:szCs w:val="20"/>
        </w:rPr>
        <w:t>27 marca 2025 r.</w:t>
      </w:r>
      <w:r w:rsidRPr="00791A06">
        <w:rPr>
          <w:sz w:val="20"/>
          <w:szCs w:val="20"/>
        </w:rPr>
        <w:t xml:space="preserve">  - warsztaty hafciarskie nawiązujące do konkretnej tematyki związanej z  historią Polski;</w:t>
      </w:r>
    </w:p>
    <w:p w14:paraId="66E6F429" w14:textId="77777777" w:rsidR="00E8098B" w:rsidRPr="00791A06" w:rsidRDefault="00E8098B" w:rsidP="006F43BA">
      <w:pPr>
        <w:pStyle w:val="Akapitzlist"/>
        <w:widowControl/>
        <w:numPr>
          <w:ilvl w:val="0"/>
          <w:numId w:val="18"/>
        </w:numPr>
        <w:tabs>
          <w:tab w:val="left" w:pos="284"/>
        </w:tabs>
        <w:autoSpaceDE/>
        <w:autoSpaceDN/>
        <w:spacing w:after="160" w:line="276" w:lineRule="auto"/>
        <w:ind w:right="283"/>
        <w:contextualSpacing/>
        <w:rPr>
          <w:sz w:val="20"/>
          <w:szCs w:val="20"/>
        </w:rPr>
      </w:pPr>
      <w:r w:rsidRPr="00791A06">
        <w:rPr>
          <w:b/>
          <w:bCs/>
          <w:sz w:val="20"/>
          <w:szCs w:val="20"/>
        </w:rPr>
        <w:t>3 kwietnia 2025 r.</w:t>
      </w:r>
      <w:r w:rsidRPr="00791A06">
        <w:rPr>
          <w:sz w:val="20"/>
          <w:szCs w:val="20"/>
        </w:rPr>
        <w:t xml:space="preserve"> -  warsztaty florystyczne nawiązujące do tradycji i kultury ludowej w Polsce, związanej z dniem w kwietniu;</w:t>
      </w:r>
    </w:p>
    <w:p w14:paraId="4531A967" w14:textId="77777777" w:rsidR="00E8098B" w:rsidRPr="00791A06" w:rsidRDefault="00E8098B" w:rsidP="006F43BA">
      <w:pPr>
        <w:pStyle w:val="Akapitzlist"/>
        <w:widowControl/>
        <w:numPr>
          <w:ilvl w:val="0"/>
          <w:numId w:val="18"/>
        </w:numPr>
        <w:tabs>
          <w:tab w:val="left" w:pos="284"/>
        </w:tabs>
        <w:autoSpaceDE/>
        <w:autoSpaceDN/>
        <w:spacing w:after="160" w:line="276" w:lineRule="auto"/>
        <w:ind w:right="283"/>
        <w:contextualSpacing/>
        <w:rPr>
          <w:sz w:val="20"/>
          <w:szCs w:val="20"/>
        </w:rPr>
      </w:pPr>
      <w:r w:rsidRPr="00791A06">
        <w:rPr>
          <w:b/>
          <w:bCs/>
          <w:sz w:val="20"/>
          <w:szCs w:val="20"/>
        </w:rPr>
        <w:t xml:space="preserve">15 maja 2025 r.  - </w:t>
      </w:r>
      <w:r w:rsidRPr="00791A06">
        <w:rPr>
          <w:sz w:val="20"/>
          <w:szCs w:val="20"/>
        </w:rPr>
        <w:t>warsztaty z malarstwa nawiązujące do rocznicy narodzin Jana Pawła II;</w:t>
      </w:r>
    </w:p>
    <w:p w14:paraId="1D3CAC76" w14:textId="77777777" w:rsidR="00E8098B" w:rsidRPr="00791A06" w:rsidRDefault="00E8098B" w:rsidP="006F43BA">
      <w:pPr>
        <w:pStyle w:val="Akapitzlist"/>
        <w:widowControl/>
        <w:numPr>
          <w:ilvl w:val="0"/>
          <w:numId w:val="18"/>
        </w:numPr>
        <w:tabs>
          <w:tab w:val="left" w:pos="284"/>
        </w:tabs>
        <w:autoSpaceDE/>
        <w:autoSpaceDN/>
        <w:spacing w:after="160" w:line="276" w:lineRule="auto"/>
        <w:ind w:right="283"/>
        <w:contextualSpacing/>
        <w:rPr>
          <w:sz w:val="20"/>
          <w:szCs w:val="20"/>
        </w:rPr>
      </w:pPr>
      <w:r w:rsidRPr="00791A06">
        <w:rPr>
          <w:b/>
          <w:bCs/>
          <w:sz w:val="20"/>
          <w:szCs w:val="20"/>
        </w:rPr>
        <w:t>12 czerwca 2025 r</w:t>
      </w:r>
      <w:r w:rsidRPr="00791A06">
        <w:rPr>
          <w:sz w:val="20"/>
          <w:szCs w:val="20"/>
        </w:rPr>
        <w:t>. - warsztaty muzyczno-wokalne (nauka kilku przykładów, melodii i tekstów pieśni patriotycznych polskiej wsi zanotowanych przez Oskara Kolberga i zawartych w jego zbiorach);</w:t>
      </w:r>
    </w:p>
    <w:p w14:paraId="3BB0EEC1" w14:textId="77777777" w:rsidR="00E8098B" w:rsidRPr="00791A06" w:rsidRDefault="00E8098B" w:rsidP="006F43BA">
      <w:pPr>
        <w:pStyle w:val="Akapitzlist"/>
        <w:widowControl/>
        <w:numPr>
          <w:ilvl w:val="0"/>
          <w:numId w:val="18"/>
        </w:numPr>
        <w:tabs>
          <w:tab w:val="left" w:pos="284"/>
        </w:tabs>
        <w:autoSpaceDE/>
        <w:autoSpaceDN/>
        <w:spacing w:after="160" w:line="276" w:lineRule="auto"/>
        <w:ind w:right="283"/>
        <w:contextualSpacing/>
        <w:rPr>
          <w:sz w:val="20"/>
          <w:szCs w:val="20"/>
        </w:rPr>
      </w:pPr>
      <w:r w:rsidRPr="00791A06">
        <w:rPr>
          <w:b/>
          <w:bCs/>
          <w:sz w:val="20"/>
          <w:szCs w:val="20"/>
        </w:rPr>
        <w:t>3 lipca 2025 r. –</w:t>
      </w:r>
      <w:r w:rsidRPr="00791A06">
        <w:rPr>
          <w:sz w:val="20"/>
          <w:szCs w:val="20"/>
        </w:rPr>
        <w:t xml:space="preserve"> warsztaty hafciarskie polegające na zdobieniu stemplami linorytowymi z wzorami inspirowanymi królewską ornamentyką epoki renesansu;</w:t>
      </w:r>
    </w:p>
    <w:p w14:paraId="0DC42B52" w14:textId="77777777" w:rsidR="00E8098B" w:rsidRPr="00791A06" w:rsidRDefault="00E8098B" w:rsidP="006F43BA">
      <w:pPr>
        <w:pStyle w:val="Akapitzlist"/>
        <w:widowControl/>
        <w:numPr>
          <w:ilvl w:val="0"/>
          <w:numId w:val="18"/>
        </w:numPr>
        <w:tabs>
          <w:tab w:val="left" w:pos="284"/>
        </w:tabs>
        <w:autoSpaceDE/>
        <w:autoSpaceDN/>
        <w:spacing w:after="160" w:line="276" w:lineRule="auto"/>
        <w:ind w:right="283"/>
        <w:contextualSpacing/>
        <w:rPr>
          <w:sz w:val="20"/>
          <w:szCs w:val="20"/>
        </w:rPr>
      </w:pPr>
      <w:r w:rsidRPr="00791A06">
        <w:rPr>
          <w:b/>
          <w:bCs/>
          <w:sz w:val="20"/>
          <w:szCs w:val="20"/>
        </w:rPr>
        <w:t>21 sierpnia 2025 r.</w:t>
      </w:r>
      <w:r w:rsidRPr="00791A06">
        <w:rPr>
          <w:sz w:val="20"/>
          <w:szCs w:val="20"/>
        </w:rPr>
        <w:t xml:space="preserve"> – warsztaty wokalne (tematyka - pieśni żołnierskie, wojackie, tradycyjne i rekruckie – głównie z Kujaw);</w:t>
      </w:r>
    </w:p>
    <w:p w14:paraId="39BEAE06" w14:textId="77777777" w:rsidR="00E8098B" w:rsidRPr="00791A06" w:rsidRDefault="00E8098B" w:rsidP="006F43BA">
      <w:pPr>
        <w:pStyle w:val="Akapitzlist"/>
        <w:widowControl/>
        <w:numPr>
          <w:ilvl w:val="0"/>
          <w:numId w:val="18"/>
        </w:numPr>
        <w:tabs>
          <w:tab w:val="left" w:pos="284"/>
        </w:tabs>
        <w:autoSpaceDE/>
        <w:autoSpaceDN/>
        <w:spacing w:after="160" w:line="276" w:lineRule="auto"/>
        <w:ind w:right="283"/>
        <w:contextualSpacing/>
        <w:rPr>
          <w:sz w:val="20"/>
          <w:szCs w:val="20"/>
        </w:rPr>
      </w:pPr>
      <w:r w:rsidRPr="00791A06">
        <w:rPr>
          <w:b/>
          <w:bCs/>
          <w:sz w:val="20"/>
          <w:szCs w:val="20"/>
        </w:rPr>
        <w:t>18 września 2025 r.</w:t>
      </w:r>
      <w:r w:rsidRPr="00791A06">
        <w:rPr>
          <w:sz w:val="20"/>
          <w:szCs w:val="20"/>
        </w:rPr>
        <w:t xml:space="preserve"> – warsztaty rękodzielnicze nawiązujące do tradycji szlacheckiej (jej dziejów, dziedzictwa kulturowego i historycznego);</w:t>
      </w:r>
    </w:p>
    <w:p w14:paraId="6326EFB9" w14:textId="77777777" w:rsidR="00E8098B" w:rsidRPr="00791A06" w:rsidRDefault="00E8098B" w:rsidP="006F43BA">
      <w:pPr>
        <w:pStyle w:val="Akapitzlist"/>
        <w:widowControl/>
        <w:numPr>
          <w:ilvl w:val="0"/>
          <w:numId w:val="18"/>
        </w:numPr>
        <w:tabs>
          <w:tab w:val="left" w:pos="284"/>
        </w:tabs>
        <w:autoSpaceDE/>
        <w:autoSpaceDN/>
        <w:spacing w:after="160" w:line="276" w:lineRule="auto"/>
        <w:ind w:right="283"/>
        <w:contextualSpacing/>
        <w:rPr>
          <w:sz w:val="20"/>
          <w:szCs w:val="20"/>
        </w:rPr>
      </w:pPr>
      <w:r w:rsidRPr="00791A06">
        <w:rPr>
          <w:b/>
          <w:bCs/>
          <w:sz w:val="20"/>
          <w:szCs w:val="20"/>
        </w:rPr>
        <w:t>23 października 2025 r.</w:t>
      </w:r>
      <w:r w:rsidRPr="00791A06">
        <w:rPr>
          <w:sz w:val="20"/>
          <w:szCs w:val="20"/>
        </w:rPr>
        <w:t xml:space="preserve"> – warsztaty ikonograficzne, które przybliżą uczestnikom tradycję ikonografii chrześcijańskiej, podczas których wykonają własne ikony inspirowane innymi znanymi dziełami, a także poznają klasyczne techniki pisania ikon;</w:t>
      </w:r>
    </w:p>
    <w:p w14:paraId="67C77A59" w14:textId="77777777" w:rsidR="00E8098B" w:rsidRPr="006550E5" w:rsidRDefault="00E8098B" w:rsidP="006F43BA">
      <w:pPr>
        <w:pStyle w:val="Akapitzlist"/>
        <w:widowControl/>
        <w:numPr>
          <w:ilvl w:val="0"/>
          <w:numId w:val="18"/>
        </w:numPr>
        <w:tabs>
          <w:tab w:val="left" w:pos="284"/>
        </w:tabs>
        <w:autoSpaceDE/>
        <w:autoSpaceDN/>
        <w:spacing w:after="160" w:line="276" w:lineRule="auto"/>
        <w:ind w:right="283"/>
        <w:contextualSpacing/>
        <w:rPr>
          <w:sz w:val="20"/>
          <w:szCs w:val="20"/>
        </w:rPr>
      </w:pPr>
      <w:r w:rsidRPr="00791A06">
        <w:rPr>
          <w:b/>
          <w:bCs/>
          <w:sz w:val="20"/>
          <w:szCs w:val="20"/>
        </w:rPr>
        <w:t xml:space="preserve">20 listopada 2025 r.  </w:t>
      </w:r>
      <w:r w:rsidRPr="00791A06">
        <w:rPr>
          <w:sz w:val="20"/>
          <w:szCs w:val="20"/>
        </w:rPr>
        <w:t>- warsztaty artystyczne - ceramiczne nawiązujące do Święta Niepodległości, umożliwiające uczestnikom wykonanie własnoręcznie przedmiotu, uwzględniające takie etapy jak: wykład, wprowadzenie technologiczne (czym jest materiał i jak z nim pracować), przejście przez wszystkie etapy pracy z materiałem (projektowanie, wytwarzanie, zdobienie), załadunek i obsługę pieca wraz z wypałem (poza Muzeum).</w:t>
      </w:r>
    </w:p>
    <w:p w14:paraId="66FC6214" w14:textId="77777777" w:rsidR="00041A6E" w:rsidRPr="00041A6E" w:rsidRDefault="00041A6E" w:rsidP="00A86DF0">
      <w:pPr>
        <w:spacing w:line="360" w:lineRule="auto"/>
        <w:jc w:val="both"/>
        <w:rPr>
          <w:sz w:val="20"/>
        </w:rPr>
      </w:pPr>
    </w:p>
    <w:p w14:paraId="7B4B7B1E" w14:textId="09D865E7" w:rsidR="001172DF" w:rsidRDefault="00041A6E" w:rsidP="00A86DF0">
      <w:pPr>
        <w:spacing w:line="360" w:lineRule="auto"/>
        <w:jc w:val="both"/>
        <w:rPr>
          <w:sz w:val="20"/>
        </w:rPr>
      </w:pPr>
      <w:r w:rsidRPr="00041A6E">
        <w:rPr>
          <w:sz w:val="20"/>
        </w:rPr>
        <w:t xml:space="preserve"> </w:t>
      </w:r>
    </w:p>
    <w:p w14:paraId="6E74FF98" w14:textId="160C5B54" w:rsidR="00041A6E" w:rsidRDefault="00041A6E" w:rsidP="00A86DF0">
      <w:pPr>
        <w:spacing w:line="360" w:lineRule="auto"/>
        <w:jc w:val="both"/>
        <w:rPr>
          <w:sz w:val="20"/>
        </w:rPr>
        <w:sectPr w:rsidR="00041A6E">
          <w:footerReference w:type="default" r:id="rId7"/>
          <w:type w:val="continuous"/>
          <w:pgSz w:w="11910" w:h="16840"/>
          <w:pgMar w:top="480" w:right="660" w:bottom="1120" w:left="500" w:header="708" w:footer="938" w:gutter="0"/>
          <w:pgNumType w:start="1"/>
          <w:cols w:space="708"/>
        </w:sectPr>
      </w:pPr>
    </w:p>
    <w:p w14:paraId="5BC08639" w14:textId="77777777" w:rsidR="00557654" w:rsidRDefault="007C541F" w:rsidP="00A86DF0">
      <w:pPr>
        <w:pStyle w:val="Tekstpodstawowy"/>
        <w:spacing w:line="360" w:lineRule="auto"/>
        <w:rPr>
          <w:rFonts w:ascii="Trebuchet MS"/>
        </w:rPr>
      </w:pPr>
      <w:r>
        <w:br w:type="column"/>
      </w:r>
    </w:p>
    <w:p w14:paraId="03EA21FC" w14:textId="77777777" w:rsidR="00557654" w:rsidRDefault="00557654" w:rsidP="00A86DF0">
      <w:pPr>
        <w:pStyle w:val="Tekstpodstawowy"/>
        <w:spacing w:line="360" w:lineRule="auto"/>
        <w:rPr>
          <w:rFonts w:ascii="Trebuchet MS"/>
        </w:rPr>
      </w:pPr>
    </w:p>
    <w:p w14:paraId="48267BE4" w14:textId="77777777" w:rsidR="00557654" w:rsidRDefault="00557654" w:rsidP="00A86DF0">
      <w:pPr>
        <w:pStyle w:val="Tekstpodstawowy"/>
        <w:spacing w:line="360" w:lineRule="auto"/>
        <w:rPr>
          <w:rFonts w:ascii="Trebuchet MS"/>
        </w:rPr>
      </w:pPr>
    </w:p>
    <w:p w14:paraId="4909821B" w14:textId="201BB2DB" w:rsidR="00557654" w:rsidRDefault="00557654" w:rsidP="00C9371A">
      <w:pPr>
        <w:spacing w:line="360" w:lineRule="auto"/>
        <w:ind w:left="113"/>
        <w:rPr>
          <w:rFonts w:ascii="Arial"/>
          <w:b/>
          <w:i/>
          <w:sz w:val="18"/>
        </w:rPr>
      </w:pPr>
    </w:p>
    <w:sectPr w:rsidR="00557654">
      <w:footerReference w:type="default" r:id="rId8"/>
      <w:type w:val="continuous"/>
      <w:pgSz w:w="11910" w:h="16840"/>
      <w:pgMar w:top="480" w:right="660" w:bottom="1120" w:left="500" w:header="708" w:footer="708" w:gutter="0"/>
      <w:cols w:num="3" w:space="708" w:equalWidth="0">
        <w:col w:w="1453" w:space="636"/>
        <w:col w:w="1724" w:space="5094"/>
        <w:col w:w="184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3A2C0" w14:textId="77777777" w:rsidR="007538A8" w:rsidRDefault="007538A8">
      <w:r>
        <w:separator/>
      </w:r>
    </w:p>
  </w:endnote>
  <w:endnote w:type="continuationSeparator" w:id="0">
    <w:p w14:paraId="117915DF" w14:textId="77777777" w:rsidR="007538A8" w:rsidRDefault="0075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458A" w14:textId="0D16D042" w:rsidR="00557654" w:rsidRDefault="00C25373">
    <w:pPr>
      <w:pStyle w:val="Tekstpodstawowy"/>
      <w:spacing w:line="14" w:lineRule="auto"/>
    </w:pPr>
    <w:r>
      <w:rPr>
        <w:noProof/>
      </w:rPr>
      <mc:AlternateContent>
        <mc:Choice Requires="wps">
          <w:drawing>
            <wp:anchor distT="0" distB="0" distL="114300" distR="114300" simplePos="0" relativeHeight="251657728" behindDoc="1" locked="0" layoutInCell="1" allowOverlap="1" wp14:anchorId="16833AE2" wp14:editId="1A5A1651">
              <wp:simplePos x="0" y="0"/>
              <wp:positionH relativeFrom="page">
                <wp:posOffset>6032500</wp:posOffset>
              </wp:positionH>
              <wp:positionV relativeFrom="page">
                <wp:posOffset>9957435</wp:posOffset>
              </wp:positionV>
              <wp:extent cx="680720" cy="153670"/>
              <wp:effectExtent l="0" t="0" r="0" b="0"/>
              <wp:wrapNone/>
              <wp:docPr id="20291648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3940" w14:textId="77777777" w:rsidR="00557654" w:rsidRDefault="007C541F">
                          <w:pPr>
                            <w:spacing w:before="14"/>
                            <w:ind w:left="20"/>
                            <w:rPr>
                              <w:rFonts w:ascii="Arial"/>
                              <w:b/>
                              <w:i/>
                              <w:sz w:val="18"/>
                            </w:rPr>
                          </w:pPr>
                          <w:r>
                            <w:rPr>
                              <w:rFonts w:ascii="Arial"/>
                              <w:i/>
                              <w:sz w:val="18"/>
                            </w:rPr>
                            <w:t xml:space="preserve">Strona </w:t>
                          </w:r>
                          <w:r>
                            <w:fldChar w:fldCharType="begin"/>
                          </w:r>
                          <w:r>
                            <w:rPr>
                              <w:rFonts w:ascii="Arial"/>
                              <w:b/>
                              <w:i/>
                              <w:sz w:val="18"/>
                            </w:rPr>
                            <w:instrText xml:space="preserve"> PAGE </w:instrText>
                          </w:r>
                          <w:r>
                            <w:fldChar w:fldCharType="separate"/>
                          </w:r>
                          <w:r>
                            <w:t>1</w:t>
                          </w:r>
                          <w:r>
                            <w:fldChar w:fldCharType="end"/>
                          </w:r>
                          <w:r>
                            <w:rPr>
                              <w:rFonts w:ascii="Arial"/>
                              <w:b/>
                              <w:i/>
                              <w:spacing w:val="-2"/>
                              <w:sz w:val="18"/>
                            </w:rPr>
                            <w:t xml:space="preserve"> </w:t>
                          </w:r>
                          <w:r>
                            <w:rPr>
                              <w:rFonts w:ascii="Arial"/>
                              <w:i/>
                              <w:sz w:val="18"/>
                            </w:rPr>
                            <w:t>z</w:t>
                          </w:r>
                          <w:r>
                            <w:rPr>
                              <w:rFonts w:ascii="Arial"/>
                              <w:i/>
                              <w:spacing w:val="-1"/>
                              <w:sz w:val="18"/>
                            </w:rPr>
                            <w:t xml:space="preserve"> </w:t>
                          </w:r>
                          <w:r>
                            <w:rPr>
                              <w:rFonts w:ascii="Arial"/>
                              <w:b/>
                              <w:i/>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33AE2" id="_x0000_t202" coordsize="21600,21600" o:spt="202" path="m,l,21600r21600,l21600,xe">
              <v:stroke joinstyle="miter"/>
              <v:path gradientshapeok="t" o:connecttype="rect"/>
            </v:shapetype>
            <v:shape id="Text Box 1" o:spid="_x0000_s1026" type="#_x0000_t202" style="position:absolute;margin-left:475pt;margin-top:784.05pt;width:53.6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" filled="f" stroked="f">
              <v:textbox inset="0,0,0,0">
                <w:txbxContent>
                  <w:p w14:paraId="59903940" w14:textId="77777777" w:rsidR="00557654" w:rsidRDefault="007C541F">
                    <w:pPr>
                      <w:spacing w:before="14"/>
                      <w:ind w:left="20"/>
                      <w:rPr>
                        <w:rFonts w:ascii="Arial"/>
                        <w:b/>
                        <w:i/>
                        <w:sz w:val="18"/>
                      </w:rPr>
                    </w:pPr>
                    <w:r>
                      <w:rPr>
                        <w:rFonts w:ascii="Arial"/>
                        <w:i/>
                        <w:sz w:val="18"/>
                      </w:rPr>
                      <w:t xml:space="preserve">Strona </w:t>
                    </w:r>
                    <w:r>
                      <w:fldChar w:fldCharType="begin"/>
                    </w:r>
                    <w:r>
                      <w:rPr>
                        <w:rFonts w:ascii="Arial"/>
                        <w:b/>
                        <w:i/>
                        <w:sz w:val="18"/>
                      </w:rPr>
                      <w:instrText xml:space="preserve"> PAGE </w:instrText>
                    </w:r>
                    <w:r>
                      <w:fldChar w:fldCharType="separate"/>
                    </w:r>
                    <w:r>
                      <w:t>1</w:t>
                    </w:r>
                    <w:r>
                      <w:fldChar w:fldCharType="end"/>
                    </w:r>
                    <w:r>
                      <w:rPr>
                        <w:rFonts w:ascii="Arial"/>
                        <w:b/>
                        <w:i/>
                        <w:spacing w:val="-2"/>
                        <w:sz w:val="18"/>
                      </w:rPr>
                      <w:t xml:space="preserve"> </w:t>
                    </w:r>
                    <w:r>
                      <w:rPr>
                        <w:rFonts w:ascii="Arial"/>
                        <w:i/>
                        <w:sz w:val="18"/>
                      </w:rPr>
                      <w:t>z</w:t>
                    </w:r>
                    <w:r>
                      <w:rPr>
                        <w:rFonts w:ascii="Arial"/>
                        <w:i/>
                        <w:spacing w:val="-1"/>
                        <w:sz w:val="18"/>
                      </w:rPr>
                      <w:t xml:space="preserve"> </w:t>
                    </w:r>
                    <w:r>
                      <w:rPr>
                        <w:rFonts w:ascii="Arial"/>
                        <w:b/>
                        <w:i/>
                        <w:sz w:val="18"/>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7F8B" w14:textId="77777777" w:rsidR="00557654" w:rsidRDefault="00557654">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87115" w14:textId="77777777" w:rsidR="007538A8" w:rsidRDefault="007538A8">
      <w:r>
        <w:separator/>
      </w:r>
    </w:p>
  </w:footnote>
  <w:footnote w:type="continuationSeparator" w:id="0">
    <w:p w14:paraId="5247B95C" w14:textId="77777777" w:rsidR="007538A8" w:rsidRDefault="0075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46B"/>
    <w:multiLevelType w:val="hybridMultilevel"/>
    <w:tmpl w:val="1A50D386"/>
    <w:lvl w:ilvl="0" w:tplc="374E05A6">
      <w:start w:val="1"/>
      <w:numFmt w:val="decimal"/>
      <w:lvlText w:val="%1.)"/>
      <w:lvlJc w:val="left"/>
      <w:pPr>
        <w:ind w:left="1800" w:hanging="360"/>
      </w:pPr>
      <w:rPr>
        <w:rFonts w:hint="default"/>
        <w:b/>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2E70079"/>
    <w:multiLevelType w:val="hybridMultilevel"/>
    <w:tmpl w:val="9BF8F8B2"/>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 w15:restartNumberingAfterBreak="0">
    <w:nsid w:val="06051527"/>
    <w:multiLevelType w:val="hybridMultilevel"/>
    <w:tmpl w:val="3C026540"/>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074B79DA"/>
    <w:multiLevelType w:val="hybridMultilevel"/>
    <w:tmpl w:val="E2207574"/>
    <w:lvl w:ilvl="0" w:tplc="33BE8538">
      <w:start w:val="1"/>
      <w:numFmt w:val="decimal"/>
      <w:lvlText w:val="%1)"/>
      <w:lvlJc w:val="left"/>
      <w:pPr>
        <w:ind w:left="1287" w:hanging="360"/>
      </w:pPr>
      <w:rPr>
        <w:rFonts w:ascii="Calibri" w:eastAsia="Calibri" w:hAnsi="Calibri" w:cs="Calibri" w:hint="default"/>
        <w:spacing w:val="-1"/>
        <w:w w:val="99"/>
        <w:sz w:val="20"/>
        <w:szCs w:val="20"/>
        <w:lang w:val="pl-PL" w:eastAsia="en-US" w:bidi="ar-SA"/>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F8A40EE"/>
    <w:multiLevelType w:val="hybridMultilevel"/>
    <w:tmpl w:val="423ECA20"/>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5" w15:restartNumberingAfterBreak="0">
    <w:nsid w:val="16A03775"/>
    <w:multiLevelType w:val="hybridMultilevel"/>
    <w:tmpl w:val="A39C1B74"/>
    <w:lvl w:ilvl="0" w:tplc="04150001">
      <w:start w:val="1"/>
      <w:numFmt w:val="bullet"/>
      <w:lvlText w:val=""/>
      <w:lvlJc w:val="left"/>
      <w:pPr>
        <w:ind w:left="1876" w:hanging="360"/>
      </w:pPr>
      <w:rPr>
        <w:rFonts w:ascii="Symbol" w:hAnsi="Symbol" w:hint="default"/>
      </w:rPr>
    </w:lvl>
    <w:lvl w:ilvl="1" w:tplc="04150003" w:tentative="1">
      <w:start w:val="1"/>
      <w:numFmt w:val="bullet"/>
      <w:lvlText w:val="o"/>
      <w:lvlJc w:val="left"/>
      <w:pPr>
        <w:ind w:left="2596" w:hanging="360"/>
      </w:pPr>
      <w:rPr>
        <w:rFonts w:ascii="Courier New" w:hAnsi="Courier New" w:cs="Courier New" w:hint="default"/>
      </w:rPr>
    </w:lvl>
    <w:lvl w:ilvl="2" w:tplc="04150005" w:tentative="1">
      <w:start w:val="1"/>
      <w:numFmt w:val="bullet"/>
      <w:lvlText w:val=""/>
      <w:lvlJc w:val="left"/>
      <w:pPr>
        <w:ind w:left="3316" w:hanging="360"/>
      </w:pPr>
      <w:rPr>
        <w:rFonts w:ascii="Wingdings" w:hAnsi="Wingdings" w:hint="default"/>
      </w:rPr>
    </w:lvl>
    <w:lvl w:ilvl="3" w:tplc="04150001" w:tentative="1">
      <w:start w:val="1"/>
      <w:numFmt w:val="bullet"/>
      <w:lvlText w:val=""/>
      <w:lvlJc w:val="left"/>
      <w:pPr>
        <w:ind w:left="4036" w:hanging="360"/>
      </w:pPr>
      <w:rPr>
        <w:rFonts w:ascii="Symbol" w:hAnsi="Symbol" w:hint="default"/>
      </w:rPr>
    </w:lvl>
    <w:lvl w:ilvl="4" w:tplc="04150003" w:tentative="1">
      <w:start w:val="1"/>
      <w:numFmt w:val="bullet"/>
      <w:lvlText w:val="o"/>
      <w:lvlJc w:val="left"/>
      <w:pPr>
        <w:ind w:left="4756" w:hanging="360"/>
      </w:pPr>
      <w:rPr>
        <w:rFonts w:ascii="Courier New" w:hAnsi="Courier New" w:cs="Courier New" w:hint="default"/>
      </w:rPr>
    </w:lvl>
    <w:lvl w:ilvl="5" w:tplc="04150005" w:tentative="1">
      <w:start w:val="1"/>
      <w:numFmt w:val="bullet"/>
      <w:lvlText w:val=""/>
      <w:lvlJc w:val="left"/>
      <w:pPr>
        <w:ind w:left="5476" w:hanging="360"/>
      </w:pPr>
      <w:rPr>
        <w:rFonts w:ascii="Wingdings" w:hAnsi="Wingdings" w:hint="default"/>
      </w:rPr>
    </w:lvl>
    <w:lvl w:ilvl="6" w:tplc="04150001" w:tentative="1">
      <w:start w:val="1"/>
      <w:numFmt w:val="bullet"/>
      <w:lvlText w:val=""/>
      <w:lvlJc w:val="left"/>
      <w:pPr>
        <w:ind w:left="6196" w:hanging="360"/>
      </w:pPr>
      <w:rPr>
        <w:rFonts w:ascii="Symbol" w:hAnsi="Symbol" w:hint="default"/>
      </w:rPr>
    </w:lvl>
    <w:lvl w:ilvl="7" w:tplc="04150003" w:tentative="1">
      <w:start w:val="1"/>
      <w:numFmt w:val="bullet"/>
      <w:lvlText w:val="o"/>
      <w:lvlJc w:val="left"/>
      <w:pPr>
        <w:ind w:left="6916" w:hanging="360"/>
      </w:pPr>
      <w:rPr>
        <w:rFonts w:ascii="Courier New" w:hAnsi="Courier New" w:cs="Courier New" w:hint="default"/>
      </w:rPr>
    </w:lvl>
    <w:lvl w:ilvl="8" w:tplc="04150005" w:tentative="1">
      <w:start w:val="1"/>
      <w:numFmt w:val="bullet"/>
      <w:lvlText w:val=""/>
      <w:lvlJc w:val="left"/>
      <w:pPr>
        <w:ind w:left="7636" w:hanging="360"/>
      </w:pPr>
      <w:rPr>
        <w:rFonts w:ascii="Wingdings" w:hAnsi="Wingdings" w:hint="default"/>
      </w:rPr>
    </w:lvl>
  </w:abstractNum>
  <w:abstractNum w:abstractNumId="6" w15:restartNumberingAfterBreak="0">
    <w:nsid w:val="1BA949B8"/>
    <w:multiLevelType w:val="hybridMultilevel"/>
    <w:tmpl w:val="3A3C68C4"/>
    <w:lvl w:ilvl="0" w:tplc="167C1558">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D5D04"/>
    <w:multiLevelType w:val="hybridMultilevel"/>
    <w:tmpl w:val="4B9E72C2"/>
    <w:lvl w:ilvl="0" w:tplc="0415000B">
      <w:start w:val="1"/>
      <w:numFmt w:val="bullet"/>
      <w:lvlText w:val=""/>
      <w:lvlJc w:val="left"/>
      <w:pPr>
        <w:ind w:left="1789" w:hanging="360"/>
      </w:pPr>
      <w:rPr>
        <w:rFonts w:ascii="Wingdings" w:hAnsi="Wingding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8" w15:restartNumberingAfterBreak="0">
    <w:nsid w:val="2FE3450E"/>
    <w:multiLevelType w:val="hybridMultilevel"/>
    <w:tmpl w:val="D1B0D42A"/>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9" w15:restartNumberingAfterBreak="0">
    <w:nsid w:val="30C70D98"/>
    <w:multiLevelType w:val="hybridMultilevel"/>
    <w:tmpl w:val="4ECA1A38"/>
    <w:lvl w:ilvl="0" w:tplc="04150001">
      <w:start w:val="1"/>
      <w:numFmt w:val="bullet"/>
      <w:lvlText w:val=""/>
      <w:lvlJc w:val="left"/>
      <w:pPr>
        <w:ind w:left="1516" w:hanging="360"/>
      </w:pPr>
      <w:rPr>
        <w:rFonts w:ascii="Symbol" w:hAnsi="Symbol" w:hint="default"/>
      </w:rPr>
    </w:lvl>
    <w:lvl w:ilvl="1" w:tplc="04150003" w:tentative="1">
      <w:start w:val="1"/>
      <w:numFmt w:val="bullet"/>
      <w:lvlText w:val="o"/>
      <w:lvlJc w:val="left"/>
      <w:pPr>
        <w:ind w:left="2236" w:hanging="360"/>
      </w:pPr>
      <w:rPr>
        <w:rFonts w:ascii="Courier New" w:hAnsi="Courier New" w:cs="Courier New" w:hint="default"/>
      </w:rPr>
    </w:lvl>
    <w:lvl w:ilvl="2" w:tplc="04150005" w:tentative="1">
      <w:start w:val="1"/>
      <w:numFmt w:val="bullet"/>
      <w:lvlText w:val=""/>
      <w:lvlJc w:val="left"/>
      <w:pPr>
        <w:ind w:left="2956" w:hanging="360"/>
      </w:pPr>
      <w:rPr>
        <w:rFonts w:ascii="Wingdings" w:hAnsi="Wingdings" w:hint="default"/>
      </w:rPr>
    </w:lvl>
    <w:lvl w:ilvl="3" w:tplc="04150001" w:tentative="1">
      <w:start w:val="1"/>
      <w:numFmt w:val="bullet"/>
      <w:lvlText w:val=""/>
      <w:lvlJc w:val="left"/>
      <w:pPr>
        <w:ind w:left="3676" w:hanging="360"/>
      </w:pPr>
      <w:rPr>
        <w:rFonts w:ascii="Symbol" w:hAnsi="Symbol" w:hint="default"/>
      </w:rPr>
    </w:lvl>
    <w:lvl w:ilvl="4" w:tplc="04150003" w:tentative="1">
      <w:start w:val="1"/>
      <w:numFmt w:val="bullet"/>
      <w:lvlText w:val="o"/>
      <w:lvlJc w:val="left"/>
      <w:pPr>
        <w:ind w:left="4396" w:hanging="360"/>
      </w:pPr>
      <w:rPr>
        <w:rFonts w:ascii="Courier New" w:hAnsi="Courier New" w:cs="Courier New" w:hint="default"/>
      </w:rPr>
    </w:lvl>
    <w:lvl w:ilvl="5" w:tplc="04150005" w:tentative="1">
      <w:start w:val="1"/>
      <w:numFmt w:val="bullet"/>
      <w:lvlText w:val=""/>
      <w:lvlJc w:val="left"/>
      <w:pPr>
        <w:ind w:left="5116" w:hanging="360"/>
      </w:pPr>
      <w:rPr>
        <w:rFonts w:ascii="Wingdings" w:hAnsi="Wingdings" w:hint="default"/>
      </w:rPr>
    </w:lvl>
    <w:lvl w:ilvl="6" w:tplc="04150001" w:tentative="1">
      <w:start w:val="1"/>
      <w:numFmt w:val="bullet"/>
      <w:lvlText w:val=""/>
      <w:lvlJc w:val="left"/>
      <w:pPr>
        <w:ind w:left="5836" w:hanging="360"/>
      </w:pPr>
      <w:rPr>
        <w:rFonts w:ascii="Symbol" w:hAnsi="Symbol" w:hint="default"/>
      </w:rPr>
    </w:lvl>
    <w:lvl w:ilvl="7" w:tplc="04150003" w:tentative="1">
      <w:start w:val="1"/>
      <w:numFmt w:val="bullet"/>
      <w:lvlText w:val="o"/>
      <w:lvlJc w:val="left"/>
      <w:pPr>
        <w:ind w:left="6556" w:hanging="360"/>
      </w:pPr>
      <w:rPr>
        <w:rFonts w:ascii="Courier New" w:hAnsi="Courier New" w:cs="Courier New" w:hint="default"/>
      </w:rPr>
    </w:lvl>
    <w:lvl w:ilvl="8" w:tplc="04150005" w:tentative="1">
      <w:start w:val="1"/>
      <w:numFmt w:val="bullet"/>
      <w:lvlText w:val=""/>
      <w:lvlJc w:val="left"/>
      <w:pPr>
        <w:ind w:left="7276" w:hanging="360"/>
      </w:pPr>
      <w:rPr>
        <w:rFonts w:ascii="Wingdings" w:hAnsi="Wingdings" w:hint="default"/>
      </w:rPr>
    </w:lvl>
  </w:abstractNum>
  <w:abstractNum w:abstractNumId="10" w15:restartNumberingAfterBreak="0">
    <w:nsid w:val="3A4C3726"/>
    <w:multiLevelType w:val="hybridMultilevel"/>
    <w:tmpl w:val="CEA2CCF6"/>
    <w:lvl w:ilvl="0" w:tplc="9ED8765A">
      <w:start w:val="1"/>
      <w:numFmt w:val="decimal"/>
      <w:lvlText w:val="%1."/>
      <w:lvlJc w:val="left"/>
      <w:pPr>
        <w:ind w:left="1276" w:hanging="360"/>
      </w:pPr>
      <w:rPr>
        <w:rFonts w:ascii="Calibri" w:eastAsia="Calibri" w:hAnsi="Calibri" w:cs="Calibri" w:hint="default"/>
        <w:spacing w:val="-1"/>
        <w:w w:val="99"/>
        <w:sz w:val="20"/>
        <w:szCs w:val="20"/>
        <w:lang w:val="pl-PL" w:eastAsia="en-US" w:bidi="ar-SA"/>
      </w:rPr>
    </w:lvl>
    <w:lvl w:ilvl="1" w:tplc="BA26D130">
      <w:start w:val="1"/>
      <w:numFmt w:val="decimal"/>
      <w:lvlText w:val="%2)"/>
      <w:lvlJc w:val="left"/>
      <w:pPr>
        <w:ind w:left="1482" w:hanging="284"/>
      </w:pPr>
      <w:rPr>
        <w:rFonts w:ascii="Calibri" w:eastAsia="Calibri" w:hAnsi="Calibri" w:cs="Calibri" w:hint="default"/>
        <w:spacing w:val="-1"/>
        <w:w w:val="99"/>
        <w:sz w:val="20"/>
        <w:szCs w:val="20"/>
        <w:lang w:val="pl-PL" w:eastAsia="en-US" w:bidi="ar-SA"/>
      </w:rPr>
    </w:lvl>
    <w:lvl w:ilvl="2" w:tplc="B11062A4">
      <w:numFmt w:val="bullet"/>
      <w:lvlText w:val="•"/>
      <w:lvlJc w:val="left"/>
      <w:pPr>
        <w:ind w:left="1640" w:hanging="284"/>
      </w:pPr>
      <w:rPr>
        <w:rFonts w:hint="default"/>
        <w:lang w:val="pl-PL" w:eastAsia="en-US" w:bidi="ar-SA"/>
      </w:rPr>
    </w:lvl>
    <w:lvl w:ilvl="3" w:tplc="A9A4761A">
      <w:numFmt w:val="bullet"/>
      <w:lvlText w:val="•"/>
      <w:lvlJc w:val="left"/>
      <w:pPr>
        <w:ind w:left="2778" w:hanging="284"/>
      </w:pPr>
      <w:rPr>
        <w:rFonts w:hint="default"/>
        <w:lang w:val="pl-PL" w:eastAsia="en-US" w:bidi="ar-SA"/>
      </w:rPr>
    </w:lvl>
    <w:lvl w:ilvl="4" w:tplc="1D767800">
      <w:numFmt w:val="bullet"/>
      <w:lvlText w:val="•"/>
      <w:lvlJc w:val="left"/>
      <w:pPr>
        <w:ind w:left="3916" w:hanging="284"/>
      </w:pPr>
      <w:rPr>
        <w:rFonts w:hint="default"/>
        <w:lang w:val="pl-PL" w:eastAsia="en-US" w:bidi="ar-SA"/>
      </w:rPr>
    </w:lvl>
    <w:lvl w:ilvl="5" w:tplc="F36E7D04">
      <w:numFmt w:val="bullet"/>
      <w:lvlText w:val="•"/>
      <w:lvlJc w:val="left"/>
      <w:pPr>
        <w:ind w:left="5054" w:hanging="284"/>
      </w:pPr>
      <w:rPr>
        <w:rFonts w:hint="default"/>
        <w:lang w:val="pl-PL" w:eastAsia="en-US" w:bidi="ar-SA"/>
      </w:rPr>
    </w:lvl>
    <w:lvl w:ilvl="6" w:tplc="8C16881E">
      <w:numFmt w:val="bullet"/>
      <w:lvlText w:val="•"/>
      <w:lvlJc w:val="left"/>
      <w:pPr>
        <w:ind w:left="6193" w:hanging="284"/>
      </w:pPr>
      <w:rPr>
        <w:rFonts w:hint="default"/>
        <w:lang w:val="pl-PL" w:eastAsia="en-US" w:bidi="ar-SA"/>
      </w:rPr>
    </w:lvl>
    <w:lvl w:ilvl="7" w:tplc="82B00F10">
      <w:numFmt w:val="bullet"/>
      <w:lvlText w:val="•"/>
      <w:lvlJc w:val="left"/>
      <w:pPr>
        <w:ind w:left="7331" w:hanging="284"/>
      </w:pPr>
      <w:rPr>
        <w:rFonts w:hint="default"/>
        <w:lang w:val="pl-PL" w:eastAsia="en-US" w:bidi="ar-SA"/>
      </w:rPr>
    </w:lvl>
    <w:lvl w:ilvl="8" w:tplc="2CD67A58">
      <w:numFmt w:val="bullet"/>
      <w:lvlText w:val="•"/>
      <w:lvlJc w:val="left"/>
      <w:pPr>
        <w:ind w:left="8469" w:hanging="284"/>
      </w:pPr>
      <w:rPr>
        <w:rFonts w:hint="default"/>
        <w:lang w:val="pl-PL" w:eastAsia="en-US" w:bidi="ar-SA"/>
      </w:rPr>
    </w:lvl>
  </w:abstractNum>
  <w:abstractNum w:abstractNumId="11" w15:restartNumberingAfterBreak="0">
    <w:nsid w:val="3C3167FC"/>
    <w:multiLevelType w:val="hybridMultilevel"/>
    <w:tmpl w:val="CEA2CCF6"/>
    <w:lvl w:ilvl="0" w:tplc="FFFFFFFF">
      <w:start w:val="1"/>
      <w:numFmt w:val="decimal"/>
      <w:lvlText w:val="%1."/>
      <w:lvlJc w:val="left"/>
      <w:pPr>
        <w:ind w:left="1276" w:hanging="360"/>
      </w:pPr>
      <w:rPr>
        <w:rFonts w:ascii="Calibri" w:eastAsia="Calibri" w:hAnsi="Calibri" w:cs="Calibri" w:hint="default"/>
        <w:spacing w:val="-1"/>
        <w:w w:val="99"/>
        <w:sz w:val="20"/>
        <w:szCs w:val="20"/>
        <w:lang w:val="pl-PL" w:eastAsia="en-US" w:bidi="ar-SA"/>
      </w:rPr>
    </w:lvl>
    <w:lvl w:ilvl="1" w:tplc="FFFFFFFF">
      <w:start w:val="1"/>
      <w:numFmt w:val="decimal"/>
      <w:lvlText w:val="%2)"/>
      <w:lvlJc w:val="left"/>
      <w:pPr>
        <w:ind w:left="1482" w:hanging="284"/>
      </w:pPr>
      <w:rPr>
        <w:rFonts w:ascii="Calibri" w:eastAsia="Calibri" w:hAnsi="Calibri" w:cs="Calibri" w:hint="default"/>
        <w:spacing w:val="-1"/>
        <w:w w:val="99"/>
        <w:sz w:val="20"/>
        <w:szCs w:val="20"/>
        <w:lang w:val="pl-PL" w:eastAsia="en-US" w:bidi="ar-SA"/>
      </w:rPr>
    </w:lvl>
    <w:lvl w:ilvl="2" w:tplc="FFFFFFFF">
      <w:numFmt w:val="bullet"/>
      <w:lvlText w:val="•"/>
      <w:lvlJc w:val="left"/>
      <w:pPr>
        <w:ind w:left="1640" w:hanging="284"/>
      </w:pPr>
      <w:rPr>
        <w:rFonts w:hint="default"/>
        <w:lang w:val="pl-PL" w:eastAsia="en-US" w:bidi="ar-SA"/>
      </w:rPr>
    </w:lvl>
    <w:lvl w:ilvl="3" w:tplc="FFFFFFFF">
      <w:numFmt w:val="bullet"/>
      <w:lvlText w:val="•"/>
      <w:lvlJc w:val="left"/>
      <w:pPr>
        <w:ind w:left="2778" w:hanging="284"/>
      </w:pPr>
      <w:rPr>
        <w:rFonts w:hint="default"/>
        <w:lang w:val="pl-PL" w:eastAsia="en-US" w:bidi="ar-SA"/>
      </w:rPr>
    </w:lvl>
    <w:lvl w:ilvl="4" w:tplc="FFFFFFFF">
      <w:numFmt w:val="bullet"/>
      <w:lvlText w:val="•"/>
      <w:lvlJc w:val="left"/>
      <w:pPr>
        <w:ind w:left="3916" w:hanging="284"/>
      </w:pPr>
      <w:rPr>
        <w:rFonts w:hint="default"/>
        <w:lang w:val="pl-PL" w:eastAsia="en-US" w:bidi="ar-SA"/>
      </w:rPr>
    </w:lvl>
    <w:lvl w:ilvl="5" w:tplc="FFFFFFFF">
      <w:numFmt w:val="bullet"/>
      <w:lvlText w:val="•"/>
      <w:lvlJc w:val="left"/>
      <w:pPr>
        <w:ind w:left="5054" w:hanging="284"/>
      </w:pPr>
      <w:rPr>
        <w:rFonts w:hint="default"/>
        <w:lang w:val="pl-PL" w:eastAsia="en-US" w:bidi="ar-SA"/>
      </w:rPr>
    </w:lvl>
    <w:lvl w:ilvl="6" w:tplc="FFFFFFFF">
      <w:numFmt w:val="bullet"/>
      <w:lvlText w:val="•"/>
      <w:lvlJc w:val="left"/>
      <w:pPr>
        <w:ind w:left="6193" w:hanging="284"/>
      </w:pPr>
      <w:rPr>
        <w:rFonts w:hint="default"/>
        <w:lang w:val="pl-PL" w:eastAsia="en-US" w:bidi="ar-SA"/>
      </w:rPr>
    </w:lvl>
    <w:lvl w:ilvl="7" w:tplc="FFFFFFFF">
      <w:numFmt w:val="bullet"/>
      <w:lvlText w:val="•"/>
      <w:lvlJc w:val="left"/>
      <w:pPr>
        <w:ind w:left="7331" w:hanging="284"/>
      </w:pPr>
      <w:rPr>
        <w:rFonts w:hint="default"/>
        <w:lang w:val="pl-PL" w:eastAsia="en-US" w:bidi="ar-SA"/>
      </w:rPr>
    </w:lvl>
    <w:lvl w:ilvl="8" w:tplc="FFFFFFFF">
      <w:numFmt w:val="bullet"/>
      <w:lvlText w:val="•"/>
      <w:lvlJc w:val="left"/>
      <w:pPr>
        <w:ind w:left="8469" w:hanging="284"/>
      </w:pPr>
      <w:rPr>
        <w:rFonts w:hint="default"/>
        <w:lang w:val="pl-PL" w:eastAsia="en-US" w:bidi="ar-SA"/>
      </w:rPr>
    </w:lvl>
  </w:abstractNum>
  <w:abstractNum w:abstractNumId="12" w15:restartNumberingAfterBreak="0">
    <w:nsid w:val="3E101E15"/>
    <w:multiLevelType w:val="hybridMultilevel"/>
    <w:tmpl w:val="80944540"/>
    <w:lvl w:ilvl="0" w:tplc="2EA87154">
      <w:numFmt w:val="bullet"/>
      <w:lvlText w:val="•"/>
      <w:lvlJc w:val="left"/>
      <w:pPr>
        <w:ind w:left="916" w:hanging="360"/>
      </w:pPr>
      <w:rPr>
        <w:rFonts w:ascii="Calibri" w:eastAsia="Calibri" w:hAnsi="Calibri" w:cs="Calibri" w:hint="default"/>
        <w:w w:val="99"/>
        <w:sz w:val="20"/>
        <w:szCs w:val="20"/>
        <w:lang w:val="pl-PL" w:eastAsia="en-US" w:bidi="ar-SA"/>
      </w:rPr>
    </w:lvl>
    <w:lvl w:ilvl="1" w:tplc="2FC4D1A2">
      <w:numFmt w:val="bullet"/>
      <w:lvlText w:val="•"/>
      <w:lvlJc w:val="left"/>
      <w:pPr>
        <w:ind w:left="1902" w:hanging="360"/>
      </w:pPr>
      <w:rPr>
        <w:rFonts w:hint="default"/>
        <w:lang w:val="pl-PL" w:eastAsia="en-US" w:bidi="ar-SA"/>
      </w:rPr>
    </w:lvl>
    <w:lvl w:ilvl="2" w:tplc="ADAC1E68">
      <w:numFmt w:val="bullet"/>
      <w:lvlText w:val="•"/>
      <w:lvlJc w:val="left"/>
      <w:pPr>
        <w:ind w:left="2885" w:hanging="360"/>
      </w:pPr>
      <w:rPr>
        <w:rFonts w:hint="default"/>
        <w:lang w:val="pl-PL" w:eastAsia="en-US" w:bidi="ar-SA"/>
      </w:rPr>
    </w:lvl>
    <w:lvl w:ilvl="3" w:tplc="DBDC466E">
      <w:numFmt w:val="bullet"/>
      <w:lvlText w:val="•"/>
      <w:lvlJc w:val="left"/>
      <w:pPr>
        <w:ind w:left="3867" w:hanging="360"/>
      </w:pPr>
      <w:rPr>
        <w:rFonts w:hint="default"/>
        <w:lang w:val="pl-PL" w:eastAsia="en-US" w:bidi="ar-SA"/>
      </w:rPr>
    </w:lvl>
    <w:lvl w:ilvl="4" w:tplc="6CB26848">
      <w:numFmt w:val="bullet"/>
      <w:lvlText w:val="•"/>
      <w:lvlJc w:val="left"/>
      <w:pPr>
        <w:ind w:left="4850" w:hanging="360"/>
      </w:pPr>
      <w:rPr>
        <w:rFonts w:hint="default"/>
        <w:lang w:val="pl-PL" w:eastAsia="en-US" w:bidi="ar-SA"/>
      </w:rPr>
    </w:lvl>
    <w:lvl w:ilvl="5" w:tplc="FBBAB4FC">
      <w:numFmt w:val="bullet"/>
      <w:lvlText w:val="•"/>
      <w:lvlJc w:val="left"/>
      <w:pPr>
        <w:ind w:left="5833" w:hanging="360"/>
      </w:pPr>
      <w:rPr>
        <w:rFonts w:hint="default"/>
        <w:lang w:val="pl-PL" w:eastAsia="en-US" w:bidi="ar-SA"/>
      </w:rPr>
    </w:lvl>
    <w:lvl w:ilvl="6" w:tplc="A8C2BB2C">
      <w:numFmt w:val="bullet"/>
      <w:lvlText w:val="•"/>
      <w:lvlJc w:val="left"/>
      <w:pPr>
        <w:ind w:left="6815" w:hanging="360"/>
      </w:pPr>
      <w:rPr>
        <w:rFonts w:hint="default"/>
        <w:lang w:val="pl-PL" w:eastAsia="en-US" w:bidi="ar-SA"/>
      </w:rPr>
    </w:lvl>
    <w:lvl w:ilvl="7" w:tplc="097E8638">
      <w:numFmt w:val="bullet"/>
      <w:lvlText w:val="•"/>
      <w:lvlJc w:val="left"/>
      <w:pPr>
        <w:ind w:left="7798" w:hanging="360"/>
      </w:pPr>
      <w:rPr>
        <w:rFonts w:hint="default"/>
        <w:lang w:val="pl-PL" w:eastAsia="en-US" w:bidi="ar-SA"/>
      </w:rPr>
    </w:lvl>
    <w:lvl w:ilvl="8" w:tplc="7E0893E6">
      <w:numFmt w:val="bullet"/>
      <w:lvlText w:val="•"/>
      <w:lvlJc w:val="left"/>
      <w:pPr>
        <w:ind w:left="8781" w:hanging="360"/>
      </w:pPr>
      <w:rPr>
        <w:rFonts w:hint="default"/>
        <w:lang w:val="pl-PL" w:eastAsia="en-US" w:bidi="ar-SA"/>
      </w:rPr>
    </w:lvl>
  </w:abstractNum>
  <w:abstractNum w:abstractNumId="13" w15:restartNumberingAfterBreak="0">
    <w:nsid w:val="4FA07CCC"/>
    <w:multiLevelType w:val="hybridMultilevel"/>
    <w:tmpl w:val="737611A0"/>
    <w:lvl w:ilvl="0" w:tplc="552CDF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1707D3A"/>
    <w:multiLevelType w:val="hybridMultilevel"/>
    <w:tmpl w:val="B13483F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E95848"/>
    <w:multiLevelType w:val="hybridMultilevel"/>
    <w:tmpl w:val="3826535C"/>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6" w15:restartNumberingAfterBreak="0">
    <w:nsid w:val="54D82EAA"/>
    <w:multiLevelType w:val="hybridMultilevel"/>
    <w:tmpl w:val="D0D2974C"/>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7" w15:restartNumberingAfterBreak="0">
    <w:nsid w:val="57BE69F0"/>
    <w:multiLevelType w:val="hybridMultilevel"/>
    <w:tmpl w:val="CEA2CCF6"/>
    <w:lvl w:ilvl="0" w:tplc="FFFFFFFF">
      <w:start w:val="1"/>
      <w:numFmt w:val="decimal"/>
      <w:lvlText w:val="%1."/>
      <w:lvlJc w:val="left"/>
      <w:pPr>
        <w:ind w:left="1276" w:hanging="360"/>
      </w:pPr>
      <w:rPr>
        <w:rFonts w:ascii="Calibri" w:eastAsia="Calibri" w:hAnsi="Calibri" w:cs="Calibri" w:hint="default"/>
        <w:spacing w:val="-1"/>
        <w:w w:val="99"/>
        <w:sz w:val="20"/>
        <w:szCs w:val="20"/>
        <w:lang w:val="pl-PL" w:eastAsia="en-US" w:bidi="ar-SA"/>
      </w:rPr>
    </w:lvl>
    <w:lvl w:ilvl="1" w:tplc="FFFFFFFF">
      <w:start w:val="1"/>
      <w:numFmt w:val="decimal"/>
      <w:lvlText w:val="%2)"/>
      <w:lvlJc w:val="left"/>
      <w:pPr>
        <w:ind w:left="1482" w:hanging="284"/>
      </w:pPr>
      <w:rPr>
        <w:rFonts w:ascii="Calibri" w:eastAsia="Calibri" w:hAnsi="Calibri" w:cs="Calibri" w:hint="default"/>
        <w:spacing w:val="-1"/>
        <w:w w:val="99"/>
        <w:sz w:val="20"/>
        <w:szCs w:val="20"/>
        <w:lang w:val="pl-PL" w:eastAsia="en-US" w:bidi="ar-SA"/>
      </w:rPr>
    </w:lvl>
    <w:lvl w:ilvl="2" w:tplc="FFFFFFFF">
      <w:numFmt w:val="bullet"/>
      <w:lvlText w:val="•"/>
      <w:lvlJc w:val="left"/>
      <w:pPr>
        <w:ind w:left="1640" w:hanging="284"/>
      </w:pPr>
      <w:rPr>
        <w:rFonts w:hint="default"/>
        <w:lang w:val="pl-PL" w:eastAsia="en-US" w:bidi="ar-SA"/>
      </w:rPr>
    </w:lvl>
    <w:lvl w:ilvl="3" w:tplc="FFFFFFFF">
      <w:numFmt w:val="bullet"/>
      <w:lvlText w:val="•"/>
      <w:lvlJc w:val="left"/>
      <w:pPr>
        <w:ind w:left="2778" w:hanging="284"/>
      </w:pPr>
      <w:rPr>
        <w:rFonts w:hint="default"/>
        <w:lang w:val="pl-PL" w:eastAsia="en-US" w:bidi="ar-SA"/>
      </w:rPr>
    </w:lvl>
    <w:lvl w:ilvl="4" w:tplc="FFFFFFFF">
      <w:numFmt w:val="bullet"/>
      <w:lvlText w:val="•"/>
      <w:lvlJc w:val="left"/>
      <w:pPr>
        <w:ind w:left="3916" w:hanging="284"/>
      </w:pPr>
      <w:rPr>
        <w:rFonts w:hint="default"/>
        <w:lang w:val="pl-PL" w:eastAsia="en-US" w:bidi="ar-SA"/>
      </w:rPr>
    </w:lvl>
    <w:lvl w:ilvl="5" w:tplc="FFFFFFFF">
      <w:numFmt w:val="bullet"/>
      <w:lvlText w:val="•"/>
      <w:lvlJc w:val="left"/>
      <w:pPr>
        <w:ind w:left="5054" w:hanging="284"/>
      </w:pPr>
      <w:rPr>
        <w:rFonts w:hint="default"/>
        <w:lang w:val="pl-PL" w:eastAsia="en-US" w:bidi="ar-SA"/>
      </w:rPr>
    </w:lvl>
    <w:lvl w:ilvl="6" w:tplc="FFFFFFFF">
      <w:numFmt w:val="bullet"/>
      <w:lvlText w:val="•"/>
      <w:lvlJc w:val="left"/>
      <w:pPr>
        <w:ind w:left="6193" w:hanging="284"/>
      </w:pPr>
      <w:rPr>
        <w:rFonts w:hint="default"/>
        <w:lang w:val="pl-PL" w:eastAsia="en-US" w:bidi="ar-SA"/>
      </w:rPr>
    </w:lvl>
    <w:lvl w:ilvl="7" w:tplc="FFFFFFFF">
      <w:numFmt w:val="bullet"/>
      <w:lvlText w:val="•"/>
      <w:lvlJc w:val="left"/>
      <w:pPr>
        <w:ind w:left="7331" w:hanging="284"/>
      </w:pPr>
      <w:rPr>
        <w:rFonts w:hint="default"/>
        <w:lang w:val="pl-PL" w:eastAsia="en-US" w:bidi="ar-SA"/>
      </w:rPr>
    </w:lvl>
    <w:lvl w:ilvl="8" w:tplc="FFFFFFFF">
      <w:numFmt w:val="bullet"/>
      <w:lvlText w:val="•"/>
      <w:lvlJc w:val="left"/>
      <w:pPr>
        <w:ind w:left="8469" w:hanging="284"/>
      </w:pPr>
      <w:rPr>
        <w:rFonts w:hint="default"/>
        <w:lang w:val="pl-PL" w:eastAsia="en-US" w:bidi="ar-SA"/>
      </w:rPr>
    </w:lvl>
  </w:abstractNum>
  <w:abstractNum w:abstractNumId="18" w15:restartNumberingAfterBreak="0">
    <w:nsid w:val="5B6F743C"/>
    <w:multiLevelType w:val="hybridMultilevel"/>
    <w:tmpl w:val="F5987C78"/>
    <w:lvl w:ilvl="0" w:tplc="04150001">
      <w:start w:val="1"/>
      <w:numFmt w:val="bullet"/>
      <w:lvlText w:val=""/>
      <w:lvlJc w:val="left"/>
      <w:pPr>
        <w:ind w:left="1876" w:hanging="360"/>
      </w:pPr>
      <w:rPr>
        <w:rFonts w:ascii="Symbol" w:hAnsi="Symbol" w:hint="default"/>
      </w:rPr>
    </w:lvl>
    <w:lvl w:ilvl="1" w:tplc="04150003" w:tentative="1">
      <w:start w:val="1"/>
      <w:numFmt w:val="bullet"/>
      <w:lvlText w:val="o"/>
      <w:lvlJc w:val="left"/>
      <w:pPr>
        <w:ind w:left="2596" w:hanging="360"/>
      </w:pPr>
      <w:rPr>
        <w:rFonts w:ascii="Courier New" w:hAnsi="Courier New" w:cs="Courier New" w:hint="default"/>
      </w:rPr>
    </w:lvl>
    <w:lvl w:ilvl="2" w:tplc="04150005" w:tentative="1">
      <w:start w:val="1"/>
      <w:numFmt w:val="bullet"/>
      <w:lvlText w:val=""/>
      <w:lvlJc w:val="left"/>
      <w:pPr>
        <w:ind w:left="3316" w:hanging="360"/>
      </w:pPr>
      <w:rPr>
        <w:rFonts w:ascii="Wingdings" w:hAnsi="Wingdings" w:hint="default"/>
      </w:rPr>
    </w:lvl>
    <w:lvl w:ilvl="3" w:tplc="04150001" w:tentative="1">
      <w:start w:val="1"/>
      <w:numFmt w:val="bullet"/>
      <w:lvlText w:val=""/>
      <w:lvlJc w:val="left"/>
      <w:pPr>
        <w:ind w:left="4036" w:hanging="360"/>
      </w:pPr>
      <w:rPr>
        <w:rFonts w:ascii="Symbol" w:hAnsi="Symbol" w:hint="default"/>
      </w:rPr>
    </w:lvl>
    <w:lvl w:ilvl="4" w:tplc="04150003" w:tentative="1">
      <w:start w:val="1"/>
      <w:numFmt w:val="bullet"/>
      <w:lvlText w:val="o"/>
      <w:lvlJc w:val="left"/>
      <w:pPr>
        <w:ind w:left="4756" w:hanging="360"/>
      </w:pPr>
      <w:rPr>
        <w:rFonts w:ascii="Courier New" w:hAnsi="Courier New" w:cs="Courier New" w:hint="default"/>
      </w:rPr>
    </w:lvl>
    <w:lvl w:ilvl="5" w:tplc="04150005" w:tentative="1">
      <w:start w:val="1"/>
      <w:numFmt w:val="bullet"/>
      <w:lvlText w:val=""/>
      <w:lvlJc w:val="left"/>
      <w:pPr>
        <w:ind w:left="5476" w:hanging="360"/>
      </w:pPr>
      <w:rPr>
        <w:rFonts w:ascii="Wingdings" w:hAnsi="Wingdings" w:hint="default"/>
      </w:rPr>
    </w:lvl>
    <w:lvl w:ilvl="6" w:tplc="04150001" w:tentative="1">
      <w:start w:val="1"/>
      <w:numFmt w:val="bullet"/>
      <w:lvlText w:val=""/>
      <w:lvlJc w:val="left"/>
      <w:pPr>
        <w:ind w:left="6196" w:hanging="360"/>
      </w:pPr>
      <w:rPr>
        <w:rFonts w:ascii="Symbol" w:hAnsi="Symbol" w:hint="default"/>
      </w:rPr>
    </w:lvl>
    <w:lvl w:ilvl="7" w:tplc="04150003" w:tentative="1">
      <w:start w:val="1"/>
      <w:numFmt w:val="bullet"/>
      <w:lvlText w:val="o"/>
      <w:lvlJc w:val="left"/>
      <w:pPr>
        <w:ind w:left="6916" w:hanging="360"/>
      </w:pPr>
      <w:rPr>
        <w:rFonts w:ascii="Courier New" w:hAnsi="Courier New" w:cs="Courier New" w:hint="default"/>
      </w:rPr>
    </w:lvl>
    <w:lvl w:ilvl="8" w:tplc="04150005" w:tentative="1">
      <w:start w:val="1"/>
      <w:numFmt w:val="bullet"/>
      <w:lvlText w:val=""/>
      <w:lvlJc w:val="left"/>
      <w:pPr>
        <w:ind w:left="7636" w:hanging="360"/>
      </w:pPr>
      <w:rPr>
        <w:rFonts w:ascii="Wingdings" w:hAnsi="Wingdings" w:hint="default"/>
      </w:rPr>
    </w:lvl>
  </w:abstractNum>
  <w:abstractNum w:abstractNumId="19" w15:restartNumberingAfterBreak="0">
    <w:nsid w:val="61751505"/>
    <w:multiLevelType w:val="hybridMultilevel"/>
    <w:tmpl w:val="47B45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11271495">
    <w:abstractNumId w:val="10"/>
  </w:num>
  <w:num w:numId="2" w16cid:durableId="46880449">
    <w:abstractNumId w:val="12"/>
  </w:num>
  <w:num w:numId="3" w16cid:durableId="1894466460">
    <w:abstractNumId w:val="3"/>
  </w:num>
  <w:num w:numId="4" w16cid:durableId="1938560718">
    <w:abstractNumId w:val="7"/>
  </w:num>
  <w:num w:numId="5" w16cid:durableId="2019767126">
    <w:abstractNumId w:val="13"/>
  </w:num>
  <w:num w:numId="6" w16cid:durableId="170268365">
    <w:abstractNumId w:val="19"/>
  </w:num>
  <w:num w:numId="7" w16cid:durableId="1820656519">
    <w:abstractNumId w:val="6"/>
  </w:num>
  <w:num w:numId="8" w16cid:durableId="372384750">
    <w:abstractNumId w:val="0"/>
  </w:num>
  <w:num w:numId="9" w16cid:durableId="680399791">
    <w:abstractNumId w:val="15"/>
  </w:num>
  <w:num w:numId="10" w16cid:durableId="2076319482">
    <w:abstractNumId w:val="2"/>
  </w:num>
  <w:num w:numId="11" w16cid:durableId="743794905">
    <w:abstractNumId w:val="4"/>
  </w:num>
  <w:num w:numId="12" w16cid:durableId="1775245081">
    <w:abstractNumId w:val="16"/>
  </w:num>
  <w:num w:numId="13" w16cid:durableId="278268749">
    <w:abstractNumId w:val="8"/>
  </w:num>
  <w:num w:numId="14" w16cid:durableId="1577667685">
    <w:abstractNumId w:val="1"/>
  </w:num>
  <w:num w:numId="15" w16cid:durableId="241187739">
    <w:abstractNumId w:val="18"/>
  </w:num>
  <w:num w:numId="16" w16cid:durableId="49234599">
    <w:abstractNumId w:val="9"/>
  </w:num>
  <w:num w:numId="17" w16cid:durableId="636688862">
    <w:abstractNumId w:val="5"/>
  </w:num>
  <w:num w:numId="18" w16cid:durableId="1531723158">
    <w:abstractNumId w:val="14"/>
  </w:num>
  <w:num w:numId="19" w16cid:durableId="1984652886">
    <w:abstractNumId w:val="17"/>
  </w:num>
  <w:num w:numId="20" w16cid:durableId="15500004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54"/>
    <w:rsid w:val="00026D02"/>
    <w:rsid w:val="00041A6E"/>
    <w:rsid w:val="000440DA"/>
    <w:rsid w:val="00045FCE"/>
    <w:rsid w:val="00071C10"/>
    <w:rsid w:val="0007590A"/>
    <w:rsid w:val="00083240"/>
    <w:rsid w:val="00095695"/>
    <w:rsid w:val="000B7B8A"/>
    <w:rsid w:val="00105754"/>
    <w:rsid w:val="00106314"/>
    <w:rsid w:val="00112E33"/>
    <w:rsid w:val="001172DF"/>
    <w:rsid w:val="0012402C"/>
    <w:rsid w:val="001355EB"/>
    <w:rsid w:val="0014333F"/>
    <w:rsid w:val="00143F07"/>
    <w:rsid w:val="001508F9"/>
    <w:rsid w:val="00160480"/>
    <w:rsid w:val="00166A43"/>
    <w:rsid w:val="00176705"/>
    <w:rsid w:val="001846F3"/>
    <w:rsid w:val="00187B43"/>
    <w:rsid w:val="001A47B6"/>
    <w:rsid w:val="001C67F2"/>
    <w:rsid w:val="001E2282"/>
    <w:rsid w:val="001E26D9"/>
    <w:rsid w:val="001E611E"/>
    <w:rsid w:val="001F593C"/>
    <w:rsid w:val="00201908"/>
    <w:rsid w:val="0022323C"/>
    <w:rsid w:val="002251BB"/>
    <w:rsid w:val="002318F2"/>
    <w:rsid w:val="00231D88"/>
    <w:rsid w:val="002330E7"/>
    <w:rsid w:val="00236890"/>
    <w:rsid w:val="00236F37"/>
    <w:rsid w:val="0024231E"/>
    <w:rsid w:val="00243422"/>
    <w:rsid w:val="00245451"/>
    <w:rsid w:val="002566DB"/>
    <w:rsid w:val="00260A70"/>
    <w:rsid w:val="00270EB8"/>
    <w:rsid w:val="002E2D79"/>
    <w:rsid w:val="002E4C9E"/>
    <w:rsid w:val="003002AD"/>
    <w:rsid w:val="00321C15"/>
    <w:rsid w:val="00332711"/>
    <w:rsid w:val="00342B24"/>
    <w:rsid w:val="00343692"/>
    <w:rsid w:val="00343B4B"/>
    <w:rsid w:val="00351572"/>
    <w:rsid w:val="00355BEE"/>
    <w:rsid w:val="003577EB"/>
    <w:rsid w:val="00360396"/>
    <w:rsid w:val="00371142"/>
    <w:rsid w:val="00377FA0"/>
    <w:rsid w:val="003855C9"/>
    <w:rsid w:val="003925A9"/>
    <w:rsid w:val="003A2E9E"/>
    <w:rsid w:val="003A3710"/>
    <w:rsid w:val="003A765F"/>
    <w:rsid w:val="003C425B"/>
    <w:rsid w:val="003C7017"/>
    <w:rsid w:val="003E1ECF"/>
    <w:rsid w:val="003E3DD9"/>
    <w:rsid w:val="003F0294"/>
    <w:rsid w:val="003F2140"/>
    <w:rsid w:val="003F4AB8"/>
    <w:rsid w:val="0040145C"/>
    <w:rsid w:val="0041779A"/>
    <w:rsid w:val="00427EDD"/>
    <w:rsid w:val="004408E4"/>
    <w:rsid w:val="0045172D"/>
    <w:rsid w:val="00475032"/>
    <w:rsid w:val="00480289"/>
    <w:rsid w:val="00487E47"/>
    <w:rsid w:val="00487F1F"/>
    <w:rsid w:val="004928A3"/>
    <w:rsid w:val="004A3072"/>
    <w:rsid w:val="004A4246"/>
    <w:rsid w:val="004B693E"/>
    <w:rsid w:val="004C727E"/>
    <w:rsid w:val="004D6B6F"/>
    <w:rsid w:val="004E1E5F"/>
    <w:rsid w:val="004F529D"/>
    <w:rsid w:val="004F6A6E"/>
    <w:rsid w:val="004F7A97"/>
    <w:rsid w:val="005126AB"/>
    <w:rsid w:val="00523201"/>
    <w:rsid w:val="00536421"/>
    <w:rsid w:val="00553393"/>
    <w:rsid w:val="00557654"/>
    <w:rsid w:val="00575780"/>
    <w:rsid w:val="0058150D"/>
    <w:rsid w:val="005837C8"/>
    <w:rsid w:val="005933D6"/>
    <w:rsid w:val="005B5482"/>
    <w:rsid w:val="005B6AF4"/>
    <w:rsid w:val="005C3F38"/>
    <w:rsid w:val="005F2A33"/>
    <w:rsid w:val="006129E0"/>
    <w:rsid w:val="006550E5"/>
    <w:rsid w:val="006615B8"/>
    <w:rsid w:val="00661B2D"/>
    <w:rsid w:val="006636B8"/>
    <w:rsid w:val="00676EA7"/>
    <w:rsid w:val="00680E97"/>
    <w:rsid w:val="0068777D"/>
    <w:rsid w:val="0069125B"/>
    <w:rsid w:val="00692366"/>
    <w:rsid w:val="006D1C5D"/>
    <w:rsid w:val="006D75BA"/>
    <w:rsid w:val="006F43BA"/>
    <w:rsid w:val="006F5104"/>
    <w:rsid w:val="007042AE"/>
    <w:rsid w:val="00706949"/>
    <w:rsid w:val="00715AC1"/>
    <w:rsid w:val="00740A12"/>
    <w:rsid w:val="00744DA5"/>
    <w:rsid w:val="00745801"/>
    <w:rsid w:val="00747973"/>
    <w:rsid w:val="007538A8"/>
    <w:rsid w:val="00753BA6"/>
    <w:rsid w:val="00765296"/>
    <w:rsid w:val="00774356"/>
    <w:rsid w:val="00781ADA"/>
    <w:rsid w:val="0078695D"/>
    <w:rsid w:val="00791A06"/>
    <w:rsid w:val="007A3C73"/>
    <w:rsid w:val="007B4129"/>
    <w:rsid w:val="007C541F"/>
    <w:rsid w:val="007D07BC"/>
    <w:rsid w:val="007E3A45"/>
    <w:rsid w:val="007F28AC"/>
    <w:rsid w:val="008908FE"/>
    <w:rsid w:val="008913B4"/>
    <w:rsid w:val="00896E6F"/>
    <w:rsid w:val="008A0CF2"/>
    <w:rsid w:val="008D472A"/>
    <w:rsid w:val="00934E5A"/>
    <w:rsid w:val="00936ABF"/>
    <w:rsid w:val="009518CF"/>
    <w:rsid w:val="00954AE2"/>
    <w:rsid w:val="00984224"/>
    <w:rsid w:val="00992AAC"/>
    <w:rsid w:val="00992BAE"/>
    <w:rsid w:val="0099370A"/>
    <w:rsid w:val="009975E9"/>
    <w:rsid w:val="009E191C"/>
    <w:rsid w:val="009E5DB1"/>
    <w:rsid w:val="00A02901"/>
    <w:rsid w:val="00A140AF"/>
    <w:rsid w:val="00A41B76"/>
    <w:rsid w:val="00A44B9C"/>
    <w:rsid w:val="00A4789D"/>
    <w:rsid w:val="00A66567"/>
    <w:rsid w:val="00A66E43"/>
    <w:rsid w:val="00A76788"/>
    <w:rsid w:val="00A86DF0"/>
    <w:rsid w:val="00A95EFA"/>
    <w:rsid w:val="00AA54F4"/>
    <w:rsid w:val="00AB5CD3"/>
    <w:rsid w:val="00AD5921"/>
    <w:rsid w:val="00B22956"/>
    <w:rsid w:val="00B2389F"/>
    <w:rsid w:val="00B41769"/>
    <w:rsid w:val="00B80F1C"/>
    <w:rsid w:val="00BA0ADF"/>
    <w:rsid w:val="00BB5BEE"/>
    <w:rsid w:val="00BB6FE0"/>
    <w:rsid w:val="00BB7260"/>
    <w:rsid w:val="00BC0707"/>
    <w:rsid w:val="00BC294E"/>
    <w:rsid w:val="00BD3A00"/>
    <w:rsid w:val="00BD65D3"/>
    <w:rsid w:val="00BD7B69"/>
    <w:rsid w:val="00BF6EA8"/>
    <w:rsid w:val="00C14586"/>
    <w:rsid w:val="00C15E26"/>
    <w:rsid w:val="00C22FE2"/>
    <w:rsid w:val="00C25373"/>
    <w:rsid w:val="00C31F48"/>
    <w:rsid w:val="00C35E7F"/>
    <w:rsid w:val="00C560B4"/>
    <w:rsid w:val="00C6028E"/>
    <w:rsid w:val="00C62286"/>
    <w:rsid w:val="00C67E84"/>
    <w:rsid w:val="00C862C4"/>
    <w:rsid w:val="00C9371A"/>
    <w:rsid w:val="00CB234E"/>
    <w:rsid w:val="00CD794B"/>
    <w:rsid w:val="00CE6D47"/>
    <w:rsid w:val="00D009EA"/>
    <w:rsid w:val="00D10A0C"/>
    <w:rsid w:val="00D16A53"/>
    <w:rsid w:val="00D2079A"/>
    <w:rsid w:val="00D322EC"/>
    <w:rsid w:val="00D40A37"/>
    <w:rsid w:val="00D4215F"/>
    <w:rsid w:val="00D75D6C"/>
    <w:rsid w:val="00D86D1C"/>
    <w:rsid w:val="00D93CCD"/>
    <w:rsid w:val="00D976EF"/>
    <w:rsid w:val="00DA6718"/>
    <w:rsid w:val="00DC3C2C"/>
    <w:rsid w:val="00DF3499"/>
    <w:rsid w:val="00DF4239"/>
    <w:rsid w:val="00E2161C"/>
    <w:rsid w:val="00E2768A"/>
    <w:rsid w:val="00E45893"/>
    <w:rsid w:val="00E46396"/>
    <w:rsid w:val="00E46E99"/>
    <w:rsid w:val="00E56BD1"/>
    <w:rsid w:val="00E62F7A"/>
    <w:rsid w:val="00E64D76"/>
    <w:rsid w:val="00E8098B"/>
    <w:rsid w:val="00E911BA"/>
    <w:rsid w:val="00EA7F89"/>
    <w:rsid w:val="00EC69D0"/>
    <w:rsid w:val="00ED5BC1"/>
    <w:rsid w:val="00ED5C50"/>
    <w:rsid w:val="00EF5346"/>
    <w:rsid w:val="00F12B44"/>
    <w:rsid w:val="00F14AF4"/>
    <w:rsid w:val="00F847C1"/>
    <w:rsid w:val="00F848F9"/>
    <w:rsid w:val="00FA1CC2"/>
    <w:rsid w:val="00FB18CA"/>
    <w:rsid w:val="00FB3629"/>
    <w:rsid w:val="00FB489D"/>
    <w:rsid w:val="00FC197D"/>
    <w:rsid w:val="00FF1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37215"/>
  <w15:docId w15:val="{0756A47C-6117-4EF3-B251-C9A68177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7"/>
      <w:outlineLvl w:val="0"/>
    </w:pPr>
    <w:rPr>
      <w:rFonts w:ascii="Trebuchet MS" w:eastAsia="Trebuchet MS" w:hAnsi="Trebuchet MS" w:cs="Trebuchet MS"/>
      <w:sz w:val="40"/>
      <w:szCs w:val="40"/>
    </w:rPr>
  </w:style>
  <w:style w:type="paragraph" w:styleId="Nagwek2">
    <w:name w:val="heading 2"/>
    <w:basedOn w:val="Normalny"/>
    <w:uiPriority w:val="9"/>
    <w:unhideWhenUsed/>
    <w:qFormat/>
    <w:pPr>
      <w:ind w:left="1636"/>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34"/>
    <w:qFormat/>
    <w:pPr>
      <w:ind w:left="1482"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A765F"/>
    <w:pPr>
      <w:widowControl/>
      <w:tabs>
        <w:tab w:val="center" w:pos="4536"/>
        <w:tab w:val="right" w:pos="9072"/>
      </w:tabs>
      <w:autoSpaceDE/>
      <w:autoSpaceDN/>
    </w:pPr>
    <w:rPr>
      <w:rFonts w:asciiTheme="minorHAnsi" w:eastAsiaTheme="minorHAnsi" w:hAnsiTheme="minorHAnsi" w:cstheme="minorBidi"/>
      <w:kern w:val="2"/>
      <w14:ligatures w14:val="standardContextual"/>
    </w:rPr>
  </w:style>
  <w:style w:type="character" w:customStyle="1" w:styleId="NagwekZnak">
    <w:name w:val="Nagłówek Znak"/>
    <w:basedOn w:val="Domylnaczcionkaakapitu"/>
    <w:link w:val="Nagwek"/>
    <w:uiPriority w:val="99"/>
    <w:rsid w:val="003A765F"/>
    <w:rPr>
      <w:kern w:val="2"/>
      <w:lang w:val="pl-PL"/>
      <w14:ligatures w14:val="standardContextual"/>
    </w:rPr>
  </w:style>
  <w:style w:type="paragraph" w:styleId="Poprawka">
    <w:name w:val="Revision"/>
    <w:hidden/>
    <w:uiPriority w:val="99"/>
    <w:semiHidden/>
    <w:rsid w:val="006D1C5D"/>
    <w:pPr>
      <w:widowControl/>
      <w:autoSpaceDE/>
      <w:autoSpaceDN/>
    </w:pPr>
    <w:rPr>
      <w:rFonts w:ascii="Calibri" w:eastAsia="Calibri" w:hAnsi="Calibri" w:cs="Calibri"/>
      <w:lang w:val="pl-PL"/>
    </w:rPr>
  </w:style>
  <w:style w:type="character" w:styleId="Odwoaniedokomentarza">
    <w:name w:val="annotation reference"/>
    <w:basedOn w:val="Domylnaczcionkaakapitu"/>
    <w:uiPriority w:val="99"/>
    <w:semiHidden/>
    <w:unhideWhenUsed/>
    <w:rsid w:val="00F847C1"/>
    <w:rPr>
      <w:sz w:val="16"/>
      <w:szCs w:val="16"/>
    </w:rPr>
  </w:style>
  <w:style w:type="paragraph" w:styleId="Tekstkomentarza">
    <w:name w:val="annotation text"/>
    <w:basedOn w:val="Normalny"/>
    <w:link w:val="TekstkomentarzaZnak"/>
    <w:uiPriority w:val="99"/>
    <w:unhideWhenUsed/>
    <w:rsid w:val="00F847C1"/>
    <w:rPr>
      <w:sz w:val="20"/>
      <w:szCs w:val="20"/>
    </w:rPr>
  </w:style>
  <w:style w:type="character" w:customStyle="1" w:styleId="TekstkomentarzaZnak">
    <w:name w:val="Tekst komentarza Znak"/>
    <w:basedOn w:val="Domylnaczcionkaakapitu"/>
    <w:link w:val="Tekstkomentarza"/>
    <w:uiPriority w:val="99"/>
    <w:rsid w:val="00F847C1"/>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847C1"/>
    <w:rPr>
      <w:b/>
      <w:bCs/>
    </w:rPr>
  </w:style>
  <w:style w:type="character" w:customStyle="1" w:styleId="TematkomentarzaZnak">
    <w:name w:val="Temat komentarza Znak"/>
    <w:basedOn w:val="TekstkomentarzaZnak"/>
    <w:link w:val="Tematkomentarza"/>
    <w:uiPriority w:val="99"/>
    <w:semiHidden/>
    <w:rsid w:val="00F847C1"/>
    <w:rPr>
      <w:rFonts w:ascii="Calibri" w:eastAsia="Calibri" w:hAnsi="Calibri" w:cs="Calibri"/>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4418</Words>
  <Characters>26511</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Pisarska</dc:creator>
  <cp:lastModifiedBy>Justyna Górska</cp:lastModifiedBy>
  <cp:revision>4</cp:revision>
  <cp:lastPrinted>2025-03-06T09:58:00Z</cp:lastPrinted>
  <dcterms:created xsi:type="dcterms:W3CDTF">2025-03-06T09:58:00Z</dcterms:created>
  <dcterms:modified xsi:type="dcterms:W3CDTF">2025-03-06T14:07:00Z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dla Microsoft 365</vt:lpwstr>
  </property>
  <property fmtid="{D5CDD505-2E9C-101B-9397-08002B2CF9AE}" pid="4" name="LastSaved">
    <vt:filetime>2024-09-10T00:00:00Z</vt:filetime>
  </property>
</Properties>
</file>