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86/2021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jc w:val="both"/>
        <w:rPr/>
      </w:pPr>
      <w:r>
        <w:rPr>
          <w:rFonts w:cs="Arial" w:ascii="Arial" w:hAnsi="Arial"/>
          <w:sz w:val="20"/>
        </w:rPr>
        <w:t xml:space="preserve">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keepLines/>
        <w:suppressAutoHyphens w:val="true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 xml:space="preserve">Usługa szkoleniowa dla członków grup roboczych i Zespołu interpersonalnego ds. </w:t>
        <w:tab/>
        <w:t xml:space="preserve">przeciwdziałania przemocy w rodzinie w zakresie współpracy między instytucjami podczas </w:t>
        <w:tab/>
        <w:t xml:space="preserve">realizacji procedury „Niebieskie Karty” – warsztaty zwiększające samoświadomość w pracy </w:t>
        <w:tab/>
        <w:t>zawodowej.</w:t>
      </w:r>
    </w:p>
    <w:p>
      <w:pPr>
        <w:pStyle w:val="Standard"/>
        <w:spacing w:lineRule="atLeast" w:line="200"/>
        <w:jc w:val="both"/>
        <w:rPr/>
      </w:pPr>
      <w:r>
        <w:rPr/>
        <w:tab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l-PL" w:eastAsia="pl-PL" w:bidi="ar-SA"/>
        </w:rPr>
        <w:t xml:space="preserve">Usługa szkoleniowa dla członków grup roboczych i Zespołu interpersonalnego ds. </w:t>
        <w:tab/>
        <w:t xml:space="preserve">przeciwdziałania przemocy w rodzinie w zakresie współpracy między instytucjami podczas </w:t>
        <w:tab/>
        <w:t xml:space="preserve">realizacji procedury „Niebieskie Karty” – warsztaty zwiększające samoświadomość w pracy </w:t>
        <w:tab/>
        <w:t>zawodowej.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Cena za 1 godzinę szkolenia netto / brutto…………………….………………………….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lef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 xml:space="preserve">ałkowita wartość zamówienia </w:t>
      </w:r>
      <w:r>
        <w:rPr>
          <w:rFonts w:eastAsia="Lucida Sans Unicode" w:cs="Arial" w:ascii="Arial" w:hAnsi="Arial"/>
          <w:b/>
          <w:bCs/>
          <w:color w:val="auto"/>
          <w:kern w:val="2"/>
          <w:sz w:val="20"/>
          <w:szCs w:val="20"/>
          <w:lang w:val="pl-PL" w:eastAsia="zh-CN" w:bidi="ar-SA"/>
        </w:rPr>
        <w:t xml:space="preserve">(12 godzin) </w:t>
      </w:r>
      <w:r>
        <w:rPr>
          <w:rFonts w:cs="Arial" w:ascii="Arial" w:hAnsi="Arial"/>
          <w:b/>
          <w:bCs/>
          <w:sz w:val="20"/>
          <w:szCs w:val="20"/>
        </w:rPr>
        <w:t>netto / brutto……………………………...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>Oświadczam, że:</w:t>
      </w:r>
    </w:p>
    <w:p>
      <w:pPr>
        <w:pStyle w:val="Standard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po zapoznaniu się z opisem przedmiotu zamówienia </w:t>
      </w:r>
      <w:r>
        <w:rPr>
          <w:rFonts w:cs="Arial" w:ascii="Arial" w:hAnsi="Arial"/>
          <w:sz w:val="20"/>
          <w:szCs w:val="20"/>
        </w:rPr>
        <w:t xml:space="preserve">oraz wzoru umowy </w:t>
      </w:r>
      <w:r>
        <w:rPr>
          <w:rFonts w:cs="Arial" w:ascii="Arial" w:hAnsi="Arial"/>
          <w:sz w:val="20"/>
          <w:szCs w:val="20"/>
        </w:rPr>
        <w:t xml:space="preserve">nie wnoszę/-imy do </w:t>
        <w:tab/>
        <w:t>nich zastrzeżeń.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LibreOffice/7.1.1.2$Windows_X86_64 LibreOffice_project/fe0b08f4af1bacafe4c7ecc87ce55bb426164676</Application>
  <AppVersion>15.0000</AppVersion>
  <Pages>1</Pages>
  <Words>154</Words>
  <Characters>1450</Characters>
  <CharactersWithSpaces>1638</CharactersWithSpaces>
  <Paragraphs>26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2021-09-06T12:51:48Z</cp:lastPrinted>
  <dcterms:modified xsi:type="dcterms:W3CDTF">2021-09-06T12:51:52Z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