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0"/>
          <w:szCs w:val="20"/>
        </w:rPr>
        <w:t>Nr sprawy  72/2021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tel. 32 287-95-03 </w:t>
      </w:r>
    </w:p>
    <w:p>
      <w:pPr>
        <w:pStyle w:val="NormalWeb"/>
        <w:spacing w:before="0" w:after="0"/>
        <w:ind w:left="709" w:right="0" w:hanging="0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 xml:space="preserve">Sukcesywna dostawa (wg potrzeb) artykułów żywnościowych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ogólnospożywczych. 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V. Oświadczam, że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1) po zapoznaniu się z opisem przedmiotu zamówienia oraz z zapisami umowy nie wnoszę/-</w:t>
        <w:tab/>
        <w:t>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tLeast" w:line="200"/>
        <w:jc w:val="righ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(pieczęć i podpis osoby uprawnionej)</w:t>
      </w:r>
    </w:p>
    <w:p>
      <w:pPr>
        <w:pStyle w:val="Standard"/>
        <w:spacing w:lineRule="atLeast" w:line="20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qFormat/>
    <w:rsid w:val="00972964"/>
    <w:rPr>
      <w:color w:val="000080"/>
      <w:u w:val="single"/>
      <w:lang w:val="zxx" w:eastAsia="zxx" w:bidi="zxx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1">
    <w:name w:val="Domyślna czcionka akapitu1"/>
    <w:qFormat/>
    <w:rPr/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overflowPunct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Tabela">
    <w:name w:val="tabela"/>
    <w:basedOn w:val="Normal"/>
    <w:qFormat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Zawartoramki">
    <w:name w:val="Zawartość ramki"/>
    <w:basedOn w:val="Textbody"/>
    <w:qFormat/>
    <w:pPr/>
    <w:rPr/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LibreOffice/7.1.1.2$Windows_X86_64 LibreOffice_project/fe0b08f4af1bacafe4c7ecc87ce55bb426164676</Application>
  <AppVersion>15.0000</AppVersion>
  <Pages>1</Pages>
  <Words>97</Words>
  <Characters>990</Characters>
  <CharactersWithSpaces>1076</CharactersWithSpaces>
  <Paragraphs>25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2021-07-15T11:28:24Z</cp:lastPrinted>
  <dcterms:modified xsi:type="dcterms:W3CDTF">2021-07-15T11:28:31Z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