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F0" w:rsidRDefault="0038104A">
      <w:pPr>
        <w:pStyle w:val="Standard"/>
      </w:pPr>
      <w:r w:rsidRPr="0038104A">
        <w:rPr>
          <w:rFonts w:ascii="Arial" w:hAnsi="Arial" w:cs="Arial"/>
          <w:sz w:val="20"/>
          <w:lang w:bidi="hi-IN"/>
        </w:rPr>
        <w:pict>
          <v:group id="shape_0" o:spid="_x0000_s1029" alt="Group 3" style="position:absolute;margin-left:-175.15pt;margin-top:7.85pt;width:538.8pt;height:3.1pt;z-index:251658240" coordorigin="-1170,269" coordsize="10776,62">
            <v:line id="_x0000_s1031" style="position:absolute" from="-1170,269" to="9607,270" strokeweight=".26mm">
              <v:fill o:detectmouseclick="t"/>
              <v:stroke joinstyle="miter"/>
            </v:line>
            <v:line id="_x0000_s1030" style="position:absolute" from="-1170,330" to="9607,332" strokeweight=".71mm">
              <v:fill o:detectmouseclick="t"/>
              <v:stroke joinstyle="miter"/>
            </v:line>
          </v:group>
        </w:pict>
      </w:r>
      <w:r>
        <w:pict>
          <v:rect id="Obraz1" o:spid="_x0000_s1032" style="position:absolute;margin-left:416.2pt;margin-top:6.35pt;width:155.95pt;height:91.3pt;z-index:251657216;mso-position-horizontal-relative:page;mso-position-vertical-relative:page" stroked="f" strokecolor="#3465a4">
            <v:fill color2="black" o:detectmouseclick="t"/>
            <v:stroke joinstyle="round"/>
            <v:textbox>
              <w:txbxContent>
                <w:p w:rsidR="003006F0" w:rsidRDefault="001F2E52">
                  <w:pPr>
                    <w:pStyle w:val="Standard"/>
                    <w:jc w:val="right"/>
                    <w:rPr>
                      <w:rFonts w:cs="Tahoma"/>
                      <w:b/>
                      <w:bCs/>
                      <w:sz w:val="18"/>
                      <w:szCs w:val="18"/>
                    </w:rPr>
                  </w:pPr>
                  <w:r>
                    <w:rPr>
                      <w:rFonts w:cs="Tahoma"/>
                      <w:b/>
                      <w:bCs/>
                      <w:sz w:val="18"/>
                      <w:szCs w:val="18"/>
                    </w:rPr>
                    <w:t>Miejski Ośrodek Pomocy Rodzinie</w:t>
                  </w:r>
                </w:p>
                <w:p w:rsidR="003006F0" w:rsidRDefault="001F2E52">
                  <w:pPr>
                    <w:pStyle w:val="Standard"/>
                    <w:jc w:val="right"/>
                    <w:rPr>
                      <w:rFonts w:cs="Tahoma"/>
                      <w:sz w:val="18"/>
                      <w:szCs w:val="18"/>
                    </w:rPr>
                  </w:pPr>
                  <w:r>
                    <w:rPr>
                      <w:rFonts w:cs="Tahoma"/>
                      <w:sz w:val="18"/>
                      <w:szCs w:val="18"/>
                    </w:rPr>
                    <w:t xml:space="preserve">ul. Biskupa </w:t>
                  </w:r>
                  <w:proofErr w:type="spellStart"/>
                  <w:r>
                    <w:rPr>
                      <w:rFonts w:cs="Tahoma"/>
                      <w:sz w:val="18"/>
                      <w:szCs w:val="18"/>
                    </w:rPr>
                    <w:t>Nankera</w:t>
                  </w:r>
                  <w:proofErr w:type="spellEnd"/>
                  <w:r>
                    <w:rPr>
                      <w:rFonts w:cs="Tahoma"/>
                      <w:sz w:val="18"/>
                      <w:szCs w:val="18"/>
                    </w:rPr>
                    <w:t xml:space="preserve"> 103</w:t>
                  </w:r>
                </w:p>
                <w:p w:rsidR="003006F0" w:rsidRDefault="001F2E52">
                  <w:pPr>
                    <w:pStyle w:val="Standard"/>
                    <w:jc w:val="right"/>
                    <w:rPr>
                      <w:rFonts w:cs="Tahoma"/>
                      <w:sz w:val="18"/>
                      <w:szCs w:val="18"/>
                    </w:rPr>
                  </w:pPr>
                  <w:r>
                    <w:rPr>
                      <w:rFonts w:cs="Tahoma"/>
                      <w:sz w:val="18"/>
                      <w:szCs w:val="18"/>
                    </w:rPr>
                    <w:t>41-949 Piekary Śląskie</w:t>
                  </w:r>
                </w:p>
                <w:p w:rsidR="003006F0" w:rsidRDefault="001F2E52">
                  <w:pPr>
                    <w:pStyle w:val="Standard"/>
                    <w:jc w:val="right"/>
                    <w:rPr>
                      <w:sz w:val="18"/>
                      <w:szCs w:val="18"/>
                    </w:rPr>
                  </w:pPr>
                  <w:r>
                    <w:rPr>
                      <w:sz w:val="18"/>
                      <w:szCs w:val="18"/>
                    </w:rPr>
                    <w:t>e-mail: biuro@mopr.piekary.pl</w:t>
                  </w:r>
                </w:p>
                <w:p w:rsidR="003006F0" w:rsidRDefault="001F2E52">
                  <w:pPr>
                    <w:pStyle w:val="Standard"/>
                    <w:jc w:val="right"/>
                    <w:rPr>
                      <w:rFonts w:cs="Tahoma"/>
                      <w:sz w:val="18"/>
                      <w:szCs w:val="18"/>
                      <w:lang w:val="en-US"/>
                    </w:rPr>
                  </w:pPr>
                  <w:r>
                    <w:rPr>
                      <w:rFonts w:cs="Tahoma"/>
                      <w:sz w:val="18"/>
                      <w:szCs w:val="18"/>
                      <w:lang w:val="en-US"/>
                    </w:rPr>
                    <w:t>tel./fax 322879503</w:t>
                  </w:r>
                </w:p>
                <w:p w:rsidR="003006F0" w:rsidRDefault="001F2E52">
                  <w:pPr>
                    <w:pStyle w:val="Standard"/>
                    <w:jc w:val="right"/>
                    <w:rPr>
                      <w:rFonts w:cs="Tahoma"/>
                      <w:sz w:val="18"/>
                      <w:szCs w:val="18"/>
                      <w:lang w:val="en-US"/>
                    </w:rPr>
                  </w:pPr>
                  <w:r>
                    <w:rPr>
                      <w:rFonts w:cs="Tahoma"/>
                      <w:sz w:val="18"/>
                      <w:szCs w:val="18"/>
                      <w:lang w:val="en-US"/>
                    </w:rPr>
                    <w:t>tel./fax 322883574</w:t>
                  </w:r>
                </w:p>
                <w:p w:rsidR="003006F0" w:rsidRPr="003C5EB4" w:rsidRDefault="001F2E52">
                  <w:pPr>
                    <w:pStyle w:val="Standard"/>
                    <w:jc w:val="right"/>
                    <w:rPr>
                      <w:lang w:val="en-US"/>
                    </w:rPr>
                  </w:pPr>
                  <w:r>
                    <w:rPr>
                      <w:rFonts w:cs="Tahoma"/>
                      <w:sz w:val="18"/>
                      <w:szCs w:val="18"/>
                      <w:lang w:val="en-US"/>
                    </w:rPr>
                    <w:t>www.mopr.piekary.pl</w:t>
                  </w:r>
                </w:p>
              </w:txbxContent>
            </v:textbox>
            <w10:wrap type="square" anchorx="page" anchory="page"/>
          </v:rect>
        </w:pict>
      </w:r>
    </w:p>
    <w:p w:rsidR="00C34612" w:rsidRDefault="00E66091" w:rsidP="00C34612">
      <w:pPr>
        <w:pStyle w:val="Heading7"/>
      </w:pPr>
      <w:r>
        <w:rPr>
          <w:rFonts w:ascii="Arial" w:hAnsi="Arial" w:cs="Arial"/>
          <w:sz w:val="20"/>
        </w:rPr>
        <w:t xml:space="preserve">Piekary Śląskie, </w:t>
      </w:r>
      <w:proofErr w:type="spellStart"/>
      <w:r>
        <w:rPr>
          <w:rFonts w:ascii="Arial" w:hAnsi="Arial" w:cs="Arial"/>
          <w:sz w:val="20"/>
        </w:rPr>
        <w:t>dn</w:t>
      </w:r>
      <w:proofErr w:type="spellEnd"/>
      <w:r w:rsidR="00065BC4">
        <w:rPr>
          <w:rFonts w:ascii="Arial" w:hAnsi="Arial" w:cs="Arial"/>
          <w:sz w:val="20"/>
        </w:rPr>
        <w:t xml:space="preserve"> </w:t>
      </w:r>
      <w:r w:rsidR="000E1179">
        <w:rPr>
          <w:rFonts w:ascii="Arial" w:hAnsi="Arial" w:cs="Arial"/>
          <w:sz w:val="20"/>
        </w:rPr>
        <w:t>11</w:t>
      </w:r>
      <w:r w:rsidR="003A065B">
        <w:rPr>
          <w:rFonts w:ascii="Arial" w:hAnsi="Arial" w:cs="Arial"/>
          <w:sz w:val="20"/>
        </w:rPr>
        <w:t>.03.</w:t>
      </w:r>
      <w:r w:rsidR="006E1C0F">
        <w:rPr>
          <w:rFonts w:ascii="Arial" w:hAnsi="Arial" w:cs="Arial"/>
          <w:sz w:val="20"/>
        </w:rPr>
        <w:t>2021</w:t>
      </w:r>
      <w:r w:rsidR="00526DF4">
        <w:rPr>
          <w:rFonts w:ascii="Arial" w:hAnsi="Arial" w:cs="Arial"/>
          <w:sz w:val="20"/>
        </w:rPr>
        <w:t>r</w:t>
      </w:r>
      <w:r w:rsidR="008E7116">
        <w:rPr>
          <w:rFonts w:ascii="Arial" w:hAnsi="Arial" w:cs="Arial"/>
          <w:sz w:val="20"/>
        </w:rPr>
        <w:t>.</w:t>
      </w:r>
    </w:p>
    <w:p w:rsidR="00C34612" w:rsidRPr="00872700" w:rsidRDefault="00E67C38" w:rsidP="00872700">
      <w:pPr>
        <w:pStyle w:val="Heading7"/>
        <w:jc w:val="both"/>
        <w:rPr>
          <w:rFonts w:ascii="Arial" w:hAnsi="Arial" w:cs="Arial"/>
          <w:sz w:val="20"/>
        </w:rPr>
      </w:pPr>
      <w:r>
        <w:rPr>
          <w:rFonts w:ascii="Arial" w:hAnsi="Arial" w:cs="Arial"/>
          <w:sz w:val="20"/>
        </w:rPr>
        <w:t xml:space="preserve">Nr </w:t>
      </w:r>
      <w:r w:rsidR="00EF5506">
        <w:rPr>
          <w:rFonts w:ascii="Arial" w:hAnsi="Arial" w:cs="Arial"/>
          <w:sz w:val="20"/>
        </w:rPr>
        <w:t>sprawy  22</w:t>
      </w:r>
      <w:r w:rsidR="00C22020" w:rsidRPr="00872700">
        <w:rPr>
          <w:rFonts w:ascii="Arial" w:hAnsi="Arial" w:cs="Arial"/>
          <w:sz w:val="20"/>
        </w:rPr>
        <w:t>/</w:t>
      </w:r>
      <w:r w:rsidR="0080114E">
        <w:rPr>
          <w:rFonts w:ascii="Arial" w:hAnsi="Arial" w:cs="Arial"/>
          <w:sz w:val="20"/>
        </w:rPr>
        <w:t>2021</w:t>
      </w:r>
    </w:p>
    <w:p w:rsidR="003006F0" w:rsidRPr="00872700" w:rsidRDefault="003006F0" w:rsidP="00872700">
      <w:pPr>
        <w:pStyle w:val="Heading7"/>
        <w:jc w:val="both"/>
        <w:rPr>
          <w:rFonts w:ascii="Arial" w:hAnsi="Arial" w:cs="Arial"/>
          <w:sz w:val="20"/>
        </w:rPr>
      </w:pPr>
    </w:p>
    <w:p w:rsidR="00C34612" w:rsidRPr="00872700" w:rsidRDefault="00C34612" w:rsidP="00872700">
      <w:pPr>
        <w:pStyle w:val="Heading2"/>
        <w:jc w:val="both"/>
        <w:rPr>
          <w:rFonts w:ascii="Arial" w:hAnsi="Arial" w:cs="Arial"/>
        </w:rPr>
      </w:pPr>
    </w:p>
    <w:p w:rsidR="003006F0" w:rsidRPr="00872700" w:rsidRDefault="001F2E52" w:rsidP="0080114E">
      <w:pPr>
        <w:pStyle w:val="Heading2"/>
        <w:ind w:left="2836" w:firstLine="709"/>
        <w:jc w:val="both"/>
        <w:rPr>
          <w:rFonts w:ascii="Arial" w:hAnsi="Arial" w:cs="Arial"/>
        </w:rPr>
      </w:pPr>
      <w:r w:rsidRPr="00872700">
        <w:rPr>
          <w:rFonts w:ascii="Arial" w:hAnsi="Arial" w:cs="Arial"/>
        </w:rPr>
        <w:t>ZAPYTANIE OFERTOWE</w:t>
      </w:r>
    </w:p>
    <w:p w:rsidR="003006F0" w:rsidRPr="00872700" w:rsidRDefault="001F2E52" w:rsidP="00872700">
      <w:pPr>
        <w:pStyle w:val="NormalnyWeb"/>
        <w:spacing w:before="0" w:after="0"/>
        <w:jc w:val="both"/>
        <w:rPr>
          <w:rFonts w:ascii="Arial" w:hAnsi="Arial" w:cs="Arial"/>
          <w:b/>
          <w:sz w:val="20"/>
        </w:rPr>
      </w:pPr>
      <w:r w:rsidRPr="00872700">
        <w:rPr>
          <w:rFonts w:ascii="Arial" w:hAnsi="Arial" w:cs="Arial"/>
          <w:b/>
          <w:sz w:val="20"/>
        </w:rPr>
        <w:t>1. Zamawiający:</w:t>
      </w:r>
    </w:p>
    <w:p w:rsidR="003006F0" w:rsidRPr="00872700" w:rsidRDefault="001F2E52" w:rsidP="00872700">
      <w:pPr>
        <w:pStyle w:val="NormalnyWeb"/>
        <w:spacing w:before="0" w:after="0"/>
        <w:jc w:val="both"/>
        <w:rPr>
          <w:rFonts w:ascii="Arial" w:hAnsi="Arial" w:cs="Arial"/>
          <w:sz w:val="20"/>
        </w:rPr>
      </w:pPr>
      <w:r w:rsidRPr="00872700">
        <w:rPr>
          <w:rFonts w:ascii="Arial" w:hAnsi="Arial" w:cs="Arial"/>
          <w:sz w:val="20"/>
        </w:rPr>
        <w:t>Miejski Ośrodek Pomocy Rodzinie w Piekarach Śląskich</w:t>
      </w:r>
    </w:p>
    <w:p w:rsidR="003006F0" w:rsidRPr="00872700" w:rsidRDefault="001F2E52" w:rsidP="00872700">
      <w:pPr>
        <w:pStyle w:val="NormalnyWeb"/>
        <w:spacing w:before="0" w:after="0"/>
        <w:jc w:val="both"/>
        <w:rPr>
          <w:rFonts w:ascii="Arial" w:hAnsi="Arial" w:cs="Arial"/>
          <w:sz w:val="20"/>
        </w:rPr>
      </w:pPr>
      <w:r w:rsidRPr="00872700">
        <w:rPr>
          <w:rFonts w:ascii="Arial" w:hAnsi="Arial" w:cs="Arial"/>
          <w:sz w:val="20"/>
        </w:rPr>
        <w:t xml:space="preserve">ul. </w:t>
      </w:r>
      <w:proofErr w:type="spellStart"/>
      <w:r w:rsidRPr="00872700">
        <w:rPr>
          <w:rFonts w:ascii="Arial" w:hAnsi="Arial" w:cs="Arial"/>
          <w:sz w:val="20"/>
        </w:rPr>
        <w:t>Nankera</w:t>
      </w:r>
      <w:proofErr w:type="spellEnd"/>
      <w:r w:rsidRPr="00872700">
        <w:rPr>
          <w:rFonts w:ascii="Arial" w:hAnsi="Arial" w:cs="Arial"/>
          <w:sz w:val="20"/>
        </w:rPr>
        <w:t xml:space="preserve"> 103</w:t>
      </w:r>
    </w:p>
    <w:p w:rsidR="003006F0" w:rsidRPr="00872700" w:rsidRDefault="001F2E52" w:rsidP="00872700">
      <w:pPr>
        <w:pStyle w:val="NormalnyWeb"/>
        <w:spacing w:before="0" w:after="0"/>
        <w:jc w:val="both"/>
        <w:rPr>
          <w:rFonts w:ascii="Arial" w:hAnsi="Arial" w:cs="Arial"/>
          <w:sz w:val="20"/>
        </w:rPr>
      </w:pPr>
      <w:r w:rsidRPr="00872700">
        <w:rPr>
          <w:rFonts w:ascii="Arial" w:hAnsi="Arial" w:cs="Arial"/>
          <w:sz w:val="20"/>
        </w:rPr>
        <w:t>41-949 Piekary Śląskie</w:t>
      </w:r>
    </w:p>
    <w:p w:rsidR="003006F0" w:rsidRPr="00872700" w:rsidRDefault="001F2E52" w:rsidP="00872700">
      <w:pPr>
        <w:pStyle w:val="NormalnyWeb"/>
        <w:spacing w:before="0" w:after="0"/>
        <w:jc w:val="both"/>
        <w:rPr>
          <w:rFonts w:ascii="Arial" w:hAnsi="Arial" w:cs="Arial"/>
          <w:sz w:val="20"/>
        </w:rPr>
      </w:pPr>
      <w:r w:rsidRPr="00872700">
        <w:rPr>
          <w:rFonts w:ascii="Arial" w:hAnsi="Arial" w:cs="Arial"/>
          <w:sz w:val="20"/>
        </w:rPr>
        <w:t>tel. 32 287-95-03</w:t>
      </w:r>
    </w:p>
    <w:p w:rsidR="003006F0" w:rsidRPr="00872700" w:rsidRDefault="0038104A" w:rsidP="00872700">
      <w:pPr>
        <w:pStyle w:val="Standard"/>
        <w:jc w:val="both"/>
        <w:rPr>
          <w:rFonts w:ascii="Arial" w:hAnsi="Arial" w:cs="Arial"/>
          <w:sz w:val="20"/>
          <w:szCs w:val="20"/>
        </w:rPr>
      </w:pPr>
      <w:hyperlink r:id="rId8">
        <w:r w:rsidR="001F2E52" w:rsidRPr="00872700">
          <w:rPr>
            <w:rStyle w:val="Internetlink"/>
            <w:rFonts w:ascii="Arial" w:hAnsi="Arial" w:cs="Arial"/>
            <w:sz w:val="20"/>
            <w:szCs w:val="20"/>
          </w:rPr>
          <w:t>www.mopr.piekary.pl</w:t>
        </w:r>
      </w:hyperlink>
    </w:p>
    <w:p w:rsidR="003006F0" w:rsidRPr="00872700" w:rsidRDefault="003006F0" w:rsidP="00872700">
      <w:pPr>
        <w:pStyle w:val="Standard"/>
        <w:jc w:val="both"/>
        <w:rPr>
          <w:rFonts w:ascii="Arial" w:hAnsi="Arial" w:cs="Arial"/>
          <w:sz w:val="20"/>
          <w:szCs w:val="20"/>
        </w:rPr>
      </w:pPr>
    </w:p>
    <w:p w:rsidR="003006F0" w:rsidRPr="00872700" w:rsidRDefault="001F2E52" w:rsidP="00872700">
      <w:pPr>
        <w:pStyle w:val="Standard"/>
        <w:jc w:val="both"/>
        <w:rPr>
          <w:rFonts w:ascii="Arial" w:hAnsi="Arial" w:cs="Arial"/>
          <w:sz w:val="20"/>
          <w:szCs w:val="20"/>
        </w:rPr>
      </w:pPr>
      <w:r w:rsidRPr="00872700">
        <w:rPr>
          <w:rFonts w:ascii="Arial" w:hAnsi="Arial" w:cs="Arial"/>
          <w:b/>
          <w:sz w:val="20"/>
          <w:szCs w:val="20"/>
        </w:rPr>
        <w:t xml:space="preserve"> 2.Osoba do kontaktu:</w:t>
      </w:r>
    </w:p>
    <w:p w:rsidR="003006F0" w:rsidRDefault="003C5EB4" w:rsidP="00872700">
      <w:pPr>
        <w:pStyle w:val="Standard"/>
        <w:jc w:val="both"/>
        <w:rPr>
          <w:rFonts w:ascii="Arial" w:hAnsi="Arial" w:cs="Arial"/>
          <w:sz w:val="20"/>
          <w:szCs w:val="20"/>
        </w:rPr>
      </w:pPr>
      <w:r w:rsidRPr="00872700">
        <w:rPr>
          <w:rFonts w:ascii="Arial" w:hAnsi="Arial" w:cs="Arial"/>
          <w:sz w:val="20"/>
          <w:szCs w:val="20"/>
        </w:rPr>
        <w:t>Magdalena Małota</w:t>
      </w:r>
    </w:p>
    <w:p w:rsidR="0080114E" w:rsidRPr="00872700" w:rsidRDefault="0080114E" w:rsidP="00872700">
      <w:pPr>
        <w:pStyle w:val="Standard"/>
        <w:jc w:val="both"/>
        <w:rPr>
          <w:rFonts w:ascii="Arial" w:hAnsi="Arial" w:cs="Arial"/>
          <w:sz w:val="20"/>
          <w:szCs w:val="20"/>
        </w:rPr>
      </w:pPr>
      <w:r>
        <w:rPr>
          <w:rFonts w:ascii="Arial" w:hAnsi="Arial" w:cs="Arial"/>
          <w:sz w:val="20"/>
          <w:szCs w:val="20"/>
        </w:rPr>
        <w:t>Katarzyna Boruta</w:t>
      </w:r>
    </w:p>
    <w:p w:rsidR="003006F0" w:rsidRDefault="001F2E52" w:rsidP="00872700">
      <w:pPr>
        <w:pStyle w:val="Standard"/>
        <w:jc w:val="both"/>
        <w:rPr>
          <w:rFonts w:ascii="Arial" w:hAnsi="Arial" w:cs="Arial"/>
          <w:sz w:val="20"/>
          <w:szCs w:val="20"/>
        </w:rPr>
      </w:pPr>
      <w:r w:rsidRPr="00872700">
        <w:rPr>
          <w:rFonts w:ascii="Arial" w:hAnsi="Arial" w:cs="Arial"/>
          <w:sz w:val="20"/>
          <w:szCs w:val="20"/>
        </w:rPr>
        <w:t>tel.32-288-95-03  wew.642</w:t>
      </w:r>
    </w:p>
    <w:p w:rsidR="0080114E" w:rsidRDefault="0080114E" w:rsidP="00872700">
      <w:pPr>
        <w:pStyle w:val="Standard"/>
        <w:jc w:val="both"/>
        <w:rPr>
          <w:rFonts w:ascii="Arial" w:hAnsi="Arial" w:cs="Arial"/>
          <w:sz w:val="20"/>
          <w:szCs w:val="20"/>
        </w:rPr>
      </w:pPr>
      <w:r>
        <w:rPr>
          <w:rFonts w:ascii="Arial" w:hAnsi="Arial" w:cs="Arial"/>
          <w:sz w:val="20"/>
          <w:szCs w:val="20"/>
        </w:rPr>
        <w:t xml:space="preserve">W kwestiach merytorycznych: </w:t>
      </w:r>
    </w:p>
    <w:p w:rsidR="003006F0" w:rsidRDefault="00BB1B47" w:rsidP="00BB1B47">
      <w:pPr>
        <w:jc w:val="both"/>
        <w:rPr>
          <w:rFonts w:ascii="Arial" w:eastAsia="Times New Roman" w:hAnsi="Arial" w:cs="Arial"/>
          <w:sz w:val="20"/>
          <w:szCs w:val="20"/>
          <w:lang w:eastAsia="pl-PL"/>
        </w:rPr>
      </w:pPr>
      <w:r>
        <w:rPr>
          <w:rFonts w:ascii="Arial" w:eastAsia="Times New Roman" w:hAnsi="Arial" w:cs="Arial"/>
          <w:sz w:val="20"/>
          <w:szCs w:val="20"/>
          <w:lang w:eastAsia="pl-PL"/>
        </w:rPr>
        <w:t>Dawid Kawałek 322883574 wew. 620</w:t>
      </w:r>
    </w:p>
    <w:p w:rsidR="00BB1B47" w:rsidRPr="00BB1B47" w:rsidRDefault="00BB1B47" w:rsidP="00BB1B47">
      <w:pPr>
        <w:jc w:val="both"/>
      </w:pPr>
    </w:p>
    <w:p w:rsidR="00E67C38" w:rsidRDefault="001F2E52" w:rsidP="00872700">
      <w:pPr>
        <w:pStyle w:val="Standard"/>
        <w:jc w:val="both"/>
        <w:rPr>
          <w:rFonts w:ascii="Arial" w:hAnsi="Arial" w:cs="Arial"/>
          <w:b/>
          <w:sz w:val="20"/>
          <w:szCs w:val="20"/>
        </w:rPr>
      </w:pPr>
      <w:r w:rsidRPr="00872700">
        <w:rPr>
          <w:rFonts w:ascii="Arial" w:hAnsi="Arial" w:cs="Arial"/>
          <w:b/>
          <w:sz w:val="20"/>
          <w:szCs w:val="20"/>
        </w:rPr>
        <w:t>3. Ogólny przedmiot zamówienia:</w:t>
      </w:r>
    </w:p>
    <w:p w:rsidR="00EF5506" w:rsidRDefault="00EF5506" w:rsidP="00F1162A">
      <w:pPr>
        <w:jc w:val="both"/>
      </w:pPr>
      <w:r>
        <w:rPr>
          <w:rFonts w:ascii="Arial" w:hAnsi="Arial"/>
          <w:color w:val="000000"/>
          <w:sz w:val="20"/>
          <w:szCs w:val="20"/>
        </w:rPr>
        <w:t>"Zapewnienie osobom uprawnionym do skorzystania z dofinansowania z Zakładowego Funduszu Świadczeń Socjalnych z Miejskiego Ośrodka Pomocy Rodzinie w Piekarach Śląskich z usług sportowo-rekreacyjnych" w 2021 roku.</w:t>
      </w:r>
    </w:p>
    <w:p w:rsidR="0080114E" w:rsidRPr="00872700" w:rsidRDefault="0080114E" w:rsidP="00F1162A">
      <w:pPr>
        <w:pStyle w:val="Standard"/>
        <w:jc w:val="both"/>
        <w:rPr>
          <w:rFonts w:ascii="Arial" w:hAnsi="Arial" w:cs="Arial"/>
          <w:b/>
          <w:sz w:val="20"/>
          <w:szCs w:val="20"/>
        </w:rPr>
      </w:pPr>
    </w:p>
    <w:p w:rsidR="00E67C38" w:rsidRDefault="001F2E52" w:rsidP="00872700">
      <w:pPr>
        <w:pStyle w:val="Standard"/>
        <w:jc w:val="both"/>
        <w:rPr>
          <w:rFonts w:ascii="Arial" w:hAnsi="Arial" w:cs="Arial"/>
          <w:b/>
          <w:sz w:val="20"/>
          <w:szCs w:val="20"/>
        </w:rPr>
      </w:pPr>
      <w:r w:rsidRPr="00872700">
        <w:rPr>
          <w:rFonts w:ascii="Arial" w:hAnsi="Arial" w:cs="Arial"/>
          <w:b/>
          <w:sz w:val="20"/>
          <w:szCs w:val="20"/>
        </w:rPr>
        <w:t>4. Szczegółowy przedmiot zamówienia:</w:t>
      </w:r>
    </w:p>
    <w:p w:rsidR="00EF5506" w:rsidRDefault="00EF5506" w:rsidP="00F1162A">
      <w:pPr>
        <w:numPr>
          <w:ilvl w:val="0"/>
          <w:numId w:val="12"/>
        </w:numPr>
        <w:tabs>
          <w:tab w:val="left" w:pos="285"/>
        </w:tabs>
        <w:spacing w:line="276" w:lineRule="auto"/>
        <w:ind w:left="284" w:hanging="284"/>
        <w:jc w:val="both"/>
        <w:textAlignment w:val="auto"/>
      </w:pPr>
      <w:r>
        <w:rPr>
          <w:rFonts w:ascii="Arial" w:hAnsi="Arial"/>
          <w:sz w:val="20"/>
          <w:szCs w:val="20"/>
        </w:rPr>
        <w:t>Przedmiotem zamówienia jest zakup imiennych kart, uprawniających do korzystania z usług sportowo-rekreacyjnych (w tym m. in. obejmujące możliwość korzystania z basenów, siłowni, klubów fitness, saun, szkół/zajęć tańca, szkół/zajęć sztuki walki, ścian wspinaczkowych, etc.), zarówno na terenie Piekar Śląskich (obszar główny), jak i całej Polski w terminie od dnia podpisania umowy do 31.12.2021r.</w:t>
      </w:r>
    </w:p>
    <w:p w:rsidR="00EF5506" w:rsidRDefault="00EF5506" w:rsidP="00F1162A">
      <w:pPr>
        <w:numPr>
          <w:ilvl w:val="0"/>
          <w:numId w:val="12"/>
        </w:numPr>
        <w:tabs>
          <w:tab w:val="left" w:pos="285"/>
        </w:tabs>
        <w:spacing w:line="276" w:lineRule="auto"/>
        <w:ind w:left="284" w:hanging="284"/>
        <w:jc w:val="both"/>
        <w:textAlignment w:val="auto"/>
      </w:pPr>
      <w:r>
        <w:rPr>
          <w:rFonts w:ascii="Arial" w:hAnsi="Arial"/>
          <w:sz w:val="20"/>
          <w:szCs w:val="20"/>
        </w:rPr>
        <w:t>W przypadku usług ciągłych takich, jak basen, siłownia, sauna, użytkownik nie musi dokonywać wcześniejszych zgłoszeń lub rezerwacji wejścia.</w:t>
      </w:r>
    </w:p>
    <w:p w:rsidR="00EF5506" w:rsidRDefault="00EF5506" w:rsidP="00F1162A">
      <w:pPr>
        <w:numPr>
          <w:ilvl w:val="0"/>
          <w:numId w:val="12"/>
        </w:numPr>
        <w:tabs>
          <w:tab w:val="left" w:pos="285"/>
        </w:tabs>
        <w:spacing w:line="276" w:lineRule="auto"/>
        <w:ind w:left="284" w:hanging="284"/>
        <w:jc w:val="both"/>
        <w:textAlignment w:val="auto"/>
      </w:pPr>
      <w:r>
        <w:rPr>
          <w:rFonts w:ascii="Arial" w:hAnsi="Arial"/>
          <w:sz w:val="20"/>
          <w:szCs w:val="20"/>
        </w:rPr>
        <w:t>Zamawiający dopuszcza możliwość dopłaty przez użytkownika do wybranych, szczególnie kosztownych usług (np. wynajem sali do squash), które będą określone  na portalu internetowym dostępnym 24h.</w:t>
      </w:r>
    </w:p>
    <w:p w:rsidR="00EF5506" w:rsidRDefault="00EF5506" w:rsidP="00F1162A">
      <w:pPr>
        <w:numPr>
          <w:ilvl w:val="0"/>
          <w:numId w:val="12"/>
        </w:numPr>
        <w:tabs>
          <w:tab w:val="left" w:pos="285"/>
        </w:tabs>
        <w:spacing w:line="276" w:lineRule="auto"/>
        <w:ind w:left="284" w:hanging="284"/>
        <w:jc w:val="both"/>
        <w:textAlignment w:val="auto"/>
      </w:pPr>
      <w:r>
        <w:rPr>
          <w:rFonts w:ascii="Arial" w:hAnsi="Arial"/>
          <w:sz w:val="20"/>
          <w:szCs w:val="20"/>
        </w:rPr>
        <w:t>Opłata za kartę będzie dokonywana w formie abonamentu miesięcznego z możliwością zmiany ilości kart w ciągu roku (zarówno zwiększenie, jak i zmniejszenie liczby finansowanych kart). Zmiany, o których mowa powyżej, mogą być wprowadzane w cyklu miesięcznym.</w:t>
      </w:r>
    </w:p>
    <w:p w:rsidR="00EF5506" w:rsidRDefault="00EF5506" w:rsidP="00F1162A">
      <w:pPr>
        <w:numPr>
          <w:ilvl w:val="0"/>
          <w:numId w:val="12"/>
        </w:numPr>
        <w:tabs>
          <w:tab w:val="left" w:pos="285"/>
        </w:tabs>
        <w:spacing w:line="276" w:lineRule="auto"/>
        <w:ind w:left="284" w:hanging="284"/>
        <w:jc w:val="both"/>
        <w:textAlignment w:val="auto"/>
      </w:pPr>
      <w:r>
        <w:rPr>
          <w:rFonts w:ascii="Arial" w:hAnsi="Arial"/>
          <w:sz w:val="20"/>
          <w:szCs w:val="20"/>
        </w:rPr>
        <w:t xml:space="preserve">Wg stanu na 12.02.2021r. Miejski Ośrodek Pomocy Rodzinie w Piekarach Śląskich zatrudnia 192 pracowników. Liczba pracowników chętnych do skorzystania z dofinansowania zamawiającego </w:t>
      </w:r>
      <w:proofErr w:type="spellStart"/>
      <w:r>
        <w:rPr>
          <w:rFonts w:ascii="Arial" w:hAnsi="Arial"/>
          <w:sz w:val="20"/>
          <w:szCs w:val="20"/>
        </w:rPr>
        <w:t>wg</w:t>
      </w:r>
      <w:proofErr w:type="spellEnd"/>
      <w:r>
        <w:rPr>
          <w:rFonts w:ascii="Arial" w:hAnsi="Arial"/>
          <w:sz w:val="20"/>
          <w:szCs w:val="20"/>
        </w:rPr>
        <w:t>. stanu na 12.02.2021 wynosi 31. Zamawiający przewiduje na dzień rozpoczęcia umowy zakup ok. 25 kart dla pracowników (w czasie obowiązywania umowy liczba zamówionych kart może ulec zmianie). Maksymalna ilość dofinansowania ilości kart z Zakładowego Funduszu Świadczeń Socjalnych w ciągu obowiązywania umowy wynosić będzie 45 kart. Wykonawca gwarantuje stałą cenę zakupu karty w trakcie trwania umowy, bez względu na ilość kart zamawianych                                w poszczególnych miesiącach.</w:t>
      </w:r>
    </w:p>
    <w:p w:rsidR="00870ECD" w:rsidRPr="00F21AB6" w:rsidRDefault="00EF5506" w:rsidP="00F1162A">
      <w:pPr>
        <w:numPr>
          <w:ilvl w:val="0"/>
          <w:numId w:val="12"/>
        </w:numPr>
        <w:tabs>
          <w:tab w:val="left" w:pos="285"/>
        </w:tabs>
        <w:spacing w:line="276" w:lineRule="auto"/>
        <w:ind w:left="284" w:hanging="284"/>
        <w:jc w:val="both"/>
        <w:textAlignment w:val="auto"/>
      </w:pPr>
      <w:r>
        <w:rPr>
          <w:rFonts w:ascii="Arial" w:hAnsi="Arial"/>
          <w:sz w:val="20"/>
          <w:szCs w:val="20"/>
        </w:rPr>
        <w:t xml:space="preserve">Karty będą finansowane ze środków własnych pracowników przy współfinansowaniu ze środków Zakładowego Funduszu Świadczeń Socjalnych. Poziom dofinansowania do poszczególnych kart w poszczególnych miesiącach może być różny i zależeć m. in. od ilości aktywnych kart, poziomu wynagrodzenia posiadacza karty, wielkości dostępnych środków z ZFŚS. Zamawiający przewiduje, </w:t>
      </w:r>
    </w:p>
    <w:p w:rsidR="00F21AB6" w:rsidRPr="00870ECD" w:rsidRDefault="00F21AB6" w:rsidP="00F21AB6">
      <w:pPr>
        <w:tabs>
          <w:tab w:val="left" w:pos="285"/>
        </w:tabs>
        <w:spacing w:line="276" w:lineRule="auto"/>
        <w:jc w:val="both"/>
        <w:textAlignment w:val="auto"/>
      </w:pPr>
    </w:p>
    <w:p w:rsidR="00870ECD" w:rsidRDefault="00870ECD" w:rsidP="00F1162A">
      <w:pPr>
        <w:tabs>
          <w:tab w:val="left" w:pos="285"/>
        </w:tabs>
        <w:spacing w:line="276" w:lineRule="auto"/>
        <w:ind w:left="284"/>
        <w:jc w:val="both"/>
        <w:textAlignment w:val="auto"/>
      </w:pPr>
    </w:p>
    <w:p w:rsidR="00870ECD" w:rsidRDefault="0038104A" w:rsidP="00F1162A">
      <w:pPr>
        <w:tabs>
          <w:tab w:val="left" w:pos="285"/>
        </w:tabs>
        <w:spacing w:line="276" w:lineRule="auto"/>
        <w:ind w:left="284"/>
        <w:jc w:val="both"/>
        <w:textAlignment w:val="auto"/>
      </w:pPr>
      <w:r>
        <w:rPr>
          <w:noProof/>
          <w:lang w:eastAsia="pl-PL" w:bidi="ar-SA"/>
        </w:rPr>
        <w:lastRenderedPageBreak/>
        <w:pict>
          <v:group id="_x0000_s1038" alt="Group 3" style="position:absolute;left:0;text-align:left;margin-left:-189.35pt;margin-top:7.15pt;width:538.8pt;height:3.1pt;z-index:251660288" coordorigin="-1170,269" coordsize="10776,62">
            <v:line id="_x0000_s1039" style="position:absolute" from="-1170,269" to="9607,270" strokeweight=".26mm">
              <v:fill o:detectmouseclick="t"/>
              <v:stroke joinstyle="miter"/>
            </v:line>
            <v:line id="_x0000_s1040" style="position:absolute" from="-1170,330" to="9607,332" strokeweight=".71mm">
              <v:fill o:detectmouseclick="t"/>
              <v:stroke joinstyle="miter"/>
            </v:line>
          </v:group>
        </w:pict>
      </w:r>
    </w:p>
    <w:p w:rsidR="00870ECD" w:rsidRDefault="00870ECD" w:rsidP="00F1162A">
      <w:pPr>
        <w:tabs>
          <w:tab w:val="left" w:pos="285"/>
        </w:tabs>
        <w:spacing w:line="276" w:lineRule="auto"/>
        <w:ind w:left="284"/>
        <w:jc w:val="both"/>
        <w:textAlignment w:val="auto"/>
        <w:rPr>
          <w:rFonts w:ascii="Arial" w:hAnsi="Arial" w:cs="Arial"/>
          <w:sz w:val="20"/>
        </w:rPr>
      </w:pPr>
      <w:r>
        <w:rPr>
          <w:rFonts w:ascii="Arial" w:hAnsi="Arial" w:cs="Arial"/>
          <w:sz w:val="20"/>
        </w:rPr>
        <w:t>Nr sprawy  22</w:t>
      </w:r>
      <w:r w:rsidRPr="00872700">
        <w:rPr>
          <w:rFonts w:ascii="Arial" w:hAnsi="Arial" w:cs="Arial"/>
          <w:sz w:val="20"/>
        </w:rPr>
        <w:t>/</w:t>
      </w:r>
      <w:r>
        <w:rPr>
          <w:rFonts w:ascii="Arial" w:hAnsi="Arial" w:cs="Arial"/>
          <w:sz w:val="20"/>
        </w:rPr>
        <w:t>2021</w:t>
      </w:r>
    </w:p>
    <w:p w:rsidR="00870ECD" w:rsidRDefault="00870ECD" w:rsidP="00F1162A">
      <w:pPr>
        <w:tabs>
          <w:tab w:val="left" w:pos="285"/>
        </w:tabs>
        <w:spacing w:line="276" w:lineRule="auto"/>
        <w:ind w:left="284"/>
        <w:jc w:val="both"/>
        <w:textAlignment w:val="auto"/>
      </w:pPr>
    </w:p>
    <w:p w:rsidR="00EF5506" w:rsidRDefault="00EF5506" w:rsidP="003A065B">
      <w:pPr>
        <w:tabs>
          <w:tab w:val="left" w:pos="285"/>
        </w:tabs>
        <w:spacing w:line="276" w:lineRule="auto"/>
        <w:ind w:left="360"/>
        <w:jc w:val="both"/>
        <w:textAlignment w:val="auto"/>
      </w:pPr>
      <w:r w:rsidRPr="00870ECD">
        <w:rPr>
          <w:rFonts w:ascii="Arial" w:hAnsi="Arial"/>
          <w:sz w:val="20"/>
          <w:szCs w:val="20"/>
        </w:rPr>
        <w:t>że poziom dofinansowania będzie kształtował się w przedziale 50-60%, w zależności od powyższych czynników.</w:t>
      </w:r>
    </w:p>
    <w:p w:rsidR="00EF5506" w:rsidRDefault="00EF5506" w:rsidP="00F1162A">
      <w:pPr>
        <w:numPr>
          <w:ilvl w:val="0"/>
          <w:numId w:val="12"/>
        </w:numPr>
        <w:tabs>
          <w:tab w:val="left" w:pos="285"/>
        </w:tabs>
        <w:spacing w:line="276" w:lineRule="auto"/>
        <w:ind w:left="284" w:hanging="284"/>
        <w:jc w:val="both"/>
        <w:textAlignment w:val="auto"/>
      </w:pPr>
      <w:r>
        <w:rPr>
          <w:rFonts w:ascii="Arial" w:hAnsi="Arial"/>
          <w:sz w:val="20"/>
          <w:szCs w:val="20"/>
        </w:rPr>
        <w:t>Zamawiający dodatkowo umożliwi dostęp do basenów, nauki tańca, sztuk walki, ścianki wspinaczkowej itp.:</w:t>
      </w:r>
    </w:p>
    <w:p w:rsidR="00EF5506" w:rsidRDefault="00EF5506" w:rsidP="00F1162A">
      <w:pPr>
        <w:numPr>
          <w:ilvl w:val="0"/>
          <w:numId w:val="11"/>
        </w:numPr>
        <w:tabs>
          <w:tab w:val="left" w:pos="288"/>
        </w:tabs>
        <w:spacing w:line="276" w:lineRule="auto"/>
        <w:ind w:left="340" w:firstLine="0"/>
        <w:jc w:val="both"/>
        <w:textAlignment w:val="auto"/>
      </w:pPr>
      <w:r>
        <w:rPr>
          <w:rFonts w:ascii="Arial" w:hAnsi="Arial"/>
          <w:sz w:val="20"/>
          <w:szCs w:val="20"/>
        </w:rPr>
        <w:t>3 sztuk karnetów dla osób towarzyszących (bez dopłaty ze środków ZFŚS) uprawniających do nielimitowanego korzystania z pełnej oferty usług danego dnia, bez maksymalnych limitów wejść miesięcznych,</w:t>
      </w:r>
    </w:p>
    <w:p w:rsidR="00EF5506" w:rsidRDefault="00EF5506" w:rsidP="00F1162A">
      <w:pPr>
        <w:numPr>
          <w:ilvl w:val="0"/>
          <w:numId w:val="11"/>
        </w:numPr>
        <w:tabs>
          <w:tab w:val="left" w:pos="288"/>
        </w:tabs>
        <w:spacing w:line="276" w:lineRule="auto"/>
        <w:ind w:left="340" w:firstLine="0"/>
        <w:jc w:val="both"/>
        <w:textAlignment w:val="auto"/>
      </w:pPr>
      <w:r>
        <w:rPr>
          <w:rFonts w:ascii="Arial" w:hAnsi="Arial"/>
          <w:sz w:val="20"/>
          <w:szCs w:val="20"/>
        </w:rPr>
        <w:t>3 sztuki karnetów dla osób towarzyszących (bez dopłaty ze środków ZFŚS) uprawniających do korzystania raz dziennie z pełnej oferty usług w danym miesiącu kalendarzowym,</w:t>
      </w:r>
    </w:p>
    <w:p w:rsidR="00EF5506" w:rsidRDefault="00EF5506" w:rsidP="00F1162A">
      <w:pPr>
        <w:numPr>
          <w:ilvl w:val="0"/>
          <w:numId w:val="11"/>
        </w:numPr>
        <w:tabs>
          <w:tab w:val="left" w:pos="288"/>
        </w:tabs>
        <w:spacing w:line="276" w:lineRule="auto"/>
        <w:ind w:left="340" w:firstLine="0"/>
        <w:jc w:val="both"/>
        <w:textAlignment w:val="auto"/>
      </w:pPr>
      <w:r>
        <w:rPr>
          <w:rFonts w:ascii="Arial" w:hAnsi="Arial"/>
          <w:sz w:val="20"/>
          <w:szCs w:val="20"/>
        </w:rPr>
        <w:t>2 sztuk karnetów dla osób towarzyszących (bez dopłaty ze środków ZFŚS) uprawniających do korzystania z ograniczonej oferty usług 10 razy w danym miesiącu kalendarzowym,</w:t>
      </w:r>
    </w:p>
    <w:p w:rsidR="00EF5506" w:rsidRDefault="00EF5506" w:rsidP="00F1162A">
      <w:pPr>
        <w:numPr>
          <w:ilvl w:val="0"/>
          <w:numId w:val="11"/>
        </w:numPr>
        <w:tabs>
          <w:tab w:val="left" w:pos="288"/>
        </w:tabs>
        <w:spacing w:line="276" w:lineRule="auto"/>
        <w:ind w:left="340" w:firstLine="0"/>
        <w:jc w:val="both"/>
        <w:textAlignment w:val="auto"/>
      </w:pPr>
      <w:r>
        <w:rPr>
          <w:rFonts w:ascii="Arial" w:hAnsi="Arial"/>
          <w:sz w:val="20"/>
          <w:szCs w:val="20"/>
        </w:rPr>
        <w:t>2 sztuk karnetów dla dziecka do lat 15 (bez dopłaty ze środków ZFŚS) uprawniających do nielimitowanego korzystania z pełnej oferty usług danego dnia, bez maksymalnych limitów wejść miesięcznych,</w:t>
      </w:r>
    </w:p>
    <w:p w:rsidR="00EF5506" w:rsidRDefault="00EF5506" w:rsidP="00F1162A">
      <w:pPr>
        <w:numPr>
          <w:ilvl w:val="0"/>
          <w:numId w:val="11"/>
        </w:numPr>
        <w:tabs>
          <w:tab w:val="left" w:pos="288"/>
        </w:tabs>
        <w:spacing w:line="276" w:lineRule="auto"/>
        <w:ind w:left="340" w:firstLine="0"/>
        <w:jc w:val="both"/>
        <w:textAlignment w:val="auto"/>
      </w:pPr>
      <w:r>
        <w:rPr>
          <w:rFonts w:ascii="Arial" w:hAnsi="Arial"/>
          <w:sz w:val="20"/>
          <w:szCs w:val="20"/>
        </w:rPr>
        <w:t>2 sztuk karnetów dla dziecka do lat 15 (bez dopłaty ze środków ZFŚS) uprawniających do korzystania raz dziennie z pełnej oferty usług w danym miesiącu kalendarzowym,</w:t>
      </w:r>
    </w:p>
    <w:p w:rsidR="00EF5506" w:rsidRDefault="00EF5506" w:rsidP="00F1162A">
      <w:pPr>
        <w:numPr>
          <w:ilvl w:val="0"/>
          <w:numId w:val="11"/>
        </w:numPr>
        <w:tabs>
          <w:tab w:val="left" w:pos="288"/>
        </w:tabs>
        <w:spacing w:line="276" w:lineRule="auto"/>
        <w:ind w:left="340" w:firstLine="0"/>
        <w:jc w:val="both"/>
        <w:textAlignment w:val="auto"/>
      </w:pPr>
      <w:r>
        <w:rPr>
          <w:rFonts w:ascii="Arial" w:hAnsi="Arial"/>
          <w:sz w:val="20"/>
          <w:szCs w:val="20"/>
        </w:rPr>
        <w:t>2 sztuk karnetów dla dziecka do lat 15 (bez dopłaty ze środków ZFŚS) uprawniających do korzystania z ograniczonej oferty usług 10 razy w danym miesiącu kalendarzowym.</w:t>
      </w:r>
    </w:p>
    <w:p w:rsidR="00F21AB6" w:rsidRDefault="00EF5506" w:rsidP="00F21AB6">
      <w:pPr>
        <w:numPr>
          <w:ilvl w:val="0"/>
          <w:numId w:val="13"/>
        </w:numPr>
        <w:tabs>
          <w:tab w:val="left" w:pos="288"/>
        </w:tabs>
        <w:spacing w:line="276" w:lineRule="auto"/>
        <w:ind w:left="284" w:hanging="284"/>
        <w:jc w:val="both"/>
        <w:textAlignment w:val="auto"/>
      </w:pPr>
      <w:r>
        <w:rPr>
          <w:rFonts w:ascii="Arial" w:hAnsi="Arial"/>
          <w:sz w:val="20"/>
          <w:szCs w:val="20"/>
        </w:rPr>
        <w:t>Zamawiający zastrzega, że wyżej wymienione ilości karnetów są ilością szacunkową i służą wyłącznie do kalkulacji ceny. Liczba i rodzaj poszczególnych karnetów będzie zależała od rzeczywistych potrzeb Zamawiającego.</w:t>
      </w:r>
    </w:p>
    <w:p w:rsidR="00F21AB6" w:rsidRDefault="00EF5506" w:rsidP="00F21AB6">
      <w:pPr>
        <w:numPr>
          <w:ilvl w:val="0"/>
          <w:numId w:val="13"/>
        </w:numPr>
        <w:tabs>
          <w:tab w:val="left" w:pos="288"/>
        </w:tabs>
        <w:spacing w:line="276" w:lineRule="auto"/>
        <w:ind w:left="284" w:hanging="284"/>
        <w:jc w:val="both"/>
        <w:textAlignment w:val="auto"/>
      </w:pPr>
      <w:r w:rsidRPr="00F21AB6">
        <w:rPr>
          <w:rFonts w:ascii="Arial" w:hAnsi="Arial"/>
          <w:sz w:val="20"/>
          <w:szCs w:val="20"/>
        </w:rPr>
        <w:t>Zamawiający wymaga, aby karnety były dostarczane do siedzib</w:t>
      </w:r>
      <w:r w:rsidR="00C0009B" w:rsidRPr="00F21AB6">
        <w:rPr>
          <w:rFonts w:ascii="Arial" w:hAnsi="Arial"/>
          <w:sz w:val="20"/>
          <w:szCs w:val="20"/>
        </w:rPr>
        <w:t xml:space="preserve">y Zamawiającego sukcesywnie, </w:t>
      </w:r>
      <w:r w:rsidRPr="00F21AB6">
        <w:rPr>
          <w:rFonts w:ascii="Arial" w:hAnsi="Arial"/>
          <w:sz w:val="20"/>
          <w:szCs w:val="20"/>
        </w:rPr>
        <w:t xml:space="preserve">w okresie obowiązywania umowy, stosownie do zgłoszeń Zamawiającego przekazywanych pisemnie, </w:t>
      </w:r>
      <w:proofErr w:type="spellStart"/>
      <w:r w:rsidRPr="00F21AB6">
        <w:rPr>
          <w:rFonts w:ascii="Arial" w:hAnsi="Arial"/>
          <w:sz w:val="20"/>
          <w:szCs w:val="20"/>
        </w:rPr>
        <w:t>faxem</w:t>
      </w:r>
      <w:proofErr w:type="spellEnd"/>
      <w:r w:rsidRPr="00F21AB6">
        <w:rPr>
          <w:rFonts w:ascii="Arial" w:hAnsi="Arial"/>
          <w:sz w:val="20"/>
          <w:szCs w:val="20"/>
        </w:rPr>
        <w:t xml:space="preserve"> lub drogą elektroniczną. Lista użytkowników będzie ustalana na okres rozliczeniowy ( jeden miesiąc) i będzie przekazywana Wykonawcy do 20 dnia każdego miesiąca przed rozpoczęciem kolejnego okresu rozliczeniowego. Liczba osób korzystających może ulegać zmianie w kolejnych okresach rozliczeniowych. Zamawiający zastrzega sobie możliwość zmiany listy osób uprawnionych do korzystania z oferty. Zamawiający dopuszcza możliwość dostarczania karnetów na dłuższe okresy, rozliczeniowe, tj. jeżeli dana osoba korzysta z karnetu przez kilka okresów rozliczeniowych, Wykonawca nie musi dostarczać nowych karnetów, a jedynie przedłużać termin ich obowiązywania.</w:t>
      </w:r>
    </w:p>
    <w:p w:rsidR="00F21AB6" w:rsidRDefault="00EF5506" w:rsidP="00F21AB6">
      <w:pPr>
        <w:numPr>
          <w:ilvl w:val="0"/>
          <w:numId w:val="13"/>
        </w:numPr>
        <w:tabs>
          <w:tab w:val="left" w:pos="288"/>
        </w:tabs>
        <w:spacing w:line="276" w:lineRule="auto"/>
        <w:ind w:left="284" w:hanging="284"/>
        <w:jc w:val="both"/>
        <w:textAlignment w:val="auto"/>
        <w:rPr>
          <w:rStyle w:val="Domylnaczcionkaakapitu2"/>
        </w:rPr>
      </w:pPr>
      <w:r w:rsidRPr="00F21AB6">
        <w:rPr>
          <w:rStyle w:val="Domylnaczcionkaakapitu2"/>
          <w:rFonts w:ascii="Arial" w:hAnsi="Arial"/>
          <w:sz w:val="20"/>
          <w:szCs w:val="20"/>
        </w:rPr>
        <w:t>W przypadku, gdy karta zawiera ofertę dodatkową (</w:t>
      </w:r>
      <w:r w:rsidRPr="00F21AB6">
        <w:rPr>
          <w:rStyle w:val="Domylnaczcionkaakapitu2"/>
          <w:rFonts w:ascii="Arial" w:hAnsi="Arial"/>
          <w:iCs/>
          <w:sz w:val="20"/>
          <w:szCs w:val="20"/>
        </w:rPr>
        <w:t xml:space="preserve">zniżki, vouchery, etc.), dostęp do niej powinien </w:t>
      </w:r>
      <w:r w:rsidR="004829CD" w:rsidRPr="00F21AB6">
        <w:rPr>
          <w:rStyle w:val="Domylnaczcionkaakapitu2"/>
          <w:rFonts w:ascii="Arial" w:hAnsi="Arial" w:cs="Arial"/>
          <w:sz w:val="20"/>
          <w:szCs w:val="20"/>
        </w:rPr>
        <w:t>być zawarty w cenie karty dla pracownika</w:t>
      </w:r>
      <w:r w:rsidR="00C0009B" w:rsidRPr="00F21AB6">
        <w:rPr>
          <w:rStyle w:val="Domylnaczcionkaakapitu2"/>
          <w:rFonts w:ascii="Arial" w:hAnsi="Arial" w:cs="Arial"/>
          <w:sz w:val="20"/>
          <w:szCs w:val="20"/>
        </w:rPr>
        <w:t>.</w:t>
      </w:r>
      <w:r w:rsidR="004829CD" w:rsidRPr="00F21AB6">
        <w:rPr>
          <w:rStyle w:val="Domylnaczcionkaakapitu2"/>
          <w:rFonts w:ascii="Arial" w:hAnsi="Arial" w:cs="Arial"/>
          <w:sz w:val="20"/>
          <w:szCs w:val="20"/>
        </w:rPr>
        <w:t xml:space="preserve"> </w:t>
      </w:r>
    </w:p>
    <w:p w:rsidR="00EF5506" w:rsidRDefault="00EF5506" w:rsidP="00F1162A">
      <w:pPr>
        <w:numPr>
          <w:ilvl w:val="0"/>
          <w:numId w:val="13"/>
        </w:numPr>
        <w:tabs>
          <w:tab w:val="left" w:pos="288"/>
        </w:tabs>
        <w:spacing w:line="276" w:lineRule="auto"/>
        <w:ind w:left="284" w:hanging="284"/>
        <w:jc w:val="both"/>
        <w:textAlignment w:val="auto"/>
      </w:pPr>
      <w:r w:rsidRPr="00F21AB6">
        <w:rPr>
          <w:rFonts w:ascii="Arial" w:hAnsi="Arial"/>
          <w:sz w:val="20"/>
          <w:szCs w:val="20"/>
        </w:rPr>
        <w:t>Wykonawca powinien oferować co najmniej trzy rodzaje kart sportowych o zróżnicowanej ilości wejść na obiekty sportowe w skali miesiąca,</w:t>
      </w:r>
    </w:p>
    <w:p w:rsidR="00EF5506" w:rsidRDefault="00EF5506" w:rsidP="00F1162A">
      <w:pPr>
        <w:tabs>
          <w:tab w:val="left" w:pos="285"/>
        </w:tabs>
        <w:ind w:left="284"/>
        <w:jc w:val="both"/>
      </w:pPr>
      <w:r>
        <w:rPr>
          <w:rFonts w:ascii="Arial" w:hAnsi="Arial"/>
          <w:sz w:val="20"/>
          <w:szCs w:val="20"/>
        </w:rPr>
        <w:t>a)</w:t>
      </w:r>
      <w:r>
        <w:rPr>
          <w:rFonts w:ascii="Arial" w:hAnsi="Arial"/>
          <w:sz w:val="20"/>
          <w:szCs w:val="20"/>
        </w:rPr>
        <w:tab/>
        <w:t xml:space="preserve">co najmniej 10 wejść w skali miesiąca, maksymalnie raz dziennie. Karta umożliwiająca dostęp przynajmniej do co najmniej 100 obiektów do obiektów sportowo- rekreacyjnych w odległości nie większej niż 50 km od siedziby Zamawiającego (Piekary Śląskie, Bpa </w:t>
      </w:r>
      <w:proofErr w:type="spellStart"/>
      <w:r>
        <w:rPr>
          <w:rFonts w:ascii="Arial" w:hAnsi="Arial"/>
          <w:sz w:val="20"/>
          <w:szCs w:val="20"/>
        </w:rPr>
        <w:t>Nankera</w:t>
      </w:r>
      <w:proofErr w:type="spellEnd"/>
      <w:r>
        <w:rPr>
          <w:rFonts w:ascii="Arial" w:hAnsi="Arial"/>
          <w:sz w:val="20"/>
          <w:szCs w:val="20"/>
        </w:rPr>
        <w:t xml:space="preserve"> 103) oraz możliwość skorzystania z innych obiektów znajdujących się na terenie Polski (planowana ilość kart 10 sztuk).</w:t>
      </w:r>
    </w:p>
    <w:p w:rsidR="00EF5506" w:rsidRDefault="00EF5506" w:rsidP="00F1162A">
      <w:pPr>
        <w:tabs>
          <w:tab w:val="left" w:pos="285"/>
        </w:tabs>
        <w:ind w:left="284"/>
        <w:jc w:val="both"/>
        <w:rPr>
          <w:rFonts w:ascii="Arial" w:hAnsi="Arial"/>
          <w:sz w:val="20"/>
          <w:szCs w:val="20"/>
        </w:rPr>
      </w:pPr>
      <w:r>
        <w:rPr>
          <w:rFonts w:ascii="Arial" w:hAnsi="Arial"/>
          <w:sz w:val="20"/>
          <w:szCs w:val="20"/>
        </w:rPr>
        <w:t>b)</w:t>
      </w:r>
      <w:r>
        <w:rPr>
          <w:rFonts w:ascii="Arial" w:hAnsi="Arial"/>
          <w:sz w:val="20"/>
          <w:szCs w:val="20"/>
        </w:rPr>
        <w:tab/>
        <w:t xml:space="preserve">1 wejście dziennie na obiekty sportowe. Karta umożliwiająca dostęp przynajmniej do co najmniej 100 obiektów sportowo-rekreacyjnych w odległości nie większej niż 50 km od siedziby Zamawiającego (Piekary Śląskie, Bpa </w:t>
      </w:r>
      <w:proofErr w:type="spellStart"/>
      <w:r>
        <w:rPr>
          <w:rFonts w:ascii="Arial" w:hAnsi="Arial"/>
          <w:sz w:val="20"/>
          <w:szCs w:val="20"/>
        </w:rPr>
        <w:t>Nankera</w:t>
      </w:r>
      <w:proofErr w:type="spellEnd"/>
      <w:r>
        <w:rPr>
          <w:rFonts w:ascii="Arial" w:hAnsi="Arial"/>
          <w:sz w:val="20"/>
          <w:szCs w:val="20"/>
        </w:rPr>
        <w:t xml:space="preserve"> 103) oraz możliwość skorzystania z innych obiektów znajdujących się na terenie Polski (planowana ilość kart 2 sztuki).</w:t>
      </w:r>
    </w:p>
    <w:p w:rsidR="00F21AB6" w:rsidRDefault="00F21AB6" w:rsidP="00F21AB6">
      <w:pPr>
        <w:tabs>
          <w:tab w:val="left" w:pos="285"/>
          <w:tab w:val="left" w:pos="570"/>
        </w:tabs>
        <w:ind w:left="284"/>
        <w:jc w:val="both"/>
        <w:rPr>
          <w:rFonts w:ascii="Arial" w:hAnsi="Arial"/>
          <w:sz w:val="20"/>
          <w:szCs w:val="20"/>
        </w:rPr>
      </w:pPr>
    </w:p>
    <w:p w:rsidR="00F21AB6" w:rsidRDefault="00F21AB6" w:rsidP="00F21AB6">
      <w:pPr>
        <w:tabs>
          <w:tab w:val="left" w:pos="285"/>
          <w:tab w:val="left" w:pos="570"/>
        </w:tabs>
        <w:ind w:left="284"/>
        <w:jc w:val="both"/>
        <w:rPr>
          <w:rFonts w:ascii="Arial" w:hAnsi="Arial"/>
          <w:sz w:val="20"/>
          <w:szCs w:val="20"/>
        </w:rPr>
      </w:pPr>
    </w:p>
    <w:p w:rsidR="00F21AB6" w:rsidRDefault="00F21AB6" w:rsidP="00F21AB6">
      <w:pPr>
        <w:tabs>
          <w:tab w:val="left" w:pos="285"/>
          <w:tab w:val="left" w:pos="570"/>
        </w:tabs>
        <w:ind w:left="284"/>
        <w:jc w:val="both"/>
        <w:rPr>
          <w:rFonts w:ascii="Arial" w:hAnsi="Arial"/>
          <w:sz w:val="20"/>
          <w:szCs w:val="20"/>
        </w:rPr>
      </w:pPr>
    </w:p>
    <w:p w:rsidR="00F21AB6" w:rsidRDefault="00F21AB6" w:rsidP="00F21AB6">
      <w:pPr>
        <w:tabs>
          <w:tab w:val="left" w:pos="285"/>
          <w:tab w:val="left" w:pos="570"/>
        </w:tabs>
        <w:ind w:left="284"/>
        <w:jc w:val="both"/>
        <w:rPr>
          <w:rFonts w:ascii="Arial" w:hAnsi="Arial"/>
          <w:sz w:val="20"/>
          <w:szCs w:val="20"/>
        </w:rPr>
      </w:pPr>
    </w:p>
    <w:p w:rsidR="00F21AB6" w:rsidRDefault="0038104A" w:rsidP="00F21AB6">
      <w:pPr>
        <w:tabs>
          <w:tab w:val="left" w:pos="285"/>
          <w:tab w:val="left" w:pos="570"/>
        </w:tabs>
        <w:ind w:left="284"/>
        <w:jc w:val="both"/>
        <w:rPr>
          <w:rFonts w:ascii="Arial" w:hAnsi="Arial"/>
          <w:sz w:val="20"/>
          <w:szCs w:val="20"/>
        </w:rPr>
      </w:pPr>
      <w:r w:rsidRPr="0038104A">
        <w:rPr>
          <w:rFonts w:ascii="Arial" w:hAnsi="Arial" w:cs="Arial"/>
          <w:noProof/>
          <w:sz w:val="20"/>
          <w:lang w:eastAsia="pl-PL" w:bidi="ar-SA"/>
        </w:rPr>
        <w:lastRenderedPageBreak/>
        <w:pict>
          <v:group id="_x0000_s1041" alt="Group 3" style="position:absolute;left:0;text-align:left;margin-left:-193.1pt;margin-top:5.65pt;width:538.8pt;height:3.1pt;z-index:251661312" coordorigin="-1170,269" coordsize="10776,62">
            <v:line id="_x0000_s1042" style="position:absolute" from="-1170,269" to="9607,270" strokeweight=".26mm">
              <v:fill o:detectmouseclick="t"/>
              <v:stroke joinstyle="miter"/>
            </v:line>
            <v:line id="_x0000_s1043" style="position:absolute" from="-1170,330" to="9607,332" strokeweight=".71mm">
              <v:fill o:detectmouseclick="t"/>
              <v:stroke joinstyle="miter"/>
            </v:line>
          </v:group>
        </w:pict>
      </w:r>
    </w:p>
    <w:p w:rsidR="00F21AB6" w:rsidRDefault="00F21AB6" w:rsidP="00F21AB6">
      <w:pPr>
        <w:tabs>
          <w:tab w:val="left" w:pos="285"/>
        </w:tabs>
        <w:ind w:left="284"/>
        <w:jc w:val="both"/>
        <w:rPr>
          <w:rFonts w:ascii="Arial" w:hAnsi="Arial"/>
          <w:sz w:val="20"/>
          <w:szCs w:val="20"/>
        </w:rPr>
      </w:pPr>
      <w:r>
        <w:rPr>
          <w:rFonts w:ascii="Arial" w:hAnsi="Arial" w:cs="Arial"/>
          <w:sz w:val="20"/>
        </w:rPr>
        <w:t>Nr sprawy  22</w:t>
      </w:r>
      <w:r w:rsidRPr="00872700">
        <w:rPr>
          <w:rFonts w:ascii="Arial" w:hAnsi="Arial" w:cs="Arial"/>
          <w:sz w:val="20"/>
        </w:rPr>
        <w:t>/</w:t>
      </w:r>
      <w:r>
        <w:rPr>
          <w:rFonts w:ascii="Arial" w:hAnsi="Arial" w:cs="Arial"/>
          <w:sz w:val="20"/>
        </w:rPr>
        <w:t>2021</w:t>
      </w:r>
    </w:p>
    <w:p w:rsidR="00F21AB6" w:rsidRDefault="00F21AB6" w:rsidP="00F21AB6">
      <w:pPr>
        <w:tabs>
          <w:tab w:val="left" w:pos="285"/>
          <w:tab w:val="left" w:pos="570"/>
        </w:tabs>
        <w:ind w:left="284"/>
        <w:jc w:val="both"/>
        <w:rPr>
          <w:rFonts w:ascii="Arial" w:hAnsi="Arial"/>
          <w:sz w:val="20"/>
          <w:szCs w:val="20"/>
        </w:rPr>
      </w:pPr>
    </w:p>
    <w:p w:rsidR="00F21AB6" w:rsidRDefault="00F21AB6" w:rsidP="00F21AB6">
      <w:pPr>
        <w:tabs>
          <w:tab w:val="left" w:pos="285"/>
          <w:tab w:val="left" w:pos="570"/>
        </w:tabs>
        <w:ind w:left="284"/>
        <w:jc w:val="both"/>
        <w:rPr>
          <w:rFonts w:ascii="Arial" w:hAnsi="Arial"/>
          <w:sz w:val="20"/>
          <w:szCs w:val="20"/>
        </w:rPr>
      </w:pPr>
    </w:p>
    <w:p w:rsidR="00870ECD" w:rsidRPr="00F21AB6" w:rsidRDefault="00F21AB6" w:rsidP="00F21AB6">
      <w:pPr>
        <w:tabs>
          <w:tab w:val="left" w:pos="285"/>
          <w:tab w:val="left" w:pos="570"/>
        </w:tabs>
        <w:ind w:left="284"/>
        <w:jc w:val="both"/>
        <w:rPr>
          <w:rFonts w:ascii="Arial" w:hAnsi="Arial"/>
          <w:sz w:val="20"/>
          <w:szCs w:val="20"/>
        </w:rPr>
      </w:pPr>
      <w:r>
        <w:rPr>
          <w:rFonts w:ascii="Arial" w:hAnsi="Arial"/>
          <w:sz w:val="20"/>
          <w:szCs w:val="20"/>
        </w:rPr>
        <w:t>c)</w:t>
      </w:r>
      <w:r>
        <w:rPr>
          <w:rFonts w:ascii="Arial" w:hAnsi="Arial"/>
          <w:sz w:val="20"/>
          <w:szCs w:val="20"/>
        </w:rPr>
        <w:tab/>
        <w:t xml:space="preserve">możliwość kilkukrotnego korzystania każdego dnia z różnych obiektów sportowych. Karta umożliwiająca dostęp do co najmniej 100 obiektów sportowo-rekreacyjnych w odległości nie większej niż 50 km od siedziby Zamawiającego (Piekary Śląskie, Bpa </w:t>
      </w:r>
      <w:proofErr w:type="spellStart"/>
      <w:r>
        <w:rPr>
          <w:rFonts w:ascii="Arial" w:hAnsi="Arial"/>
          <w:sz w:val="20"/>
          <w:szCs w:val="20"/>
        </w:rPr>
        <w:t>Nankera</w:t>
      </w:r>
      <w:proofErr w:type="spellEnd"/>
      <w:r>
        <w:rPr>
          <w:rFonts w:ascii="Arial" w:hAnsi="Arial"/>
          <w:sz w:val="20"/>
          <w:szCs w:val="20"/>
        </w:rPr>
        <w:t xml:space="preserve"> 103) oraz możliwość skorzystania z innych obiektów znajdujących się na terenie Polski (planowana ilość kart 19 sztuk).</w:t>
      </w:r>
    </w:p>
    <w:p w:rsidR="00EF5506" w:rsidRDefault="00EF5506" w:rsidP="00F1162A">
      <w:pPr>
        <w:numPr>
          <w:ilvl w:val="0"/>
          <w:numId w:val="14"/>
        </w:numPr>
        <w:tabs>
          <w:tab w:val="left" w:pos="450"/>
        </w:tabs>
        <w:spacing w:line="276" w:lineRule="auto"/>
        <w:ind w:left="397" w:hanging="340"/>
        <w:jc w:val="both"/>
        <w:textAlignment w:val="auto"/>
      </w:pPr>
      <w:r>
        <w:rPr>
          <w:rFonts w:ascii="Arial" w:hAnsi="Arial"/>
          <w:sz w:val="20"/>
          <w:szCs w:val="20"/>
        </w:rPr>
        <w:t>Wykonawca w terminie 5 dni od dnia otrzymania imiennej listy dostarczy na swój koszt (przez wskazane przez Zamawiającego miejsce osobie) w siedzibie Zamawiającego, imienne karty uprawniające do korzystania z usług.</w:t>
      </w:r>
    </w:p>
    <w:p w:rsidR="00EF5506" w:rsidRDefault="00EF5506" w:rsidP="00F1162A">
      <w:pPr>
        <w:numPr>
          <w:ilvl w:val="0"/>
          <w:numId w:val="14"/>
        </w:numPr>
        <w:tabs>
          <w:tab w:val="left" w:pos="450"/>
        </w:tabs>
        <w:spacing w:line="276" w:lineRule="auto"/>
        <w:ind w:left="397" w:hanging="340"/>
        <w:jc w:val="both"/>
        <w:textAlignment w:val="auto"/>
      </w:pPr>
      <w:r>
        <w:rPr>
          <w:rStyle w:val="Domylnaczcionkaakapitu2"/>
          <w:rFonts w:ascii="Arial" w:hAnsi="Arial"/>
          <w:sz w:val="20"/>
          <w:szCs w:val="20"/>
        </w:rPr>
        <w:t>Zamawiający zaznacza, iż powyższe dane dotyczące liczby osób uprawnionych są danymi szacunkowymi i nie stanowią zobowiązania Zamawiającego do uczestnictwa w Programie. Wykonawca otrzyma  wynagrodzenie  za  faktyczną  liczbę aktywnych</w:t>
      </w:r>
      <w:r>
        <w:rPr>
          <w:rStyle w:val="Domylnaczcionkaakapitu2"/>
          <w:rFonts w:ascii="Arial" w:hAnsi="Arial"/>
          <w:color w:val="000000"/>
          <w:sz w:val="20"/>
          <w:szCs w:val="20"/>
        </w:rPr>
        <w:t xml:space="preserve"> kart</w:t>
      </w:r>
      <w:r>
        <w:rPr>
          <w:rStyle w:val="Domylnaczcionkaakapitu2"/>
          <w:rFonts w:ascii="Arial" w:hAnsi="Arial"/>
          <w:sz w:val="20"/>
          <w:szCs w:val="20"/>
        </w:rPr>
        <w:t xml:space="preserve"> w danym okresie rozliczeniowym (miesiącu), jednakże Zamawiający zobowiązuje się do zapłaty w trakcie trwania Umowy wynagrodzenia jedynie za faktyczną liczbę aktywnych kart zrealizowaną część przedmiotu Umowy, tj. karty nielimitowane  i limitowane, zgodnie z warunkami opisanymi                      w Ocenie Przedmiotu Zamówienia.</w:t>
      </w:r>
    </w:p>
    <w:p w:rsidR="00EF5506" w:rsidRDefault="00EF5506" w:rsidP="00F1162A">
      <w:pPr>
        <w:numPr>
          <w:ilvl w:val="0"/>
          <w:numId w:val="14"/>
        </w:numPr>
        <w:tabs>
          <w:tab w:val="left" w:pos="450"/>
        </w:tabs>
        <w:spacing w:line="276" w:lineRule="auto"/>
        <w:ind w:left="397" w:hanging="340"/>
        <w:jc w:val="both"/>
        <w:textAlignment w:val="auto"/>
      </w:pPr>
      <w:r>
        <w:rPr>
          <w:rFonts w:ascii="Arial" w:hAnsi="Arial"/>
          <w:sz w:val="20"/>
          <w:szCs w:val="20"/>
        </w:rPr>
        <w:t>Zamawiający zastrzega, że jedynym wystarczającym i dopuszczonym sposobem weryfikacji                      i dostępu użytkowników do obiektów sportowo-rekreacyjnych jest imienna karta (magnetyczna, chipowa lub zbliżeniowa), po okazaniu której wraz z dowodem osobistym i podpisem na liście Użytkownik jest wpuszczany do obiektu.</w:t>
      </w:r>
    </w:p>
    <w:p w:rsidR="00EF5506" w:rsidRDefault="00EF5506" w:rsidP="00F1162A">
      <w:pPr>
        <w:numPr>
          <w:ilvl w:val="0"/>
          <w:numId w:val="14"/>
        </w:numPr>
        <w:tabs>
          <w:tab w:val="left" w:pos="450"/>
        </w:tabs>
        <w:spacing w:line="276" w:lineRule="auto"/>
        <w:ind w:left="397" w:hanging="340"/>
        <w:jc w:val="both"/>
        <w:textAlignment w:val="auto"/>
      </w:pPr>
      <w:r>
        <w:rPr>
          <w:rFonts w:ascii="Arial" w:eastAsia="Times New Roman" w:hAnsi="Arial" w:cs="Arial"/>
          <w:color w:val="000000"/>
          <w:sz w:val="20"/>
          <w:szCs w:val="20"/>
          <w:lang w:eastAsia="pl-PL"/>
        </w:rPr>
        <w:t>Zamawiający nie wyraża zgody na wykluczenie ze świadczenia przedmiotu zamówienia pracowników i osób towarzyszących (oraz dzieci do lat 15) nieposiadających lub niewyrażających zgody na korzystanie z komórkowych aparatów telefonicznych oraz niewyrażających zgody na przetwarzanie ich danych osobowych z puli danych sensytywnych przy realizacji zamówienia.</w:t>
      </w:r>
    </w:p>
    <w:p w:rsidR="00EF5506" w:rsidRDefault="00EF5506" w:rsidP="00F1162A">
      <w:pPr>
        <w:spacing w:line="276" w:lineRule="auto"/>
        <w:jc w:val="both"/>
        <w:rPr>
          <w:rFonts w:ascii="Arial" w:eastAsia="Times New Roman" w:hAnsi="Arial" w:cs="Arial"/>
          <w:b/>
          <w:color w:val="FF0000"/>
          <w:sz w:val="20"/>
          <w:szCs w:val="20"/>
          <w:lang w:eastAsia="pl-PL"/>
        </w:rPr>
      </w:pPr>
    </w:p>
    <w:p w:rsidR="00872700" w:rsidRPr="008E1D95" w:rsidRDefault="00872700" w:rsidP="00F1162A">
      <w:pPr>
        <w:spacing w:line="276" w:lineRule="auto"/>
        <w:jc w:val="both"/>
        <w:rPr>
          <w:rFonts w:ascii="Arial" w:eastAsia="Times New Roman" w:hAnsi="Arial" w:cs="Arial"/>
          <w:b/>
          <w:color w:val="FF0000"/>
          <w:sz w:val="20"/>
          <w:szCs w:val="20"/>
          <w:lang w:eastAsia="pl-PL"/>
        </w:rPr>
      </w:pPr>
      <w:r w:rsidRPr="00872700">
        <w:rPr>
          <w:rFonts w:ascii="Arial" w:hAnsi="Arial" w:cs="Arial"/>
          <w:b/>
          <w:sz w:val="20"/>
          <w:szCs w:val="20"/>
        </w:rPr>
        <w:t xml:space="preserve">5. </w:t>
      </w:r>
      <w:r w:rsidRPr="00872700">
        <w:rPr>
          <w:rFonts w:ascii="Arial" w:eastAsia="Times New Roman" w:hAnsi="Arial" w:cs="Arial"/>
          <w:b/>
          <w:bCs/>
          <w:kern w:val="0"/>
          <w:sz w:val="20"/>
          <w:szCs w:val="20"/>
          <w:lang w:eastAsia="pl-PL" w:bidi="ar-SA"/>
        </w:rPr>
        <w:t>Warunków udziału w postępowaniu:</w:t>
      </w:r>
    </w:p>
    <w:p w:rsidR="00D22A35" w:rsidRDefault="00D22A35" w:rsidP="00F1162A">
      <w:pPr>
        <w:ind w:left="357"/>
        <w:jc w:val="both"/>
      </w:pPr>
      <w:r>
        <w:rPr>
          <w:rFonts w:ascii="Arial" w:hAnsi="Arial"/>
          <w:sz w:val="20"/>
          <w:szCs w:val="20"/>
        </w:rPr>
        <w:t>Wykonawca powinien oferować co najmniej trzy rodzaje kart sportowych o zróżnicowanej ilości wejść na obiekty sportowe w skali miesiąca,</w:t>
      </w:r>
    </w:p>
    <w:p w:rsidR="00D22A35" w:rsidRDefault="00D22A35" w:rsidP="00F1162A">
      <w:pPr>
        <w:numPr>
          <w:ilvl w:val="0"/>
          <w:numId w:val="15"/>
        </w:numPr>
        <w:tabs>
          <w:tab w:val="left" w:pos="285"/>
        </w:tabs>
        <w:spacing w:line="276" w:lineRule="auto"/>
        <w:ind w:left="680" w:hanging="283"/>
        <w:jc w:val="both"/>
        <w:textAlignment w:val="auto"/>
      </w:pPr>
      <w:r>
        <w:rPr>
          <w:rFonts w:ascii="Arial" w:hAnsi="Arial"/>
          <w:sz w:val="20"/>
          <w:szCs w:val="20"/>
        </w:rPr>
        <w:t xml:space="preserve">co najmniej 10 wejść w skali miesiąca, maksymalnie raz dziennie. Karta umożliwiająca dostęp przynajmniej do co najmniej 100 obiektów do obiektów sportowo- rekreacyjnych w odległości nie większej niż 50 km od siedziby Zamawiającego (Piekary Śląskie, Bpa </w:t>
      </w:r>
      <w:proofErr w:type="spellStart"/>
      <w:r>
        <w:rPr>
          <w:rFonts w:ascii="Arial" w:hAnsi="Arial"/>
          <w:sz w:val="20"/>
          <w:szCs w:val="20"/>
        </w:rPr>
        <w:t>Nankera</w:t>
      </w:r>
      <w:proofErr w:type="spellEnd"/>
      <w:r>
        <w:rPr>
          <w:rFonts w:ascii="Arial" w:hAnsi="Arial"/>
          <w:sz w:val="20"/>
          <w:szCs w:val="20"/>
        </w:rPr>
        <w:t xml:space="preserve"> 103) oraz możliwość skorzystania z innych obiektów znajdujących się na terenie Polski (planowana ilość kart 10 sztuk).</w:t>
      </w:r>
    </w:p>
    <w:p w:rsidR="00D22A35" w:rsidRDefault="00D22A35" w:rsidP="00F1162A">
      <w:pPr>
        <w:numPr>
          <w:ilvl w:val="0"/>
          <w:numId w:val="15"/>
        </w:numPr>
        <w:tabs>
          <w:tab w:val="left" w:pos="285"/>
        </w:tabs>
        <w:spacing w:line="276" w:lineRule="auto"/>
        <w:ind w:left="680" w:hanging="283"/>
        <w:jc w:val="both"/>
        <w:textAlignment w:val="auto"/>
      </w:pPr>
      <w:r>
        <w:rPr>
          <w:rFonts w:ascii="Arial" w:hAnsi="Arial"/>
          <w:sz w:val="20"/>
          <w:szCs w:val="20"/>
        </w:rPr>
        <w:t xml:space="preserve">1 wejście dziennie na obiekty sportowe. Karta umożliwiająca dostęp przynajmniej do co najmniej 100 obiektów sportowo-rekreacyjnych w odległości nie większej niż 50 km od siedziby Zamawiającego (Piekary Śląskie, Bpa </w:t>
      </w:r>
      <w:proofErr w:type="spellStart"/>
      <w:r>
        <w:rPr>
          <w:rFonts w:ascii="Arial" w:hAnsi="Arial"/>
          <w:sz w:val="20"/>
          <w:szCs w:val="20"/>
        </w:rPr>
        <w:t>Nankera</w:t>
      </w:r>
      <w:proofErr w:type="spellEnd"/>
      <w:r>
        <w:rPr>
          <w:rFonts w:ascii="Arial" w:hAnsi="Arial"/>
          <w:sz w:val="20"/>
          <w:szCs w:val="20"/>
        </w:rPr>
        <w:t xml:space="preserve"> 103) oraz możliwość skorzystania z innych obiektów znajdujących się na terenie Polski (planowana ilość kart 2 sztuki).</w:t>
      </w:r>
    </w:p>
    <w:p w:rsidR="00D22A35" w:rsidRDefault="00D22A35" w:rsidP="00F1162A">
      <w:pPr>
        <w:numPr>
          <w:ilvl w:val="0"/>
          <w:numId w:val="15"/>
        </w:numPr>
        <w:tabs>
          <w:tab w:val="left" w:pos="285"/>
        </w:tabs>
        <w:spacing w:line="276" w:lineRule="auto"/>
        <w:ind w:left="680" w:hanging="283"/>
        <w:jc w:val="both"/>
        <w:textAlignment w:val="auto"/>
      </w:pPr>
      <w:r>
        <w:rPr>
          <w:rFonts w:ascii="Arial" w:eastAsia="Times New Roman" w:hAnsi="Arial" w:cs="Arial"/>
          <w:sz w:val="20"/>
          <w:szCs w:val="20"/>
          <w:lang w:eastAsia="pl-PL"/>
        </w:rPr>
        <w:t xml:space="preserve">możliwość kilkukrotnego korzystania każdego dnia z różnych obiektów sportowych. Karta umożliwiająca dostęp do co najmniej 100 obiektów sportowo-rekreacyjnych w odległości nie większej niż 50 km od siedziby Zamawiającego (Piekary Śląskie, Bpa </w:t>
      </w:r>
      <w:proofErr w:type="spellStart"/>
      <w:r>
        <w:rPr>
          <w:rFonts w:ascii="Arial" w:eastAsia="Times New Roman" w:hAnsi="Arial" w:cs="Arial"/>
          <w:sz w:val="20"/>
          <w:szCs w:val="20"/>
          <w:lang w:eastAsia="pl-PL"/>
        </w:rPr>
        <w:t>Nankera</w:t>
      </w:r>
      <w:proofErr w:type="spellEnd"/>
      <w:r>
        <w:rPr>
          <w:rFonts w:ascii="Arial" w:eastAsia="Times New Roman" w:hAnsi="Arial" w:cs="Arial"/>
          <w:sz w:val="20"/>
          <w:szCs w:val="20"/>
          <w:lang w:eastAsia="pl-PL"/>
        </w:rPr>
        <w:t xml:space="preserve"> 103) oraz możliwość skorzystania z innych obiektów znajdujących się na terenie Polski (planowana ilość kart </w:t>
      </w:r>
      <w:r>
        <w:rPr>
          <w:rFonts w:ascii="Arial" w:hAnsi="Arial"/>
          <w:sz w:val="20"/>
          <w:szCs w:val="20"/>
        </w:rPr>
        <w:t>19</w:t>
      </w:r>
      <w:r>
        <w:rPr>
          <w:rFonts w:ascii="Arial" w:eastAsia="Times New Roman" w:hAnsi="Arial" w:cs="Arial"/>
          <w:sz w:val="20"/>
          <w:szCs w:val="20"/>
          <w:lang w:eastAsia="pl-PL"/>
        </w:rPr>
        <w:t xml:space="preserve"> sztuk).</w:t>
      </w:r>
    </w:p>
    <w:p w:rsidR="00C814CA" w:rsidRDefault="00C814CA" w:rsidP="00F1162A">
      <w:pPr>
        <w:suppressAutoHyphens w:val="0"/>
        <w:jc w:val="both"/>
        <w:textAlignment w:val="auto"/>
        <w:rPr>
          <w:rFonts w:ascii="Arial" w:eastAsia="Times New Roman" w:hAnsi="Arial" w:cs="Arial"/>
          <w:color w:val="000000"/>
          <w:kern w:val="0"/>
          <w:sz w:val="20"/>
          <w:szCs w:val="20"/>
          <w:lang w:eastAsia="pl-PL" w:bidi="ar-SA"/>
        </w:rPr>
      </w:pPr>
    </w:p>
    <w:p w:rsidR="00EF5506" w:rsidRDefault="00872700" w:rsidP="00F1162A">
      <w:pPr>
        <w:jc w:val="both"/>
        <w:rPr>
          <w:rFonts w:ascii="Arial" w:eastAsia="Times New Roman" w:hAnsi="Arial" w:cs="Arial"/>
          <w:color w:val="000000"/>
          <w:sz w:val="20"/>
          <w:szCs w:val="20"/>
          <w:u w:val="single"/>
          <w:lang w:eastAsia="pl-PL"/>
        </w:rPr>
      </w:pPr>
      <w:r w:rsidRPr="00872700">
        <w:rPr>
          <w:rFonts w:ascii="Arial" w:hAnsi="Arial" w:cs="Arial"/>
          <w:b/>
          <w:sz w:val="20"/>
        </w:rPr>
        <w:t>6</w:t>
      </w:r>
      <w:r w:rsidR="00CF52FB" w:rsidRPr="00872700">
        <w:rPr>
          <w:rFonts w:ascii="Arial" w:hAnsi="Arial" w:cs="Arial"/>
          <w:b/>
          <w:sz w:val="20"/>
        </w:rPr>
        <w:t>. Termin realizacji</w:t>
      </w:r>
      <w:r w:rsidR="001F2E52" w:rsidRPr="00872700">
        <w:rPr>
          <w:rFonts w:ascii="Arial" w:hAnsi="Arial" w:cs="Arial"/>
          <w:b/>
          <w:sz w:val="20"/>
        </w:rPr>
        <w:t xml:space="preserve"> zamówienia</w:t>
      </w:r>
      <w:r w:rsidR="001F2E52" w:rsidRPr="00DD3A2E">
        <w:rPr>
          <w:rFonts w:ascii="Arial" w:hAnsi="Arial" w:cs="Arial"/>
          <w:b/>
          <w:sz w:val="20"/>
        </w:rPr>
        <w:t>:</w:t>
      </w:r>
      <w:r w:rsidR="00206941" w:rsidRPr="00DD3A2E">
        <w:rPr>
          <w:rFonts w:ascii="Arial" w:hAnsi="Arial" w:cs="Arial"/>
          <w:b/>
          <w:sz w:val="20"/>
        </w:rPr>
        <w:t xml:space="preserve"> </w:t>
      </w:r>
      <w:r w:rsidR="00EF5506" w:rsidRPr="00EF5506">
        <w:rPr>
          <w:rFonts w:ascii="Arial" w:eastAsia="Times New Roman" w:hAnsi="Arial" w:cs="Arial"/>
          <w:color w:val="000000"/>
          <w:sz w:val="20"/>
          <w:szCs w:val="20"/>
          <w:u w:val="single"/>
          <w:lang w:eastAsia="pl-PL"/>
        </w:rPr>
        <w:t xml:space="preserve">od </w:t>
      </w:r>
      <w:r w:rsidR="00EF5506" w:rsidRPr="00EF5506">
        <w:rPr>
          <w:rFonts w:ascii="Arial" w:eastAsia="SimSun" w:hAnsi="Arial" w:cs="Arial"/>
          <w:color w:val="000000"/>
          <w:sz w:val="20"/>
          <w:szCs w:val="20"/>
          <w:u w:val="single"/>
          <w:lang w:eastAsia="pl-PL"/>
        </w:rPr>
        <w:t>dnia podpisania umowy</w:t>
      </w:r>
      <w:r w:rsidR="00EF5506" w:rsidRPr="00EF5506">
        <w:rPr>
          <w:rFonts w:ascii="Arial" w:eastAsia="Times New Roman" w:hAnsi="Arial" w:cs="Arial"/>
          <w:color w:val="000000"/>
          <w:sz w:val="20"/>
          <w:szCs w:val="20"/>
          <w:u w:val="single"/>
          <w:lang w:eastAsia="pl-PL"/>
        </w:rPr>
        <w:t xml:space="preserve"> do 31.12.202</w:t>
      </w:r>
      <w:r w:rsidR="00EF5506" w:rsidRPr="00EF5506">
        <w:rPr>
          <w:rFonts w:ascii="Arial" w:eastAsia="SimSun" w:hAnsi="Arial" w:cs="Arial"/>
          <w:color w:val="000000"/>
          <w:sz w:val="20"/>
          <w:szCs w:val="20"/>
          <w:u w:val="single"/>
          <w:lang w:eastAsia="pl-PL"/>
        </w:rPr>
        <w:t>1</w:t>
      </w:r>
      <w:r w:rsidR="00EF5506" w:rsidRPr="00EF5506">
        <w:rPr>
          <w:rFonts w:ascii="Arial" w:eastAsia="Times New Roman" w:hAnsi="Arial" w:cs="Arial"/>
          <w:color w:val="000000"/>
          <w:sz w:val="20"/>
          <w:szCs w:val="20"/>
          <w:u w:val="single"/>
          <w:lang w:eastAsia="pl-PL"/>
        </w:rPr>
        <w:t>r.</w:t>
      </w:r>
    </w:p>
    <w:p w:rsidR="00870ECD" w:rsidRDefault="00870ECD" w:rsidP="00F1162A">
      <w:pPr>
        <w:jc w:val="both"/>
        <w:rPr>
          <w:rFonts w:ascii="Arial" w:eastAsia="Times New Roman" w:hAnsi="Arial" w:cs="Arial"/>
          <w:color w:val="000000"/>
          <w:sz w:val="20"/>
          <w:szCs w:val="20"/>
          <w:u w:val="single"/>
          <w:lang w:eastAsia="pl-PL"/>
        </w:rPr>
      </w:pPr>
    </w:p>
    <w:p w:rsidR="000D2CB1" w:rsidRDefault="000D2CB1" w:rsidP="00F1162A">
      <w:pPr>
        <w:jc w:val="both"/>
        <w:rPr>
          <w:rFonts w:ascii="Arial" w:eastAsia="Times New Roman" w:hAnsi="Arial" w:cs="Arial"/>
          <w:color w:val="000000"/>
          <w:sz w:val="20"/>
          <w:szCs w:val="20"/>
          <w:u w:val="single"/>
          <w:lang w:eastAsia="pl-PL"/>
        </w:rPr>
      </w:pPr>
    </w:p>
    <w:p w:rsidR="000D2CB1" w:rsidRDefault="000D2CB1" w:rsidP="00F1162A">
      <w:pPr>
        <w:jc w:val="both"/>
        <w:rPr>
          <w:rFonts w:ascii="Arial" w:eastAsia="Times New Roman" w:hAnsi="Arial" w:cs="Arial"/>
          <w:color w:val="000000"/>
          <w:sz w:val="20"/>
          <w:szCs w:val="20"/>
          <w:u w:val="single"/>
          <w:lang w:eastAsia="pl-PL"/>
        </w:rPr>
      </w:pPr>
    </w:p>
    <w:p w:rsidR="000D2CB1" w:rsidRDefault="000D2CB1" w:rsidP="00F1162A">
      <w:pPr>
        <w:jc w:val="both"/>
        <w:rPr>
          <w:rFonts w:ascii="Arial" w:eastAsia="Times New Roman" w:hAnsi="Arial" w:cs="Arial"/>
          <w:color w:val="000000"/>
          <w:sz w:val="20"/>
          <w:szCs w:val="20"/>
          <w:u w:val="single"/>
          <w:lang w:eastAsia="pl-PL"/>
        </w:rPr>
      </w:pPr>
    </w:p>
    <w:p w:rsidR="000D2CB1" w:rsidRDefault="000D2CB1" w:rsidP="00F1162A">
      <w:pPr>
        <w:jc w:val="both"/>
        <w:rPr>
          <w:rFonts w:ascii="Arial" w:eastAsia="Times New Roman" w:hAnsi="Arial" w:cs="Arial"/>
          <w:color w:val="000000"/>
          <w:sz w:val="20"/>
          <w:szCs w:val="20"/>
          <w:u w:val="single"/>
          <w:lang w:eastAsia="pl-PL"/>
        </w:rPr>
      </w:pPr>
    </w:p>
    <w:p w:rsidR="00870ECD" w:rsidRDefault="00870ECD" w:rsidP="00F1162A">
      <w:pPr>
        <w:jc w:val="both"/>
        <w:rPr>
          <w:rFonts w:ascii="Arial" w:eastAsia="Times New Roman" w:hAnsi="Arial" w:cs="Arial"/>
          <w:color w:val="000000"/>
          <w:sz w:val="20"/>
          <w:szCs w:val="20"/>
          <w:u w:val="single"/>
          <w:lang w:eastAsia="pl-PL"/>
        </w:rPr>
      </w:pPr>
    </w:p>
    <w:p w:rsidR="00870ECD" w:rsidRDefault="00870ECD" w:rsidP="00870ECD">
      <w:pPr>
        <w:jc w:val="both"/>
        <w:rPr>
          <w:rFonts w:ascii="Arial" w:eastAsia="Times New Roman" w:hAnsi="Arial" w:cs="Arial"/>
          <w:color w:val="000000"/>
          <w:sz w:val="20"/>
          <w:szCs w:val="20"/>
          <w:u w:val="single"/>
          <w:lang w:eastAsia="pl-PL"/>
        </w:rPr>
      </w:pPr>
    </w:p>
    <w:p w:rsidR="00870ECD" w:rsidRDefault="0038104A" w:rsidP="00870ECD">
      <w:pPr>
        <w:jc w:val="both"/>
        <w:rPr>
          <w:rFonts w:ascii="Arial" w:eastAsia="Times New Roman" w:hAnsi="Arial" w:cs="Arial"/>
          <w:color w:val="000000"/>
          <w:sz w:val="20"/>
          <w:szCs w:val="20"/>
          <w:u w:val="single"/>
          <w:lang w:eastAsia="pl-PL"/>
        </w:rPr>
      </w:pPr>
      <w:r w:rsidRPr="0038104A">
        <w:rPr>
          <w:noProof/>
          <w:u w:val="single"/>
          <w:lang w:eastAsia="pl-PL" w:bidi="ar-SA"/>
        </w:rPr>
        <w:pict>
          <v:group id="_x0000_s1044" alt="Group 3" style="position:absolute;left:0;text-align:left;margin-left:-47.25pt;margin-top:8.75pt;width:538.8pt;height:3.1pt;z-index:251662336" coordorigin="-1170,269" coordsize="10776,62">
            <v:line id="_x0000_s1045" style="position:absolute" from="-1170,269" to="9607,270" strokeweight=".26mm">
              <v:fill o:detectmouseclick="t"/>
              <v:stroke joinstyle="miter"/>
            </v:line>
            <v:line id="_x0000_s1046" style="position:absolute" from="-1170,330" to="9607,332" strokeweight=".71mm">
              <v:fill o:detectmouseclick="t"/>
              <v:stroke joinstyle="miter"/>
            </v:line>
          </v:group>
        </w:pict>
      </w:r>
    </w:p>
    <w:p w:rsidR="00870ECD" w:rsidRDefault="00870ECD" w:rsidP="00870ECD">
      <w:pPr>
        <w:jc w:val="both"/>
        <w:rPr>
          <w:rFonts w:ascii="Arial" w:eastAsia="Times New Roman" w:hAnsi="Arial" w:cs="Arial"/>
          <w:color w:val="000000"/>
          <w:sz w:val="20"/>
          <w:szCs w:val="20"/>
          <w:u w:val="single"/>
          <w:lang w:eastAsia="pl-PL"/>
        </w:rPr>
      </w:pPr>
    </w:p>
    <w:p w:rsidR="00870ECD" w:rsidRDefault="00870ECD" w:rsidP="00870ECD">
      <w:pPr>
        <w:tabs>
          <w:tab w:val="left" w:pos="285"/>
        </w:tabs>
        <w:jc w:val="both"/>
        <w:rPr>
          <w:rFonts w:ascii="Arial" w:hAnsi="Arial"/>
          <w:sz w:val="20"/>
          <w:szCs w:val="20"/>
        </w:rPr>
      </w:pPr>
      <w:r>
        <w:rPr>
          <w:rFonts w:ascii="Arial" w:hAnsi="Arial" w:cs="Arial"/>
          <w:sz w:val="20"/>
        </w:rPr>
        <w:t>Nr sprawy  22</w:t>
      </w:r>
      <w:r w:rsidRPr="00872700">
        <w:rPr>
          <w:rFonts w:ascii="Arial" w:hAnsi="Arial" w:cs="Arial"/>
          <w:sz w:val="20"/>
        </w:rPr>
        <w:t>/</w:t>
      </w:r>
      <w:r>
        <w:rPr>
          <w:rFonts w:ascii="Arial" w:hAnsi="Arial" w:cs="Arial"/>
          <w:sz w:val="20"/>
        </w:rPr>
        <w:t>2021</w:t>
      </w:r>
    </w:p>
    <w:p w:rsidR="00CB6E12" w:rsidRDefault="00CB6E12" w:rsidP="00870ECD">
      <w:pPr>
        <w:pStyle w:val="Standard"/>
        <w:suppressAutoHyphens w:val="0"/>
        <w:snapToGrid w:val="0"/>
        <w:jc w:val="both"/>
        <w:rPr>
          <w:rFonts w:ascii="Arial" w:eastAsia="Times New Roman" w:hAnsi="Arial" w:cs="Arial"/>
          <w:kern w:val="0"/>
          <w:sz w:val="20"/>
          <w:szCs w:val="20"/>
          <w:lang w:eastAsia="pl-PL"/>
        </w:rPr>
      </w:pPr>
    </w:p>
    <w:p w:rsidR="00CB6E12" w:rsidRDefault="00CB6E12" w:rsidP="00870ECD">
      <w:pPr>
        <w:pStyle w:val="Standard"/>
        <w:jc w:val="both"/>
        <w:rPr>
          <w:rFonts w:ascii="Arial" w:hAnsi="Arial" w:cs="Arial"/>
          <w:b/>
          <w:bCs/>
          <w:sz w:val="20"/>
          <w:szCs w:val="20"/>
        </w:rPr>
      </w:pPr>
      <w:r w:rsidRPr="00872700">
        <w:rPr>
          <w:rFonts w:ascii="Arial" w:hAnsi="Arial" w:cs="Arial"/>
          <w:b/>
          <w:bCs/>
          <w:sz w:val="20"/>
          <w:szCs w:val="20"/>
        </w:rPr>
        <w:t>7. Warunki składania oferty</w:t>
      </w:r>
    </w:p>
    <w:p w:rsidR="00AD5E27" w:rsidRDefault="001F2E52" w:rsidP="00870ECD">
      <w:pPr>
        <w:pStyle w:val="Standard"/>
        <w:jc w:val="both"/>
        <w:rPr>
          <w:rFonts w:ascii="Arial" w:eastAsia="Times New Roman" w:hAnsi="Arial" w:cs="Arial"/>
          <w:kern w:val="0"/>
          <w:sz w:val="20"/>
          <w:szCs w:val="20"/>
          <w:lang w:eastAsia="pl-PL"/>
        </w:rPr>
      </w:pPr>
      <w:r w:rsidRPr="00872700">
        <w:rPr>
          <w:rFonts w:ascii="Arial" w:eastAsia="Times New Roman" w:hAnsi="Arial" w:cs="Arial"/>
          <w:kern w:val="0"/>
          <w:sz w:val="20"/>
          <w:szCs w:val="20"/>
          <w:lang w:eastAsia="pl-PL"/>
        </w:rPr>
        <w:t>Ofertę sporządzoną w języku polskim należy przedstawić na formularzu ofert</w:t>
      </w:r>
      <w:r w:rsidR="00525B40">
        <w:rPr>
          <w:rFonts w:ascii="Arial" w:eastAsia="Times New Roman" w:hAnsi="Arial" w:cs="Arial"/>
          <w:kern w:val="0"/>
          <w:sz w:val="20"/>
          <w:szCs w:val="20"/>
          <w:lang w:eastAsia="pl-PL"/>
        </w:rPr>
        <w:t>y</w:t>
      </w:r>
      <w:r w:rsidR="0068774D">
        <w:rPr>
          <w:rFonts w:ascii="Arial" w:eastAsia="Times New Roman" w:hAnsi="Arial" w:cs="Arial"/>
          <w:kern w:val="0"/>
          <w:sz w:val="20"/>
          <w:szCs w:val="20"/>
          <w:lang w:eastAsia="pl-PL"/>
        </w:rPr>
        <w:t xml:space="preserve"> stanowiącym załącznik nr 1. </w:t>
      </w:r>
      <w:r w:rsidR="000D2CB1">
        <w:rPr>
          <w:rFonts w:ascii="Arial" w:eastAsia="Times New Roman" w:hAnsi="Arial" w:cs="Arial"/>
          <w:kern w:val="0"/>
          <w:sz w:val="20"/>
          <w:szCs w:val="20"/>
          <w:lang w:eastAsia="pl-PL"/>
        </w:rPr>
        <w:t xml:space="preserve">Wypełniony formularz oferty </w:t>
      </w:r>
      <w:r w:rsidR="00065BC4" w:rsidRPr="00872700">
        <w:rPr>
          <w:rFonts w:ascii="Arial" w:eastAsia="Times New Roman" w:hAnsi="Arial" w:cs="Arial"/>
          <w:kern w:val="0"/>
          <w:sz w:val="20"/>
          <w:szCs w:val="20"/>
          <w:lang w:eastAsia="pl-PL"/>
        </w:rPr>
        <w:t xml:space="preserve">należy </w:t>
      </w:r>
      <w:r w:rsidRPr="00872700">
        <w:rPr>
          <w:rFonts w:ascii="Arial" w:eastAsia="Times New Roman" w:hAnsi="Arial" w:cs="Arial"/>
          <w:kern w:val="0"/>
          <w:sz w:val="20"/>
          <w:szCs w:val="20"/>
          <w:lang w:eastAsia="pl-PL"/>
        </w:rPr>
        <w:t xml:space="preserve">złożyć w sekretariacie Miejskiego Ośrodka Pomocy Rodzinie przy </w:t>
      </w:r>
      <w:proofErr w:type="spellStart"/>
      <w:r w:rsidRPr="00872700">
        <w:rPr>
          <w:rFonts w:ascii="Arial" w:eastAsia="Times New Roman" w:hAnsi="Arial" w:cs="Arial"/>
          <w:kern w:val="0"/>
          <w:sz w:val="20"/>
          <w:szCs w:val="20"/>
          <w:lang w:eastAsia="pl-PL"/>
        </w:rPr>
        <w:t>ul.Bpa</w:t>
      </w:r>
      <w:proofErr w:type="spellEnd"/>
      <w:r w:rsidRPr="00872700">
        <w:rPr>
          <w:rFonts w:ascii="Arial" w:eastAsia="Times New Roman" w:hAnsi="Arial" w:cs="Arial"/>
          <w:kern w:val="0"/>
          <w:sz w:val="20"/>
          <w:szCs w:val="20"/>
          <w:lang w:eastAsia="pl-PL"/>
        </w:rPr>
        <w:t xml:space="preserve"> </w:t>
      </w:r>
      <w:proofErr w:type="spellStart"/>
      <w:r w:rsidRPr="00872700">
        <w:rPr>
          <w:rFonts w:ascii="Arial" w:eastAsia="Times New Roman" w:hAnsi="Arial" w:cs="Arial"/>
          <w:kern w:val="0"/>
          <w:sz w:val="20"/>
          <w:szCs w:val="20"/>
          <w:lang w:eastAsia="pl-PL"/>
        </w:rPr>
        <w:t>Nankera</w:t>
      </w:r>
      <w:proofErr w:type="spellEnd"/>
      <w:r w:rsidRPr="00872700">
        <w:rPr>
          <w:rFonts w:ascii="Arial" w:eastAsia="Times New Roman" w:hAnsi="Arial" w:cs="Arial"/>
          <w:kern w:val="0"/>
          <w:sz w:val="20"/>
          <w:szCs w:val="20"/>
          <w:lang w:eastAsia="pl-PL"/>
        </w:rPr>
        <w:t xml:space="preserve"> 103 w Piekarach Śląskich, przesłać pocztą na powyższy adres (liczy się data otrzymania, a nie nadania ) lub drogą elektroniczną na adres </w:t>
      </w:r>
      <w:hyperlink r:id="rId9">
        <w:r w:rsidRPr="00872700">
          <w:rPr>
            <w:rStyle w:val="czeinternetowe"/>
            <w:rFonts w:ascii="Arial" w:eastAsia="Times New Roman" w:hAnsi="Arial" w:cs="Arial"/>
            <w:kern w:val="0"/>
            <w:sz w:val="20"/>
            <w:szCs w:val="20"/>
          </w:rPr>
          <w:t>zamowienia@mopr.piekary.pl</w:t>
        </w:r>
      </w:hyperlink>
      <w:r w:rsidRPr="00872700">
        <w:rPr>
          <w:rStyle w:val="czeinternetowe"/>
          <w:rFonts w:ascii="Arial" w:eastAsia="Times New Roman" w:hAnsi="Arial" w:cs="Arial"/>
          <w:kern w:val="0"/>
          <w:sz w:val="20"/>
          <w:szCs w:val="20"/>
        </w:rPr>
        <w:t xml:space="preserve"> </w:t>
      </w:r>
      <w:r w:rsidR="000D2CB1">
        <w:rPr>
          <w:rFonts w:ascii="Arial" w:eastAsia="Times New Roman" w:hAnsi="Arial" w:cs="Arial"/>
          <w:kern w:val="0"/>
          <w:sz w:val="20"/>
          <w:szCs w:val="20"/>
          <w:lang w:eastAsia="pl-PL"/>
        </w:rPr>
        <w:t xml:space="preserve"> w </w:t>
      </w:r>
      <w:r w:rsidRPr="00872700">
        <w:rPr>
          <w:rFonts w:ascii="Arial" w:eastAsia="Times New Roman" w:hAnsi="Arial" w:cs="Arial"/>
          <w:kern w:val="0"/>
          <w:sz w:val="20"/>
          <w:szCs w:val="20"/>
          <w:lang w:eastAsia="pl-PL"/>
        </w:rPr>
        <w:t>terminie</w:t>
      </w:r>
      <w:r w:rsidR="00525B40">
        <w:rPr>
          <w:rFonts w:ascii="Arial" w:eastAsia="Times New Roman" w:hAnsi="Arial" w:cs="Arial"/>
          <w:kern w:val="0"/>
          <w:sz w:val="20"/>
          <w:szCs w:val="20"/>
          <w:lang w:eastAsia="pl-PL"/>
        </w:rPr>
        <w:t xml:space="preserve"> do </w:t>
      </w:r>
      <w:r w:rsidR="002A0712">
        <w:rPr>
          <w:rFonts w:ascii="Arial" w:eastAsia="Times New Roman" w:hAnsi="Arial" w:cs="Arial"/>
          <w:b/>
          <w:kern w:val="0"/>
          <w:sz w:val="20"/>
          <w:szCs w:val="20"/>
          <w:u w:val="single"/>
          <w:lang w:eastAsia="pl-PL"/>
        </w:rPr>
        <w:t>17</w:t>
      </w:r>
      <w:r w:rsidR="00525B40" w:rsidRPr="00525B40">
        <w:rPr>
          <w:rFonts w:ascii="Arial" w:eastAsia="Times New Roman" w:hAnsi="Arial" w:cs="Arial"/>
          <w:b/>
          <w:kern w:val="0"/>
          <w:sz w:val="20"/>
          <w:szCs w:val="20"/>
          <w:u w:val="single"/>
          <w:lang w:eastAsia="pl-PL"/>
        </w:rPr>
        <w:t>.03.2021r</w:t>
      </w:r>
    </w:p>
    <w:p w:rsidR="00CB6E12" w:rsidRPr="00CB6E12" w:rsidRDefault="00CB6E12" w:rsidP="00870ECD">
      <w:pPr>
        <w:pStyle w:val="Standard"/>
        <w:jc w:val="both"/>
        <w:rPr>
          <w:rFonts w:ascii="Arial" w:hAnsi="Arial" w:cs="Arial"/>
          <w:b/>
          <w:bCs/>
          <w:sz w:val="20"/>
          <w:szCs w:val="20"/>
        </w:rPr>
      </w:pPr>
    </w:p>
    <w:p w:rsidR="003006F0" w:rsidRPr="00872700" w:rsidRDefault="00CB6E12" w:rsidP="00870ECD">
      <w:pPr>
        <w:pStyle w:val="Standard"/>
        <w:jc w:val="both"/>
        <w:rPr>
          <w:rFonts w:ascii="Arial" w:hAnsi="Arial" w:cs="Arial"/>
          <w:b/>
          <w:sz w:val="20"/>
          <w:szCs w:val="20"/>
        </w:rPr>
      </w:pPr>
      <w:r>
        <w:rPr>
          <w:rFonts w:ascii="Arial" w:hAnsi="Arial" w:cs="Arial"/>
          <w:b/>
          <w:sz w:val="20"/>
          <w:szCs w:val="20"/>
        </w:rPr>
        <w:t>8</w:t>
      </w:r>
      <w:r w:rsidR="001F2E52" w:rsidRPr="00872700">
        <w:rPr>
          <w:rFonts w:ascii="Arial" w:hAnsi="Arial" w:cs="Arial"/>
          <w:b/>
          <w:sz w:val="20"/>
          <w:szCs w:val="20"/>
        </w:rPr>
        <w:t>. Warunki wyboru Wykonawcy:</w:t>
      </w:r>
    </w:p>
    <w:p w:rsidR="00D22A35" w:rsidRDefault="000D2CB1" w:rsidP="00870ECD">
      <w:pPr>
        <w:pStyle w:val="Normalny1"/>
        <w:snapToGrid w:val="0"/>
        <w:jc w:val="both"/>
        <w:rPr>
          <w:rStyle w:val="Domylnaczcionkaakapitu2"/>
          <w:rFonts w:ascii="Arial" w:hAnsi="Arial" w:cs="Arial"/>
          <w:sz w:val="20"/>
          <w:szCs w:val="20"/>
          <w:lang w:bidi="ar-SA"/>
        </w:rPr>
      </w:pPr>
      <w:r w:rsidRPr="000D2CB1">
        <w:rPr>
          <w:rStyle w:val="Domylnaczcionkaakapitu2"/>
          <w:rFonts w:ascii="Arial" w:hAnsi="Arial" w:cs="Arial"/>
          <w:b/>
          <w:sz w:val="20"/>
          <w:szCs w:val="20"/>
          <w:lang w:bidi="ar-SA"/>
        </w:rPr>
        <w:t>1)</w:t>
      </w:r>
      <w:r>
        <w:rPr>
          <w:rStyle w:val="Domylnaczcionkaakapitu2"/>
          <w:rFonts w:ascii="Arial" w:hAnsi="Arial" w:cs="Arial"/>
          <w:sz w:val="20"/>
          <w:szCs w:val="20"/>
          <w:lang w:bidi="ar-SA"/>
        </w:rPr>
        <w:t xml:space="preserve"> </w:t>
      </w:r>
      <w:r w:rsidR="00D22A35">
        <w:rPr>
          <w:rStyle w:val="Domylnaczcionkaakapitu2"/>
          <w:rFonts w:ascii="Arial" w:hAnsi="Arial" w:cs="Arial"/>
          <w:sz w:val="20"/>
          <w:szCs w:val="20"/>
          <w:lang w:bidi="ar-SA"/>
        </w:rPr>
        <w:t>Oferta Wykonawcy może uzyskać maksymalnie 100 punktów. Przy dokonywaniu wyboru najkorzystniejszej oferty Zamawiający posługiwać się będzie następującymi kryteriami:</w:t>
      </w:r>
    </w:p>
    <w:p w:rsidR="00193D25" w:rsidRDefault="00193D25" w:rsidP="00870ECD">
      <w:pPr>
        <w:pStyle w:val="Normalny1"/>
        <w:snapToGrid w:val="0"/>
        <w:jc w:val="both"/>
      </w:pPr>
    </w:p>
    <w:p w:rsidR="00193D25" w:rsidRPr="00193D25" w:rsidRDefault="000D2CB1" w:rsidP="00193D25">
      <w:pPr>
        <w:pStyle w:val="Zwykytekst1"/>
        <w:spacing w:line="276" w:lineRule="auto"/>
        <w:jc w:val="both"/>
        <w:rPr>
          <w:rStyle w:val="Domylnaczcionkaakapitu2"/>
          <w:rFonts w:ascii="Arial" w:hAnsi="Arial" w:cs="Arial"/>
          <w:b/>
          <w:bCs/>
          <w:color w:val="000000"/>
          <w:sz w:val="20"/>
          <w:szCs w:val="20"/>
        </w:rPr>
      </w:pPr>
      <w:r>
        <w:rPr>
          <w:rStyle w:val="Domylnaczcionkaakapitu2"/>
          <w:rFonts w:ascii="Arial" w:hAnsi="Arial" w:cs="Arial"/>
          <w:b/>
          <w:bCs/>
          <w:color w:val="000000"/>
          <w:sz w:val="20"/>
          <w:szCs w:val="20"/>
        </w:rPr>
        <w:t>a</w:t>
      </w:r>
      <w:r w:rsidR="00193D25" w:rsidRPr="00193D25">
        <w:rPr>
          <w:rStyle w:val="Domylnaczcionkaakapitu2"/>
          <w:rFonts w:ascii="Arial" w:hAnsi="Arial" w:cs="Arial"/>
          <w:b/>
          <w:bCs/>
          <w:color w:val="000000"/>
          <w:sz w:val="20"/>
          <w:szCs w:val="20"/>
        </w:rPr>
        <w:t xml:space="preserve">) Cena jednostkowa karty dla pracownika – waga 30% (maksymalnie 30 </w:t>
      </w:r>
      <w:proofErr w:type="spellStart"/>
      <w:r w:rsidR="00193D25" w:rsidRPr="00193D25">
        <w:rPr>
          <w:rStyle w:val="Domylnaczcionkaakapitu2"/>
          <w:rFonts w:ascii="Arial" w:hAnsi="Arial" w:cs="Arial"/>
          <w:b/>
          <w:bCs/>
          <w:color w:val="000000"/>
          <w:sz w:val="20"/>
          <w:szCs w:val="20"/>
        </w:rPr>
        <w:t>pkt</w:t>
      </w:r>
      <w:proofErr w:type="spellEnd"/>
      <w:r w:rsidR="00193D25" w:rsidRPr="00193D25">
        <w:rPr>
          <w:rStyle w:val="Domylnaczcionkaakapitu2"/>
          <w:rFonts w:ascii="Arial" w:hAnsi="Arial" w:cs="Arial"/>
          <w:b/>
          <w:bCs/>
          <w:color w:val="000000"/>
          <w:sz w:val="20"/>
          <w:szCs w:val="20"/>
        </w:rPr>
        <w:t>)</w:t>
      </w:r>
    </w:p>
    <w:p w:rsidR="00193D25" w:rsidRPr="00193D25" w:rsidRDefault="00193D25" w:rsidP="00193D25">
      <w:pPr>
        <w:pStyle w:val="Zwykytekst1"/>
        <w:spacing w:line="276" w:lineRule="auto"/>
        <w:jc w:val="both"/>
        <w:rPr>
          <w:b/>
        </w:rPr>
      </w:pPr>
    </w:p>
    <w:p w:rsidR="00D22A35" w:rsidRDefault="00D22A35" w:rsidP="00870ECD">
      <w:pPr>
        <w:pStyle w:val="Normalny1"/>
        <w:spacing w:line="276" w:lineRule="auto"/>
        <w:jc w:val="both"/>
      </w:pPr>
      <w:r>
        <w:rPr>
          <w:rStyle w:val="Domylnaczcionkaakapitu2"/>
          <w:rFonts w:ascii="Arial" w:eastAsia="Calibri" w:hAnsi="Arial" w:cs="Arial"/>
          <w:bCs/>
          <w:color w:val="000000"/>
          <w:sz w:val="20"/>
          <w:szCs w:val="20"/>
          <w:lang w:eastAsia="pl-PL" w:bidi="ar-SA"/>
        </w:rPr>
        <w:t xml:space="preserve">Ocena złożonych ofert w zakresie kryterium „Cena jednostkowa karty dla pracownika” zostanie dokonana na podstawie podanej w ofercie średnich kwot z </w:t>
      </w:r>
      <w:proofErr w:type="spellStart"/>
      <w:r>
        <w:rPr>
          <w:rStyle w:val="Domylnaczcionkaakapitu2"/>
          <w:rFonts w:ascii="Arial" w:eastAsia="Calibri" w:hAnsi="Arial" w:cs="Arial"/>
          <w:bCs/>
          <w:color w:val="000000"/>
          <w:sz w:val="20"/>
          <w:szCs w:val="20"/>
          <w:lang w:eastAsia="pl-PL" w:bidi="ar-SA"/>
        </w:rPr>
        <w:t>pkt</w:t>
      </w:r>
      <w:proofErr w:type="spellEnd"/>
      <w:r>
        <w:rPr>
          <w:rStyle w:val="Domylnaczcionkaakapitu2"/>
          <w:rFonts w:ascii="Arial" w:eastAsia="Calibri" w:hAnsi="Arial" w:cs="Arial"/>
          <w:bCs/>
          <w:color w:val="000000"/>
          <w:sz w:val="20"/>
          <w:szCs w:val="20"/>
          <w:lang w:eastAsia="pl-PL" w:bidi="ar-SA"/>
        </w:rPr>
        <w:t xml:space="preserve"> 11 a, b, c przez Wykonawcę ceny brutto.</w:t>
      </w:r>
    </w:p>
    <w:p w:rsidR="00D22A35" w:rsidRDefault="00D22A35" w:rsidP="00870ECD">
      <w:pPr>
        <w:pStyle w:val="Normalny1"/>
        <w:spacing w:line="276" w:lineRule="auto"/>
        <w:jc w:val="both"/>
      </w:pPr>
      <w:r>
        <w:rPr>
          <w:rFonts w:ascii="Arial" w:eastAsia="Calibri" w:hAnsi="Arial" w:cs="Arial"/>
          <w:bCs/>
          <w:color w:val="000000"/>
          <w:sz w:val="20"/>
          <w:szCs w:val="20"/>
          <w:lang w:eastAsia="pl-PL" w:bidi="ar-SA"/>
        </w:rPr>
        <w:t>Liczba punktów w tym kryterium zostanie obliczona wg następującego wzoru:</w:t>
      </w:r>
    </w:p>
    <w:p w:rsidR="00D22A35" w:rsidRDefault="000E1179" w:rsidP="00870ECD">
      <w:pPr>
        <w:pStyle w:val="Normalny1"/>
        <w:spacing w:line="276" w:lineRule="auto"/>
        <w:jc w:val="center"/>
        <w:rPr>
          <w:rStyle w:val="Domylnaczcionkaakapitu2"/>
          <w:rFonts w:ascii="Arial" w:eastAsia="Calibri" w:hAnsi="Arial" w:cs="Arial"/>
          <w:b/>
          <w:bCs/>
          <w:color w:val="000000"/>
          <w:sz w:val="20"/>
          <w:szCs w:val="20"/>
          <w:lang w:eastAsia="pl-PL"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29.25pt" filled="t">
            <v:fill opacity="0" color2="black"/>
            <v:imagedata r:id="rId10" o:title=""/>
          </v:shape>
        </w:pict>
      </w:r>
    </w:p>
    <w:p w:rsidR="00D22A35" w:rsidRDefault="00D22A35" w:rsidP="00870ECD">
      <w:pPr>
        <w:pStyle w:val="Normalny1"/>
        <w:spacing w:line="276" w:lineRule="auto"/>
        <w:jc w:val="both"/>
      </w:pPr>
      <w:r>
        <w:rPr>
          <w:rStyle w:val="Domylnaczcionkaakapitu2"/>
          <w:rFonts w:ascii="Arial" w:eastAsia="Calibri" w:hAnsi="Arial" w:cs="Arial"/>
          <w:b/>
          <w:bCs/>
          <w:color w:val="000000"/>
          <w:sz w:val="20"/>
          <w:szCs w:val="20"/>
          <w:lang w:eastAsia="pl-PL" w:bidi="ar-SA"/>
        </w:rPr>
        <w:t>C</w:t>
      </w:r>
      <w:r>
        <w:rPr>
          <w:rStyle w:val="Domylnaczcionkaakapitu2"/>
          <w:rFonts w:ascii="Arial" w:eastAsia="Calibri" w:hAnsi="Arial" w:cs="Arial"/>
          <w:bCs/>
          <w:color w:val="000000"/>
          <w:sz w:val="20"/>
          <w:szCs w:val="20"/>
          <w:lang w:eastAsia="pl-PL" w:bidi="ar-SA"/>
        </w:rPr>
        <w:t xml:space="preserve"> – liczba punktów, jakie otrzyma oferta badana w kryterium</w:t>
      </w:r>
      <w:r w:rsidR="002B00A0">
        <w:rPr>
          <w:rStyle w:val="Domylnaczcionkaakapitu2"/>
          <w:rFonts w:ascii="Arial" w:eastAsia="Calibri" w:hAnsi="Arial" w:cs="Arial"/>
          <w:bCs/>
          <w:color w:val="000000"/>
          <w:sz w:val="20"/>
          <w:szCs w:val="20"/>
          <w:lang w:eastAsia="pl-PL" w:bidi="ar-SA"/>
        </w:rPr>
        <w:t>,</w:t>
      </w:r>
      <w:r>
        <w:rPr>
          <w:rStyle w:val="Domylnaczcionkaakapitu2"/>
          <w:rFonts w:ascii="Arial" w:eastAsia="Calibri" w:hAnsi="Arial" w:cs="Arial"/>
          <w:bCs/>
          <w:color w:val="000000"/>
          <w:sz w:val="20"/>
          <w:szCs w:val="20"/>
          <w:lang w:eastAsia="pl-PL" w:bidi="ar-SA"/>
        </w:rPr>
        <w:t xml:space="preserve"> cena </w:t>
      </w:r>
      <w:r w:rsidR="002B00A0">
        <w:rPr>
          <w:rStyle w:val="Domylnaczcionkaakapitu2"/>
          <w:rFonts w:ascii="Arial" w:eastAsia="Calibri" w:hAnsi="Arial" w:cs="Arial"/>
          <w:bCs/>
          <w:color w:val="000000"/>
          <w:sz w:val="20"/>
          <w:szCs w:val="20"/>
          <w:lang w:eastAsia="pl-PL" w:bidi="ar-SA"/>
        </w:rPr>
        <w:t>jednostkowa karty dla pracowników</w:t>
      </w:r>
    </w:p>
    <w:p w:rsidR="00D22A35" w:rsidRDefault="00D22A35" w:rsidP="00870ECD">
      <w:pPr>
        <w:pStyle w:val="Normalny1"/>
        <w:spacing w:line="276" w:lineRule="auto"/>
        <w:jc w:val="both"/>
      </w:pPr>
      <w:r>
        <w:rPr>
          <w:rStyle w:val="Domylnaczcionkaakapitu2"/>
          <w:rFonts w:ascii="Arial" w:eastAsia="Calibri" w:hAnsi="Arial" w:cs="Arial"/>
          <w:b/>
          <w:bCs/>
          <w:color w:val="000000"/>
          <w:sz w:val="20"/>
          <w:szCs w:val="20"/>
          <w:lang w:eastAsia="pl-PL" w:bidi="ar-SA"/>
        </w:rPr>
        <w:t>C</w:t>
      </w:r>
      <w:r>
        <w:rPr>
          <w:rStyle w:val="Domylnaczcionkaakapitu2"/>
          <w:rFonts w:ascii="Arial" w:eastAsia="Calibri" w:hAnsi="Arial" w:cs="Arial"/>
          <w:b/>
          <w:bCs/>
          <w:color w:val="000000"/>
          <w:position w:val="-1"/>
          <w:sz w:val="20"/>
          <w:szCs w:val="20"/>
          <w:lang w:eastAsia="pl-PL" w:bidi="ar-SA"/>
        </w:rPr>
        <w:t xml:space="preserve">min </w:t>
      </w:r>
      <w:r>
        <w:rPr>
          <w:rStyle w:val="Domylnaczcionkaakapitu2"/>
          <w:rFonts w:ascii="Arial" w:eastAsia="Calibri" w:hAnsi="Arial" w:cs="Arial"/>
          <w:bCs/>
          <w:color w:val="000000"/>
          <w:sz w:val="20"/>
          <w:szCs w:val="20"/>
          <w:lang w:eastAsia="pl-PL" w:bidi="ar-SA"/>
        </w:rPr>
        <w:t>– średnia cena brutto z najniższej spośród badanych ofert</w:t>
      </w:r>
    </w:p>
    <w:p w:rsidR="00D22A35" w:rsidRDefault="00D22A35" w:rsidP="00870ECD">
      <w:pPr>
        <w:pStyle w:val="Normalny1"/>
        <w:spacing w:line="276" w:lineRule="auto"/>
        <w:jc w:val="both"/>
        <w:rPr>
          <w:rStyle w:val="Domylnaczcionkaakapitu2"/>
          <w:rFonts w:ascii="Arial" w:eastAsia="Calibri" w:hAnsi="Arial" w:cs="Arial"/>
          <w:bCs/>
          <w:color w:val="000000"/>
          <w:sz w:val="20"/>
          <w:szCs w:val="20"/>
          <w:lang w:eastAsia="pl-PL" w:bidi="ar-SA"/>
        </w:rPr>
      </w:pPr>
      <w:r>
        <w:rPr>
          <w:rStyle w:val="Domylnaczcionkaakapitu2"/>
          <w:rFonts w:ascii="Arial" w:eastAsia="Calibri" w:hAnsi="Arial" w:cs="Arial"/>
          <w:b/>
          <w:bCs/>
          <w:color w:val="000000"/>
          <w:sz w:val="20"/>
          <w:szCs w:val="20"/>
          <w:lang w:eastAsia="pl-PL" w:bidi="ar-SA"/>
        </w:rPr>
        <w:t>C</w:t>
      </w:r>
      <w:proofErr w:type="spellStart"/>
      <w:r>
        <w:rPr>
          <w:rStyle w:val="Domylnaczcionkaakapitu2"/>
          <w:rFonts w:ascii="Arial" w:eastAsia="Calibri" w:hAnsi="Arial" w:cs="Arial"/>
          <w:b/>
          <w:bCs/>
          <w:color w:val="000000"/>
          <w:position w:val="-1"/>
          <w:sz w:val="20"/>
          <w:szCs w:val="20"/>
          <w:lang w:eastAsia="pl-PL" w:bidi="ar-SA"/>
        </w:rPr>
        <w:t>bad</w:t>
      </w:r>
      <w:proofErr w:type="spellEnd"/>
      <w:r>
        <w:rPr>
          <w:rStyle w:val="Domylnaczcionkaakapitu2"/>
          <w:rFonts w:ascii="Arial" w:eastAsia="Calibri" w:hAnsi="Arial" w:cs="Arial"/>
          <w:bCs/>
          <w:color w:val="000000"/>
          <w:sz w:val="20"/>
          <w:szCs w:val="20"/>
          <w:lang w:eastAsia="pl-PL" w:bidi="ar-SA"/>
        </w:rPr>
        <w:t xml:space="preserve"> – średnia cena brutto badana</w:t>
      </w:r>
    </w:p>
    <w:p w:rsidR="000D2CB1" w:rsidRDefault="000D2CB1" w:rsidP="00870ECD">
      <w:pPr>
        <w:pStyle w:val="Normalny1"/>
        <w:spacing w:line="276" w:lineRule="auto"/>
        <w:jc w:val="both"/>
      </w:pPr>
    </w:p>
    <w:p w:rsidR="002B00A0" w:rsidRDefault="00D22A35" w:rsidP="002B00A0">
      <w:pPr>
        <w:pStyle w:val="Normalny1"/>
        <w:spacing w:line="276" w:lineRule="auto"/>
        <w:jc w:val="both"/>
      </w:pPr>
      <w:r>
        <w:rPr>
          <w:rFonts w:ascii="Arial" w:eastAsia="Calibri" w:hAnsi="Arial" w:cs="Arial"/>
          <w:bCs/>
          <w:color w:val="000000"/>
          <w:sz w:val="20"/>
          <w:szCs w:val="20"/>
          <w:u w:val="single"/>
          <w:lang w:eastAsia="pl-PL" w:bidi="ar-SA"/>
        </w:rPr>
        <w:t>Oferta z najniższą ceną otrzyma maksymalną liczbę punktów w kryterium: cena</w:t>
      </w:r>
      <w:r w:rsidR="002B00A0" w:rsidRPr="002B00A0">
        <w:rPr>
          <w:rStyle w:val="Domylnaczcionkaakapitu2"/>
          <w:rFonts w:ascii="Arial" w:eastAsia="Calibri" w:hAnsi="Arial" w:cs="Arial"/>
          <w:bCs/>
          <w:color w:val="000000"/>
          <w:sz w:val="20"/>
          <w:szCs w:val="20"/>
          <w:lang w:eastAsia="pl-PL" w:bidi="ar-SA"/>
        </w:rPr>
        <w:t xml:space="preserve"> </w:t>
      </w:r>
      <w:r w:rsidR="002B00A0">
        <w:rPr>
          <w:rStyle w:val="Domylnaczcionkaakapitu2"/>
          <w:rFonts w:ascii="Arial" w:eastAsia="Calibri" w:hAnsi="Arial" w:cs="Arial"/>
          <w:bCs/>
          <w:color w:val="000000"/>
          <w:sz w:val="20"/>
          <w:szCs w:val="20"/>
          <w:lang w:eastAsia="pl-PL" w:bidi="ar-SA"/>
        </w:rPr>
        <w:t>jednostkowa karty dla pracowników</w:t>
      </w:r>
    </w:p>
    <w:p w:rsidR="00193D25" w:rsidRDefault="00193D25" w:rsidP="00870ECD">
      <w:pPr>
        <w:pStyle w:val="Normalny1"/>
        <w:spacing w:line="276" w:lineRule="auto"/>
      </w:pPr>
    </w:p>
    <w:p w:rsidR="002B00A0" w:rsidRDefault="000D2CB1" w:rsidP="00870ECD">
      <w:pPr>
        <w:pStyle w:val="Normalny1"/>
        <w:snapToGrid w:val="0"/>
        <w:jc w:val="both"/>
        <w:rPr>
          <w:rStyle w:val="Domylnaczcionkaakapitu2"/>
          <w:rFonts w:ascii="Arial" w:hAnsi="Arial" w:cs="Arial"/>
          <w:b/>
          <w:bCs/>
          <w:sz w:val="20"/>
          <w:szCs w:val="20"/>
        </w:rPr>
      </w:pPr>
      <w:r>
        <w:rPr>
          <w:rStyle w:val="Domylnaczcionkaakapitu2"/>
          <w:rFonts w:ascii="Arial" w:eastAsia="Times New Roman" w:hAnsi="Arial" w:cs="Arial"/>
          <w:b/>
          <w:sz w:val="20"/>
          <w:szCs w:val="20"/>
          <w:lang w:eastAsia="pl-PL" w:bidi="ar-SA"/>
        </w:rPr>
        <w:t>b</w:t>
      </w:r>
      <w:r w:rsidR="00D22A35" w:rsidRPr="002B00A0">
        <w:rPr>
          <w:rStyle w:val="Domylnaczcionkaakapitu2"/>
          <w:rFonts w:ascii="Arial" w:eastAsia="Times New Roman" w:hAnsi="Arial" w:cs="Arial"/>
          <w:b/>
          <w:sz w:val="20"/>
          <w:szCs w:val="20"/>
          <w:lang w:eastAsia="pl-PL" w:bidi="ar-SA"/>
        </w:rPr>
        <w:t xml:space="preserve">) </w:t>
      </w:r>
      <w:r w:rsidR="00D22A35" w:rsidRPr="002B00A0">
        <w:rPr>
          <w:rStyle w:val="Domylnaczcionkaakapitu2"/>
          <w:rFonts w:ascii="Arial" w:hAnsi="Arial" w:cs="Arial"/>
          <w:b/>
          <w:bCs/>
          <w:sz w:val="20"/>
          <w:szCs w:val="20"/>
        </w:rPr>
        <w:t xml:space="preserve">Liczba obiektów objętych programem na terenie Polski – waga 40% (maksymalnie 40 </w:t>
      </w:r>
      <w:proofErr w:type="spellStart"/>
      <w:r w:rsidR="00D22A35" w:rsidRPr="002B00A0">
        <w:rPr>
          <w:rStyle w:val="Domylnaczcionkaakapitu2"/>
          <w:rFonts w:ascii="Arial" w:hAnsi="Arial" w:cs="Arial"/>
          <w:b/>
          <w:bCs/>
          <w:sz w:val="20"/>
          <w:szCs w:val="20"/>
        </w:rPr>
        <w:t>pkt</w:t>
      </w:r>
      <w:proofErr w:type="spellEnd"/>
      <w:r w:rsidR="00D22A35" w:rsidRPr="002B00A0">
        <w:rPr>
          <w:rStyle w:val="Domylnaczcionkaakapitu2"/>
          <w:rFonts w:ascii="Arial" w:hAnsi="Arial" w:cs="Arial"/>
          <w:b/>
          <w:bCs/>
          <w:sz w:val="20"/>
          <w:szCs w:val="20"/>
        </w:rPr>
        <w:t>)</w:t>
      </w:r>
    </w:p>
    <w:p w:rsidR="00D22A35" w:rsidRPr="002B00A0" w:rsidRDefault="00D22A35" w:rsidP="00870ECD">
      <w:pPr>
        <w:pStyle w:val="Normalny1"/>
        <w:snapToGrid w:val="0"/>
        <w:jc w:val="both"/>
        <w:rPr>
          <w:b/>
        </w:rPr>
      </w:pPr>
      <w:r w:rsidRPr="002B00A0">
        <w:rPr>
          <w:rStyle w:val="Domylnaczcionkaakapitu2"/>
          <w:rFonts w:ascii="Arial" w:hAnsi="Arial" w:cs="Arial"/>
          <w:b/>
          <w:bCs/>
          <w:sz w:val="20"/>
          <w:szCs w:val="20"/>
        </w:rPr>
        <w:t xml:space="preserve"> </w:t>
      </w:r>
    </w:p>
    <w:p w:rsidR="00D22A35" w:rsidRDefault="00D22A35" w:rsidP="00870ECD">
      <w:pPr>
        <w:pStyle w:val="Normalny1"/>
        <w:snapToGrid w:val="0"/>
        <w:jc w:val="both"/>
      </w:pPr>
      <w:r>
        <w:rPr>
          <w:rStyle w:val="Domylnaczcionkaakapitu2"/>
          <w:rFonts w:ascii="Arial" w:hAnsi="Arial" w:cs="Arial"/>
          <w:bCs/>
          <w:sz w:val="20"/>
          <w:szCs w:val="20"/>
        </w:rPr>
        <w:t xml:space="preserve">Kryterium będzie weryfikowane </w:t>
      </w:r>
      <w:r>
        <w:rPr>
          <w:rStyle w:val="Domylnaczcionkaakapitu2"/>
          <w:rFonts w:ascii="Arial" w:hAnsi="Arial" w:cs="Arial"/>
          <w:bCs/>
          <w:sz w:val="20"/>
          <w:szCs w:val="20"/>
          <w:u w:val="single"/>
        </w:rPr>
        <w:t>na podstawie oświadczenia Wykonawcy zamieszczonego                            w Formularzu ofertowym</w:t>
      </w:r>
      <w:r>
        <w:rPr>
          <w:rStyle w:val="Domylnaczcionkaakapitu2"/>
          <w:rFonts w:ascii="Arial" w:hAnsi="Arial" w:cs="Arial"/>
          <w:bCs/>
          <w:sz w:val="20"/>
          <w:szCs w:val="20"/>
        </w:rPr>
        <w:t>.</w:t>
      </w:r>
    </w:p>
    <w:p w:rsidR="00D22A35" w:rsidRDefault="00D22A35" w:rsidP="00870ECD">
      <w:pPr>
        <w:pStyle w:val="Normalny1"/>
        <w:snapToGrid w:val="0"/>
        <w:jc w:val="both"/>
      </w:pPr>
      <w:r>
        <w:rPr>
          <w:rFonts w:ascii="Arial" w:hAnsi="Arial" w:cs="Arial"/>
          <w:bCs/>
          <w:sz w:val="20"/>
          <w:szCs w:val="20"/>
        </w:rPr>
        <w:t>Liczba punktów w tym kryterium zostanie obliczona wg następującego wzoru:</w:t>
      </w:r>
    </w:p>
    <w:p w:rsidR="00D22A35" w:rsidRDefault="000E1179" w:rsidP="00870ECD">
      <w:pPr>
        <w:pStyle w:val="Normalny1"/>
        <w:snapToGrid w:val="0"/>
        <w:jc w:val="center"/>
        <w:rPr>
          <w:rStyle w:val="Domylnaczcionkaakapitu2"/>
          <w:rFonts w:ascii="Arial" w:hAnsi="Arial" w:cs="Arial"/>
          <w:b/>
          <w:bCs/>
          <w:sz w:val="20"/>
          <w:szCs w:val="20"/>
        </w:rPr>
      </w:pPr>
      <w:r>
        <w:pict>
          <v:shape id="_x0000_i1026" type="#_x0000_t75" style="width:95.25pt;height:29.25pt" filled="t">
            <v:fill opacity="0" color2="black"/>
            <v:imagedata r:id="rId11" o:title=""/>
          </v:shape>
        </w:pict>
      </w:r>
    </w:p>
    <w:p w:rsidR="00D22A35" w:rsidRDefault="00D22A35" w:rsidP="00870ECD">
      <w:pPr>
        <w:pStyle w:val="Normalny1"/>
        <w:snapToGrid w:val="0"/>
        <w:jc w:val="both"/>
      </w:pPr>
      <w:r>
        <w:rPr>
          <w:rStyle w:val="Domylnaczcionkaakapitu2"/>
          <w:rFonts w:ascii="Arial" w:hAnsi="Arial" w:cs="Arial"/>
          <w:b/>
          <w:bCs/>
          <w:sz w:val="20"/>
          <w:szCs w:val="20"/>
        </w:rPr>
        <w:t>P</w:t>
      </w:r>
      <w:r>
        <w:rPr>
          <w:rStyle w:val="Domylnaczcionkaakapitu2"/>
          <w:rFonts w:ascii="Arial" w:hAnsi="Arial" w:cs="Arial"/>
          <w:bCs/>
          <w:sz w:val="20"/>
          <w:szCs w:val="20"/>
        </w:rPr>
        <w:t xml:space="preserve"> – liczba punktów jakie otrzyma oferta badana w kryterium: liczba obiektów objętych programem na terenie Polski (</w:t>
      </w:r>
      <w:proofErr w:type="spellStart"/>
      <w:r>
        <w:rPr>
          <w:rStyle w:val="Domylnaczcionkaakapitu2"/>
          <w:rFonts w:ascii="Arial" w:hAnsi="Arial" w:cs="Arial"/>
          <w:bCs/>
          <w:sz w:val="20"/>
          <w:szCs w:val="20"/>
        </w:rPr>
        <w:t>max</w:t>
      </w:r>
      <w:proofErr w:type="spellEnd"/>
      <w:r>
        <w:rPr>
          <w:rStyle w:val="Domylnaczcionkaakapitu2"/>
          <w:rFonts w:ascii="Arial" w:hAnsi="Arial" w:cs="Arial"/>
          <w:bCs/>
          <w:sz w:val="20"/>
          <w:szCs w:val="20"/>
        </w:rPr>
        <w:t xml:space="preserve">. 40 </w:t>
      </w:r>
      <w:proofErr w:type="spellStart"/>
      <w:r>
        <w:rPr>
          <w:rStyle w:val="Domylnaczcionkaakapitu2"/>
          <w:rFonts w:ascii="Arial" w:hAnsi="Arial" w:cs="Arial"/>
          <w:bCs/>
          <w:sz w:val="20"/>
          <w:szCs w:val="20"/>
        </w:rPr>
        <w:t>pkt</w:t>
      </w:r>
      <w:proofErr w:type="spellEnd"/>
      <w:r>
        <w:rPr>
          <w:rStyle w:val="Domylnaczcionkaakapitu2"/>
          <w:rFonts w:ascii="Arial" w:hAnsi="Arial" w:cs="Arial"/>
          <w:bCs/>
          <w:sz w:val="20"/>
          <w:szCs w:val="20"/>
        </w:rPr>
        <w:t>)</w:t>
      </w:r>
    </w:p>
    <w:p w:rsidR="00D22A35" w:rsidRDefault="00D22A35" w:rsidP="00870ECD">
      <w:pPr>
        <w:pStyle w:val="Normalny1"/>
        <w:snapToGrid w:val="0"/>
        <w:jc w:val="both"/>
      </w:pPr>
      <w:r>
        <w:rPr>
          <w:rStyle w:val="Domylnaczcionkaakapitu2"/>
          <w:rFonts w:ascii="Arial" w:hAnsi="Arial" w:cs="Arial"/>
          <w:b/>
          <w:bCs/>
          <w:sz w:val="20"/>
          <w:szCs w:val="20"/>
        </w:rPr>
        <w:t>P</w:t>
      </w:r>
      <w:proofErr w:type="spellStart"/>
      <w:r>
        <w:rPr>
          <w:rStyle w:val="Domylnaczcionkaakapitu2"/>
          <w:rFonts w:ascii="Arial" w:hAnsi="Arial" w:cs="Arial"/>
          <w:b/>
          <w:bCs/>
          <w:position w:val="-1"/>
          <w:sz w:val="20"/>
          <w:szCs w:val="20"/>
        </w:rPr>
        <w:t>bad</w:t>
      </w:r>
      <w:proofErr w:type="spellEnd"/>
      <w:r>
        <w:rPr>
          <w:rStyle w:val="Domylnaczcionkaakapitu2"/>
          <w:rFonts w:ascii="Arial" w:hAnsi="Arial" w:cs="Arial"/>
          <w:b/>
          <w:bCs/>
          <w:position w:val="-1"/>
          <w:sz w:val="20"/>
          <w:szCs w:val="20"/>
        </w:rPr>
        <w:t xml:space="preserve"> </w:t>
      </w:r>
      <w:r>
        <w:rPr>
          <w:rStyle w:val="Domylnaczcionkaakapitu2"/>
          <w:rFonts w:ascii="Arial" w:hAnsi="Arial" w:cs="Arial"/>
          <w:bCs/>
          <w:sz w:val="20"/>
          <w:szCs w:val="20"/>
        </w:rPr>
        <w:t>– ilość obiektów objętych programem na terenie Polski – oferta badana</w:t>
      </w:r>
    </w:p>
    <w:p w:rsidR="00D22A35" w:rsidRDefault="00D22A35" w:rsidP="00870ECD">
      <w:pPr>
        <w:pStyle w:val="Normalny1"/>
        <w:snapToGrid w:val="0"/>
        <w:jc w:val="both"/>
      </w:pPr>
      <w:r>
        <w:rPr>
          <w:rStyle w:val="Domylnaczcionkaakapitu2"/>
          <w:rFonts w:ascii="Arial" w:hAnsi="Arial" w:cs="Arial"/>
          <w:b/>
          <w:bCs/>
          <w:sz w:val="20"/>
          <w:szCs w:val="20"/>
        </w:rPr>
        <w:t>P</w:t>
      </w:r>
      <w:r>
        <w:rPr>
          <w:rStyle w:val="Domylnaczcionkaakapitu2"/>
          <w:rFonts w:ascii="Arial" w:hAnsi="Arial" w:cs="Arial"/>
          <w:b/>
          <w:bCs/>
          <w:position w:val="-1"/>
          <w:sz w:val="20"/>
          <w:szCs w:val="20"/>
        </w:rPr>
        <w:t>max</w:t>
      </w:r>
      <w:r>
        <w:rPr>
          <w:rStyle w:val="Domylnaczcionkaakapitu2"/>
          <w:rFonts w:ascii="Arial" w:hAnsi="Arial" w:cs="Arial"/>
          <w:bCs/>
          <w:sz w:val="20"/>
          <w:szCs w:val="20"/>
        </w:rPr>
        <w:t xml:space="preserve"> – oferta z największa ilością obiektów objętych programem na terenie Polski</w:t>
      </w:r>
    </w:p>
    <w:p w:rsidR="00D22A35" w:rsidRDefault="00D22A35" w:rsidP="00870ECD">
      <w:pPr>
        <w:pStyle w:val="Normalny1"/>
        <w:snapToGrid w:val="0"/>
        <w:jc w:val="both"/>
        <w:rPr>
          <w:rFonts w:ascii="Arial" w:hAnsi="Arial" w:cs="Arial"/>
          <w:bCs/>
          <w:sz w:val="20"/>
          <w:szCs w:val="20"/>
        </w:rPr>
      </w:pPr>
    </w:p>
    <w:p w:rsidR="00D22A35" w:rsidRDefault="00D22A35" w:rsidP="00870ECD">
      <w:pPr>
        <w:pStyle w:val="Normalny1"/>
        <w:snapToGrid w:val="0"/>
        <w:jc w:val="both"/>
      </w:pPr>
      <w:r>
        <w:rPr>
          <w:rFonts w:ascii="Arial" w:hAnsi="Arial" w:cs="Arial"/>
          <w:bCs/>
          <w:sz w:val="20"/>
          <w:szCs w:val="20"/>
          <w:u w:val="single"/>
        </w:rPr>
        <w:t xml:space="preserve">Oferta z największa liczbą obiektów objętych programem na terenie Polski otrzyma maksymalną liczbę punktów w kryterium: liczba obiektów objętych programem na terenie Polski. </w:t>
      </w:r>
    </w:p>
    <w:p w:rsidR="00D22A35" w:rsidRDefault="00D22A35" w:rsidP="00870ECD">
      <w:pPr>
        <w:pStyle w:val="Zwykytekst1"/>
        <w:spacing w:line="276" w:lineRule="auto"/>
      </w:pPr>
    </w:p>
    <w:p w:rsidR="00D22A35" w:rsidRDefault="000D2CB1" w:rsidP="00870ECD">
      <w:pPr>
        <w:pStyle w:val="Zwykytekst1"/>
        <w:spacing w:line="276" w:lineRule="auto"/>
        <w:ind w:left="284" w:hanging="284"/>
        <w:rPr>
          <w:rStyle w:val="Domylnaczcionkaakapitu2"/>
          <w:rFonts w:ascii="Arial" w:hAnsi="Arial" w:cs="Arial"/>
          <w:b/>
          <w:bCs/>
          <w:color w:val="000000"/>
          <w:sz w:val="20"/>
          <w:szCs w:val="20"/>
        </w:rPr>
      </w:pPr>
      <w:r>
        <w:rPr>
          <w:rStyle w:val="Domylnaczcionkaakapitu2"/>
          <w:rFonts w:ascii="Arial" w:hAnsi="Arial" w:cs="Arial"/>
          <w:b/>
          <w:sz w:val="20"/>
          <w:szCs w:val="20"/>
        </w:rPr>
        <w:t>c</w:t>
      </w:r>
      <w:r w:rsidR="00D22A35" w:rsidRPr="002B00A0">
        <w:rPr>
          <w:rStyle w:val="Domylnaczcionkaakapitu2"/>
          <w:rFonts w:ascii="Arial" w:hAnsi="Arial" w:cs="Arial"/>
          <w:b/>
          <w:sz w:val="20"/>
          <w:szCs w:val="20"/>
        </w:rPr>
        <w:t xml:space="preserve">) </w:t>
      </w:r>
      <w:r w:rsidR="00D22A35" w:rsidRPr="002B00A0">
        <w:rPr>
          <w:rStyle w:val="Domylnaczcionkaakapitu2"/>
          <w:rFonts w:ascii="Arial" w:hAnsi="Arial" w:cs="Arial"/>
          <w:b/>
          <w:bCs/>
          <w:color w:val="000000"/>
          <w:sz w:val="20"/>
          <w:szCs w:val="20"/>
        </w:rPr>
        <w:t xml:space="preserve">Liczba obiektów objętych programem od siedziby Zamawiającego do 50 km – waga 30% (maksymalnie 30 </w:t>
      </w:r>
      <w:proofErr w:type="spellStart"/>
      <w:r w:rsidR="00D22A35" w:rsidRPr="002B00A0">
        <w:rPr>
          <w:rStyle w:val="Domylnaczcionkaakapitu2"/>
          <w:rFonts w:ascii="Arial" w:hAnsi="Arial" w:cs="Arial"/>
          <w:b/>
          <w:bCs/>
          <w:color w:val="000000"/>
          <w:sz w:val="20"/>
          <w:szCs w:val="20"/>
        </w:rPr>
        <w:t>pkt</w:t>
      </w:r>
      <w:proofErr w:type="spellEnd"/>
      <w:r w:rsidR="00D22A35" w:rsidRPr="002B00A0">
        <w:rPr>
          <w:rStyle w:val="Domylnaczcionkaakapitu2"/>
          <w:rFonts w:ascii="Arial" w:hAnsi="Arial" w:cs="Arial"/>
          <w:b/>
          <w:bCs/>
          <w:color w:val="000000"/>
          <w:sz w:val="20"/>
          <w:szCs w:val="20"/>
        </w:rPr>
        <w:t>)</w:t>
      </w:r>
      <w:r w:rsidR="002B00A0">
        <w:rPr>
          <w:rStyle w:val="Domylnaczcionkaakapitu2"/>
          <w:rFonts w:ascii="Arial" w:hAnsi="Arial" w:cs="Arial"/>
          <w:b/>
          <w:bCs/>
          <w:color w:val="000000"/>
          <w:sz w:val="20"/>
          <w:szCs w:val="20"/>
        </w:rPr>
        <w:t>.</w:t>
      </w:r>
    </w:p>
    <w:p w:rsidR="002B00A0" w:rsidRPr="002B00A0" w:rsidRDefault="002B00A0" w:rsidP="00870ECD">
      <w:pPr>
        <w:pStyle w:val="Zwykytekst1"/>
        <w:spacing w:line="276" w:lineRule="auto"/>
        <w:ind w:left="284" w:hanging="284"/>
        <w:rPr>
          <w:b/>
        </w:rPr>
      </w:pPr>
    </w:p>
    <w:p w:rsidR="00D22A35" w:rsidRDefault="00D22A35" w:rsidP="00870ECD">
      <w:pPr>
        <w:pStyle w:val="Normalny1"/>
        <w:spacing w:line="276" w:lineRule="auto"/>
        <w:ind w:left="284"/>
        <w:jc w:val="both"/>
      </w:pPr>
      <w:r>
        <w:rPr>
          <w:rStyle w:val="Domylnaczcionkaakapitu2"/>
          <w:rFonts w:ascii="Arial" w:eastAsia="Calibri" w:hAnsi="Arial" w:cs="Arial"/>
          <w:bCs/>
          <w:color w:val="000000"/>
          <w:sz w:val="20"/>
          <w:szCs w:val="20"/>
          <w:u w:val="single"/>
          <w:lang w:eastAsia="pl-PL" w:bidi="ar-SA"/>
        </w:rPr>
        <w:t>Kryterium będzie weryfikowane na podstawie oświadczenia Wykonawcy zamieszczonego                        w Formularzu ofertowym.</w:t>
      </w:r>
    </w:p>
    <w:p w:rsidR="00D22A35" w:rsidRDefault="00D22A35" w:rsidP="00870ECD">
      <w:pPr>
        <w:pStyle w:val="Normalny1"/>
        <w:spacing w:line="276" w:lineRule="auto"/>
        <w:ind w:left="284"/>
        <w:rPr>
          <w:rFonts w:ascii="Arial" w:eastAsia="Calibri" w:hAnsi="Arial" w:cs="Arial"/>
          <w:bCs/>
          <w:color w:val="000000"/>
          <w:sz w:val="20"/>
          <w:szCs w:val="20"/>
          <w:lang w:eastAsia="pl-PL" w:bidi="ar-SA"/>
        </w:rPr>
      </w:pPr>
    </w:p>
    <w:p w:rsidR="00525B40" w:rsidRDefault="00525B40" w:rsidP="00870ECD">
      <w:pPr>
        <w:pStyle w:val="Normalny1"/>
        <w:spacing w:line="276" w:lineRule="auto"/>
        <w:ind w:left="284"/>
        <w:rPr>
          <w:rFonts w:ascii="Arial" w:eastAsia="Calibri" w:hAnsi="Arial" w:cs="Arial"/>
          <w:bCs/>
          <w:color w:val="000000"/>
          <w:sz w:val="20"/>
          <w:szCs w:val="20"/>
          <w:lang w:eastAsia="pl-PL" w:bidi="ar-SA"/>
        </w:rPr>
      </w:pPr>
    </w:p>
    <w:p w:rsidR="00525B40" w:rsidRDefault="00525B40" w:rsidP="00870ECD">
      <w:pPr>
        <w:pStyle w:val="Normalny1"/>
        <w:spacing w:line="276" w:lineRule="auto"/>
        <w:ind w:left="284"/>
        <w:rPr>
          <w:rFonts w:ascii="Arial" w:eastAsia="Calibri" w:hAnsi="Arial" w:cs="Arial"/>
          <w:bCs/>
          <w:color w:val="000000"/>
          <w:sz w:val="20"/>
          <w:szCs w:val="20"/>
          <w:lang w:eastAsia="pl-PL" w:bidi="ar-SA"/>
        </w:rPr>
      </w:pPr>
    </w:p>
    <w:p w:rsidR="00525B40" w:rsidRDefault="0038104A" w:rsidP="00870ECD">
      <w:pPr>
        <w:pStyle w:val="Normalny1"/>
        <w:spacing w:line="276" w:lineRule="auto"/>
        <w:ind w:left="284"/>
        <w:rPr>
          <w:rFonts w:ascii="Arial" w:eastAsia="Calibri" w:hAnsi="Arial" w:cs="Arial"/>
          <w:bCs/>
          <w:color w:val="000000"/>
          <w:sz w:val="20"/>
          <w:szCs w:val="20"/>
          <w:lang w:eastAsia="pl-PL" w:bidi="ar-SA"/>
        </w:rPr>
      </w:pPr>
      <w:r>
        <w:rPr>
          <w:rFonts w:ascii="Arial" w:eastAsia="Calibri" w:hAnsi="Arial" w:cs="Arial"/>
          <w:bCs/>
          <w:noProof/>
          <w:color w:val="000000"/>
          <w:sz w:val="20"/>
          <w:szCs w:val="20"/>
          <w:lang w:eastAsia="pl-PL" w:bidi="ar-SA"/>
        </w:rPr>
        <w:pict>
          <v:group id="_x0000_s1047" alt="Group 3" style="position:absolute;left:0;text-align:left;margin-left:-29.1pt;margin-top:-.1pt;width:538.8pt;height:3.1pt;z-index:251663360" coordorigin="-1170,269" coordsize="10776,62">
            <v:line id="_x0000_s1048" style="position:absolute" from="-1170,269" to="9607,270" strokeweight=".26mm">
              <v:fill o:detectmouseclick="t"/>
              <v:stroke joinstyle="miter"/>
            </v:line>
            <v:line id="_x0000_s1049" style="position:absolute" from="-1170,330" to="9607,332" strokeweight=".71mm">
              <v:fill o:detectmouseclick="t"/>
              <v:stroke joinstyle="miter"/>
            </v:line>
          </v:group>
        </w:pict>
      </w:r>
    </w:p>
    <w:p w:rsidR="00525B40" w:rsidRPr="00870ECD" w:rsidRDefault="00525B40" w:rsidP="00525B40">
      <w:pPr>
        <w:pStyle w:val="Normalny1"/>
        <w:spacing w:line="276" w:lineRule="auto"/>
        <w:jc w:val="both"/>
        <w:rPr>
          <w:rFonts w:ascii="Arial" w:eastAsia="Calibri" w:hAnsi="Arial" w:cs="Arial"/>
          <w:bCs/>
          <w:color w:val="000000"/>
          <w:sz w:val="20"/>
          <w:szCs w:val="20"/>
          <w:lang w:eastAsia="pl-PL" w:bidi="ar-SA"/>
        </w:rPr>
      </w:pPr>
      <w:r>
        <w:rPr>
          <w:rFonts w:ascii="Arial" w:hAnsi="Arial" w:cs="Arial"/>
          <w:sz w:val="20"/>
        </w:rPr>
        <w:t>Nr sprawy  22</w:t>
      </w:r>
      <w:r w:rsidRPr="00872700">
        <w:rPr>
          <w:rFonts w:ascii="Arial" w:hAnsi="Arial" w:cs="Arial"/>
          <w:sz w:val="20"/>
        </w:rPr>
        <w:t>/</w:t>
      </w:r>
      <w:r>
        <w:rPr>
          <w:rFonts w:ascii="Arial" w:hAnsi="Arial" w:cs="Arial"/>
          <w:sz w:val="20"/>
        </w:rPr>
        <w:t>2021</w:t>
      </w:r>
    </w:p>
    <w:p w:rsidR="00525B40" w:rsidRDefault="00525B40" w:rsidP="00870ECD">
      <w:pPr>
        <w:pStyle w:val="Normalny1"/>
        <w:spacing w:line="276" w:lineRule="auto"/>
        <w:ind w:left="284"/>
        <w:rPr>
          <w:rFonts w:ascii="Arial" w:eastAsia="Calibri" w:hAnsi="Arial" w:cs="Arial"/>
          <w:bCs/>
          <w:color w:val="000000"/>
          <w:sz w:val="20"/>
          <w:szCs w:val="20"/>
          <w:lang w:eastAsia="pl-PL" w:bidi="ar-SA"/>
        </w:rPr>
      </w:pPr>
    </w:p>
    <w:p w:rsidR="00D22A35" w:rsidRDefault="00D22A35" w:rsidP="00525B40">
      <w:pPr>
        <w:pStyle w:val="Normalny1"/>
        <w:spacing w:line="276" w:lineRule="auto"/>
        <w:rPr>
          <w:rFonts w:ascii="Arial" w:eastAsia="Calibri" w:hAnsi="Arial" w:cs="Arial"/>
          <w:bCs/>
          <w:color w:val="000000"/>
          <w:sz w:val="20"/>
          <w:szCs w:val="20"/>
          <w:lang w:eastAsia="pl-PL" w:bidi="ar-SA"/>
        </w:rPr>
      </w:pPr>
      <w:r>
        <w:rPr>
          <w:rFonts w:ascii="Arial" w:eastAsia="Calibri" w:hAnsi="Arial" w:cs="Arial"/>
          <w:bCs/>
          <w:color w:val="000000"/>
          <w:sz w:val="20"/>
          <w:szCs w:val="20"/>
          <w:lang w:eastAsia="pl-PL" w:bidi="ar-SA"/>
        </w:rPr>
        <w:t>Liczba punktów w tym kryterium zostanie obliczona wg następującego wzoru:</w:t>
      </w:r>
    </w:p>
    <w:p w:rsidR="002B00A0" w:rsidRDefault="002B00A0" w:rsidP="00525B40">
      <w:pPr>
        <w:pStyle w:val="Normalny1"/>
        <w:spacing w:line="276" w:lineRule="auto"/>
      </w:pPr>
    </w:p>
    <w:p w:rsidR="00D22A35" w:rsidRDefault="000E1179" w:rsidP="00870ECD">
      <w:pPr>
        <w:pStyle w:val="Normalny1"/>
        <w:spacing w:line="276" w:lineRule="auto"/>
        <w:jc w:val="center"/>
        <w:rPr>
          <w:rStyle w:val="Domylnaczcionkaakapitu2"/>
          <w:rFonts w:ascii="Arial" w:eastAsia="Calibri" w:hAnsi="Arial" w:cs="Arial"/>
          <w:b/>
          <w:bCs/>
          <w:color w:val="000000"/>
          <w:sz w:val="20"/>
          <w:szCs w:val="20"/>
          <w:lang w:eastAsia="pl-PL" w:bidi="ar-SA"/>
        </w:rPr>
      </w:pPr>
      <w:r>
        <w:pict>
          <v:shape id="_x0000_i1027" type="#_x0000_t75" style="width:105pt;height:29.25pt" filled="t">
            <v:fill opacity="0" color2="black"/>
            <v:imagedata r:id="rId12" o:title=""/>
          </v:shape>
        </w:pict>
      </w:r>
    </w:p>
    <w:p w:rsidR="00870ECD" w:rsidRDefault="00D22A35" w:rsidP="00870ECD">
      <w:pPr>
        <w:pStyle w:val="Normalny1"/>
        <w:spacing w:line="276" w:lineRule="auto"/>
        <w:jc w:val="both"/>
        <w:rPr>
          <w:rStyle w:val="Domylnaczcionkaakapitu2"/>
          <w:rFonts w:ascii="Arial" w:eastAsia="Calibri" w:hAnsi="Arial" w:cs="Arial"/>
          <w:bCs/>
          <w:color w:val="000000"/>
          <w:sz w:val="20"/>
          <w:szCs w:val="20"/>
          <w:lang w:eastAsia="pl-PL" w:bidi="ar-SA"/>
        </w:rPr>
      </w:pPr>
      <w:r>
        <w:rPr>
          <w:rStyle w:val="Domylnaczcionkaakapitu2"/>
          <w:rFonts w:ascii="Arial" w:eastAsia="Calibri" w:hAnsi="Arial" w:cs="Arial"/>
          <w:b/>
          <w:bCs/>
          <w:color w:val="000000"/>
          <w:sz w:val="20"/>
          <w:szCs w:val="20"/>
          <w:lang w:eastAsia="pl-PL" w:bidi="ar-SA"/>
        </w:rPr>
        <w:t>W</w:t>
      </w:r>
      <w:r>
        <w:rPr>
          <w:rStyle w:val="Domylnaczcionkaakapitu2"/>
          <w:rFonts w:ascii="Arial" w:eastAsia="Calibri" w:hAnsi="Arial" w:cs="Arial"/>
          <w:bCs/>
          <w:color w:val="000000"/>
          <w:sz w:val="20"/>
          <w:szCs w:val="20"/>
          <w:lang w:eastAsia="pl-PL" w:bidi="ar-SA"/>
        </w:rPr>
        <w:t xml:space="preserve"> – liczba punktów jakie otrzyma oferta badana w kryterium: liczba obiektów objętych programem od </w:t>
      </w:r>
    </w:p>
    <w:p w:rsidR="00D22A35" w:rsidRDefault="00D22A35" w:rsidP="00870ECD">
      <w:pPr>
        <w:pStyle w:val="Normalny1"/>
        <w:spacing w:line="276" w:lineRule="auto"/>
        <w:jc w:val="both"/>
      </w:pPr>
      <w:r>
        <w:rPr>
          <w:rStyle w:val="Domylnaczcionkaakapitu2"/>
          <w:rFonts w:ascii="Arial" w:eastAsia="Calibri" w:hAnsi="Arial" w:cs="Arial"/>
          <w:bCs/>
          <w:color w:val="000000"/>
          <w:sz w:val="20"/>
          <w:szCs w:val="20"/>
          <w:lang w:eastAsia="pl-PL" w:bidi="ar-SA"/>
        </w:rPr>
        <w:t>siedziby Zamawiającego do 50km (</w:t>
      </w:r>
      <w:proofErr w:type="spellStart"/>
      <w:r>
        <w:rPr>
          <w:rStyle w:val="Domylnaczcionkaakapitu2"/>
          <w:rFonts w:ascii="Arial" w:eastAsia="Calibri" w:hAnsi="Arial" w:cs="Arial"/>
          <w:bCs/>
          <w:color w:val="000000"/>
          <w:sz w:val="20"/>
          <w:szCs w:val="20"/>
          <w:lang w:eastAsia="pl-PL" w:bidi="ar-SA"/>
        </w:rPr>
        <w:t>max</w:t>
      </w:r>
      <w:proofErr w:type="spellEnd"/>
      <w:r>
        <w:rPr>
          <w:rStyle w:val="Domylnaczcionkaakapitu2"/>
          <w:rFonts w:ascii="Arial" w:eastAsia="Calibri" w:hAnsi="Arial" w:cs="Arial"/>
          <w:bCs/>
          <w:color w:val="000000"/>
          <w:sz w:val="20"/>
          <w:szCs w:val="20"/>
          <w:lang w:eastAsia="pl-PL" w:bidi="ar-SA"/>
        </w:rPr>
        <w:t xml:space="preserve">. 30 </w:t>
      </w:r>
      <w:proofErr w:type="spellStart"/>
      <w:r>
        <w:rPr>
          <w:rStyle w:val="Domylnaczcionkaakapitu2"/>
          <w:rFonts w:ascii="Arial" w:eastAsia="Calibri" w:hAnsi="Arial" w:cs="Arial"/>
          <w:bCs/>
          <w:color w:val="000000"/>
          <w:sz w:val="20"/>
          <w:szCs w:val="20"/>
          <w:lang w:eastAsia="pl-PL" w:bidi="ar-SA"/>
        </w:rPr>
        <w:t>pkt</w:t>
      </w:r>
      <w:proofErr w:type="spellEnd"/>
      <w:r>
        <w:rPr>
          <w:rStyle w:val="Domylnaczcionkaakapitu2"/>
          <w:rFonts w:ascii="Arial" w:eastAsia="Calibri" w:hAnsi="Arial" w:cs="Arial"/>
          <w:bCs/>
          <w:color w:val="000000"/>
          <w:sz w:val="20"/>
          <w:szCs w:val="20"/>
          <w:lang w:eastAsia="pl-PL" w:bidi="ar-SA"/>
        </w:rPr>
        <w:t>)</w:t>
      </w:r>
    </w:p>
    <w:p w:rsidR="00D22A35" w:rsidRDefault="00D22A35" w:rsidP="00870ECD">
      <w:pPr>
        <w:pStyle w:val="Normalny1"/>
        <w:spacing w:line="276" w:lineRule="auto"/>
        <w:jc w:val="both"/>
      </w:pPr>
      <w:r>
        <w:rPr>
          <w:rStyle w:val="Domylnaczcionkaakapitu2"/>
          <w:rFonts w:ascii="Arial" w:eastAsia="Calibri" w:hAnsi="Arial" w:cs="Arial"/>
          <w:b/>
          <w:bCs/>
          <w:color w:val="000000"/>
          <w:sz w:val="20"/>
          <w:szCs w:val="20"/>
          <w:lang w:eastAsia="pl-PL" w:bidi="ar-SA"/>
        </w:rPr>
        <w:t>W</w:t>
      </w:r>
      <w:proofErr w:type="spellStart"/>
      <w:r>
        <w:rPr>
          <w:rStyle w:val="Domylnaczcionkaakapitu2"/>
          <w:rFonts w:ascii="Arial" w:eastAsia="Calibri" w:hAnsi="Arial" w:cs="Arial"/>
          <w:b/>
          <w:bCs/>
          <w:color w:val="000000"/>
          <w:position w:val="-1"/>
          <w:sz w:val="20"/>
          <w:szCs w:val="20"/>
          <w:lang w:eastAsia="pl-PL" w:bidi="ar-SA"/>
        </w:rPr>
        <w:t>bad</w:t>
      </w:r>
      <w:proofErr w:type="spellEnd"/>
      <w:r>
        <w:rPr>
          <w:rStyle w:val="Domylnaczcionkaakapitu2"/>
          <w:rFonts w:ascii="Arial" w:eastAsia="Calibri" w:hAnsi="Arial" w:cs="Arial"/>
          <w:b/>
          <w:bCs/>
          <w:color w:val="000000"/>
          <w:position w:val="-1"/>
          <w:sz w:val="20"/>
          <w:szCs w:val="20"/>
          <w:lang w:eastAsia="pl-PL" w:bidi="ar-SA"/>
        </w:rPr>
        <w:t xml:space="preserve"> </w:t>
      </w:r>
      <w:r>
        <w:rPr>
          <w:rStyle w:val="Domylnaczcionkaakapitu2"/>
          <w:rFonts w:ascii="Arial" w:eastAsia="Calibri" w:hAnsi="Arial" w:cs="Arial"/>
          <w:bCs/>
          <w:color w:val="000000"/>
          <w:sz w:val="20"/>
          <w:szCs w:val="20"/>
          <w:lang w:eastAsia="pl-PL" w:bidi="ar-SA"/>
        </w:rPr>
        <w:t>– ilość obiektów objętych programem od siedziby Zamawiającego do 50km – oferta badana</w:t>
      </w:r>
    </w:p>
    <w:p w:rsidR="00D22A35" w:rsidRDefault="00D22A35" w:rsidP="00870ECD">
      <w:pPr>
        <w:pStyle w:val="Normalny1"/>
        <w:spacing w:line="276" w:lineRule="auto"/>
        <w:jc w:val="both"/>
        <w:rPr>
          <w:rStyle w:val="Domylnaczcionkaakapitu2"/>
          <w:rFonts w:ascii="Arial" w:eastAsia="Calibri" w:hAnsi="Arial" w:cs="Arial"/>
          <w:bCs/>
          <w:color w:val="000000"/>
          <w:sz w:val="20"/>
          <w:szCs w:val="20"/>
          <w:lang w:eastAsia="pl-PL" w:bidi="ar-SA"/>
        </w:rPr>
      </w:pPr>
      <w:r>
        <w:rPr>
          <w:rStyle w:val="Domylnaczcionkaakapitu2"/>
          <w:rFonts w:ascii="Arial" w:eastAsia="Calibri" w:hAnsi="Arial" w:cs="Arial"/>
          <w:b/>
          <w:bCs/>
          <w:color w:val="000000"/>
          <w:sz w:val="20"/>
          <w:szCs w:val="20"/>
          <w:lang w:eastAsia="pl-PL" w:bidi="ar-SA"/>
        </w:rPr>
        <w:t>W</w:t>
      </w:r>
      <w:r>
        <w:rPr>
          <w:rStyle w:val="Domylnaczcionkaakapitu2"/>
          <w:rFonts w:ascii="Arial" w:eastAsia="Calibri" w:hAnsi="Arial" w:cs="Arial"/>
          <w:b/>
          <w:bCs/>
          <w:color w:val="000000"/>
          <w:position w:val="-1"/>
          <w:sz w:val="20"/>
          <w:szCs w:val="20"/>
          <w:lang w:eastAsia="pl-PL" w:bidi="ar-SA"/>
        </w:rPr>
        <w:t>max</w:t>
      </w:r>
      <w:r>
        <w:rPr>
          <w:rStyle w:val="Domylnaczcionkaakapitu2"/>
          <w:rFonts w:ascii="Arial" w:eastAsia="Calibri" w:hAnsi="Arial" w:cs="Arial"/>
          <w:bCs/>
          <w:color w:val="000000"/>
          <w:sz w:val="20"/>
          <w:szCs w:val="20"/>
          <w:lang w:eastAsia="pl-PL" w:bidi="ar-SA"/>
        </w:rPr>
        <w:t xml:space="preserve"> – oferta z największa ilością obiektów objętych programem od siedziby Zamawiającego do 50km.</w:t>
      </w:r>
    </w:p>
    <w:p w:rsidR="000D2CB1" w:rsidRDefault="000D2CB1" w:rsidP="00870ECD">
      <w:pPr>
        <w:pStyle w:val="Normalny1"/>
        <w:spacing w:line="276" w:lineRule="auto"/>
        <w:jc w:val="both"/>
      </w:pPr>
    </w:p>
    <w:p w:rsidR="004E67D4" w:rsidRDefault="00D22A35" w:rsidP="00870ECD">
      <w:pPr>
        <w:pStyle w:val="Normalny1"/>
        <w:spacing w:line="276" w:lineRule="auto"/>
        <w:jc w:val="both"/>
        <w:rPr>
          <w:rFonts w:ascii="Arial" w:eastAsia="Calibri" w:hAnsi="Arial" w:cs="Arial"/>
          <w:bCs/>
          <w:color w:val="000000"/>
          <w:sz w:val="20"/>
          <w:szCs w:val="20"/>
          <w:u w:val="single"/>
          <w:lang w:eastAsia="pl-PL" w:bidi="ar-SA"/>
        </w:rPr>
      </w:pPr>
      <w:r>
        <w:rPr>
          <w:rFonts w:ascii="Arial" w:eastAsia="Calibri" w:hAnsi="Arial" w:cs="Arial"/>
          <w:bCs/>
          <w:color w:val="000000"/>
          <w:sz w:val="20"/>
          <w:szCs w:val="20"/>
          <w:u w:val="single"/>
          <w:lang w:eastAsia="pl-PL" w:bidi="ar-SA"/>
        </w:rPr>
        <w:t>Oferta z największa liczbą obiektów objętych programem od siedziby Zamawiającego do 50km otrzyma maksymalną liczbę punktów w kryterium: liczba obiektów objętych programem od siedziby Zamawiającego do 50km.</w:t>
      </w:r>
    </w:p>
    <w:p w:rsidR="002B00A0" w:rsidRDefault="002B00A0" w:rsidP="00870ECD">
      <w:pPr>
        <w:pStyle w:val="Normalny1"/>
        <w:spacing w:line="276" w:lineRule="auto"/>
        <w:jc w:val="both"/>
        <w:rPr>
          <w:rFonts w:ascii="Arial" w:eastAsia="Calibri" w:hAnsi="Arial" w:cs="Arial"/>
          <w:bCs/>
          <w:color w:val="000000"/>
          <w:sz w:val="20"/>
          <w:szCs w:val="20"/>
          <w:u w:val="single"/>
          <w:lang w:eastAsia="pl-PL" w:bidi="ar-SA"/>
        </w:rPr>
      </w:pPr>
    </w:p>
    <w:p w:rsidR="002B00A0" w:rsidRDefault="002B00A0" w:rsidP="00870ECD">
      <w:pPr>
        <w:pStyle w:val="Normalny1"/>
        <w:spacing w:line="276" w:lineRule="auto"/>
        <w:jc w:val="both"/>
        <w:rPr>
          <w:rFonts w:ascii="Arial" w:eastAsia="Calibri" w:hAnsi="Arial" w:cs="Arial"/>
          <w:b/>
          <w:bCs/>
          <w:color w:val="000000"/>
          <w:sz w:val="20"/>
          <w:szCs w:val="20"/>
          <w:lang w:eastAsia="pl-PL" w:bidi="ar-SA"/>
        </w:rPr>
      </w:pPr>
      <w:r w:rsidRPr="002B00A0">
        <w:rPr>
          <w:rFonts w:ascii="Arial" w:eastAsia="Calibri" w:hAnsi="Arial" w:cs="Arial"/>
          <w:b/>
          <w:bCs/>
          <w:color w:val="000000"/>
          <w:sz w:val="20"/>
          <w:szCs w:val="20"/>
          <w:lang w:eastAsia="pl-PL" w:bidi="ar-SA"/>
        </w:rPr>
        <w:t>Zamawiający dokona oceny odległości obiektów od siedziby Zamawiającego przy wykor</w:t>
      </w:r>
      <w:r w:rsidR="00525B40">
        <w:rPr>
          <w:rFonts w:ascii="Arial" w:eastAsia="Calibri" w:hAnsi="Arial" w:cs="Arial"/>
          <w:b/>
          <w:bCs/>
          <w:color w:val="000000"/>
          <w:sz w:val="20"/>
          <w:szCs w:val="20"/>
          <w:lang w:eastAsia="pl-PL" w:bidi="ar-SA"/>
        </w:rPr>
        <w:t xml:space="preserve">zystaniu narzędzia Mapy Google </w:t>
      </w:r>
      <w:hyperlink r:id="rId13" w:history="1">
        <w:r w:rsidRPr="002B00A0">
          <w:rPr>
            <w:rStyle w:val="Hipercze"/>
            <w:rFonts w:ascii="Arial" w:eastAsia="Calibri" w:hAnsi="Arial" w:cs="Arial"/>
            <w:b/>
            <w:bCs/>
            <w:sz w:val="20"/>
            <w:szCs w:val="20"/>
            <w:u w:val="none"/>
            <w:lang w:eastAsia="pl-PL" w:bidi="ar-SA"/>
          </w:rPr>
          <w:t>https://www.google.pl/maps</w:t>
        </w:r>
      </w:hyperlink>
      <w:r w:rsidRPr="002B00A0">
        <w:rPr>
          <w:rFonts w:ascii="Arial" w:eastAsia="Calibri" w:hAnsi="Arial" w:cs="Arial"/>
          <w:b/>
          <w:bCs/>
          <w:color w:val="000000"/>
          <w:sz w:val="20"/>
          <w:szCs w:val="20"/>
          <w:lang w:eastAsia="pl-PL" w:bidi="ar-SA"/>
        </w:rPr>
        <w:t xml:space="preserve"> biorąc pod uwagę najszybszą trasę samochodem.</w:t>
      </w:r>
    </w:p>
    <w:p w:rsidR="00525B40" w:rsidRPr="002B00A0" w:rsidRDefault="00525B40" w:rsidP="00870ECD">
      <w:pPr>
        <w:pStyle w:val="Normalny1"/>
        <w:spacing w:line="276" w:lineRule="auto"/>
        <w:jc w:val="both"/>
        <w:rPr>
          <w:rFonts w:ascii="Arial" w:eastAsia="Calibri" w:hAnsi="Arial" w:cs="Arial"/>
          <w:b/>
          <w:bCs/>
          <w:color w:val="000000"/>
          <w:sz w:val="20"/>
          <w:szCs w:val="20"/>
          <w:lang w:eastAsia="pl-PL" w:bidi="ar-SA"/>
        </w:rPr>
      </w:pPr>
    </w:p>
    <w:p w:rsidR="00D22A35" w:rsidRDefault="000D2CB1" w:rsidP="00870ECD">
      <w:pPr>
        <w:pStyle w:val="Normalny1"/>
        <w:spacing w:line="276" w:lineRule="auto"/>
        <w:jc w:val="both"/>
        <w:rPr>
          <w:rFonts w:ascii="Arial" w:eastAsia="Calibri" w:hAnsi="Arial" w:cs="Arial"/>
          <w:b/>
          <w:bCs/>
          <w:color w:val="000000"/>
          <w:sz w:val="20"/>
          <w:szCs w:val="20"/>
          <w:lang w:eastAsia="pl-PL" w:bidi="ar-SA"/>
        </w:rPr>
      </w:pPr>
      <w:r>
        <w:rPr>
          <w:rFonts w:ascii="Arial" w:eastAsia="Calibri" w:hAnsi="Arial" w:cs="Arial"/>
          <w:b/>
          <w:bCs/>
          <w:color w:val="000000"/>
          <w:sz w:val="20"/>
          <w:szCs w:val="20"/>
          <w:lang w:eastAsia="pl-PL" w:bidi="ar-SA"/>
        </w:rPr>
        <w:t>2</w:t>
      </w:r>
      <w:r w:rsidR="00525B40">
        <w:rPr>
          <w:rFonts w:ascii="Arial" w:eastAsia="Calibri" w:hAnsi="Arial" w:cs="Arial"/>
          <w:b/>
          <w:bCs/>
          <w:color w:val="000000"/>
          <w:sz w:val="20"/>
          <w:szCs w:val="20"/>
          <w:lang w:eastAsia="pl-PL" w:bidi="ar-SA"/>
        </w:rPr>
        <w:t xml:space="preserve">) </w:t>
      </w:r>
      <w:r>
        <w:rPr>
          <w:rFonts w:ascii="Arial" w:eastAsia="Calibri" w:hAnsi="Arial" w:cs="Arial"/>
          <w:bCs/>
          <w:color w:val="000000"/>
          <w:sz w:val="20"/>
          <w:szCs w:val="20"/>
          <w:lang w:eastAsia="pl-PL" w:bidi="ar-SA"/>
        </w:rPr>
        <w:t>Łączna liczba</w:t>
      </w:r>
      <w:r w:rsidR="00525B40" w:rsidRPr="000D2CB1">
        <w:rPr>
          <w:rFonts w:ascii="Arial" w:eastAsia="Calibri" w:hAnsi="Arial" w:cs="Arial"/>
          <w:bCs/>
          <w:color w:val="000000"/>
          <w:sz w:val="20"/>
          <w:szCs w:val="20"/>
          <w:lang w:eastAsia="pl-PL" w:bidi="ar-SA"/>
        </w:rPr>
        <w:t xml:space="preserve"> punktów badanej oferty (</w:t>
      </w:r>
      <w:proofErr w:type="spellStart"/>
      <w:r w:rsidR="00525B40" w:rsidRPr="000D2CB1">
        <w:rPr>
          <w:rFonts w:ascii="Arial" w:eastAsia="Calibri" w:hAnsi="Arial" w:cs="Arial"/>
          <w:bCs/>
          <w:color w:val="000000"/>
          <w:sz w:val="20"/>
          <w:szCs w:val="20"/>
          <w:lang w:eastAsia="pl-PL" w:bidi="ar-SA"/>
        </w:rPr>
        <w:t>Lp</w:t>
      </w:r>
      <w:proofErr w:type="spellEnd"/>
      <w:r w:rsidR="00525B40" w:rsidRPr="000D2CB1">
        <w:rPr>
          <w:rFonts w:ascii="Arial" w:eastAsia="Calibri" w:hAnsi="Arial" w:cs="Arial"/>
          <w:bCs/>
          <w:color w:val="000000"/>
          <w:sz w:val="20"/>
          <w:szCs w:val="20"/>
          <w:lang w:eastAsia="pl-PL" w:bidi="ar-SA"/>
        </w:rPr>
        <w:t>) zostanie ustalona na podstawie poniższego wzoru:</w:t>
      </w:r>
    </w:p>
    <w:p w:rsidR="000D2CB1" w:rsidRPr="000D2CB1" w:rsidRDefault="000D2CB1" w:rsidP="00525B40">
      <w:pPr>
        <w:pStyle w:val="Normalny1"/>
        <w:spacing w:line="276" w:lineRule="auto"/>
        <w:jc w:val="center"/>
        <w:rPr>
          <w:rFonts w:eastAsia="Calibri" w:cs="Liberation Serif"/>
          <w:bCs/>
          <w:color w:val="000000"/>
          <w:sz w:val="20"/>
          <w:szCs w:val="20"/>
          <w:lang w:eastAsia="pl-PL" w:bidi="ar-SA"/>
        </w:rPr>
      </w:pPr>
    </w:p>
    <w:p w:rsidR="00525B40" w:rsidRPr="000D2CB1" w:rsidRDefault="00525B40" w:rsidP="00525B40">
      <w:pPr>
        <w:pStyle w:val="Normalny1"/>
        <w:spacing w:line="276" w:lineRule="auto"/>
        <w:jc w:val="center"/>
        <w:rPr>
          <w:rFonts w:eastAsia="Calibri" w:cs="Liberation Serif"/>
          <w:bCs/>
          <w:lang w:eastAsia="pl-PL" w:bidi="ar-SA"/>
        </w:rPr>
      </w:pPr>
      <w:proofErr w:type="spellStart"/>
      <w:r w:rsidRPr="000D2CB1">
        <w:rPr>
          <w:rFonts w:eastAsia="Calibri" w:cs="Liberation Serif"/>
          <w:bCs/>
          <w:lang w:eastAsia="pl-PL" w:bidi="ar-SA"/>
        </w:rPr>
        <w:t>Lp</w:t>
      </w:r>
      <w:proofErr w:type="spellEnd"/>
      <w:r w:rsidRPr="000D2CB1">
        <w:rPr>
          <w:rFonts w:eastAsia="Calibri" w:cs="Liberation Serif"/>
          <w:bCs/>
          <w:lang w:eastAsia="pl-PL" w:bidi="ar-SA"/>
        </w:rPr>
        <w:t xml:space="preserve"> = C+ P+ W</w:t>
      </w:r>
    </w:p>
    <w:p w:rsidR="00525B40" w:rsidRPr="004E67D4" w:rsidRDefault="00525B40" w:rsidP="00525B40">
      <w:pPr>
        <w:pStyle w:val="Normalny1"/>
        <w:spacing w:line="276" w:lineRule="auto"/>
        <w:jc w:val="center"/>
        <w:rPr>
          <w:rFonts w:ascii="Arial" w:eastAsia="Calibri" w:hAnsi="Arial" w:cs="Arial"/>
          <w:b/>
          <w:bCs/>
          <w:color w:val="000000"/>
          <w:sz w:val="20"/>
          <w:szCs w:val="20"/>
          <w:lang w:eastAsia="pl-PL" w:bidi="ar-SA"/>
        </w:rPr>
      </w:pPr>
    </w:p>
    <w:p w:rsidR="00D22A35" w:rsidRDefault="00D22A35" w:rsidP="00870ECD">
      <w:pPr>
        <w:pStyle w:val="Normalny1"/>
        <w:spacing w:line="276" w:lineRule="auto"/>
        <w:jc w:val="both"/>
      </w:pPr>
      <w:proofErr w:type="spellStart"/>
      <w:r>
        <w:rPr>
          <w:rStyle w:val="Domylnaczcionkaakapitu2"/>
          <w:rFonts w:ascii="Arial" w:eastAsia="Calibri" w:hAnsi="Arial" w:cs="Arial"/>
          <w:b/>
          <w:bCs/>
          <w:color w:val="000000"/>
          <w:sz w:val="20"/>
          <w:szCs w:val="20"/>
          <w:lang w:eastAsia="pl-PL" w:bidi="ar-SA"/>
        </w:rPr>
        <w:t>Lp</w:t>
      </w:r>
      <w:proofErr w:type="spellEnd"/>
      <w:r>
        <w:rPr>
          <w:rStyle w:val="Domylnaczcionkaakapitu2"/>
          <w:rFonts w:ascii="Arial" w:eastAsia="Calibri" w:hAnsi="Arial" w:cs="Arial"/>
          <w:bCs/>
          <w:color w:val="000000"/>
          <w:sz w:val="20"/>
          <w:szCs w:val="20"/>
          <w:lang w:eastAsia="pl-PL" w:bidi="ar-SA"/>
        </w:rPr>
        <w:t xml:space="preserve"> – łączna liczba punktów jakie otrzyma oferta badana w kryterium: cena, liczba obiektów objętych programem na terenie Polski, liczba obiektów objętych programem od siedziby Zamawiającego do 50km (maksymalnie 100 </w:t>
      </w:r>
      <w:proofErr w:type="spellStart"/>
      <w:r>
        <w:rPr>
          <w:rStyle w:val="Domylnaczcionkaakapitu2"/>
          <w:rFonts w:ascii="Arial" w:eastAsia="Calibri" w:hAnsi="Arial" w:cs="Arial"/>
          <w:bCs/>
          <w:color w:val="000000"/>
          <w:sz w:val="20"/>
          <w:szCs w:val="20"/>
          <w:lang w:eastAsia="pl-PL" w:bidi="ar-SA"/>
        </w:rPr>
        <w:t>pkt</w:t>
      </w:r>
      <w:proofErr w:type="spellEnd"/>
      <w:r>
        <w:rPr>
          <w:rStyle w:val="Domylnaczcionkaakapitu2"/>
          <w:rFonts w:ascii="Arial" w:eastAsia="Calibri" w:hAnsi="Arial" w:cs="Arial"/>
          <w:bCs/>
          <w:color w:val="000000"/>
          <w:sz w:val="20"/>
          <w:szCs w:val="20"/>
          <w:lang w:eastAsia="pl-PL" w:bidi="ar-SA"/>
        </w:rPr>
        <w:t>)</w:t>
      </w:r>
    </w:p>
    <w:p w:rsidR="00870ECD" w:rsidRPr="00525B40" w:rsidRDefault="00D22A35" w:rsidP="00870ECD">
      <w:pPr>
        <w:pStyle w:val="Normalny1"/>
        <w:spacing w:line="276" w:lineRule="auto"/>
        <w:jc w:val="both"/>
        <w:rPr>
          <w:rFonts w:ascii="Arial" w:eastAsia="Calibri" w:hAnsi="Arial" w:cs="Arial"/>
          <w:bCs/>
          <w:color w:val="000000"/>
          <w:sz w:val="20"/>
          <w:szCs w:val="20"/>
          <w:lang w:eastAsia="pl-PL" w:bidi="ar-SA"/>
        </w:rPr>
      </w:pPr>
      <w:r>
        <w:rPr>
          <w:rStyle w:val="Domylnaczcionkaakapitu2"/>
          <w:rFonts w:ascii="Arial" w:eastAsia="Calibri" w:hAnsi="Arial" w:cs="Arial"/>
          <w:b/>
          <w:bCs/>
          <w:color w:val="000000"/>
          <w:sz w:val="20"/>
          <w:szCs w:val="20"/>
          <w:lang w:eastAsia="pl-PL" w:bidi="ar-SA"/>
        </w:rPr>
        <w:t>C</w:t>
      </w:r>
      <w:r>
        <w:rPr>
          <w:rStyle w:val="Domylnaczcionkaakapitu2"/>
          <w:rFonts w:ascii="Arial" w:eastAsia="Calibri" w:hAnsi="Arial" w:cs="Arial"/>
          <w:bCs/>
          <w:color w:val="000000"/>
          <w:sz w:val="20"/>
          <w:szCs w:val="20"/>
          <w:lang w:eastAsia="pl-PL" w:bidi="ar-SA"/>
        </w:rPr>
        <w:t xml:space="preserve"> – liczba punktów jakie otrzyma oferta badana w kryterium: cena (maksymalnie 30 </w:t>
      </w:r>
      <w:proofErr w:type="spellStart"/>
      <w:r>
        <w:rPr>
          <w:rStyle w:val="Domylnaczcionkaakapitu2"/>
          <w:rFonts w:ascii="Arial" w:eastAsia="Calibri" w:hAnsi="Arial" w:cs="Arial"/>
          <w:bCs/>
          <w:color w:val="000000"/>
          <w:sz w:val="20"/>
          <w:szCs w:val="20"/>
          <w:lang w:eastAsia="pl-PL" w:bidi="ar-SA"/>
        </w:rPr>
        <w:t>pkt</w:t>
      </w:r>
      <w:proofErr w:type="spellEnd"/>
      <w:r>
        <w:rPr>
          <w:rStyle w:val="Domylnaczcionkaakapitu2"/>
          <w:rFonts w:ascii="Arial" w:eastAsia="Calibri" w:hAnsi="Arial" w:cs="Arial"/>
          <w:bCs/>
          <w:color w:val="000000"/>
          <w:sz w:val="20"/>
          <w:szCs w:val="20"/>
          <w:lang w:eastAsia="pl-PL" w:bidi="ar-SA"/>
        </w:rPr>
        <w:t>)</w:t>
      </w:r>
    </w:p>
    <w:p w:rsidR="00D22A35" w:rsidRDefault="00D22A35" w:rsidP="00870ECD">
      <w:pPr>
        <w:pStyle w:val="Normalny1"/>
        <w:spacing w:line="276" w:lineRule="auto"/>
        <w:jc w:val="both"/>
      </w:pPr>
      <w:r>
        <w:rPr>
          <w:rStyle w:val="Domylnaczcionkaakapitu2"/>
          <w:rFonts w:ascii="Arial" w:eastAsia="Calibri" w:hAnsi="Arial" w:cs="Arial"/>
          <w:b/>
          <w:bCs/>
          <w:color w:val="000000"/>
          <w:sz w:val="20"/>
          <w:szCs w:val="20"/>
          <w:lang w:eastAsia="pl-PL" w:bidi="ar-SA"/>
        </w:rPr>
        <w:t xml:space="preserve">P </w:t>
      </w:r>
      <w:r>
        <w:rPr>
          <w:rStyle w:val="Domylnaczcionkaakapitu2"/>
          <w:rFonts w:ascii="Arial" w:eastAsia="Calibri" w:hAnsi="Arial" w:cs="Arial"/>
          <w:bCs/>
          <w:color w:val="000000"/>
          <w:sz w:val="20"/>
          <w:szCs w:val="20"/>
          <w:lang w:eastAsia="pl-PL" w:bidi="ar-SA"/>
        </w:rPr>
        <w:t xml:space="preserve">– liczba punktów jakie otrzyma oferta badana w kryterium: liczba obiektów objętych programem na terenie Polski (maksymalnie 40 </w:t>
      </w:r>
      <w:proofErr w:type="spellStart"/>
      <w:r>
        <w:rPr>
          <w:rStyle w:val="Domylnaczcionkaakapitu2"/>
          <w:rFonts w:ascii="Arial" w:eastAsia="Calibri" w:hAnsi="Arial" w:cs="Arial"/>
          <w:bCs/>
          <w:color w:val="000000"/>
          <w:sz w:val="20"/>
          <w:szCs w:val="20"/>
          <w:lang w:eastAsia="pl-PL" w:bidi="ar-SA"/>
        </w:rPr>
        <w:t>pkt</w:t>
      </w:r>
      <w:proofErr w:type="spellEnd"/>
      <w:r>
        <w:rPr>
          <w:rStyle w:val="Domylnaczcionkaakapitu2"/>
          <w:rFonts w:ascii="Arial" w:eastAsia="Calibri" w:hAnsi="Arial" w:cs="Arial"/>
          <w:bCs/>
          <w:color w:val="000000"/>
          <w:sz w:val="20"/>
          <w:szCs w:val="20"/>
          <w:lang w:eastAsia="pl-PL" w:bidi="ar-SA"/>
        </w:rPr>
        <w:t>)</w:t>
      </w:r>
    </w:p>
    <w:p w:rsidR="00D22A35" w:rsidRDefault="00D22A35" w:rsidP="00870ECD">
      <w:pPr>
        <w:pStyle w:val="Normalny1"/>
        <w:spacing w:line="276" w:lineRule="auto"/>
        <w:jc w:val="both"/>
      </w:pPr>
      <w:r>
        <w:rPr>
          <w:rStyle w:val="Domylnaczcionkaakapitu2"/>
          <w:rFonts w:ascii="Arial" w:eastAsia="Calibri" w:hAnsi="Arial" w:cs="Arial"/>
          <w:b/>
          <w:bCs/>
          <w:color w:val="000000"/>
          <w:sz w:val="20"/>
          <w:szCs w:val="20"/>
          <w:lang w:eastAsia="pl-PL" w:bidi="ar-SA"/>
        </w:rPr>
        <w:t>W</w:t>
      </w:r>
      <w:r>
        <w:rPr>
          <w:rStyle w:val="Domylnaczcionkaakapitu2"/>
          <w:rFonts w:ascii="Arial" w:eastAsia="Calibri" w:hAnsi="Arial" w:cs="Arial"/>
          <w:bCs/>
          <w:color w:val="000000"/>
          <w:sz w:val="20"/>
          <w:szCs w:val="20"/>
          <w:lang w:eastAsia="pl-PL" w:bidi="ar-SA"/>
        </w:rPr>
        <w:t xml:space="preserve"> – liczba punktów jakie otrzyma oferta badana w kryterium: liczba obiektów objętych programem od siedziby Zamawiającego do 50km (maksymalnie 30 </w:t>
      </w:r>
      <w:proofErr w:type="spellStart"/>
      <w:r>
        <w:rPr>
          <w:rStyle w:val="Domylnaczcionkaakapitu2"/>
          <w:rFonts w:ascii="Arial" w:eastAsia="Calibri" w:hAnsi="Arial" w:cs="Arial"/>
          <w:bCs/>
          <w:color w:val="000000"/>
          <w:sz w:val="20"/>
          <w:szCs w:val="20"/>
          <w:lang w:eastAsia="pl-PL" w:bidi="ar-SA"/>
        </w:rPr>
        <w:t>pkt</w:t>
      </w:r>
      <w:proofErr w:type="spellEnd"/>
      <w:r>
        <w:rPr>
          <w:rStyle w:val="Domylnaczcionkaakapitu2"/>
          <w:rFonts w:ascii="Arial" w:eastAsia="Calibri" w:hAnsi="Arial" w:cs="Arial"/>
          <w:bCs/>
          <w:color w:val="000000"/>
          <w:sz w:val="20"/>
          <w:szCs w:val="20"/>
          <w:lang w:eastAsia="pl-PL" w:bidi="ar-SA"/>
        </w:rPr>
        <w:t>)</w:t>
      </w:r>
      <w:r w:rsidR="000D2CB1">
        <w:rPr>
          <w:rStyle w:val="Domylnaczcionkaakapitu2"/>
          <w:rFonts w:ascii="Arial" w:eastAsia="Calibri" w:hAnsi="Arial" w:cs="Arial"/>
          <w:bCs/>
          <w:color w:val="000000"/>
          <w:sz w:val="20"/>
          <w:szCs w:val="20"/>
          <w:lang w:eastAsia="pl-PL" w:bidi="ar-SA"/>
        </w:rPr>
        <w:t>.</w:t>
      </w:r>
    </w:p>
    <w:p w:rsidR="00D22A35" w:rsidRDefault="00D22A35" w:rsidP="00870ECD">
      <w:pPr>
        <w:pStyle w:val="Normalny1"/>
        <w:snapToGrid w:val="0"/>
        <w:jc w:val="both"/>
        <w:rPr>
          <w:rFonts w:ascii="Arial" w:eastAsia="Times New Roman" w:hAnsi="Arial" w:cs="Arial"/>
          <w:sz w:val="20"/>
          <w:szCs w:val="20"/>
          <w:lang w:eastAsia="pl-PL" w:bidi="ar-SA"/>
        </w:rPr>
      </w:pPr>
    </w:p>
    <w:p w:rsidR="006856D4" w:rsidRDefault="006856D4" w:rsidP="00870ECD">
      <w:pPr>
        <w:pStyle w:val="Standard"/>
        <w:jc w:val="both"/>
        <w:rPr>
          <w:rFonts w:ascii="Arial" w:hAnsi="Arial" w:cs="Arial"/>
          <w:sz w:val="20"/>
          <w:szCs w:val="20"/>
        </w:rPr>
      </w:pPr>
    </w:p>
    <w:p w:rsidR="00D22A35" w:rsidRDefault="00D22A35" w:rsidP="00870ECD">
      <w:pPr>
        <w:pStyle w:val="Standard"/>
        <w:jc w:val="both"/>
        <w:rPr>
          <w:rFonts w:ascii="Arial" w:hAnsi="Arial" w:cs="Arial"/>
          <w:sz w:val="20"/>
          <w:szCs w:val="20"/>
        </w:rPr>
      </w:pPr>
    </w:p>
    <w:p w:rsidR="00D22A35" w:rsidRDefault="00D22A35" w:rsidP="00870ECD">
      <w:pPr>
        <w:pStyle w:val="Standard"/>
        <w:jc w:val="both"/>
        <w:rPr>
          <w:rFonts w:ascii="Arial" w:hAnsi="Arial" w:cs="Arial"/>
          <w:sz w:val="20"/>
          <w:szCs w:val="20"/>
        </w:rPr>
      </w:pPr>
    </w:p>
    <w:p w:rsidR="00D22A35" w:rsidRDefault="00D22A35" w:rsidP="00870ECD">
      <w:pPr>
        <w:pStyle w:val="Standard"/>
        <w:jc w:val="both"/>
        <w:rPr>
          <w:rFonts w:ascii="Arial" w:hAnsi="Arial" w:cs="Arial"/>
          <w:sz w:val="20"/>
          <w:szCs w:val="20"/>
        </w:rPr>
      </w:pPr>
    </w:p>
    <w:p w:rsidR="00D22A35" w:rsidRDefault="00D22A35" w:rsidP="006856D4">
      <w:pPr>
        <w:pStyle w:val="Standard"/>
        <w:jc w:val="both"/>
        <w:rPr>
          <w:rFonts w:ascii="Arial" w:hAnsi="Arial" w:cs="Arial"/>
          <w:sz w:val="20"/>
          <w:szCs w:val="20"/>
        </w:rPr>
      </w:pPr>
    </w:p>
    <w:p w:rsidR="00D22A35" w:rsidRDefault="00D22A35" w:rsidP="006856D4">
      <w:pPr>
        <w:pStyle w:val="Standard"/>
        <w:jc w:val="both"/>
        <w:rPr>
          <w:rFonts w:ascii="Arial" w:hAnsi="Arial" w:cs="Arial"/>
          <w:sz w:val="20"/>
          <w:szCs w:val="20"/>
        </w:rPr>
      </w:pPr>
    </w:p>
    <w:p w:rsidR="00D22A35" w:rsidRDefault="00D22A35" w:rsidP="006856D4">
      <w:pPr>
        <w:pStyle w:val="Standard"/>
        <w:jc w:val="both"/>
        <w:rPr>
          <w:rFonts w:ascii="Arial" w:hAnsi="Arial" w:cs="Arial"/>
          <w:sz w:val="20"/>
          <w:szCs w:val="20"/>
        </w:rPr>
      </w:pPr>
    </w:p>
    <w:p w:rsidR="00D22A35" w:rsidRDefault="00D22A35" w:rsidP="006856D4">
      <w:pPr>
        <w:pStyle w:val="Standard"/>
        <w:jc w:val="both"/>
        <w:rPr>
          <w:rFonts w:ascii="Arial" w:hAnsi="Arial" w:cs="Arial"/>
          <w:sz w:val="20"/>
          <w:szCs w:val="20"/>
        </w:rPr>
      </w:pPr>
    </w:p>
    <w:p w:rsidR="00D22A35" w:rsidRDefault="00D22A35" w:rsidP="006856D4">
      <w:pPr>
        <w:pStyle w:val="Standard"/>
        <w:jc w:val="both"/>
        <w:rPr>
          <w:rFonts w:ascii="Arial" w:hAnsi="Arial" w:cs="Arial"/>
          <w:sz w:val="20"/>
          <w:szCs w:val="20"/>
        </w:rPr>
      </w:pPr>
    </w:p>
    <w:p w:rsidR="00D22A35" w:rsidRDefault="00D22A35" w:rsidP="006856D4">
      <w:pPr>
        <w:pStyle w:val="Standard"/>
        <w:jc w:val="both"/>
        <w:rPr>
          <w:rFonts w:ascii="Arial" w:hAnsi="Arial" w:cs="Arial"/>
          <w:sz w:val="20"/>
          <w:szCs w:val="20"/>
        </w:rPr>
      </w:pPr>
    </w:p>
    <w:p w:rsidR="00525B40" w:rsidRDefault="00525B40" w:rsidP="006856D4">
      <w:pPr>
        <w:pStyle w:val="Standard"/>
        <w:jc w:val="both"/>
        <w:rPr>
          <w:rFonts w:ascii="Arial" w:hAnsi="Arial" w:cs="Arial"/>
          <w:sz w:val="20"/>
          <w:szCs w:val="20"/>
        </w:rPr>
      </w:pPr>
    </w:p>
    <w:p w:rsidR="00525B40" w:rsidRDefault="00525B40" w:rsidP="006856D4">
      <w:pPr>
        <w:pStyle w:val="Standard"/>
        <w:jc w:val="both"/>
        <w:rPr>
          <w:rFonts w:ascii="Arial" w:hAnsi="Arial" w:cs="Arial"/>
          <w:sz w:val="20"/>
          <w:szCs w:val="20"/>
        </w:rPr>
      </w:pPr>
    </w:p>
    <w:p w:rsidR="00525B40" w:rsidRDefault="00525B40" w:rsidP="006856D4">
      <w:pPr>
        <w:pStyle w:val="Standard"/>
        <w:jc w:val="both"/>
        <w:rPr>
          <w:rFonts w:ascii="Arial" w:hAnsi="Arial" w:cs="Arial"/>
          <w:sz w:val="20"/>
          <w:szCs w:val="20"/>
        </w:rPr>
      </w:pPr>
    </w:p>
    <w:p w:rsidR="00525B40" w:rsidRDefault="00525B40" w:rsidP="006856D4">
      <w:pPr>
        <w:pStyle w:val="Standard"/>
        <w:jc w:val="both"/>
        <w:rPr>
          <w:rFonts w:ascii="Arial" w:hAnsi="Arial" w:cs="Arial"/>
          <w:sz w:val="20"/>
          <w:szCs w:val="20"/>
        </w:rPr>
      </w:pPr>
    </w:p>
    <w:p w:rsidR="00525B40" w:rsidRDefault="00525B40" w:rsidP="006856D4">
      <w:pPr>
        <w:pStyle w:val="Standard"/>
        <w:jc w:val="both"/>
        <w:rPr>
          <w:rFonts w:ascii="Arial" w:hAnsi="Arial" w:cs="Arial"/>
          <w:sz w:val="20"/>
          <w:szCs w:val="20"/>
        </w:rPr>
      </w:pPr>
    </w:p>
    <w:p w:rsidR="00D22A35" w:rsidRDefault="00D22A35" w:rsidP="006856D4">
      <w:pPr>
        <w:pStyle w:val="Standard"/>
        <w:jc w:val="both"/>
        <w:rPr>
          <w:rFonts w:ascii="Arial" w:hAnsi="Arial" w:cs="Arial"/>
          <w:sz w:val="20"/>
          <w:szCs w:val="20"/>
        </w:rPr>
      </w:pPr>
    </w:p>
    <w:p w:rsidR="00CB4582" w:rsidRDefault="00CB4582" w:rsidP="00872700">
      <w:pPr>
        <w:pStyle w:val="Standard"/>
        <w:jc w:val="both"/>
        <w:rPr>
          <w:rFonts w:ascii="Arial" w:hAnsi="Arial" w:cs="Arial"/>
          <w:sz w:val="20"/>
          <w:szCs w:val="20"/>
        </w:rPr>
      </w:pPr>
    </w:p>
    <w:p w:rsidR="00525B40" w:rsidRPr="00872700" w:rsidRDefault="00525B40" w:rsidP="00872700">
      <w:pPr>
        <w:pStyle w:val="Standard"/>
        <w:jc w:val="both"/>
        <w:rPr>
          <w:rFonts w:ascii="Arial" w:hAnsi="Arial" w:cs="Arial"/>
          <w:sz w:val="20"/>
          <w:szCs w:val="20"/>
        </w:rPr>
      </w:pPr>
    </w:p>
    <w:p w:rsidR="00872700" w:rsidRPr="000D2CB1" w:rsidRDefault="0038104A" w:rsidP="000D2CB1">
      <w:pPr>
        <w:pStyle w:val="Standard"/>
        <w:rPr>
          <w:rFonts w:ascii="Arial" w:hAnsi="Arial" w:cs="Arial"/>
          <w:sz w:val="20"/>
          <w:szCs w:val="20"/>
        </w:rPr>
      </w:pPr>
      <w:r>
        <w:rPr>
          <w:rFonts w:ascii="Arial" w:hAnsi="Arial" w:cs="Arial"/>
          <w:noProof/>
          <w:sz w:val="20"/>
          <w:szCs w:val="20"/>
          <w:lang w:eastAsia="pl-PL"/>
        </w:rPr>
        <w:pict>
          <v:group id="_x0000_s1034" alt="Group 3" style="position:absolute;margin-left:-38.55pt;margin-top:0;width:538.8pt;height:3.1pt;z-index:251659264" coordorigin="-1170,269" coordsize="10776,62">
            <v:line id="_x0000_s1035" style="position:absolute" from="-1170,269" to="9607,270" strokeweight=".26mm">
              <v:fill o:detectmouseclick="t"/>
              <v:stroke joinstyle="miter"/>
            </v:line>
            <v:line id="_x0000_s1036" style="position:absolute" from="-1170,330" to="9607,332" strokeweight=".71mm">
              <v:fill o:detectmouseclick="t"/>
              <v:stroke joinstyle="miter"/>
            </v:line>
          </v:group>
        </w:pict>
      </w:r>
    </w:p>
    <w:p w:rsidR="00872700" w:rsidRDefault="00872700" w:rsidP="00CB4582">
      <w:pPr>
        <w:pStyle w:val="FootnoteText"/>
        <w:jc w:val="center"/>
        <w:rPr>
          <w:rFonts w:ascii="Arial" w:hAnsi="Arial" w:cs="Arial"/>
          <w:i/>
          <w:u w:val="single"/>
        </w:rPr>
      </w:pPr>
    </w:p>
    <w:p w:rsidR="00CB4582" w:rsidRDefault="00CB4582" w:rsidP="00CB4582">
      <w:pPr>
        <w:pStyle w:val="FootnoteText"/>
        <w:jc w:val="center"/>
      </w:pPr>
      <w:r>
        <w:rPr>
          <w:rFonts w:ascii="Arial" w:hAnsi="Arial" w:cs="Arial"/>
          <w:i/>
          <w:u w:val="single"/>
        </w:rPr>
        <w:t xml:space="preserve">Klauzula informacyjna z art. 13 RODO  </w:t>
      </w:r>
    </w:p>
    <w:p w:rsidR="00CB4582" w:rsidRDefault="00CB4582" w:rsidP="00CB4582">
      <w:pPr>
        <w:pStyle w:val="FootnoteText"/>
        <w:jc w:val="center"/>
      </w:pPr>
    </w:p>
    <w:p w:rsidR="00CB4582" w:rsidRDefault="00CB4582" w:rsidP="00CB4582">
      <w:pPr>
        <w:spacing w:after="150" w:line="360" w:lineRule="auto"/>
        <w:ind w:firstLine="567"/>
        <w:jc w:val="both"/>
        <w:rPr>
          <w:rFonts w:ascii="Arial" w:eastAsia="Times New Roman" w:hAnsi="Arial" w:cs="Arial"/>
          <w:lang w:eastAsia="pl-PL"/>
        </w:rPr>
      </w:pPr>
      <w:r>
        <w:rPr>
          <w:rFonts w:ascii="Arial" w:eastAsia="Times New Roman" w:hAnsi="Arial" w:cs="Arial"/>
          <w:sz w:val="20"/>
          <w:szCs w:val="20"/>
          <w:lang w:eastAsia="pl-PL"/>
        </w:rPr>
        <w:t xml:space="preserve">Zgodnie z art. 13 ust. 1 i 2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sz w:val="20"/>
          <w:szCs w:val="20"/>
          <w:lang w:eastAsia="pl-PL"/>
        </w:rPr>
        <w:t xml:space="preserve">dalej „RODO”, informuję, że: </w:t>
      </w:r>
    </w:p>
    <w:p w:rsidR="00CB4582" w:rsidRDefault="00CB4582" w:rsidP="00CB4582">
      <w:pPr>
        <w:pStyle w:val="Akapitzlist"/>
        <w:numPr>
          <w:ilvl w:val="0"/>
          <w:numId w:val="9"/>
        </w:numPr>
        <w:spacing w:after="150" w:line="360" w:lineRule="auto"/>
        <w:contextualSpacing/>
        <w:jc w:val="both"/>
      </w:pPr>
      <w:r>
        <w:rPr>
          <w:rFonts w:ascii="Arial" w:eastAsia="Times New Roman" w:hAnsi="Arial" w:cs="Arial"/>
          <w:sz w:val="20"/>
          <w:szCs w:val="20"/>
          <w:lang w:eastAsia="pl-PL"/>
        </w:rPr>
        <w:t xml:space="preserve">administratorem Pani/Pana danych osobowych jest Miejski Ośrodek Pomocy Rodzinie                       w Piekarach Śląskich, ul. Biskupa </w:t>
      </w:r>
      <w:proofErr w:type="spellStart"/>
      <w:r>
        <w:rPr>
          <w:rFonts w:ascii="Arial" w:eastAsia="Times New Roman" w:hAnsi="Arial" w:cs="Arial"/>
          <w:sz w:val="20"/>
          <w:szCs w:val="20"/>
          <w:lang w:eastAsia="pl-PL"/>
        </w:rPr>
        <w:t>Nankera</w:t>
      </w:r>
      <w:proofErr w:type="spellEnd"/>
      <w:r>
        <w:rPr>
          <w:rFonts w:ascii="Arial" w:eastAsia="Times New Roman" w:hAnsi="Arial" w:cs="Arial"/>
          <w:sz w:val="20"/>
          <w:szCs w:val="20"/>
          <w:lang w:eastAsia="pl-PL"/>
        </w:rPr>
        <w:t xml:space="preserve"> 103, </w:t>
      </w:r>
      <w:proofErr w:type="spellStart"/>
      <w:r>
        <w:rPr>
          <w:rFonts w:ascii="Arial" w:eastAsia="Times New Roman" w:hAnsi="Arial" w:cs="Arial"/>
          <w:sz w:val="20"/>
          <w:szCs w:val="20"/>
          <w:lang w:eastAsia="pl-PL"/>
        </w:rPr>
        <w:t>tel</w:t>
      </w:r>
      <w:proofErr w:type="spellEnd"/>
      <w:r>
        <w:rPr>
          <w:rFonts w:ascii="Arial" w:eastAsia="Times New Roman" w:hAnsi="Arial" w:cs="Arial"/>
          <w:sz w:val="20"/>
          <w:szCs w:val="20"/>
          <w:lang w:eastAsia="pl-PL"/>
        </w:rPr>
        <w:t>: 32 2879503, biuro@mopr.piekary.pl.</w:t>
      </w:r>
    </w:p>
    <w:p w:rsidR="00CB4582" w:rsidRDefault="00CB4582" w:rsidP="00CB4582">
      <w:pPr>
        <w:pStyle w:val="Akapitzlist"/>
        <w:numPr>
          <w:ilvl w:val="0"/>
          <w:numId w:val="9"/>
        </w:numPr>
        <w:spacing w:after="150" w:line="360" w:lineRule="auto"/>
        <w:contextualSpacing/>
        <w:jc w:val="both"/>
      </w:pPr>
      <w:r>
        <w:rPr>
          <w:rFonts w:ascii="Arial" w:eastAsia="Times New Roman" w:hAnsi="Arial" w:cs="Arial"/>
          <w:sz w:val="20"/>
          <w:szCs w:val="20"/>
          <w:lang w:eastAsia="pl-PL"/>
        </w:rPr>
        <w:t>inspektorem ochrony danych osobowych w Miejskim Ośrodku Pomocy Rodzinie w Piekarach Śląskich jest Pani Mirosława Kusz, kontakt: iod@mopr.piekary.pl, 32 2879503 wew. 41.</w:t>
      </w:r>
    </w:p>
    <w:p w:rsidR="00CB4582" w:rsidRDefault="00CB4582" w:rsidP="00CB4582">
      <w:pPr>
        <w:pStyle w:val="Akapitzlist"/>
        <w:numPr>
          <w:ilvl w:val="0"/>
          <w:numId w:val="9"/>
        </w:numPr>
        <w:spacing w:after="150" w:line="360" w:lineRule="auto"/>
        <w:contextualSpacing/>
        <w:jc w:val="both"/>
      </w:pPr>
      <w:r>
        <w:rPr>
          <w:rFonts w:ascii="Arial" w:eastAsia="Times New Roman" w:hAnsi="Arial" w:cs="Arial"/>
          <w:sz w:val="20"/>
          <w:szCs w:val="20"/>
          <w:lang w:eastAsia="pl-PL"/>
        </w:rPr>
        <w:t>Pani/Pana dane osobowe przetwarzane będą na podstawie art. 6 ust. 1 lit. c</w:t>
      </w:r>
      <w:r>
        <w:rPr>
          <w:rFonts w:ascii="Arial" w:eastAsia="Times New Roman" w:hAnsi="Arial" w:cs="Arial"/>
          <w:i/>
          <w:sz w:val="20"/>
          <w:szCs w:val="20"/>
          <w:lang w:eastAsia="pl-PL"/>
        </w:rPr>
        <w:t xml:space="preserve"> </w:t>
      </w:r>
      <w:r>
        <w:rPr>
          <w:rFonts w:ascii="Arial" w:eastAsia="Times New Roman" w:hAnsi="Arial" w:cs="Arial"/>
          <w:sz w:val="20"/>
          <w:szCs w:val="20"/>
          <w:lang w:eastAsia="pl-PL"/>
        </w:rPr>
        <w:t xml:space="preserve">RODO  w celu </w:t>
      </w:r>
      <w:r>
        <w:rPr>
          <w:rFonts w:ascii="Arial" w:hAnsi="Arial" w:cs="Arial"/>
          <w:sz w:val="20"/>
          <w:szCs w:val="20"/>
        </w:rPr>
        <w:t xml:space="preserve">związanym z postępowaniem o udzielenie zamówienia publicznego </w:t>
      </w:r>
      <w:r>
        <w:rPr>
          <w:rFonts w:ascii="Arial" w:eastAsia="Times New Roman" w:hAnsi="Arial" w:cs="Arial"/>
          <w:color w:val="000000"/>
          <w:sz w:val="20"/>
          <w:szCs w:val="20"/>
          <w:lang w:eastAsia="pl-PL"/>
        </w:rPr>
        <w:t>.</w:t>
      </w:r>
    </w:p>
    <w:p w:rsidR="00CB4582" w:rsidRDefault="00CB4582" w:rsidP="00CB4582">
      <w:pPr>
        <w:pStyle w:val="Akapitzlist"/>
        <w:numPr>
          <w:ilvl w:val="0"/>
          <w:numId w:val="9"/>
        </w:numPr>
        <w:spacing w:after="150" w:line="360" w:lineRule="auto"/>
        <w:contextualSpacing/>
        <w:jc w:val="both"/>
      </w:pPr>
      <w:r>
        <w:rPr>
          <w:rFonts w:ascii="Arial" w:eastAsia="Times New Roman" w:hAnsi="Arial" w:cs="Arial"/>
          <w:sz w:val="20"/>
          <w:szCs w:val="20"/>
          <w:lang w:eastAsia="pl-PL"/>
        </w:rPr>
        <w:t xml:space="preserve">odbiorcami Pani/Pana danych osobowych będą osoby lub podmioty, którym udostępniona zostanie dokumentacja postępowania w oparciu </w:t>
      </w:r>
      <w:r>
        <w:rPr>
          <w:rFonts w:ascii="Arial" w:eastAsia="Times New Roman" w:hAnsi="Arial" w:cs="Arial"/>
          <w:color w:val="00000A"/>
          <w:kern w:val="0"/>
          <w:sz w:val="20"/>
          <w:szCs w:val="20"/>
          <w:lang w:eastAsia="pl-PL"/>
        </w:rPr>
        <w:t>o obowiązujące przepisy prawa;</w:t>
      </w:r>
    </w:p>
    <w:p w:rsidR="00CB4582" w:rsidRDefault="00CB4582" w:rsidP="00CB4582">
      <w:pPr>
        <w:pStyle w:val="Akapitzlist"/>
        <w:numPr>
          <w:ilvl w:val="0"/>
          <w:numId w:val="9"/>
        </w:numPr>
        <w:spacing w:after="150" w:line="360" w:lineRule="auto"/>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Pani/Pana dane osobowe będą przechowywane przez okres </w:t>
      </w:r>
      <w:r>
        <w:rPr>
          <w:rFonts w:ascii="Arial" w:eastAsia="Times New Roman" w:hAnsi="Arial" w:cs="Arial"/>
          <w:color w:val="00000A"/>
          <w:kern w:val="0"/>
          <w:sz w:val="20"/>
          <w:szCs w:val="20"/>
          <w:lang w:eastAsia="pl-PL"/>
        </w:rPr>
        <w:t>5</w:t>
      </w:r>
      <w:r>
        <w:rPr>
          <w:rFonts w:ascii="Arial" w:eastAsia="Times New Roman" w:hAnsi="Arial" w:cs="Arial"/>
          <w:sz w:val="20"/>
          <w:szCs w:val="20"/>
          <w:lang w:eastAsia="pl-PL"/>
        </w:rPr>
        <w:t xml:space="preserve"> lat od dnia zakończenia postępowania o udzielenie zamówienia, a jeżeli czas trwania umowy przekracza </w:t>
      </w:r>
      <w:r>
        <w:rPr>
          <w:rFonts w:ascii="Arial" w:eastAsia="Times New Roman" w:hAnsi="Arial" w:cs="Arial"/>
          <w:color w:val="00000A"/>
          <w:kern w:val="0"/>
          <w:sz w:val="20"/>
          <w:szCs w:val="20"/>
          <w:lang w:eastAsia="pl-PL"/>
        </w:rPr>
        <w:t>5</w:t>
      </w:r>
      <w:r>
        <w:rPr>
          <w:rFonts w:ascii="Arial" w:eastAsia="Times New Roman" w:hAnsi="Arial" w:cs="Arial"/>
          <w:sz w:val="20"/>
          <w:szCs w:val="20"/>
          <w:lang w:eastAsia="pl-PL"/>
        </w:rPr>
        <w:t xml:space="preserve"> lat, okres przechowywania obejmuje cały czas trwania umowy;</w:t>
      </w:r>
    </w:p>
    <w:p w:rsidR="00CB4582" w:rsidRDefault="00CB4582" w:rsidP="00CB4582">
      <w:pPr>
        <w:pStyle w:val="Akapitzlist"/>
        <w:numPr>
          <w:ilvl w:val="0"/>
          <w:numId w:val="9"/>
        </w:numPr>
        <w:spacing w:after="150" w:line="360" w:lineRule="auto"/>
        <w:contextualSpacing/>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obowiązek podania przez Panią/Pana danych osobowych bezpośrednio Pani/Pana dotyczących jest wymogiem ustawowym  związanym z udziałem w postępowaniu o udzielenie zamówienia publicznego; </w:t>
      </w:r>
    </w:p>
    <w:p w:rsidR="00CB4582" w:rsidRDefault="00CB4582" w:rsidP="00CB4582">
      <w:pPr>
        <w:pStyle w:val="Akapitzlist"/>
        <w:numPr>
          <w:ilvl w:val="0"/>
          <w:numId w:val="9"/>
        </w:numPr>
        <w:spacing w:after="150" w:line="360" w:lineRule="auto"/>
        <w:contextualSpacing/>
        <w:jc w:val="both"/>
        <w:rPr>
          <w:rFonts w:ascii="Arial" w:hAnsi="Arial" w:cs="Arial"/>
          <w:sz w:val="20"/>
          <w:szCs w:val="20"/>
        </w:rPr>
      </w:pPr>
      <w:r>
        <w:rPr>
          <w:rFonts w:ascii="Arial" w:eastAsia="Times New Roman" w:hAnsi="Arial" w:cs="Arial"/>
          <w:sz w:val="20"/>
          <w:szCs w:val="20"/>
          <w:lang w:eastAsia="pl-PL"/>
        </w:rPr>
        <w:t>w odniesieniu do Pani/Pana danych osobowych decyzje nie będą podejmowane                     w sposób zautomatyzowany, stosowanie do art. 22 RODO;</w:t>
      </w:r>
    </w:p>
    <w:p w:rsidR="00CB4582" w:rsidRDefault="00CB4582" w:rsidP="00CB4582">
      <w:pPr>
        <w:pStyle w:val="Akapitzlist"/>
        <w:numPr>
          <w:ilvl w:val="0"/>
          <w:numId w:val="9"/>
        </w:numPr>
        <w:spacing w:after="150" w:line="360" w:lineRule="auto"/>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posiada Pani/Pan:</w:t>
      </w:r>
    </w:p>
    <w:p w:rsidR="00CB4582" w:rsidRDefault="00CB4582" w:rsidP="00CB4582">
      <w:pPr>
        <w:pStyle w:val="Akapitzlist"/>
        <w:numPr>
          <w:ilvl w:val="4"/>
          <w:numId w:val="7"/>
        </w:numPr>
        <w:spacing w:after="150" w:line="360" w:lineRule="auto"/>
        <w:ind w:left="709" w:hanging="283"/>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na podstawie art. 15 RODO prawo dostępu do danych osobowych Pani/Pana dotyczących;</w:t>
      </w:r>
    </w:p>
    <w:p w:rsidR="00CB4582" w:rsidRDefault="00CB4582" w:rsidP="00CB4582">
      <w:pPr>
        <w:pStyle w:val="Akapitzlist"/>
        <w:numPr>
          <w:ilvl w:val="1"/>
          <w:numId w:val="7"/>
        </w:numPr>
        <w:spacing w:after="150" w:line="360" w:lineRule="auto"/>
        <w:ind w:left="709"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na podstawie art. 16 RODO prawo do sprostowania Pani/Pana danych osobowych ;</w:t>
      </w:r>
    </w:p>
    <w:p w:rsidR="00CB4582" w:rsidRDefault="00CB4582" w:rsidP="00CB4582">
      <w:pPr>
        <w:pStyle w:val="Akapitzlist"/>
        <w:numPr>
          <w:ilvl w:val="1"/>
          <w:numId w:val="7"/>
        </w:numPr>
        <w:spacing w:after="150" w:line="360" w:lineRule="auto"/>
        <w:ind w:left="709" w:hanging="283"/>
        <w:contextualSpacing/>
        <w:jc w:val="both"/>
        <w:rPr>
          <w:rFonts w:ascii="Arial" w:eastAsia="Times New Roman" w:hAnsi="Arial" w:cs="Arial"/>
          <w:lang w:eastAsia="pl-PL"/>
        </w:rPr>
      </w:pPr>
      <w:r>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CB4582" w:rsidRDefault="00CB4582" w:rsidP="00CB4582">
      <w:pPr>
        <w:pStyle w:val="Akapitzlist"/>
        <w:numPr>
          <w:ilvl w:val="1"/>
          <w:numId w:val="7"/>
        </w:numPr>
        <w:spacing w:after="150" w:line="360" w:lineRule="auto"/>
        <w:ind w:left="709" w:hanging="283"/>
        <w:contextualSpacing/>
        <w:jc w:val="both"/>
        <w:rPr>
          <w:rFonts w:ascii="Arial" w:eastAsia="Times New Roman" w:hAnsi="Arial" w:cs="Arial"/>
          <w:i/>
          <w:color w:val="00B0F0"/>
          <w:lang w:eastAsia="pl-PL"/>
        </w:rPr>
      </w:pPr>
      <w:r>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CB4582" w:rsidRDefault="00CB4582" w:rsidP="00CB4582">
      <w:pPr>
        <w:pStyle w:val="Akapitzlist"/>
        <w:numPr>
          <w:ilvl w:val="0"/>
          <w:numId w:val="10"/>
        </w:numPr>
        <w:spacing w:after="150" w:line="360" w:lineRule="auto"/>
        <w:ind w:firstLine="0"/>
        <w:contextualSpacing/>
        <w:jc w:val="both"/>
      </w:pPr>
      <w:r>
        <w:rPr>
          <w:rFonts w:ascii="Arial" w:eastAsia="Times New Roman" w:hAnsi="Arial" w:cs="Arial"/>
          <w:sz w:val="20"/>
          <w:szCs w:val="20"/>
          <w:lang w:eastAsia="pl-PL"/>
        </w:rPr>
        <w:t>nie przysługuje Pani/Panu:</w:t>
      </w:r>
    </w:p>
    <w:p w:rsidR="00CB4582" w:rsidRDefault="00CB4582" w:rsidP="00CB4582">
      <w:pPr>
        <w:pStyle w:val="Akapitzlist"/>
        <w:numPr>
          <w:ilvl w:val="0"/>
          <w:numId w:val="8"/>
        </w:numPr>
        <w:spacing w:after="150" w:line="360" w:lineRule="auto"/>
        <w:ind w:left="709" w:hanging="283"/>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w związku z art. 17 ust. 3 lit. b, d lub e RODO prawo do usunięcia danych osobowych;</w:t>
      </w:r>
    </w:p>
    <w:p w:rsidR="00CB4582" w:rsidRDefault="00CB4582" w:rsidP="00CB4582">
      <w:pPr>
        <w:pStyle w:val="Akapitzlist"/>
        <w:numPr>
          <w:ilvl w:val="0"/>
          <w:numId w:val="8"/>
        </w:numPr>
        <w:spacing w:after="150" w:line="360" w:lineRule="auto"/>
        <w:ind w:left="709" w:hanging="283"/>
        <w:contextualSpacing/>
        <w:jc w:val="both"/>
        <w:rPr>
          <w:rFonts w:ascii="Arial" w:eastAsia="Times New Roman" w:hAnsi="Arial" w:cs="Arial"/>
          <w:b/>
          <w:i/>
          <w:lang w:eastAsia="pl-PL"/>
        </w:rPr>
      </w:pPr>
      <w:r>
        <w:rPr>
          <w:rFonts w:ascii="Arial" w:eastAsia="Times New Roman" w:hAnsi="Arial" w:cs="Arial"/>
          <w:sz w:val="20"/>
          <w:szCs w:val="20"/>
          <w:lang w:eastAsia="pl-PL"/>
        </w:rPr>
        <w:t>prawo do przenoszenia danych osobowych, o którym mowa w art. 20 RODO;</w:t>
      </w:r>
    </w:p>
    <w:p w:rsidR="00CB4582" w:rsidRDefault="00CB4582" w:rsidP="000D2CB1">
      <w:pPr>
        <w:pStyle w:val="Akapitzlist"/>
        <w:numPr>
          <w:ilvl w:val="0"/>
          <w:numId w:val="8"/>
        </w:numPr>
        <w:spacing w:after="150" w:line="360" w:lineRule="auto"/>
        <w:ind w:left="709" w:hanging="283"/>
        <w:contextualSpacing/>
        <w:jc w:val="both"/>
      </w:pPr>
      <w:r>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sectPr w:rsidR="00CB4582" w:rsidSect="003006F0">
      <w:headerReference w:type="default" r:id="rId14"/>
      <w:pgSz w:w="11906" w:h="16838"/>
      <w:pgMar w:top="1987" w:right="1417" w:bottom="1417" w:left="1417" w:header="1428" w:footer="282"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04" w:rsidRDefault="003C3B04" w:rsidP="003006F0">
      <w:r>
        <w:separator/>
      </w:r>
    </w:p>
  </w:endnote>
  <w:endnote w:type="continuationSeparator" w:id="0">
    <w:p w:rsidR="003C3B04" w:rsidRDefault="003C3B04" w:rsidP="003006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04" w:rsidRDefault="003C3B04" w:rsidP="003006F0">
      <w:r>
        <w:separator/>
      </w:r>
    </w:p>
  </w:footnote>
  <w:footnote w:type="continuationSeparator" w:id="0">
    <w:p w:rsidR="003C3B04" w:rsidRDefault="003C3B04" w:rsidP="00300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F0" w:rsidRDefault="001B786A">
    <w:pPr>
      <w:pStyle w:val="Header"/>
    </w:pPr>
    <w:r>
      <w:rPr>
        <w:noProof/>
        <w:lang w:eastAsia="pl-PL" w:bidi="ar-SA"/>
      </w:rPr>
      <w:drawing>
        <wp:anchor distT="0" distB="0" distL="114300" distR="114300" simplePos="0" relativeHeight="251657728" behindDoc="0" locked="0" layoutInCell="1" allowOverlap="1">
          <wp:simplePos x="0" y="0"/>
          <wp:positionH relativeFrom="column">
            <wp:posOffset>-604520</wp:posOffset>
          </wp:positionH>
          <wp:positionV relativeFrom="paragraph">
            <wp:posOffset>-830580</wp:posOffset>
          </wp:positionV>
          <wp:extent cx="2333625" cy="1285875"/>
          <wp:effectExtent l="19050" t="0" r="9525" b="0"/>
          <wp:wrapSquare wrapText="bothSides"/>
          <wp:docPr id="8"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2"/>
                  <pic:cNvPicPr>
                    <a:picLocks noChangeAspect="1" noChangeArrowheads="1"/>
                  </pic:cNvPicPr>
                </pic:nvPicPr>
                <pic:blipFill>
                  <a:blip r:embed="rId1"/>
                  <a:stretch>
                    <a:fillRect/>
                  </a:stretch>
                </pic:blipFill>
                <pic:spPr bwMode="auto">
                  <a:xfrm>
                    <a:off x="0" y="0"/>
                    <a:ext cx="2333625" cy="1285875"/>
                  </a:xfrm>
                  <a:prstGeom prst="rect">
                    <a:avLst/>
                  </a:prstGeom>
                </pic:spPr>
              </pic:pic>
            </a:graphicData>
          </a:graphic>
        </wp:anchor>
      </w:drawing>
    </w:r>
    <w:r w:rsidR="0038104A">
      <w:pict>
        <v:rect id="Obraz1" o:spid="_x0000_s2049" style="position:absolute;margin-left:416.2pt;margin-top:6.4pt;width:155.9pt;height:91.25pt;z-index:251658752;mso-position-horizontal-relative:page;mso-position-vertical-relative:page" stroked="f" strokecolor="#3465a4">
          <v:fill color2="black" o:detectmouseclick="t"/>
          <v:stroke joinstyle="round"/>
          <v:textbox style="mso-next-textbox:#Obraz1">
            <w:txbxContent>
              <w:p w:rsidR="003006F0" w:rsidRDefault="001F2E52">
                <w:pPr>
                  <w:pStyle w:val="Standard"/>
                  <w:jc w:val="right"/>
                </w:pPr>
                <w:r>
                  <w:rPr>
                    <w:rFonts w:cs="Tahoma"/>
                    <w:b/>
                    <w:bCs/>
                    <w:sz w:val="18"/>
                    <w:szCs w:val="18"/>
                  </w:rPr>
                  <w:t>Miejski Ośrodek Pomocy Rodzinie</w:t>
                </w:r>
              </w:p>
              <w:p w:rsidR="003006F0" w:rsidRDefault="001F2E52">
                <w:pPr>
                  <w:pStyle w:val="Standard"/>
                  <w:jc w:val="right"/>
                </w:pPr>
                <w:r>
                  <w:rPr>
                    <w:rFonts w:cs="Tahoma"/>
                    <w:sz w:val="18"/>
                    <w:szCs w:val="18"/>
                  </w:rPr>
                  <w:t xml:space="preserve">ul. Biskupa </w:t>
                </w:r>
                <w:proofErr w:type="spellStart"/>
                <w:r>
                  <w:rPr>
                    <w:rFonts w:cs="Tahoma"/>
                    <w:sz w:val="18"/>
                    <w:szCs w:val="18"/>
                  </w:rPr>
                  <w:t>Nankera</w:t>
                </w:r>
                <w:proofErr w:type="spellEnd"/>
                <w:r>
                  <w:rPr>
                    <w:rFonts w:cs="Tahoma"/>
                    <w:sz w:val="18"/>
                    <w:szCs w:val="18"/>
                  </w:rPr>
                  <w:t xml:space="preserve"> 103</w:t>
                </w:r>
              </w:p>
              <w:p w:rsidR="003006F0" w:rsidRDefault="001F2E52">
                <w:pPr>
                  <w:pStyle w:val="Standard"/>
                  <w:jc w:val="right"/>
                </w:pPr>
                <w:r>
                  <w:rPr>
                    <w:rFonts w:cs="Tahoma"/>
                    <w:sz w:val="18"/>
                    <w:szCs w:val="18"/>
                  </w:rPr>
                  <w:t>41-949 Piekary Śląskie</w:t>
                </w:r>
              </w:p>
              <w:p w:rsidR="003006F0" w:rsidRPr="0059399F" w:rsidRDefault="001F2E52">
                <w:pPr>
                  <w:pStyle w:val="Standard"/>
                  <w:jc w:val="right"/>
                </w:pPr>
                <w:r w:rsidRPr="0059399F">
                  <w:rPr>
                    <w:sz w:val="18"/>
                    <w:szCs w:val="18"/>
                  </w:rPr>
                  <w:t>e-mail: biuro@mopr.piekary.pl</w:t>
                </w:r>
              </w:p>
              <w:p w:rsidR="003006F0" w:rsidRPr="003C5EB4" w:rsidRDefault="001F2E52">
                <w:pPr>
                  <w:pStyle w:val="Standard"/>
                  <w:jc w:val="right"/>
                  <w:rPr>
                    <w:lang w:val="en-US"/>
                  </w:rPr>
                </w:pPr>
                <w:r>
                  <w:rPr>
                    <w:rFonts w:cs="Tahoma"/>
                    <w:sz w:val="18"/>
                    <w:szCs w:val="18"/>
                    <w:lang w:val="en-US"/>
                  </w:rPr>
                  <w:t>tel./fax 322879503</w:t>
                </w:r>
              </w:p>
              <w:p w:rsidR="003006F0" w:rsidRPr="003C5EB4" w:rsidRDefault="001F2E52">
                <w:pPr>
                  <w:pStyle w:val="Standard"/>
                  <w:jc w:val="right"/>
                  <w:rPr>
                    <w:lang w:val="en-US"/>
                  </w:rPr>
                </w:pPr>
                <w:r>
                  <w:rPr>
                    <w:rFonts w:cs="Tahoma"/>
                    <w:sz w:val="18"/>
                    <w:szCs w:val="18"/>
                    <w:lang w:val="en-US"/>
                  </w:rPr>
                  <w:t>tel./fax 322883574</w:t>
                </w:r>
              </w:p>
              <w:p w:rsidR="003006F0" w:rsidRPr="003C5EB4" w:rsidRDefault="001F2E52">
                <w:pPr>
                  <w:pStyle w:val="Standard"/>
                  <w:jc w:val="right"/>
                  <w:rPr>
                    <w:lang w:val="en-US"/>
                  </w:rPr>
                </w:pPr>
                <w:r>
                  <w:rPr>
                    <w:rFonts w:cs="Tahoma"/>
                    <w:sz w:val="18"/>
                    <w:szCs w:val="18"/>
                    <w:lang w:val="en-US"/>
                  </w:rPr>
                  <w:t>www.mopr.piekary.pl</w:t>
                </w: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
    <w:nsid w:val="00000003"/>
    <w:multiLevelType w:val="multilevel"/>
    <w:tmpl w:val="3DA43E46"/>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5EAC7AB2"/>
    <w:lvl w:ilvl="0">
      <w:start w:val="8"/>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7052623C"/>
    <w:lvl w:ilvl="0">
      <w:start w:val="12"/>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A21ED242"/>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5E31F9"/>
    <w:multiLevelType w:val="hybridMultilevel"/>
    <w:tmpl w:val="FDAEA2EA"/>
    <w:lvl w:ilvl="0" w:tplc="74DEC1E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DA578F"/>
    <w:multiLevelType w:val="multilevel"/>
    <w:tmpl w:val="9B6AC19A"/>
    <w:lvl w:ilvl="0">
      <w:start w:val="1"/>
      <w:numFmt w:val="bullet"/>
      <w:lvlText w:val=""/>
      <w:lvlJc w:val="left"/>
      <w:pPr>
        <w:ind w:left="1146" w:hanging="360"/>
      </w:pPr>
      <w:rPr>
        <w:rFonts w:ascii="Symbol" w:hAnsi="Symbol" w:cs="Symbol" w:hint="default"/>
      </w:rPr>
    </w:lvl>
    <w:lvl w:ilvl="1">
      <w:start w:val="1"/>
      <w:numFmt w:val="bullet"/>
      <w:lvlText w:val=""/>
      <w:lvlJc w:val="left"/>
      <w:pPr>
        <w:ind w:left="1866" w:hanging="360"/>
      </w:pPr>
      <w:rPr>
        <w:rFonts w:ascii="Wingdings" w:hAnsi="Wingdings" w:cs="Wingdings"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
      <w:lvlJc w:val="left"/>
      <w:pPr>
        <w:ind w:left="4026" w:hanging="360"/>
      </w:pPr>
      <w:rPr>
        <w:rFonts w:ascii="Wingdings" w:hAnsi="Wingdings" w:cs="Wingdings"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nsid w:val="20D95832"/>
    <w:multiLevelType w:val="multilevel"/>
    <w:tmpl w:val="5D6C5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1505561"/>
    <w:multiLevelType w:val="multilevel"/>
    <w:tmpl w:val="A348A334"/>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66C551E"/>
    <w:multiLevelType w:val="multilevel"/>
    <w:tmpl w:val="6B4E274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8916CEB"/>
    <w:multiLevelType w:val="multilevel"/>
    <w:tmpl w:val="F6420C7A"/>
    <w:lvl w:ilvl="0">
      <w:start w:val="1"/>
      <w:numFmt w:val="bullet"/>
      <w:lvlText w:val=""/>
      <w:lvlJc w:val="left"/>
      <w:pPr>
        <w:ind w:left="1146" w:hanging="360"/>
      </w:pPr>
      <w:rPr>
        <w:rFonts w:ascii="Symbol" w:hAnsi="Symbol" w:cs="Symbol" w:hint="default"/>
      </w:rPr>
    </w:lvl>
    <w:lvl w:ilvl="1">
      <w:start w:val="1"/>
      <w:numFmt w:val="bullet"/>
      <w:lvlText w:val=""/>
      <w:lvlJc w:val="left"/>
      <w:pPr>
        <w:ind w:left="1866" w:hanging="360"/>
      </w:pPr>
      <w:rPr>
        <w:rFonts w:ascii="Wingdings" w:hAnsi="Wingdings" w:cs="Wingdings" w:hint="default"/>
        <w:color w:val="000000" w:themeColor="text1"/>
        <w:sz w:val="20"/>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
      <w:lvlJc w:val="left"/>
      <w:pPr>
        <w:ind w:left="644" w:hanging="360"/>
      </w:pPr>
      <w:rPr>
        <w:rFonts w:ascii="Wingdings" w:hAnsi="Wingdings" w:cs="Wingdings" w:hint="default"/>
        <w:color w:val="000000" w:themeColor="text1"/>
        <w:sz w:val="20"/>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nsid w:val="5A9F49DF"/>
    <w:multiLevelType w:val="multilevel"/>
    <w:tmpl w:val="F3884D90"/>
    <w:lvl w:ilvl="0">
      <w:start w:val="1"/>
      <w:numFmt w:val="bullet"/>
      <w:lvlText w:val=""/>
      <w:lvlJc w:val="left"/>
      <w:pPr>
        <w:tabs>
          <w:tab w:val="num" w:pos="720"/>
        </w:tabs>
        <w:ind w:left="720" w:hanging="360"/>
      </w:pPr>
      <w:rPr>
        <w:rFonts w:ascii="Symbol" w:hAnsi="Symbol" w:cs="OpenSymbol" w:hint="default"/>
        <w:b/>
        <w:color w:val="000000" w:themeColor="text1"/>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AA7776D"/>
    <w:multiLevelType w:val="multilevel"/>
    <w:tmpl w:val="F3D6E5EA"/>
    <w:lvl w:ilvl="0">
      <w:start w:val="1"/>
      <w:numFmt w:val="bullet"/>
      <w:lvlText w:val=""/>
      <w:lvlJc w:val="left"/>
      <w:pPr>
        <w:ind w:left="1146" w:hanging="360"/>
      </w:pPr>
      <w:rPr>
        <w:rFonts w:ascii="Wingdings" w:hAnsi="Wingdings" w:cs="Wingdings" w:hint="default"/>
        <w:b/>
        <w:color w:val="000000" w:themeColor="text1"/>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nsid w:val="72864CEF"/>
    <w:multiLevelType w:val="multilevel"/>
    <w:tmpl w:val="56AC64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2F5A39"/>
    <w:multiLevelType w:val="multilevel"/>
    <w:tmpl w:val="0A1E66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9"/>
  </w:num>
  <w:num w:numId="3">
    <w:abstractNumId w:val="14"/>
  </w:num>
  <w:num w:numId="4">
    <w:abstractNumId w:val="7"/>
  </w:num>
  <w:num w:numId="5">
    <w:abstractNumId w:val="5"/>
  </w:num>
  <w:num w:numId="6">
    <w:abstractNumId w:val="13"/>
  </w:num>
  <w:num w:numId="7">
    <w:abstractNumId w:val="10"/>
  </w:num>
  <w:num w:numId="8">
    <w:abstractNumId w:val="12"/>
  </w:num>
  <w:num w:numId="9">
    <w:abstractNumId w:val="11"/>
  </w:num>
  <w:num w:numId="10">
    <w:abstractNumId w:val="6"/>
  </w:num>
  <w:num w:numId="11">
    <w:abstractNumId w:val="0"/>
  </w:num>
  <w:num w:numId="12">
    <w:abstractNumId w:val="1"/>
  </w:num>
  <w:num w:numId="13">
    <w:abstractNumId w:val="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2946"/>
    <o:shapelayout v:ext="edit">
      <o:idmap v:ext="edit" data="2"/>
    </o:shapelayout>
  </w:hdrShapeDefaults>
  <w:footnotePr>
    <w:footnote w:id="-1"/>
    <w:footnote w:id="0"/>
  </w:footnotePr>
  <w:endnotePr>
    <w:endnote w:id="-1"/>
    <w:endnote w:id="0"/>
  </w:endnotePr>
  <w:compat/>
  <w:rsids>
    <w:rsidRoot w:val="003006F0"/>
    <w:rsid w:val="000269F5"/>
    <w:rsid w:val="00032682"/>
    <w:rsid w:val="00034EB5"/>
    <w:rsid w:val="0004462B"/>
    <w:rsid w:val="0006003E"/>
    <w:rsid w:val="00065BC4"/>
    <w:rsid w:val="00084AFD"/>
    <w:rsid w:val="000D2CB1"/>
    <w:rsid w:val="000E1179"/>
    <w:rsid w:val="000E45B3"/>
    <w:rsid w:val="00177C38"/>
    <w:rsid w:val="00181081"/>
    <w:rsid w:val="001902B5"/>
    <w:rsid w:val="00193D25"/>
    <w:rsid w:val="00195BA7"/>
    <w:rsid w:val="001A6558"/>
    <w:rsid w:val="001B786A"/>
    <w:rsid w:val="001C2688"/>
    <w:rsid w:val="001C2A8F"/>
    <w:rsid w:val="001E3179"/>
    <w:rsid w:val="001F2E52"/>
    <w:rsid w:val="00206941"/>
    <w:rsid w:val="002309A2"/>
    <w:rsid w:val="00231215"/>
    <w:rsid w:val="00247509"/>
    <w:rsid w:val="002656C3"/>
    <w:rsid w:val="002A0712"/>
    <w:rsid w:val="002B00A0"/>
    <w:rsid w:val="002B7319"/>
    <w:rsid w:val="002D180F"/>
    <w:rsid w:val="002D2E7F"/>
    <w:rsid w:val="003006F0"/>
    <w:rsid w:val="0030666A"/>
    <w:rsid w:val="00370CE6"/>
    <w:rsid w:val="00375754"/>
    <w:rsid w:val="0038104A"/>
    <w:rsid w:val="00395EE3"/>
    <w:rsid w:val="003A065B"/>
    <w:rsid w:val="003C3B04"/>
    <w:rsid w:val="003C5EB4"/>
    <w:rsid w:val="00420D12"/>
    <w:rsid w:val="00437D04"/>
    <w:rsid w:val="00443CD9"/>
    <w:rsid w:val="004829CD"/>
    <w:rsid w:val="00496DC6"/>
    <w:rsid w:val="00497253"/>
    <w:rsid w:val="004A6446"/>
    <w:rsid w:val="004B522E"/>
    <w:rsid w:val="004C14C7"/>
    <w:rsid w:val="004D092A"/>
    <w:rsid w:val="004E13F8"/>
    <w:rsid w:val="004E67D4"/>
    <w:rsid w:val="00525B40"/>
    <w:rsid w:val="00526DF4"/>
    <w:rsid w:val="00550607"/>
    <w:rsid w:val="005672EC"/>
    <w:rsid w:val="00585AA9"/>
    <w:rsid w:val="00590F7E"/>
    <w:rsid w:val="0059399F"/>
    <w:rsid w:val="005D4AF0"/>
    <w:rsid w:val="005F3E64"/>
    <w:rsid w:val="005F65FA"/>
    <w:rsid w:val="005F7DBC"/>
    <w:rsid w:val="00610AAA"/>
    <w:rsid w:val="0062747A"/>
    <w:rsid w:val="0064512C"/>
    <w:rsid w:val="0064686D"/>
    <w:rsid w:val="00647024"/>
    <w:rsid w:val="00654A04"/>
    <w:rsid w:val="00665DBC"/>
    <w:rsid w:val="006856D4"/>
    <w:rsid w:val="0068774D"/>
    <w:rsid w:val="00691D8C"/>
    <w:rsid w:val="006C26B0"/>
    <w:rsid w:val="006E1C0F"/>
    <w:rsid w:val="006E1E11"/>
    <w:rsid w:val="00711822"/>
    <w:rsid w:val="00724006"/>
    <w:rsid w:val="00735456"/>
    <w:rsid w:val="00750141"/>
    <w:rsid w:val="0078058D"/>
    <w:rsid w:val="007D3932"/>
    <w:rsid w:val="007E2540"/>
    <w:rsid w:val="007F2AD3"/>
    <w:rsid w:val="007F717B"/>
    <w:rsid w:val="0080114E"/>
    <w:rsid w:val="00842995"/>
    <w:rsid w:val="00843909"/>
    <w:rsid w:val="00867726"/>
    <w:rsid w:val="00870ECD"/>
    <w:rsid w:val="00872700"/>
    <w:rsid w:val="008763B6"/>
    <w:rsid w:val="008A6E8F"/>
    <w:rsid w:val="008B2EE9"/>
    <w:rsid w:val="008B40C3"/>
    <w:rsid w:val="008E1D95"/>
    <w:rsid w:val="008E610F"/>
    <w:rsid w:val="008E7116"/>
    <w:rsid w:val="008F35CE"/>
    <w:rsid w:val="0091419E"/>
    <w:rsid w:val="00952939"/>
    <w:rsid w:val="009835C0"/>
    <w:rsid w:val="009B3C5E"/>
    <w:rsid w:val="009B44EF"/>
    <w:rsid w:val="009E2738"/>
    <w:rsid w:val="009F6BB2"/>
    <w:rsid w:val="00A31932"/>
    <w:rsid w:val="00A55174"/>
    <w:rsid w:val="00A624B0"/>
    <w:rsid w:val="00A631C5"/>
    <w:rsid w:val="00A6652A"/>
    <w:rsid w:val="00A7164F"/>
    <w:rsid w:val="00A73B4B"/>
    <w:rsid w:val="00A87140"/>
    <w:rsid w:val="00AA4F4B"/>
    <w:rsid w:val="00AA6F1F"/>
    <w:rsid w:val="00AC5EB6"/>
    <w:rsid w:val="00AC6AF1"/>
    <w:rsid w:val="00AD5E27"/>
    <w:rsid w:val="00B108CE"/>
    <w:rsid w:val="00B8458F"/>
    <w:rsid w:val="00B968A3"/>
    <w:rsid w:val="00BA23A8"/>
    <w:rsid w:val="00BA3E08"/>
    <w:rsid w:val="00BB1183"/>
    <w:rsid w:val="00BB1B47"/>
    <w:rsid w:val="00BC7ED7"/>
    <w:rsid w:val="00C0009B"/>
    <w:rsid w:val="00C02A23"/>
    <w:rsid w:val="00C21058"/>
    <w:rsid w:val="00C22020"/>
    <w:rsid w:val="00C34612"/>
    <w:rsid w:val="00C720EB"/>
    <w:rsid w:val="00C814CA"/>
    <w:rsid w:val="00CB4582"/>
    <w:rsid w:val="00CB6E12"/>
    <w:rsid w:val="00CC49BA"/>
    <w:rsid w:val="00CE75EC"/>
    <w:rsid w:val="00CF52FB"/>
    <w:rsid w:val="00D22A35"/>
    <w:rsid w:val="00D315BF"/>
    <w:rsid w:val="00D336FC"/>
    <w:rsid w:val="00D9324E"/>
    <w:rsid w:val="00DA2077"/>
    <w:rsid w:val="00DC1D60"/>
    <w:rsid w:val="00DD35B6"/>
    <w:rsid w:val="00DD3A2E"/>
    <w:rsid w:val="00E03B53"/>
    <w:rsid w:val="00E164AE"/>
    <w:rsid w:val="00E20D7B"/>
    <w:rsid w:val="00E32276"/>
    <w:rsid w:val="00E5778B"/>
    <w:rsid w:val="00E63637"/>
    <w:rsid w:val="00E66091"/>
    <w:rsid w:val="00E677B8"/>
    <w:rsid w:val="00E67C38"/>
    <w:rsid w:val="00E801B7"/>
    <w:rsid w:val="00E90840"/>
    <w:rsid w:val="00EC62FB"/>
    <w:rsid w:val="00EC6F77"/>
    <w:rsid w:val="00ED2B8C"/>
    <w:rsid w:val="00EF5506"/>
    <w:rsid w:val="00F1162A"/>
    <w:rsid w:val="00F16170"/>
    <w:rsid w:val="00F21AB6"/>
    <w:rsid w:val="00F3431C"/>
    <w:rsid w:val="00F67D25"/>
    <w:rsid w:val="00F90E92"/>
    <w:rsid w:val="00FC545B"/>
    <w:rsid w:val="00FC6216"/>
    <w:rsid w:val="00FD67CE"/>
    <w:rsid w:val="00FF70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549"/>
    <w:pPr>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next w:val="Standard"/>
    <w:qFormat/>
    <w:rsid w:val="00E97549"/>
    <w:pPr>
      <w:keepNext/>
      <w:jc w:val="center"/>
      <w:outlineLvl w:val="1"/>
    </w:pPr>
    <w:rPr>
      <w:rFonts w:eastAsia="Times New Roman"/>
      <w:b/>
      <w:szCs w:val="20"/>
    </w:rPr>
  </w:style>
  <w:style w:type="paragraph" w:customStyle="1" w:styleId="Heading7">
    <w:name w:val="Heading 7"/>
    <w:next w:val="Standard"/>
    <w:qFormat/>
    <w:rsid w:val="00E97549"/>
    <w:pPr>
      <w:keepNext/>
      <w:jc w:val="right"/>
      <w:outlineLvl w:val="6"/>
    </w:pPr>
    <w:rPr>
      <w:rFonts w:ascii="Bookman Old Style" w:eastAsia="Times New Roman" w:hAnsi="Bookman Old Style" w:cs="Bookman Old Style"/>
      <w:sz w:val="24"/>
      <w:szCs w:val="20"/>
    </w:rPr>
  </w:style>
  <w:style w:type="paragraph" w:customStyle="1" w:styleId="Heading8">
    <w:name w:val="Heading 8"/>
    <w:next w:val="Standard"/>
    <w:qFormat/>
    <w:rsid w:val="00E97549"/>
    <w:pPr>
      <w:keepNext/>
      <w:outlineLvl w:val="7"/>
    </w:pPr>
    <w:rPr>
      <w:rFonts w:ascii="Bookman Old Style" w:eastAsia="Times New Roman" w:hAnsi="Bookman Old Style" w:cs="Bookman Old Style"/>
      <w:b/>
      <w:sz w:val="24"/>
      <w:szCs w:val="20"/>
    </w:rPr>
  </w:style>
  <w:style w:type="paragraph" w:customStyle="1" w:styleId="Heading9">
    <w:name w:val="Heading 9"/>
    <w:next w:val="Standard"/>
    <w:qFormat/>
    <w:rsid w:val="00E97549"/>
    <w:pPr>
      <w:keepNext/>
      <w:jc w:val="center"/>
      <w:outlineLvl w:val="8"/>
    </w:pPr>
    <w:rPr>
      <w:rFonts w:ascii="Bookman Old Style" w:eastAsia="Times New Roman" w:hAnsi="Bookman Old Style" w:cs="Bookman Old Style"/>
      <w:b/>
      <w:sz w:val="24"/>
      <w:szCs w:val="20"/>
    </w:rPr>
  </w:style>
  <w:style w:type="character" w:customStyle="1" w:styleId="WW8Num1z0">
    <w:name w:val="WW8Num1z0"/>
    <w:qFormat/>
    <w:rsid w:val="00E97549"/>
    <w:rPr>
      <w:rFonts w:ascii="Arial" w:eastAsia="Arial Unicode MS" w:hAnsi="Arial" w:cs="Arial"/>
    </w:rPr>
  </w:style>
  <w:style w:type="character" w:customStyle="1" w:styleId="WW8Num7z0">
    <w:name w:val="WW8Num7z0"/>
    <w:qFormat/>
    <w:rsid w:val="00E97549"/>
    <w:rPr>
      <w:rFonts w:ascii="Symbol" w:hAnsi="Symbol" w:cs="Symbol"/>
    </w:rPr>
  </w:style>
  <w:style w:type="character" w:customStyle="1" w:styleId="WW8Num7z1">
    <w:name w:val="WW8Num7z1"/>
    <w:qFormat/>
    <w:rsid w:val="00E97549"/>
    <w:rPr>
      <w:rFonts w:ascii="Courier New" w:hAnsi="Courier New" w:cs="Courier New"/>
    </w:rPr>
  </w:style>
  <w:style w:type="character" w:customStyle="1" w:styleId="WW8Num7z2">
    <w:name w:val="WW8Num7z2"/>
    <w:qFormat/>
    <w:rsid w:val="00E97549"/>
    <w:rPr>
      <w:rFonts w:ascii="Wingdings" w:hAnsi="Wingdings" w:cs="Wingdings"/>
    </w:rPr>
  </w:style>
  <w:style w:type="character" w:customStyle="1" w:styleId="WW8Num10z0">
    <w:name w:val="WW8Num10z0"/>
    <w:qFormat/>
    <w:rsid w:val="00E97549"/>
    <w:rPr>
      <w:rFonts w:ascii="Symbol" w:hAnsi="Symbol" w:cs="Symbol"/>
    </w:rPr>
  </w:style>
  <w:style w:type="character" w:customStyle="1" w:styleId="WW8Num10z1">
    <w:name w:val="WW8Num10z1"/>
    <w:qFormat/>
    <w:rsid w:val="00E97549"/>
    <w:rPr>
      <w:rFonts w:ascii="Courier New" w:hAnsi="Courier New" w:cs="Courier New"/>
    </w:rPr>
  </w:style>
  <w:style w:type="character" w:customStyle="1" w:styleId="WW8Num10z2">
    <w:name w:val="WW8Num10z2"/>
    <w:qFormat/>
    <w:rsid w:val="00E97549"/>
    <w:rPr>
      <w:rFonts w:ascii="Wingdings" w:hAnsi="Wingdings" w:cs="Wingdings"/>
    </w:rPr>
  </w:style>
  <w:style w:type="character" w:customStyle="1" w:styleId="Absatz-Standardschriftart">
    <w:name w:val="Absatz-Standardschriftart"/>
    <w:qFormat/>
    <w:rsid w:val="00E97549"/>
  </w:style>
  <w:style w:type="character" w:customStyle="1" w:styleId="WW-Absatz-Standardschriftart">
    <w:name w:val="WW-Absatz-Standardschriftart"/>
    <w:qFormat/>
    <w:rsid w:val="00E97549"/>
  </w:style>
  <w:style w:type="character" w:customStyle="1" w:styleId="WW-Absatz-Standardschriftart1">
    <w:name w:val="WW-Absatz-Standardschriftart1"/>
    <w:qFormat/>
    <w:rsid w:val="00E97549"/>
  </w:style>
  <w:style w:type="character" w:customStyle="1" w:styleId="Nagwek2Znak">
    <w:name w:val="Nagłówek 2 Znak"/>
    <w:basedOn w:val="Domylnaczcionkaakapitu"/>
    <w:qFormat/>
    <w:rsid w:val="00E97549"/>
    <w:rPr>
      <w:b/>
    </w:rPr>
  </w:style>
  <w:style w:type="character" w:customStyle="1" w:styleId="Nagwek7Znak">
    <w:name w:val="Nagłówek 7 Znak"/>
    <w:basedOn w:val="Domylnaczcionkaakapitu"/>
    <w:qFormat/>
    <w:rsid w:val="00E97549"/>
    <w:rPr>
      <w:rFonts w:ascii="Bookman Old Style" w:hAnsi="Bookman Old Style" w:cs="Bookman Old Style"/>
      <w:sz w:val="24"/>
    </w:rPr>
  </w:style>
  <w:style w:type="character" w:customStyle="1" w:styleId="Nagwek8Znak">
    <w:name w:val="Nagłówek 8 Znak"/>
    <w:basedOn w:val="Domylnaczcionkaakapitu"/>
    <w:qFormat/>
    <w:rsid w:val="00E97549"/>
    <w:rPr>
      <w:rFonts w:ascii="Bookman Old Style" w:hAnsi="Bookman Old Style" w:cs="Bookman Old Style"/>
      <w:b/>
      <w:sz w:val="24"/>
    </w:rPr>
  </w:style>
  <w:style w:type="character" w:customStyle="1" w:styleId="Nagwek9Znak">
    <w:name w:val="Nagłówek 9 Znak"/>
    <w:basedOn w:val="Domylnaczcionkaakapitu"/>
    <w:qFormat/>
    <w:rsid w:val="00E97549"/>
    <w:rPr>
      <w:rFonts w:ascii="Bookman Old Style" w:hAnsi="Bookman Old Style" w:cs="Bookman Old Style"/>
      <w:b/>
      <w:sz w:val="24"/>
    </w:rPr>
  </w:style>
  <w:style w:type="character" w:customStyle="1" w:styleId="TekstprzypisudolnegoZnak">
    <w:name w:val="Tekst przypisu dolnego Znak"/>
    <w:basedOn w:val="Domylnaczcionkaakapitu"/>
    <w:link w:val="FootnoteText"/>
    <w:uiPriority w:val="99"/>
    <w:qFormat/>
    <w:rsid w:val="00E97549"/>
  </w:style>
  <w:style w:type="character" w:customStyle="1" w:styleId="Internetlink">
    <w:name w:val="Internet link"/>
    <w:basedOn w:val="Domylnaczcionkaakapitu"/>
    <w:qFormat/>
    <w:rsid w:val="00E97549"/>
    <w:rPr>
      <w:color w:val="0000FF"/>
      <w:u w:val="single"/>
    </w:rPr>
  </w:style>
  <w:style w:type="character" w:customStyle="1" w:styleId="VisitedInternetLink">
    <w:name w:val="Visited Internet Link"/>
    <w:basedOn w:val="Domylnaczcionkaakapitu"/>
    <w:qFormat/>
    <w:rsid w:val="00E97549"/>
    <w:rPr>
      <w:color w:val="800080"/>
      <w:u w:val="single"/>
    </w:rPr>
  </w:style>
  <w:style w:type="character" w:styleId="Odwoaniedokomentarza">
    <w:name w:val="annotation reference"/>
    <w:basedOn w:val="Domylnaczcionkaakapitu"/>
    <w:qFormat/>
    <w:rsid w:val="00E97549"/>
    <w:rPr>
      <w:sz w:val="16"/>
      <w:szCs w:val="16"/>
    </w:rPr>
  </w:style>
  <w:style w:type="character" w:customStyle="1" w:styleId="TekstkomentarzaZnak">
    <w:name w:val="Tekst komentarza Znak"/>
    <w:basedOn w:val="Domylnaczcionkaakapitu"/>
    <w:qFormat/>
    <w:rsid w:val="00E97549"/>
    <w:rPr>
      <w:rFonts w:eastAsia="Lucida Sans Unicode"/>
      <w:kern w:val="2"/>
    </w:rPr>
  </w:style>
  <w:style w:type="character" w:customStyle="1" w:styleId="TematkomentarzaZnak">
    <w:name w:val="Temat komentarza Znak"/>
    <w:basedOn w:val="TekstkomentarzaZnak"/>
    <w:qFormat/>
    <w:rsid w:val="00E97549"/>
    <w:rPr>
      <w:b/>
      <w:bCs/>
    </w:rPr>
  </w:style>
  <w:style w:type="character" w:customStyle="1" w:styleId="Znakiwypunktowania">
    <w:name w:val="Znaki wypunktowania"/>
    <w:qFormat/>
    <w:rsid w:val="00E97549"/>
    <w:rPr>
      <w:rFonts w:ascii="OpenSymbol" w:eastAsia="OpenSymbol" w:hAnsi="OpenSymbol" w:cs="OpenSymbol"/>
    </w:rPr>
  </w:style>
  <w:style w:type="character" w:customStyle="1" w:styleId="Znakinumeracji">
    <w:name w:val="Znaki numeracji"/>
    <w:qFormat/>
    <w:rsid w:val="00E97549"/>
  </w:style>
  <w:style w:type="character" w:customStyle="1" w:styleId="StopkaZnak">
    <w:name w:val="Stopka Znak"/>
    <w:basedOn w:val="Domylnaczcionkaakapitu"/>
    <w:qFormat/>
    <w:rsid w:val="00E97549"/>
    <w:rPr>
      <w:szCs w:val="21"/>
    </w:rPr>
  </w:style>
  <w:style w:type="character" w:customStyle="1" w:styleId="Domylnaczcionkaakapitu1">
    <w:name w:val="Domyślna czcionka akapitu1"/>
    <w:qFormat/>
    <w:rsid w:val="00E97549"/>
  </w:style>
  <w:style w:type="character" w:customStyle="1" w:styleId="NagwekZnak">
    <w:name w:val="Nagłówek Znak"/>
    <w:basedOn w:val="Domylnaczcionkaakapitu"/>
    <w:qFormat/>
    <w:rsid w:val="00E97549"/>
    <w:rPr>
      <w:szCs w:val="21"/>
    </w:rPr>
  </w:style>
  <w:style w:type="character" w:customStyle="1" w:styleId="ListLabel1">
    <w:name w:val="ListLabel 1"/>
    <w:qFormat/>
    <w:rsid w:val="003006F0"/>
    <w:rPr>
      <w:rFonts w:eastAsia="Arial Unicode MS" w:cs="Arial"/>
    </w:rPr>
  </w:style>
  <w:style w:type="character" w:customStyle="1" w:styleId="ListLabel2">
    <w:name w:val="ListLabel 2"/>
    <w:qFormat/>
    <w:rsid w:val="003006F0"/>
    <w:rPr>
      <w:rFonts w:eastAsia="OpenSymbol" w:cs="OpenSymbol"/>
    </w:rPr>
  </w:style>
  <w:style w:type="character" w:customStyle="1" w:styleId="ListLabel3">
    <w:name w:val="ListLabel 3"/>
    <w:qFormat/>
    <w:rsid w:val="003006F0"/>
    <w:rPr>
      <w:rFonts w:eastAsia="OpenSymbol" w:cs="OpenSymbol"/>
    </w:rPr>
  </w:style>
  <w:style w:type="character" w:customStyle="1" w:styleId="ListLabel4">
    <w:name w:val="ListLabel 4"/>
    <w:qFormat/>
    <w:rsid w:val="003006F0"/>
    <w:rPr>
      <w:rFonts w:cs="Courier New"/>
    </w:rPr>
  </w:style>
  <w:style w:type="character" w:customStyle="1" w:styleId="ListLabel5">
    <w:name w:val="ListLabel 5"/>
    <w:qFormat/>
    <w:rsid w:val="003006F0"/>
    <w:rPr>
      <w:rFonts w:cs="Wingdings"/>
    </w:rPr>
  </w:style>
  <w:style w:type="character" w:customStyle="1" w:styleId="ListLabel6">
    <w:name w:val="ListLabel 6"/>
    <w:qFormat/>
    <w:rsid w:val="003006F0"/>
    <w:rPr>
      <w:rFonts w:cs="Symbol"/>
    </w:rPr>
  </w:style>
  <w:style w:type="character" w:customStyle="1" w:styleId="ListLabel7">
    <w:name w:val="ListLabel 7"/>
    <w:qFormat/>
    <w:rsid w:val="003006F0"/>
    <w:rPr>
      <w:rFonts w:cs="Courier New"/>
    </w:rPr>
  </w:style>
  <w:style w:type="character" w:customStyle="1" w:styleId="ListLabel8">
    <w:name w:val="ListLabel 8"/>
    <w:qFormat/>
    <w:rsid w:val="003006F0"/>
    <w:rPr>
      <w:rFonts w:cs="Wingdings"/>
    </w:rPr>
  </w:style>
  <w:style w:type="character" w:customStyle="1" w:styleId="ListLabel9">
    <w:name w:val="ListLabel 9"/>
    <w:qFormat/>
    <w:rsid w:val="003006F0"/>
    <w:rPr>
      <w:rFonts w:cs="Symbol"/>
    </w:rPr>
  </w:style>
  <w:style w:type="character" w:customStyle="1" w:styleId="ListLabel10">
    <w:name w:val="ListLabel 10"/>
    <w:qFormat/>
    <w:rsid w:val="003006F0"/>
    <w:rPr>
      <w:rFonts w:cs="Courier New"/>
    </w:rPr>
  </w:style>
  <w:style w:type="character" w:customStyle="1" w:styleId="ListLabel11">
    <w:name w:val="ListLabel 11"/>
    <w:qFormat/>
    <w:rsid w:val="003006F0"/>
    <w:rPr>
      <w:rFonts w:cs="Wingdings"/>
    </w:rPr>
  </w:style>
  <w:style w:type="character" w:customStyle="1" w:styleId="ListLabel12">
    <w:name w:val="ListLabel 12"/>
    <w:qFormat/>
    <w:rsid w:val="003006F0"/>
    <w:rPr>
      <w:rFonts w:eastAsia="OpenSymbol" w:cs="OpenSymbol"/>
    </w:rPr>
  </w:style>
  <w:style w:type="character" w:customStyle="1" w:styleId="ListLabel13">
    <w:name w:val="ListLabel 13"/>
    <w:qFormat/>
    <w:rsid w:val="003006F0"/>
    <w:rPr>
      <w:rFonts w:cs="Symbol"/>
    </w:rPr>
  </w:style>
  <w:style w:type="character" w:customStyle="1" w:styleId="ListLabel14">
    <w:name w:val="ListLabel 14"/>
    <w:qFormat/>
    <w:rsid w:val="003006F0"/>
    <w:rPr>
      <w:rFonts w:cs="Courier New"/>
    </w:rPr>
  </w:style>
  <w:style w:type="character" w:customStyle="1" w:styleId="ListLabel15">
    <w:name w:val="ListLabel 15"/>
    <w:qFormat/>
    <w:rsid w:val="003006F0"/>
    <w:rPr>
      <w:rFonts w:cs="Wingdings"/>
    </w:rPr>
  </w:style>
  <w:style w:type="character" w:customStyle="1" w:styleId="ListLabel16">
    <w:name w:val="ListLabel 16"/>
    <w:qFormat/>
    <w:rsid w:val="003006F0"/>
    <w:rPr>
      <w:rFonts w:cs="Symbol"/>
    </w:rPr>
  </w:style>
  <w:style w:type="character" w:customStyle="1" w:styleId="ListLabel17">
    <w:name w:val="ListLabel 17"/>
    <w:qFormat/>
    <w:rsid w:val="003006F0"/>
    <w:rPr>
      <w:rFonts w:cs="Courier New"/>
    </w:rPr>
  </w:style>
  <w:style w:type="character" w:customStyle="1" w:styleId="ListLabel18">
    <w:name w:val="ListLabel 18"/>
    <w:qFormat/>
    <w:rsid w:val="003006F0"/>
    <w:rPr>
      <w:rFonts w:cs="Wingdings"/>
    </w:rPr>
  </w:style>
  <w:style w:type="character" w:customStyle="1" w:styleId="ListLabel19">
    <w:name w:val="ListLabel 19"/>
    <w:qFormat/>
    <w:rsid w:val="003006F0"/>
    <w:rPr>
      <w:rFonts w:cs="Symbol"/>
    </w:rPr>
  </w:style>
  <w:style w:type="character" w:customStyle="1" w:styleId="ListLabel20">
    <w:name w:val="ListLabel 20"/>
    <w:qFormat/>
    <w:rsid w:val="003006F0"/>
    <w:rPr>
      <w:rFonts w:cs="Courier New"/>
    </w:rPr>
  </w:style>
  <w:style w:type="character" w:customStyle="1" w:styleId="ListLabel21">
    <w:name w:val="ListLabel 21"/>
    <w:qFormat/>
    <w:rsid w:val="003006F0"/>
    <w:rPr>
      <w:rFonts w:cs="Wingdings"/>
    </w:rPr>
  </w:style>
  <w:style w:type="character" w:customStyle="1" w:styleId="ListLabel22">
    <w:name w:val="ListLabel 22"/>
    <w:qFormat/>
    <w:rsid w:val="003006F0"/>
    <w:rPr>
      <w:rFonts w:cs="Courier New"/>
    </w:rPr>
  </w:style>
  <w:style w:type="character" w:customStyle="1" w:styleId="ListLabel23">
    <w:name w:val="ListLabel 23"/>
    <w:qFormat/>
    <w:rsid w:val="003006F0"/>
    <w:rPr>
      <w:rFonts w:cs="Courier New"/>
    </w:rPr>
  </w:style>
  <w:style w:type="character" w:customStyle="1" w:styleId="ListLabel24">
    <w:name w:val="ListLabel 24"/>
    <w:qFormat/>
    <w:rsid w:val="003006F0"/>
    <w:rPr>
      <w:rFonts w:cs="Courier New"/>
    </w:rPr>
  </w:style>
  <w:style w:type="character" w:customStyle="1" w:styleId="ListLabel25">
    <w:name w:val="ListLabel 25"/>
    <w:qFormat/>
    <w:rsid w:val="003006F0"/>
    <w:rPr>
      <w:rFonts w:cs="Courier New"/>
    </w:rPr>
  </w:style>
  <w:style w:type="character" w:customStyle="1" w:styleId="ListLabel26">
    <w:name w:val="ListLabel 26"/>
    <w:qFormat/>
    <w:rsid w:val="003006F0"/>
    <w:rPr>
      <w:rFonts w:cs="Courier New"/>
    </w:rPr>
  </w:style>
  <w:style w:type="character" w:customStyle="1" w:styleId="ListLabel27">
    <w:name w:val="ListLabel 27"/>
    <w:qFormat/>
    <w:rsid w:val="003006F0"/>
    <w:rPr>
      <w:rFonts w:cs="Courier New"/>
    </w:rPr>
  </w:style>
  <w:style w:type="character" w:customStyle="1" w:styleId="ListLabel28">
    <w:name w:val="ListLabel 28"/>
    <w:qFormat/>
    <w:rsid w:val="003006F0"/>
    <w:rPr>
      <w:rFonts w:cs="Courier New"/>
    </w:rPr>
  </w:style>
  <w:style w:type="character" w:customStyle="1" w:styleId="ListLabel29">
    <w:name w:val="ListLabel 29"/>
    <w:qFormat/>
    <w:rsid w:val="003006F0"/>
    <w:rPr>
      <w:rFonts w:cs="Courier New"/>
    </w:rPr>
  </w:style>
  <w:style w:type="character" w:customStyle="1" w:styleId="ListLabel30">
    <w:name w:val="ListLabel 30"/>
    <w:qFormat/>
    <w:rsid w:val="003006F0"/>
    <w:rPr>
      <w:rFonts w:cs="Courier New"/>
    </w:rPr>
  </w:style>
  <w:style w:type="character" w:customStyle="1" w:styleId="ListLabel31">
    <w:name w:val="ListLabel 31"/>
    <w:qFormat/>
    <w:rsid w:val="003006F0"/>
    <w:rPr>
      <w:rFonts w:cs="Courier New"/>
    </w:rPr>
  </w:style>
  <w:style w:type="character" w:customStyle="1" w:styleId="ListLabel32">
    <w:name w:val="ListLabel 32"/>
    <w:qFormat/>
    <w:rsid w:val="003006F0"/>
    <w:rPr>
      <w:rFonts w:cs="Courier New"/>
    </w:rPr>
  </w:style>
  <w:style w:type="character" w:customStyle="1" w:styleId="ListLabel33">
    <w:name w:val="ListLabel 33"/>
    <w:qFormat/>
    <w:rsid w:val="003006F0"/>
    <w:rPr>
      <w:rFonts w:cs="Courier New"/>
    </w:rPr>
  </w:style>
  <w:style w:type="character" w:customStyle="1" w:styleId="ListLabel34">
    <w:name w:val="ListLabel 34"/>
    <w:qFormat/>
    <w:rsid w:val="003006F0"/>
    <w:rPr>
      <w:rFonts w:ascii="Arial" w:hAnsi="Arial" w:cs="Arial"/>
      <w:sz w:val="20"/>
    </w:rPr>
  </w:style>
  <w:style w:type="character" w:customStyle="1" w:styleId="czeinternetowe">
    <w:name w:val="Łącze internetowe"/>
    <w:rsid w:val="003006F0"/>
    <w:rPr>
      <w:color w:val="000080"/>
      <w:u w:val="single"/>
    </w:rPr>
  </w:style>
  <w:style w:type="character" w:customStyle="1" w:styleId="ListLabel35">
    <w:name w:val="ListLabel 35"/>
    <w:qFormat/>
    <w:rsid w:val="003006F0"/>
    <w:rPr>
      <w:rFonts w:ascii="Arial" w:hAnsi="Arial" w:cs="Arial"/>
      <w:sz w:val="20"/>
    </w:rPr>
  </w:style>
  <w:style w:type="character" w:customStyle="1" w:styleId="ListLabel36">
    <w:name w:val="ListLabel 36"/>
    <w:qFormat/>
    <w:rsid w:val="003006F0"/>
    <w:rPr>
      <w:rFonts w:ascii="Arial" w:hAnsi="Arial" w:cs="OpenSymbol"/>
      <w:sz w:val="20"/>
    </w:rPr>
  </w:style>
  <w:style w:type="character" w:customStyle="1" w:styleId="ListLabel37">
    <w:name w:val="ListLabel 37"/>
    <w:qFormat/>
    <w:rsid w:val="003006F0"/>
    <w:rPr>
      <w:rFonts w:cs="OpenSymbol"/>
    </w:rPr>
  </w:style>
  <w:style w:type="character" w:customStyle="1" w:styleId="ListLabel38">
    <w:name w:val="ListLabel 38"/>
    <w:qFormat/>
    <w:rsid w:val="003006F0"/>
    <w:rPr>
      <w:rFonts w:cs="OpenSymbol"/>
    </w:rPr>
  </w:style>
  <w:style w:type="character" w:customStyle="1" w:styleId="ListLabel39">
    <w:name w:val="ListLabel 39"/>
    <w:qFormat/>
    <w:rsid w:val="003006F0"/>
    <w:rPr>
      <w:rFonts w:cs="OpenSymbol"/>
    </w:rPr>
  </w:style>
  <w:style w:type="character" w:customStyle="1" w:styleId="ListLabel40">
    <w:name w:val="ListLabel 40"/>
    <w:qFormat/>
    <w:rsid w:val="003006F0"/>
    <w:rPr>
      <w:rFonts w:cs="OpenSymbol"/>
    </w:rPr>
  </w:style>
  <w:style w:type="character" w:customStyle="1" w:styleId="ListLabel41">
    <w:name w:val="ListLabel 41"/>
    <w:qFormat/>
    <w:rsid w:val="003006F0"/>
    <w:rPr>
      <w:rFonts w:cs="OpenSymbol"/>
    </w:rPr>
  </w:style>
  <w:style w:type="character" w:customStyle="1" w:styleId="ListLabel42">
    <w:name w:val="ListLabel 42"/>
    <w:qFormat/>
    <w:rsid w:val="003006F0"/>
    <w:rPr>
      <w:rFonts w:cs="OpenSymbol"/>
    </w:rPr>
  </w:style>
  <w:style w:type="character" w:customStyle="1" w:styleId="ListLabel43">
    <w:name w:val="ListLabel 43"/>
    <w:qFormat/>
    <w:rsid w:val="003006F0"/>
    <w:rPr>
      <w:rFonts w:cs="OpenSymbol"/>
    </w:rPr>
  </w:style>
  <w:style w:type="character" w:customStyle="1" w:styleId="ListLabel44">
    <w:name w:val="ListLabel 44"/>
    <w:qFormat/>
    <w:rsid w:val="003006F0"/>
    <w:rPr>
      <w:rFonts w:cs="OpenSymbol"/>
    </w:rPr>
  </w:style>
  <w:style w:type="character" w:customStyle="1" w:styleId="ListLabel45">
    <w:name w:val="ListLabel 45"/>
    <w:qFormat/>
    <w:rsid w:val="003006F0"/>
    <w:rPr>
      <w:rFonts w:cs="OpenSymbol"/>
    </w:rPr>
  </w:style>
  <w:style w:type="character" w:customStyle="1" w:styleId="ListLabel46">
    <w:name w:val="ListLabel 46"/>
    <w:qFormat/>
    <w:rsid w:val="003006F0"/>
    <w:rPr>
      <w:rFonts w:cs="OpenSymbol"/>
    </w:rPr>
  </w:style>
  <w:style w:type="character" w:customStyle="1" w:styleId="ListLabel47">
    <w:name w:val="ListLabel 47"/>
    <w:qFormat/>
    <w:rsid w:val="003006F0"/>
    <w:rPr>
      <w:rFonts w:cs="OpenSymbol"/>
    </w:rPr>
  </w:style>
  <w:style w:type="character" w:customStyle="1" w:styleId="ListLabel48">
    <w:name w:val="ListLabel 48"/>
    <w:qFormat/>
    <w:rsid w:val="003006F0"/>
    <w:rPr>
      <w:rFonts w:cs="OpenSymbol"/>
    </w:rPr>
  </w:style>
  <w:style w:type="character" w:customStyle="1" w:styleId="ListLabel49">
    <w:name w:val="ListLabel 49"/>
    <w:qFormat/>
    <w:rsid w:val="003006F0"/>
    <w:rPr>
      <w:rFonts w:cs="OpenSymbol"/>
    </w:rPr>
  </w:style>
  <w:style w:type="character" w:customStyle="1" w:styleId="ListLabel50">
    <w:name w:val="ListLabel 50"/>
    <w:qFormat/>
    <w:rsid w:val="003006F0"/>
    <w:rPr>
      <w:rFonts w:cs="OpenSymbol"/>
    </w:rPr>
  </w:style>
  <w:style w:type="character" w:customStyle="1" w:styleId="ListLabel51">
    <w:name w:val="ListLabel 51"/>
    <w:qFormat/>
    <w:rsid w:val="003006F0"/>
    <w:rPr>
      <w:rFonts w:cs="OpenSymbol"/>
    </w:rPr>
  </w:style>
  <w:style w:type="character" w:customStyle="1" w:styleId="ListLabel52">
    <w:name w:val="ListLabel 52"/>
    <w:qFormat/>
    <w:rsid w:val="003006F0"/>
    <w:rPr>
      <w:rFonts w:cs="OpenSymbol"/>
    </w:rPr>
  </w:style>
  <w:style w:type="character" w:customStyle="1" w:styleId="ListLabel53">
    <w:name w:val="ListLabel 53"/>
    <w:qFormat/>
    <w:rsid w:val="003006F0"/>
    <w:rPr>
      <w:rFonts w:cs="OpenSymbol"/>
    </w:rPr>
  </w:style>
  <w:style w:type="character" w:customStyle="1" w:styleId="ListLabel54">
    <w:name w:val="ListLabel 54"/>
    <w:qFormat/>
    <w:rsid w:val="003006F0"/>
    <w:rPr>
      <w:rFonts w:ascii="Arial" w:hAnsi="Arial" w:cs="OpenSymbol"/>
      <w:sz w:val="20"/>
    </w:rPr>
  </w:style>
  <w:style w:type="character" w:customStyle="1" w:styleId="ListLabel55">
    <w:name w:val="ListLabel 55"/>
    <w:qFormat/>
    <w:rsid w:val="003006F0"/>
    <w:rPr>
      <w:rFonts w:cs="OpenSymbol"/>
    </w:rPr>
  </w:style>
  <w:style w:type="character" w:customStyle="1" w:styleId="ListLabel56">
    <w:name w:val="ListLabel 56"/>
    <w:qFormat/>
    <w:rsid w:val="003006F0"/>
    <w:rPr>
      <w:rFonts w:cs="OpenSymbol"/>
    </w:rPr>
  </w:style>
  <w:style w:type="character" w:customStyle="1" w:styleId="ListLabel57">
    <w:name w:val="ListLabel 57"/>
    <w:qFormat/>
    <w:rsid w:val="003006F0"/>
    <w:rPr>
      <w:rFonts w:cs="OpenSymbol"/>
    </w:rPr>
  </w:style>
  <w:style w:type="character" w:customStyle="1" w:styleId="ListLabel58">
    <w:name w:val="ListLabel 58"/>
    <w:qFormat/>
    <w:rsid w:val="003006F0"/>
    <w:rPr>
      <w:rFonts w:cs="OpenSymbol"/>
    </w:rPr>
  </w:style>
  <w:style w:type="character" w:customStyle="1" w:styleId="ListLabel59">
    <w:name w:val="ListLabel 59"/>
    <w:qFormat/>
    <w:rsid w:val="003006F0"/>
    <w:rPr>
      <w:rFonts w:cs="OpenSymbol"/>
    </w:rPr>
  </w:style>
  <w:style w:type="character" w:customStyle="1" w:styleId="ListLabel60">
    <w:name w:val="ListLabel 60"/>
    <w:qFormat/>
    <w:rsid w:val="003006F0"/>
    <w:rPr>
      <w:rFonts w:cs="OpenSymbol"/>
    </w:rPr>
  </w:style>
  <w:style w:type="character" w:customStyle="1" w:styleId="ListLabel61">
    <w:name w:val="ListLabel 61"/>
    <w:qFormat/>
    <w:rsid w:val="003006F0"/>
    <w:rPr>
      <w:rFonts w:cs="OpenSymbol"/>
    </w:rPr>
  </w:style>
  <w:style w:type="character" w:customStyle="1" w:styleId="ListLabel62">
    <w:name w:val="ListLabel 62"/>
    <w:qFormat/>
    <w:rsid w:val="003006F0"/>
    <w:rPr>
      <w:rFonts w:cs="OpenSymbol"/>
    </w:rPr>
  </w:style>
  <w:style w:type="character" w:customStyle="1" w:styleId="ListLabel63">
    <w:name w:val="ListLabel 63"/>
    <w:qFormat/>
    <w:rsid w:val="003006F0"/>
    <w:rPr>
      <w:rFonts w:cs="OpenSymbol"/>
    </w:rPr>
  </w:style>
  <w:style w:type="character" w:customStyle="1" w:styleId="ListLabel64">
    <w:name w:val="ListLabel 64"/>
    <w:qFormat/>
    <w:rsid w:val="003006F0"/>
    <w:rPr>
      <w:rFonts w:cs="OpenSymbol"/>
    </w:rPr>
  </w:style>
  <w:style w:type="character" w:customStyle="1" w:styleId="ListLabel65">
    <w:name w:val="ListLabel 65"/>
    <w:qFormat/>
    <w:rsid w:val="003006F0"/>
    <w:rPr>
      <w:rFonts w:cs="OpenSymbol"/>
    </w:rPr>
  </w:style>
  <w:style w:type="character" w:customStyle="1" w:styleId="ListLabel66">
    <w:name w:val="ListLabel 66"/>
    <w:qFormat/>
    <w:rsid w:val="003006F0"/>
    <w:rPr>
      <w:rFonts w:cs="OpenSymbol"/>
    </w:rPr>
  </w:style>
  <w:style w:type="character" w:customStyle="1" w:styleId="ListLabel67">
    <w:name w:val="ListLabel 67"/>
    <w:qFormat/>
    <w:rsid w:val="003006F0"/>
    <w:rPr>
      <w:rFonts w:cs="OpenSymbol"/>
    </w:rPr>
  </w:style>
  <w:style w:type="character" w:customStyle="1" w:styleId="ListLabel68">
    <w:name w:val="ListLabel 68"/>
    <w:qFormat/>
    <w:rsid w:val="003006F0"/>
    <w:rPr>
      <w:rFonts w:cs="OpenSymbol"/>
    </w:rPr>
  </w:style>
  <w:style w:type="character" w:customStyle="1" w:styleId="ListLabel69">
    <w:name w:val="ListLabel 69"/>
    <w:qFormat/>
    <w:rsid w:val="003006F0"/>
    <w:rPr>
      <w:rFonts w:cs="OpenSymbol"/>
    </w:rPr>
  </w:style>
  <w:style w:type="character" w:customStyle="1" w:styleId="ListLabel70">
    <w:name w:val="ListLabel 70"/>
    <w:qFormat/>
    <w:rsid w:val="003006F0"/>
    <w:rPr>
      <w:rFonts w:cs="OpenSymbol"/>
    </w:rPr>
  </w:style>
  <w:style w:type="character" w:customStyle="1" w:styleId="ListLabel71">
    <w:name w:val="ListLabel 71"/>
    <w:qFormat/>
    <w:rsid w:val="003006F0"/>
    <w:rPr>
      <w:rFonts w:cs="OpenSymbol"/>
    </w:rPr>
  </w:style>
  <w:style w:type="character" w:customStyle="1" w:styleId="ListLabel72">
    <w:name w:val="ListLabel 72"/>
    <w:qFormat/>
    <w:rsid w:val="003006F0"/>
    <w:rPr>
      <w:rFonts w:ascii="Arial" w:hAnsi="Arial" w:cs="Arial"/>
      <w:sz w:val="20"/>
    </w:rPr>
  </w:style>
  <w:style w:type="character" w:customStyle="1" w:styleId="ListLabel73">
    <w:name w:val="ListLabel 73"/>
    <w:qFormat/>
    <w:rsid w:val="003006F0"/>
    <w:rPr>
      <w:rFonts w:ascii="Arial" w:hAnsi="Arial" w:cs="OpenSymbol"/>
      <w:b/>
      <w:sz w:val="20"/>
    </w:rPr>
  </w:style>
  <w:style w:type="character" w:customStyle="1" w:styleId="ListLabel74">
    <w:name w:val="ListLabel 74"/>
    <w:qFormat/>
    <w:rsid w:val="003006F0"/>
    <w:rPr>
      <w:rFonts w:cs="OpenSymbol"/>
    </w:rPr>
  </w:style>
  <w:style w:type="character" w:customStyle="1" w:styleId="ListLabel75">
    <w:name w:val="ListLabel 75"/>
    <w:qFormat/>
    <w:rsid w:val="003006F0"/>
    <w:rPr>
      <w:rFonts w:cs="OpenSymbol"/>
    </w:rPr>
  </w:style>
  <w:style w:type="character" w:customStyle="1" w:styleId="ListLabel76">
    <w:name w:val="ListLabel 76"/>
    <w:qFormat/>
    <w:rsid w:val="003006F0"/>
    <w:rPr>
      <w:rFonts w:cs="OpenSymbol"/>
    </w:rPr>
  </w:style>
  <w:style w:type="character" w:customStyle="1" w:styleId="ListLabel77">
    <w:name w:val="ListLabel 77"/>
    <w:qFormat/>
    <w:rsid w:val="003006F0"/>
    <w:rPr>
      <w:rFonts w:cs="OpenSymbol"/>
    </w:rPr>
  </w:style>
  <w:style w:type="character" w:customStyle="1" w:styleId="ListLabel78">
    <w:name w:val="ListLabel 78"/>
    <w:qFormat/>
    <w:rsid w:val="003006F0"/>
    <w:rPr>
      <w:rFonts w:cs="OpenSymbol"/>
    </w:rPr>
  </w:style>
  <w:style w:type="character" w:customStyle="1" w:styleId="ListLabel79">
    <w:name w:val="ListLabel 79"/>
    <w:qFormat/>
    <w:rsid w:val="003006F0"/>
    <w:rPr>
      <w:rFonts w:cs="OpenSymbol"/>
    </w:rPr>
  </w:style>
  <w:style w:type="character" w:customStyle="1" w:styleId="ListLabel80">
    <w:name w:val="ListLabel 80"/>
    <w:qFormat/>
    <w:rsid w:val="003006F0"/>
    <w:rPr>
      <w:rFonts w:cs="OpenSymbol"/>
    </w:rPr>
  </w:style>
  <w:style w:type="character" w:customStyle="1" w:styleId="ListLabel81">
    <w:name w:val="ListLabel 81"/>
    <w:qFormat/>
    <w:rsid w:val="003006F0"/>
    <w:rPr>
      <w:rFonts w:cs="OpenSymbol"/>
    </w:rPr>
  </w:style>
  <w:style w:type="character" w:customStyle="1" w:styleId="ListLabel82">
    <w:name w:val="ListLabel 82"/>
    <w:qFormat/>
    <w:rsid w:val="003006F0"/>
    <w:rPr>
      <w:rFonts w:ascii="Arial" w:hAnsi="Arial" w:cs="OpenSymbol"/>
      <w:sz w:val="20"/>
    </w:rPr>
  </w:style>
  <w:style w:type="character" w:customStyle="1" w:styleId="ListLabel83">
    <w:name w:val="ListLabel 83"/>
    <w:qFormat/>
    <w:rsid w:val="003006F0"/>
    <w:rPr>
      <w:rFonts w:cs="OpenSymbol"/>
    </w:rPr>
  </w:style>
  <w:style w:type="character" w:customStyle="1" w:styleId="ListLabel84">
    <w:name w:val="ListLabel 84"/>
    <w:qFormat/>
    <w:rsid w:val="003006F0"/>
    <w:rPr>
      <w:rFonts w:cs="OpenSymbol"/>
    </w:rPr>
  </w:style>
  <w:style w:type="character" w:customStyle="1" w:styleId="ListLabel85">
    <w:name w:val="ListLabel 85"/>
    <w:qFormat/>
    <w:rsid w:val="003006F0"/>
    <w:rPr>
      <w:rFonts w:cs="OpenSymbol"/>
    </w:rPr>
  </w:style>
  <w:style w:type="character" w:customStyle="1" w:styleId="ListLabel86">
    <w:name w:val="ListLabel 86"/>
    <w:qFormat/>
    <w:rsid w:val="003006F0"/>
    <w:rPr>
      <w:rFonts w:cs="OpenSymbol"/>
    </w:rPr>
  </w:style>
  <w:style w:type="character" w:customStyle="1" w:styleId="ListLabel87">
    <w:name w:val="ListLabel 87"/>
    <w:qFormat/>
    <w:rsid w:val="003006F0"/>
    <w:rPr>
      <w:rFonts w:cs="OpenSymbol"/>
    </w:rPr>
  </w:style>
  <w:style w:type="character" w:customStyle="1" w:styleId="ListLabel88">
    <w:name w:val="ListLabel 88"/>
    <w:qFormat/>
    <w:rsid w:val="003006F0"/>
    <w:rPr>
      <w:rFonts w:cs="OpenSymbol"/>
    </w:rPr>
  </w:style>
  <w:style w:type="character" w:customStyle="1" w:styleId="ListLabel89">
    <w:name w:val="ListLabel 89"/>
    <w:qFormat/>
    <w:rsid w:val="003006F0"/>
    <w:rPr>
      <w:rFonts w:cs="OpenSymbol"/>
    </w:rPr>
  </w:style>
  <w:style w:type="character" w:customStyle="1" w:styleId="ListLabel90">
    <w:name w:val="ListLabel 90"/>
    <w:qFormat/>
    <w:rsid w:val="003006F0"/>
    <w:rPr>
      <w:rFonts w:cs="OpenSymbol"/>
    </w:rPr>
  </w:style>
  <w:style w:type="character" w:customStyle="1" w:styleId="ListLabel91">
    <w:name w:val="ListLabel 91"/>
    <w:qFormat/>
    <w:rsid w:val="003006F0"/>
    <w:rPr>
      <w:rFonts w:cs="OpenSymbol"/>
    </w:rPr>
  </w:style>
  <w:style w:type="character" w:customStyle="1" w:styleId="ListLabel92">
    <w:name w:val="ListLabel 92"/>
    <w:qFormat/>
    <w:rsid w:val="003006F0"/>
    <w:rPr>
      <w:rFonts w:cs="OpenSymbol"/>
    </w:rPr>
  </w:style>
  <w:style w:type="character" w:customStyle="1" w:styleId="ListLabel93">
    <w:name w:val="ListLabel 93"/>
    <w:qFormat/>
    <w:rsid w:val="003006F0"/>
    <w:rPr>
      <w:rFonts w:cs="OpenSymbol"/>
    </w:rPr>
  </w:style>
  <w:style w:type="character" w:customStyle="1" w:styleId="ListLabel94">
    <w:name w:val="ListLabel 94"/>
    <w:qFormat/>
    <w:rsid w:val="003006F0"/>
    <w:rPr>
      <w:rFonts w:cs="OpenSymbol"/>
    </w:rPr>
  </w:style>
  <w:style w:type="character" w:customStyle="1" w:styleId="ListLabel95">
    <w:name w:val="ListLabel 95"/>
    <w:qFormat/>
    <w:rsid w:val="003006F0"/>
    <w:rPr>
      <w:rFonts w:cs="OpenSymbol"/>
    </w:rPr>
  </w:style>
  <w:style w:type="character" w:customStyle="1" w:styleId="ListLabel96">
    <w:name w:val="ListLabel 96"/>
    <w:qFormat/>
    <w:rsid w:val="003006F0"/>
    <w:rPr>
      <w:rFonts w:cs="OpenSymbol"/>
    </w:rPr>
  </w:style>
  <w:style w:type="character" w:customStyle="1" w:styleId="ListLabel97">
    <w:name w:val="ListLabel 97"/>
    <w:qFormat/>
    <w:rsid w:val="003006F0"/>
    <w:rPr>
      <w:rFonts w:cs="OpenSymbol"/>
    </w:rPr>
  </w:style>
  <w:style w:type="character" w:customStyle="1" w:styleId="ListLabel98">
    <w:name w:val="ListLabel 98"/>
    <w:qFormat/>
    <w:rsid w:val="003006F0"/>
    <w:rPr>
      <w:rFonts w:cs="OpenSymbol"/>
    </w:rPr>
  </w:style>
  <w:style w:type="character" w:customStyle="1" w:styleId="ListLabel99">
    <w:name w:val="ListLabel 99"/>
    <w:qFormat/>
    <w:rsid w:val="003006F0"/>
    <w:rPr>
      <w:rFonts w:cs="OpenSymbol"/>
    </w:rPr>
  </w:style>
  <w:style w:type="character" w:customStyle="1" w:styleId="ListLabel100">
    <w:name w:val="ListLabel 100"/>
    <w:qFormat/>
    <w:rsid w:val="003006F0"/>
    <w:rPr>
      <w:rFonts w:ascii="Arial" w:hAnsi="Arial" w:cs="Arial"/>
      <w:sz w:val="20"/>
    </w:rPr>
  </w:style>
  <w:style w:type="character" w:customStyle="1" w:styleId="ListLabel181">
    <w:name w:val="ListLabel 181"/>
    <w:qFormat/>
    <w:rsid w:val="003006F0"/>
    <w:rPr>
      <w:rFonts w:ascii="Arial" w:eastAsia="Times New Roman" w:hAnsi="Arial" w:cs="Arial"/>
      <w:b w:val="0"/>
      <w:bCs w:val="0"/>
      <w:kern w:val="0"/>
      <w:sz w:val="20"/>
      <w:szCs w:val="20"/>
    </w:rPr>
  </w:style>
  <w:style w:type="character" w:customStyle="1" w:styleId="ListLabel182">
    <w:name w:val="ListLabel 182"/>
    <w:qFormat/>
    <w:rsid w:val="003006F0"/>
    <w:rPr>
      <w:rFonts w:ascii="Arial" w:hAnsi="Arial" w:cs="OpenSymbol"/>
      <w:b/>
      <w:sz w:val="20"/>
    </w:rPr>
  </w:style>
  <w:style w:type="character" w:customStyle="1" w:styleId="ListLabel183">
    <w:name w:val="ListLabel 183"/>
    <w:qFormat/>
    <w:rsid w:val="003006F0"/>
    <w:rPr>
      <w:rFonts w:cs="OpenSymbol"/>
    </w:rPr>
  </w:style>
  <w:style w:type="character" w:customStyle="1" w:styleId="ListLabel184">
    <w:name w:val="ListLabel 184"/>
    <w:qFormat/>
    <w:rsid w:val="003006F0"/>
    <w:rPr>
      <w:rFonts w:cs="OpenSymbol"/>
    </w:rPr>
  </w:style>
  <w:style w:type="character" w:customStyle="1" w:styleId="ListLabel185">
    <w:name w:val="ListLabel 185"/>
    <w:qFormat/>
    <w:rsid w:val="003006F0"/>
    <w:rPr>
      <w:rFonts w:cs="OpenSymbol"/>
    </w:rPr>
  </w:style>
  <w:style w:type="character" w:customStyle="1" w:styleId="ListLabel186">
    <w:name w:val="ListLabel 186"/>
    <w:qFormat/>
    <w:rsid w:val="003006F0"/>
    <w:rPr>
      <w:rFonts w:cs="OpenSymbol"/>
    </w:rPr>
  </w:style>
  <w:style w:type="character" w:customStyle="1" w:styleId="ListLabel187">
    <w:name w:val="ListLabel 187"/>
    <w:qFormat/>
    <w:rsid w:val="003006F0"/>
    <w:rPr>
      <w:rFonts w:cs="OpenSymbol"/>
    </w:rPr>
  </w:style>
  <w:style w:type="character" w:customStyle="1" w:styleId="ListLabel188">
    <w:name w:val="ListLabel 188"/>
    <w:qFormat/>
    <w:rsid w:val="003006F0"/>
    <w:rPr>
      <w:rFonts w:cs="OpenSymbol"/>
    </w:rPr>
  </w:style>
  <w:style w:type="character" w:customStyle="1" w:styleId="ListLabel189">
    <w:name w:val="ListLabel 189"/>
    <w:qFormat/>
    <w:rsid w:val="003006F0"/>
    <w:rPr>
      <w:rFonts w:cs="OpenSymbol"/>
    </w:rPr>
  </w:style>
  <w:style w:type="character" w:customStyle="1" w:styleId="ListLabel190">
    <w:name w:val="ListLabel 190"/>
    <w:qFormat/>
    <w:rsid w:val="003006F0"/>
    <w:rPr>
      <w:rFonts w:cs="OpenSymbol"/>
    </w:rPr>
  </w:style>
  <w:style w:type="character" w:customStyle="1" w:styleId="ListLabel191">
    <w:name w:val="ListLabel 191"/>
    <w:qFormat/>
    <w:rsid w:val="003006F0"/>
    <w:rPr>
      <w:rFonts w:ascii="Arial" w:hAnsi="Arial" w:cs="OpenSymbol"/>
      <w:sz w:val="20"/>
    </w:rPr>
  </w:style>
  <w:style w:type="character" w:customStyle="1" w:styleId="ListLabel192">
    <w:name w:val="ListLabel 192"/>
    <w:qFormat/>
    <w:rsid w:val="003006F0"/>
    <w:rPr>
      <w:rFonts w:cs="OpenSymbol"/>
    </w:rPr>
  </w:style>
  <w:style w:type="character" w:customStyle="1" w:styleId="ListLabel193">
    <w:name w:val="ListLabel 193"/>
    <w:qFormat/>
    <w:rsid w:val="003006F0"/>
    <w:rPr>
      <w:rFonts w:cs="OpenSymbol"/>
    </w:rPr>
  </w:style>
  <w:style w:type="character" w:customStyle="1" w:styleId="ListLabel194">
    <w:name w:val="ListLabel 194"/>
    <w:qFormat/>
    <w:rsid w:val="003006F0"/>
    <w:rPr>
      <w:rFonts w:cs="OpenSymbol"/>
    </w:rPr>
  </w:style>
  <w:style w:type="character" w:customStyle="1" w:styleId="ListLabel195">
    <w:name w:val="ListLabel 195"/>
    <w:qFormat/>
    <w:rsid w:val="003006F0"/>
    <w:rPr>
      <w:rFonts w:cs="OpenSymbol"/>
    </w:rPr>
  </w:style>
  <w:style w:type="character" w:customStyle="1" w:styleId="ListLabel196">
    <w:name w:val="ListLabel 196"/>
    <w:qFormat/>
    <w:rsid w:val="003006F0"/>
    <w:rPr>
      <w:rFonts w:cs="OpenSymbol"/>
    </w:rPr>
  </w:style>
  <w:style w:type="character" w:customStyle="1" w:styleId="ListLabel197">
    <w:name w:val="ListLabel 197"/>
    <w:qFormat/>
    <w:rsid w:val="003006F0"/>
    <w:rPr>
      <w:rFonts w:cs="OpenSymbol"/>
    </w:rPr>
  </w:style>
  <w:style w:type="character" w:customStyle="1" w:styleId="ListLabel198">
    <w:name w:val="ListLabel 198"/>
    <w:qFormat/>
    <w:rsid w:val="003006F0"/>
    <w:rPr>
      <w:rFonts w:cs="OpenSymbol"/>
    </w:rPr>
  </w:style>
  <w:style w:type="character" w:customStyle="1" w:styleId="ListLabel199">
    <w:name w:val="ListLabel 199"/>
    <w:qFormat/>
    <w:rsid w:val="003006F0"/>
    <w:rPr>
      <w:rFonts w:cs="OpenSymbol"/>
    </w:rPr>
  </w:style>
  <w:style w:type="character" w:customStyle="1" w:styleId="ListLabel200">
    <w:name w:val="ListLabel 200"/>
    <w:qFormat/>
    <w:rsid w:val="003006F0"/>
    <w:rPr>
      <w:rFonts w:cs="OpenSymbol"/>
    </w:rPr>
  </w:style>
  <w:style w:type="character" w:customStyle="1" w:styleId="ListLabel201">
    <w:name w:val="ListLabel 201"/>
    <w:qFormat/>
    <w:rsid w:val="003006F0"/>
    <w:rPr>
      <w:rFonts w:cs="OpenSymbol"/>
    </w:rPr>
  </w:style>
  <w:style w:type="character" w:customStyle="1" w:styleId="ListLabel202">
    <w:name w:val="ListLabel 202"/>
    <w:qFormat/>
    <w:rsid w:val="003006F0"/>
    <w:rPr>
      <w:rFonts w:cs="OpenSymbol"/>
    </w:rPr>
  </w:style>
  <w:style w:type="character" w:customStyle="1" w:styleId="ListLabel203">
    <w:name w:val="ListLabel 203"/>
    <w:qFormat/>
    <w:rsid w:val="003006F0"/>
    <w:rPr>
      <w:rFonts w:cs="OpenSymbol"/>
    </w:rPr>
  </w:style>
  <w:style w:type="character" w:customStyle="1" w:styleId="ListLabel204">
    <w:name w:val="ListLabel 204"/>
    <w:qFormat/>
    <w:rsid w:val="003006F0"/>
    <w:rPr>
      <w:rFonts w:cs="OpenSymbol"/>
    </w:rPr>
  </w:style>
  <w:style w:type="character" w:customStyle="1" w:styleId="ListLabel205">
    <w:name w:val="ListLabel 205"/>
    <w:qFormat/>
    <w:rsid w:val="003006F0"/>
    <w:rPr>
      <w:rFonts w:cs="OpenSymbol"/>
    </w:rPr>
  </w:style>
  <w:style w:type="character" w:customStyle="1" w:styleId="ListLabel206">
    <w:name w:val="ListLabel 206"/>
    <w:qFormat/>
    <w:rsid w:val="003006F0"/>
    <w:rPr>
      <w:rFonts w:cs="OpenSymbol"/>
    </w:rPr>
  </w:style>
  <w:style w:type="character" w:customStyle="1" w:styleId="ListLabel207">
    <w:name w:val="ListLabel 207"/>
    <w:qFormat/>
    <w:rsid w:val="003006F0"/>
    <w:rPr>
      <w:rFonts w:cs="OpenSymbol"/>
    </w:rPr>
  </w:style>
  <w:style w:type="character" w:customStyle="1" w:styleId="ListLabel208">
    <w:name w:val="ListLabel 208"/>
    <w:qFormat/>
    <w:rsid w:val="003006F0"/>
    <w:rPr>
      <w:rFonts w:cs="OpenSymbol"/>
    </w:rPr>
  </w:style>
  <w:style w:type="character" w:customStyle="1" w:styleId="ListLabel209">
    <w:name w:val="ListLabel 209"/>
    <w:qFormat/>
    <w:rsid w:val="003006F0"/>
    <w:rPr>
      <w:rFonts w:ascii="Arial" w:hAnsi="Arial" w:cs="Arial"/>
      <w:sz w:val="20"/>
    </w:rPr>
  </w:style>
  <w:style w:type="character" w:customStyle="1" w:styleId="ListLabel210">
    <w:name w:val="ListLabel 210"/>
    <w:qFormat/>
    <w:rsid w:val="003006F0"/>
    <w:rPr>
      <w:rFonts w:ascii="Arial" w:eastAsia="Times New Roman" w:hAnsi="Arial" w:cs="Arial"/>
      <w:b w:val="0"/>
      <w:bCs w:val="0"/>
      <w:kern w:val="0"/>
      <w:sz w:val="20"/>
      <w:szCs w:val="20"/>
    </w:rPr>
  </w:style>
  <w:style w:type="character" w:customStyle="1" w:styleId="ListLabel211">
    <w:name w:val="ListLabel 211"/>
    <w:qFormat/>
    <w:rsid w:val="003006F0"/>
    <w:rPr>
      <w:rFonts w:ascii="Arial" w:hAnsi="Arial" w:cs="OpenSymbol"/>
      <w:b/>
      <w:sz w:val="20"/>
    </w:rPr>
  </w:style>
  <w:style w:type="character" w:customStyle="1" w:styleId="ListLabel212">
    <w:name w:val="ListLabel 212"/>
    <w:qFormat/>
    <w:rsid w:val="003006F0"/>
    <w:rPr>
      <w:rFonts w:cs="OpenSymbol"/>
    </w:rPr>
  </w:style>
  <w:style w:type="character" w:customStyle="1" w:styleId="ListLabel213">
    <w:name w:val="ListLabel 213"/>
    <w:qFormat/>
    <w:rsid w:val="003006F0"/>
    <w:rPr>
      <w:rFonts w:cs="OpenSymbol"/>
    </w:rPr>
  </w:style>
  <w:style w:type="character" w:customStyle="1" w:styleId="ListLabel214">
    <w:name w:val="ListLabel 214"/>
    <w:qFormat/>
    <w:rsid w:val="003006F0"/>
    <w:rPr>
      <w:rFonts w:cs="OpenSymbol"/>
    </w:rPr>
  </w:style>
  <w:style w:type="character" w:customStyle="1" w:styleId="ListLabel215">
    <w:name w:val="ListLabel 215"/>
    <w:qFormat/>
    <w:rsid w:val="003006F0"/>
    <w:rPr>
      <w:rFonts w:cs="OpenSymbol"/>
    </w:rPr>
  </w:style>
  <w:style w:type="character" w:customStyle="1" w:styleId="ListLabel216">
    <w:name w:val="ListLabel 216"/>
    <w:qFormat/>
    <w:rsid w:val="003006F0"/>
    <w:rPr>
      <w:rFonts w:cs="OpenSymbol"/>
    </w:rPr>
  </w:style>
  <w:style w:type="character" w:customStyle="1" w:styleId="ListLabel217">
    <w:name w:val="ListLabel 217"/>
    <w:qFormat/>
    <w:rsid w:val="003006F0"/>
    <w:rPr>
      <w:rFonts w:cs="OpenSymbol"/>
    </w:rPr>
  </w:style>
  <w:style w:type="character" w:customStyle="1" w:styleId="ListLabel218">
    <w:name w:val="ListLabel 218"/>
    <w:qFormat/>
    <w:rsid w:val="003006F0"/>
    <w:rPr>
      <w:rFonts w:cs="OpenSymbol"/>
    </w:rPr>
  </w:style>
  <w:style w:type="character" w:customStyle="1" w:styleId="ListLabel219">
    <w:name w:val="ListLabel 219"/>
    <w:qFormat/>
    <w:rsid w:val="003006F0"/>
    <w:rPr>
      <w:rFonts w:cs="OpenSymbol"/>
    </w:rPr>
  </w:style>
  <w:style w:type="character" w:customStyle="1" w:styleId="ListLabel220">
    <w:name w:val="ListLabel 220"/>
    <w:qFormat/>
    <w:rsid w:val="003006F0"/>
    <w:rPr>
      <w:rFonts w:cs="OpenSymbol"/>
      <w:sz w:val="20"/>
    </w:rPr>
  </w:style>
  <w:style w:type="character" w:customStyle="1" w:styleId="ListLabel221">
    <w:name w:val="ListLabel 221"/>
    <w:qFormat/>
    <w:rsid w:val="003006F0"/>
    <w:rPr>
      <w:rFonts w:cs="OpenSymbol"/>
    </w:rPr>
  </w:style>
  <w:style w:type="character" w:customStyle="1" w:styleId="ListLabel222">
    <w:name w:val="ListLabel 222"/>
    <w:qFormat/>
    <w:rsid w:val="003006F0"/>
    <w:rPr>
      <w:rFonts w:cs="OpenSymbol"/>
    </w:rPr>
  </w:style>
  <w:style w:type="character" w:customStyle="1" w:styleId="ListLabel223">
    <w:name w:val="ListLabel 223"/>
    <w:qFormat/>
    <w:rsid w:val="003006F0"/>
    <w:rPr>
      <w:rFonts w:cs="OpenSymbol"/>
    </w:rPr>
  </w:style>
  <w:style w:type="character" w:customStyle="1" w:styleId="ListLabel224">
    <w:name w:val="ListLabel 224"/>
    <w:qFormat/>
    <w:rsid w:val="003006F0"/>
    <w:rPr>
      <w:rFonts w:cs="OpenSymbol"/>
    </w:rPr>
  </w:style>
  <w:style w:type="character" w:customStyle="1" w:styleId="ListLabel225">
    <w:name w:val="ListLabel 225"/>
    <w:qFormat/>
    <w:rsid w:val="003006F0"/>
    <w:rPr>
      <w:rFonts w:cs="OpenSymbol"/>
    </w:rPr>
  </w:style>
  <w:style w:type="character" w:customStyle="1" w:styleId="ListLabel226">
    <w:name w:val="ListLabel 226"/>
    <w:qFormat/>
    <w:rsid w:val="003006F0"/>
    <w:rPr>
      <w:rFonts w:cs="OpenSymbol"/>
    </w:rPr>
  </w:style>
  <w:style w:type="character" w:customStyle="1" w:styleId="ListLabel227">
    <w:name w:val="ListLabel 227"/>
    <w:qFormat/>
    <w:rsid w:val="003006F0"/>
    <w:rPr>
      <w:rFonts w:cs="OpenSymbol"/>
    </w:rPr>
  </w:style>
  <w:style w:type="character" w:customStyle="1" w:styleId="ListLabel228">
    <w:name w:val="ListLabel 228"/>
    <w:qFormat/>
    <w:rsid w:val="003006F0"/>
    <w:rPr>
      <w:rFonts w:cs="OpenSymbol"/>
    </w:rPr>
  </w:style>
  <w:style w:type="character" w:customStyle="1" w:styleId="ListLabel229">
    <w:name w:val="ListLabel 229"/>
    <w:qFormat/>
    <w:rsid w:val="003006F0"/>
    <w:rPr>
      <w:rFonts w:cs="OpenSymbol"/>
    </w:rPr>
  </w:style>
  <w:style w:type="character" w:customStyle="1" w:styleId="ListLabel230">
    <w:name w:val="ListLabel 230"/>
    <w:qFormat/>
    <w:rsid w:val="003006F0"/>
    <w:rPr>
      <w:rFonts w:cs="OpenSymbol"/>
    </w:rPr>
  </w:style>
  <w:style w:type="character" w:customStyle="1" w:styleId="ListLabel231">
    <w:name w:val="ListLabel 231"/>
    <w:qFormat/>
    <w:rsid w:val="003006F0"/>
    <w:rPr>
      <w:rFonts w:cs="OpenSymbol"/>
    </w:rPr>
  </w:style>
  <w:style w:type="character" w:customStyle="1" w:styleId="ListLabel232">
    <w:name w:val="ListLabel 232"/>
    <w:qFormat/>
    <w:rsid w:val="003006F0"/>
    <w:rPr>
      <w:rFonts w:cs="OpenSymbol"/>
    </w:rPr>
  </w:style>
  <w:style w:type="character" w:customStyle="1" w:styleId="ListLabel233">
    <w:name w:val="ListLabel 233"/>
    <w:qFormat/>
    <w:rsid w:val="003006F0"/>
    <w:rPr>
      <w:rFonts w:cs="OpenSymbol"/>
    </w:rPr>
  </w:style>
  <w:style w:type="character" w:customStyle="1" w:styleId="ListLabel234">
    <w:name w:val="ListLabel 234"/>
    <w:qFormat/>
    <w:rsid w:val="003006F0"/>
    <w:rPr>
      <w:rFonts w:cs="OpenSymbol"/>
    </w:rPr>
  </w:style>
  <w:style w:type="character" w:customStyle="1" w:styleId="ListLabel235">
    <w:name w:val="ListLabel 235"/>
    <w:qFormat/>
    <w:rsid w:val="003006F0"/>
    <w:rPr>
      <w:rFonts w:cs="OpenSymbol"/>
    </w:rPr>
  </w:style>
  <w:style w:type="character" w:customStyle="1" w:styleId="ListLabel236">
    <w:name w:val="ListLabel 236"/>
    <w:qFormat/>
    <w:rsid w:val="003006F0"/>
    <w:rPr>
      <w:rFonts w:cs="OpenSymbol"/>
    </w:rPr>
  </w:style>
  <w:style w:type="character" w:customStyle="1" w:styleId="ListLabel237">
    <w:name w:val="ListLabel 237"/>
    <w:qFormat/>
    <w:rsid w:val="003006F0"/>
    <w:rPr>
      <w:rFonts w:cs="OpenSymbol"/>
    </w:rPr>
  </w:style>
  <w:style w:type="character" w:customStyle="1" w:styleId="ListLabel238">
    <w:name w:val="ListLabel 238"/>
    <w:qFormat/>
    <w:rsid w:val="003006F0"/>
    <w:rPr>
      <w:rFonts w:ascii="Arial" w:hAnsi="Arial" w:cs="Arial"/>
      <w:sz w:val="20"/>
    </w:rPr>
  </w:style>
  <w:style w:type="character" w:customStyle="1" w:styleId="ListLabel239">
    <w:name w:val="ListLabel 239"/>
    <w:qFormat/>
    <w:rsid w:val="003006F0"/>
    <w:rPr>
      <w:rFonts w:ascii="Arial" w:eastAsia="Times New Roman" w:hAnsi="Arial" w:cs="Arial"/>
      <w:b w:val="0"/>
      <w:bCs w:val="0"/>
      <w:kern w:val="0"/>
      <w:sz w:val="20"/>
      <w:szCs w:val="20"/>
    </w:rPr>
  </w:style>
  <w:style w:type="character" w:customStyle="1" w:styleId="ListLabel240">
    <w:name w:val="ListLabel 240"/>
    <w:qFormat/>
    <w:rsid w:val="003006F0"/>
    <w:rPr>
      <w:rFonts w:ascii="Arial" w:hAnsi="Arial" w:cs="OpenSymbol"/>
      <w:b/>
      <w:sz w:val="20"/>
    </w:rPr>
  </w:style>
  <w:style w:type="character" w:customStyle="1" w:styleId="ListLabel241">
    <w:name w:val="ListLabel 241"/>
    <w:qFormat/>
    <w:rsid w:val="003006F0"/>
    <w:rPr>
      <w:rFonts w:cs="OpenSymbol"/>
    </w:rPr>
  </w:style>
  <w:style w:type="character" w:customStyle="1" w:styleId="ListLabel242">
    <w:name w:val="ListLabel 242"/>
    <w:qFormat/>
    <w:rsid w:val="003006F0"/>
    <w:rPr>
      <w:rFonts w:cs="OpenSymbol"/>
    </w:rPr>
  </w:style>
  <w:style w:type="character" w:customStyle="1" w:styleId="ListLabel243">
    <w:name w:val="ListLabel 243"/>
    <w:qFormat/>
    <w:rsid w:val="003006F0"/>
    <w:rPr>
      <w:rFonts w:cs="OpenSymbol"/>
    </w:rPr>
  </w:style>
  <w:style w:type="character" w:customStyle="1" w:styleId="ListLabel244">
    <w:name w:val="ListLabel 244"/>
    <w:qFormat/>
    <w:rsid w:val="003006F0"/>
    <w:rPr>
      <w:rFonts w:cs="OpenSymbol"/>
    </w:rPr>
  </w:style>
  <w:style w:type="character" w:customStyle="1" w:styleId="ListLabel245">
    <w:name w:val="ListLabel 245"/>
    <w:qFormat/>
    <w:rsid w:val="003006F0"/>
    <w:rPr>
      <w:rFonts w:cs="OpenSymbol"/>
    </w:rPr>
  </w:style>
  <w:style w:type="character" w:customStyle="1" w:styleId="ListLabel246">
    <w:name w:val="ListLabel 246"/>
    <w:qFormat/>
    <w:rsid w:val="003006F0"/>
    <w:rPr>
      <w:rFonts w:cs="OpenSymbol"/>
    </w:rPr>
  </w:style>
  <w:style w:type="character" w:customStyle="1" w:styleId="ListLabel247">
    <w:name w:val="ListLabel 247"/>
    <w:qFormat/>
    <w:rsid w:val="003006F0"/>
    <w:rPr>
      <w:rFonts w:cs="OpenSymbol"/>
    </w:rPr>
  </w:style>
  <w:style w:type="character" w:customStyle="1" w:styleId="ListLabel248">
    <w:name w:val="ListLabel 248"/>
    <w:qFormat/>
    <w:rsid w:val="003006F0"/>
    <w:rPr>
      <w:rFonts w:cs="OpenSymbol"/>
    </w:rPr>
  </w:style>
  <w:style w:type="character" w:customStyle="1" w:styleId="ListLabel249">
    <w:name w:val="ListLabel 249"/>
    <w:qFormat/>
    <w:rsid w:val="003006F0"/>
    <w:rPr>
      <w:rFonts w:cs="OpenSymbol"/>
      <w:sz w:val="20"/>
    </w:rPr>
  </w:style>
  <w:style w:type="character" w:customStyle="1" w:styleId="ListLabel250">
    <w:name w:val="ListLabel 250"/>
    <w:qFormat/>
    <w:rsid w:val="003006F0"/>
    <w:rPr>
      <w:rFonts w:cs="OpenSymbol"/>
    </w:rPr>
  </w:style>
  <w:style w:type="character" w:customStyle="1" w:styleId="ListLabel251">
    <w:name w:val="ListLabel 251"/>
    <w:qFormat/>
    <w:rsid w:val="003006F0"/>
    <w:rPr>
      <w:rFonts w:cs="OpenSymbol"/>
    </w:rPr>
  </w:style>
  <w:style w:type="character" w:customStyle="1" w:styleId="ListLabel252">
    <w:name w:val="ListLabel 252"/>
    <w:qFormat/>
    <w:rsid w:val="003006F0"/>
    <w:rPr>
      <w:rFonts w:cs="OpenSymbol"/>
    </w:rPr>
  </w:style>
  <w:style w:type="character" w:customStyle="1" w:styleId="ListLabel253">
    <w:name w:val="ListLabel 253"/>
    <w:qFormat/>
    <w:rsid w:val="003006F0"/>
    <w:rPr>
      <w:rFonts w:cs="OpenSymbol"/>
    </w:rPr>
  </w:style>
  <w:style w:type="character" w:customStyle="1" w:styleId="ListLabel254">
    <w:name w:val="ListLabel 254"/>
    <w:qFormat/>
    <w:rsid w:val="003006F0"/>
    <w:rPr>
      <w:rFonts w:cs="OpenSymbol"/>
    </w:rPr>
  </w:style>
  <w:style w:type="character" w:customStyle="1" w:styleId="ListLabel255">
    <w:name w:val="ListLabel 255"/>
    <w:qFormat/>
    <w:rsid w:val="003006F0"/>
    <w:rPr>
      <w:rFonts w:cs="OpenSymbol"/>
    </w:rPr>
  </w:style>
  <w:style w:type="character" w:customStyle="1" w:styleId="ListLabel256">
    <w:name w:val="ListLabel 256"/>
    <w:qFormat/>
    <w:rsid w:val="003006F0"/>
    <w:rPr>
      <w:rFonts w:cs="OpenSymbol"/>
    </w:rPr>
  </w:style>
  <w:style w:type="character" w:customStyle="1" w:styleId="ListLabel257">
    <w:name w:val="ListLabel 257"/>
    <w:qFormat/>
    <w:rsid w:val="003006F0"/>
    <w:rPr>
      <w:rFonts w:cs="OpenSymbol"/>
    </w:rPr>
  </w:style>
  <w:style w:type="character" w:customStyle="1" w:styleId="ListLabel258">
    <w:name w:val="ListLabel 258"/>
    <w:qFormat/>
    <w:rsid w:val="003006F0"/>
    <w:rPr>
      <w:rFonts w:cs="OpenSymbol"/>
    </w:rPr>
  </w:style>
  <w:style w:type="character" w:customStyle="1" w:styleId="ListLabel259">
    <w:name w:val="ListLabel 259"/>
    <w:qFormat/>
    <w:rsid w:val="003006F0"/>
    <w:rPr>
      <w:rFonts w:cs="OpenSymbol"/>
    </w:rPr>
  </w:style>
  <w:style w:type="character" w:customStyle="1" w:styleId="ListLabel260">
    <w:name w:val="ListLabel 260"/>
    <w:qFormat/>
    <w:rsid w:val="003006F0"/>
    <w:rPr>
      <w:rFonts w:cs="OpenSymbol"/>
    </w:rPr>
  </w:style>
  <w:style w:type="character" w:customStyle="1" w:styleId="ListLabel261">
    <w:name w:val="ListLabel 261"/>
    <w:qFormat/>
    <w:rsid w:val="003006F0"/>
    <w:rPr>
      <w:rFonts w:cs="OpenSymbol"/>
    </w:rPr>
  </w:style>
  <w:style w:type="character" w:customStyle="1" w:styleId="ListLabel262">
    <w:name w:val="ListLabel 262"/>
    <w:qFormat/>
    <w:rsid w:val="003006F0"/>
    <w:rPr>
      <w:rFonts w:cs="OpenSymbol"/>
    </w:rPr>
  </w:style>
  <w:style w:type="character" w:customStyle="1" w:styleId="ListLabel263">
    <w:name w:val="ListLabel 263"/>
    <w:qFormat/>
    <w:rsid w:val="003006F0"/>
    <w:rPr>
      <w:rFonts w:cs="OpenSymbol"/>
    </w:rPr>
  </w:style>
  <w:style w:type="character" w:customStyle="1" w:styleId="ListLabel264">
    <w:name w:val="ListLabel 264"/>
    <w:qFormat/>
    <w:rsid w:val="003006F0"/>
    <w:rPr>
      <w:rFonts w:cs="OpenSymbol"/>
    </w:rPr>
  </w:style>
  <w:style w:type="character" w:customStyle="1" w:styleId="ListLabel265">
    <w:name w:val="ListLabel 265"/>
    <w:qFormat/>
    <w:rsid w:val="003006F0"/>
    <w:rPr>
      <w:rFonts w:cs="OpenSymbol"/>
    </w:rPr>
  </w:style>
  <w:style w:type="character" w:customStyle="1" w:styleId="ListLabel266">
    <w:name w:val="ListLabel 266"/>
    <w:qFormat/>
    <w:rsid w:val="003006F0"/>
    <w:rPr>
      <w:rFonts w:cs="OpenSymbol"/>
    </w:rPr>
  </w:style>
  <w:style w:type="character" w:customStyle="1" w:styleId="ListLabel267">
    <w:name w:val="ListLabel 267"/>
    <w:qFormat/>
    <w:rsid w:val="003006F0"/>
    <w:rPr>
      <w:rFonts w:ascii="Arial" w:hAnsi="Arial" w:cs="Arial"/>
      <w:sz w:val="20"/>
    </w:rPr>
  </w:style>
  <w:style w:type="character" w:customStyle="1" w:styleId="ListLabel268">
    <w:name w:val="ListLabel 268"/>
    <w:qFormat/>
    <w:rsid w:val="003006F0"/>
    <w:rPr>
      <w:rFonts w:ascii="Arial" w:eastAsia="Times New Roman" w:hAnsi="Arial" w:cs="Arial"/>
      <w:b w:val="0"/>
      <w:bCs w:val="0"/>
      <w:kern w:val="0"/>
      <w:sz w:val="20"/>
      <w:szCs w:val="20"/>
    </w:rPr>
  </w:style>
  <w:style w:type="character" w:customStyle="1" w:styleId="ListLabel269">
    <w:name w:val="ListLabel 269"/>
    <w:qFormat/>
    <w:rsid w:val="003006F0"/>
    <w:rPr>
      <w:rFonts w:ascii="Arial" w:hAnsi="Arial" w:cs="OpenSymbol"/>
      <w:b/>
      <w:sz w:val="20"/>
    </w:rPr>
  </w:style>
  <w:style w:type="character" w:customStyle="1" w:styleId="ListLabel270">
    <w:name w:val="ListLabel 270"/>
    <w:qFormat/>
    <w:rsid w:val="003006F0"/>
    <w:rPr>
      <w:rFonts w:cs="OpenSymbol"/>
    </w:rPr>
  </w:style>
  <w:style w:type="character" w:customStyle="1" w:styleId="ListLabel271">
    <w:name w:val="ListLabel 271"/>
    <w:qFormat/>
    <w:rsid w:val="003006F0"/>
    <w:rPr>
      <w:rFonts w:cs="OpenSymbol"/>
    </w:rPr>
  </w:style>
  <w:style w:type="character" w:customStyle="1" w:styleId="ListLabel272">
    <w:name w:val="ListLabel 272"/>
    <w:qFormat/>
    <w:rsid w:val="003006F0"/>
    <w:rPr>
      <w:rFonts w:cs="OpenSymbol"/>
    </w:rPr>
  </w:style>
  <w:style w:type="character" w:customStyle="1" w:styleId="ListLabel273">
    <w:name w:val="ListLabel 273"/>
    <w:qFormat/>
    <w:rsid w:val="003006F0"/>
    <w:rPr>
      <w:rFonts w:cs="OpenSymbol"/>
    </w:rPr>
  </w:style>
  <w:style w:type="character" w:customStyle="1" w:styleId="ListLabel274">
    <w:name w:val="ListLabel 274"/>
    <w:qFormat/>
    <w:rsid w:val="003006F0"/>
    <w:rPr>
      <w:rFonts w:cs="OpenSymbol"/>
    </w:rPr>
  </w:style>
  <w:style w:type="character" w:customStyle="1" w:styleId="ListLabel275">
    <w:name w:val="ListLabel 275"/>
    <w:qFormat/>
    <w:rsid w:val="003006F0"/>
    <w:rPr>
      <w:rFonts w:cs="OpenSymbol"/>
    </w:rPr>
  </w:style>
  <w:style w:type="character" w:customStyle="1" w:styleId="ListLabel276">
    <w:name w:val="ListLabel 276"/>
    <w:qFormat/>
    <w:rsid w:val="003006F0"/>
    <w:rPr>
      <w:rFonts w:cs="OpenSymbol"/>
    </w:rPr>
  </w:style>
  <w:style w:type="character" w:customStyle="1" w:styleId="ListLabel277">
    <w:name w:val="ListLabel 277"/>
    <w:qFormat/>
    <w:rsid w:val="003006F0"/>
    <w:rPr>
      <w:rFonts w:cs="OpenSymbol"/>
    </w:rPr>
  </w:style>
  <w:style w:type="character" w:customStyle="1" w:styleId="ListLabel278">
    <w:name w:val="ListLabel 278"/>
    <w:qFormat/>
    <w:rsid w:val="003006F0"/>
    <w:rPr>
      <w:rFonts w:ascii="Arial" w:hAnsi="Arial" w:cs="OpenSymbol"/>
      <w:sz w:val="20"/>
    </w:rPr>
  </w:style>
  <w:style w:type="character" w:customStyle="1" w:styleId="ListLabel279">
    <w:name w:val="ListLabel 279"/>
    <w:qFormat/>
    <w:rsid w:val="003006F0"/>
    <w:rPr>
      <w:rFonts w:cs="OpenSymbol"/>
    </w:rPr>
  </w:style>
  <w:style w:type="character" w:customStyle="1" w:styleId="ListLabel280">
    <w:name w:val="ListLabel 280"/>
    <w:qFormat/>
    <w:rsid w:val="003006F0"/>
    <w:rPr>
      <w:rFonts w:cs="OpenSymbol"/>
    </w:rPr>
  </w:style>
  <w:style w:type="character" w:customStyle="1" w:styleId="ListLabel281">
    <w:name w:val="ListLabel 281"/>
    <w:qFormat/>
    <w:rsid w:val="003006F0"/>
    <w:rPr>
      <w:rFonts w:cs="OpenSymbol"/>
    </w:rPr>
  </w:style>
  <w:style w:type="character" w:customStyle="1" w:styleId="ListLabel282">
    <w:name w:val="ListLabel 282"/>
    <w:qFormat/>
    <w:rsid w:val="003006F0"/>
    <w:rPr>
      <w:rFonts w:cs="OpenSymbol"/>
    </w:rPr>
  </w:style>
  <w:style w:type="character" w:customStyle="1" w:styleId="ListLabel283">
    <w:name w:val="ListLabel 283"/>
    <w:qFormat/>
    <w:rsid w:val="003006F0"/>
    <w:rPr>
      <w:rFonts w:cs="OpenSymbol"/>
    </w:rPr>
  </w:style>
  <w:style w:type="character" w:customStyle="1" w:styleId="ListLabel284">
    <w:name w:val="ListLabel 284"/>
    <w:qFormat/>
    <w:rsid w:val="003006F0"/>
    <w:rPr>
      <w:rFonts w:cs="OpenSymbol"/>
    </w:rPr>
  </w:style>
  <w:style w:type="character" w:customStyle="1" w:styleId="ListLabel285">
    <w:name w:val="ListLabel 285"/>
    <w:qFormat/>
    <w:rsid w:val="003006F0"/>
    <w:rPr>
      <w:rFonts w:cs="OpenSymbol"/>
    </w:rPr>
  </w:style>
  <w:style w:type="character" w:customStyle="1" w:styleId="ListLabel286">
    <w:name w:val="ListLabel 286"/>
    <w:qFormat/>
    <w:rsid w:val="003006F0"/>
    <w:rPr>
      <w:rFonts w:cs="OpenSymbol"/>
    </w:rPr>
  </w:style>
  <w:style w:type="character" w:customStyle="1" w:styleId="ListLabel287">
    <w:name w:val="ListLabel 287"/>
    <w:qFormat/>
    <w:rsid w:val="003006F0"/>
    <w:rPr>
      <w:rFonts w:cs="OpenSymbol"/>
    </w:rPr>
  </w:style>
  <w:style w:type="character" w:customStyle="1" w:styleId="ListLabel288">
    <w:name w:val="ListLabel 288"/>
    <w:qFormat/>
    <w:rsid w:val="003006F0"/>
    <w:rPr>
      <w:rFonts w:cs="OpenSymbol"/>
    </w:rPr>
  </w:style>
  <w:style w:type="character" w:customStyle="1" w:styleId="ListLabel289">
    <w:name w:val="ListLabel 289"/>
    <w:qFormat/>
    <w:rsid w:val="003006F0"/>
    <w:rPr>
      <w:rFonts w:cs="OpenSymbol"/>
    </w:rPr>
  </w:style>
  <w:style w:type="character" w:customStyle="1" w:styleId="ListLabel290">
    <w:name w:val="ListLabel 290"/>
    <w:qFormat/>
    <w:rsid w:val="003006F0"/>
    <w:rPr>
      <w:rFonts w:cs="OpenSymbol"/>
    </w:rPr>
  </w:style>
  <w:style w:type="character" w:customStyle="1" w:styleId="ListLabel291">
    <w:name w:val="ListLabel 291"/>
    <w:qFormat/>
    <w:rsid w:val="003006F0"/>
    <w:rPr>
      <w:rFonts w:cs="OpenSymbol"/>
    </w:rPr>
  </w:style>
  <w:style w:type="character" w:customStyle="1" w:styleId="ListLabel292">
    <w:name w:val="ListLabel 292"/>
    <w:qFormat/>
    <w:rsid w:val="003006F0"/>
    <w:rPr>
      <w:rFonts w:cs="OpenSymbol"/>
    </w:rPr>
  </w:style>
  <w:style w:type="character" w:customStyle="1" w:styleId="ListLabel293">
    <w:name w:val="ListLabel 293"/>
    <w:qFormat/>
    <w:rsid w:val="003006F0"/>
    <w:rPr>
      <w:rFonts w:cs="OpenSymbol"/>
    </w:rPr>
  </w:style>
  <w:style w:type="character" w:customStyle="1" w:styleId="ListLabel294">
    <w:name w:val="ListLabel 294"/>
    <w:qFormat/>
    <w:rsid w:val="003006F0"/>
    <w:rPr>
      <w:rFonts w:cs="OpenSymbol"/>
    </w:rPr>
  </w:style>
  <w:style w:type="character" w:customStyle="1" w:styleId="ListLabel295">
    <w:name w:val="ListLabel 295"/>
    <w:qFormat/>
    <w:rsid w:val="003006F0"/>
    <w:rPr>
      <w:rFonts w:cs="OpenSymbol"/>
    </w:rPr>
  </w:style>
  <w:style w:type="character" w:customStyle="1" w:styleId="ListLabel296">
    <w:name w:val="ListLabel 296"/>
    <w:qFormat/>
    <w:rsid w:val="003006F0"/>
    <w:rPr>
      <w:rFonts w:ascii="Arial" w:hAnsi="Arial" w:cs="Arial"/>
      <w:sz w:val="20"/>
    </w:rPr>
  </w:style>
  <w:style w:type="character" w:customStyle="1" w:styleId="ListLabel297">
    <w:name w:val="ListLabel 297"/>
    <w:qFormat/>
    <w:rsid w:val="003006F0"/>
    <w:rPr>
      <w:rFonts w:ascii="Arial" w:eastAsia="Times New Roman" w:hAnsi="Arial" w:cs="Arial"/>
      <w:b w:val="0"/>
      <w:bCs w:val="0"/>
      <w:kern w:val="0"/>
      <w:sz w:val="20"/>
      <w:szCs w:val="20"/>
    </w:rPr>
  </w:style>
  <w:style w:type="character" w:customStyle="1" w:styleId="ListLabel298">
    <w:name w:val="ListLabel 298"/>
    <w:qFormat/>
    <w:rsid w:val="003006F0"/>
    <w:rPr>
      <w:rFonts w:cs="OpenSymbol"/>
      <w:b/>
      <w:sz w:val="20"/>
    </w:rPr>
  </w:style>
  <w:style w:type="character" w:customStyle="1" w:styleId="ListLabel299">
    <w:name w:val="ListLabel 299"/>
    <w:qFormat/>
    <w:rsid w:val="003006F0"/>
    <w:rPr>
      <w:rFonts w:cs="OpenSymbol"/>
    </w:rPr>
  </w:style>
  <w:style w:type="character" w:customStyle="1" w:styleId="ListLabel300">
    <w:name w:val="ListLabel 300"/>
    <w:qFormat/>
    <w:rsid w:val="003006F0"/>
    <w:rPr>
      <w:rFonts w:cs="OpenSymbol"/>
    </w:rPr>
  </w:style>
  <w:style w:type="character" w:customStyle="1" w:styleId="ListLabel301">
    <w:name w:val="ListLabel 301"/>
    <w:qFormat/>
    <w:rsid w:val="003006F0"/>
    <w:rPr>
      <w:rFonts w:cs="OpenSymbol"/>
    </w:rPr>
  </w:style>
  <w:style w:type="character" w:customStyle="1" w:styleId="ListLabel302">
    <w:name w:val="ListLabel 302"/>
    <w:qFormat/>
    <w:rsid w:val="003006F0"/>
    <w:rPr>
      <w:rFonts w:cs="OpenSymbol"/>
    </w:rPr>
  </w:style>
  <w:style w:type="character" w:customStyle="1" w:styleId="ListLabel303">
    <w:name w:val="ListLabel 303"/>
    <w:qFormat/>
    <w:rsid w:val="003006F0"/>
    <w:rPr>
      <w:rFonts w:cs="OpenSymbol"/>
    </w:rPr>
  </w:style>
  <w:style w:type="character" w:customStyle="1" w:styleId="ListLabel304">
    <w:name w:val="ListLabel 304"/>
    <w:qFormat/>
    <w:rsid w:val="003006F0"/>
    <w:rPr>
      <w:rFonts w:cs="OpenSymbol"/>
    </w:rPr>
  </w:style>
  <w:style w:type="character" w:customStyle="1" w:styleId="ListLabel305">
    <w:name w:val="ListLabel 305"/>
    <w:qFormat/>
    <w:rsid w:val="003006F0"/>
    <w:rPr>
      <w:rFonts w:cs="OpenSymbol"/>
    </w:rPr>
  </w:style>
  <w:style w:type="character" w:customStyle="1" w:styleId="ListLabel306">
    <w:name w:val="ListLabel 306"/>
    <w:qFormat/>
    <w:rsid w:val="003006F0"/>
    <w:rPr>
      <w:rFonts w:cs="OpenSymbol"/>
    </w:rPr>
  </w:style>
  <w:style w:type="character" w:customStyle="1" w:styleId="ListLabel307">
    <w:name w:val="ListLabel 307"/>
    <w:qFormat/>
    <w:rsid w:val="003006F0"/>
    <w:rPr>
      <w:rFonts w:cs="OpenSymbol"/>
      <w:sz w:val="20"/>
    </w:rPr>
  </w:style>
  <w:style w:type="character" w:customStyle="1" w:styleId="ListLabel308">
    <w:name w:val="ListLabel 308"/>
    <w:qFormat/>
    <w:rsid w:val="003006F0"/>
    <w:rPr>
      <w:rFonts w:cs="OpenSymbol"/>
    </w:rPr>
  </w:style>
  <w:style w:type="character" w:customStyle="1" w:styleId="ListLabel309">
    <w:name w:val="ListLabel 309"/>
    <w:qFormat/>
    <w:rsid w:val="003006F0"/>
    <w:rPr>
      <w:rFonts w:cs="OpenSymbol"/>
    </w:rPr>
  </w:style>
  <w:style w:type="character" w:customStyle="1" w:styleId="ListLabel310">
    <w:name w:val="ListLabel 310"/>
    <w:qFormat/>
    <w:rsid w:val="003006F0"/>
    <w:rPr>
      <w:rFonts w:cs="OpenSymbol"/>
    </w:rPr>
  </w:style>
  <w:style w:type="character" w:customStyle="1" w:styleId="ListLabel311">
    <w:name w:val="ListLabel 311"/>
    <w:qFormat/>
    <w:rsid w:val="003006F0"/>
    <w:rPr>
      <w:rFonts w:cs="OpenSymbol"/>
    </w:rPr>
  </w:style>
  <w:style w:type="character" w:customStyle="1" w:styleId="ListLabel312">
    <w:name w:val="ListLabel 312"/>
    <w:qFormat/>
    <w:rsid w:val="003006F0"/>
    <w:rPr>
      <w:rFonts w:cs="OpenSymbol"/>
    </w:rPr>
  </w:style>
  <w:style w:type="character" w:customStyle="1" w:styleId="ListLabel313">
    <w:name w:val="ListLabel 313"/>
    <w:qFormat/>
    <w:rsid w:val="003006F0"/>
    <w:rPr>
      <w:rFonts w:cs="OpenSymbol"/>
    </w:rPr>
  </w:style>
  <w:style w:type="character" w:customStyle="1" w:styleId="ListLabel314">
    <w:name w:val="ListLabel 314"/>
    <w:qFormat/>
    <w:rsid w:val="003006F0"/>
    <w:rPr>
      <w:rFonts w:cs="OpenSymbol"/>
    </w:rPr>
  </w:style>
  <w:style w:type="character" w:customStyle="1" w:styleId="ListLabel315">
    <w:name w:val="ListLabel 315"/>
    <w:qFormat/>
    <w:rsid w:val="003006F0"/>
    <w:rPr>
      <w:rFonts w:cs="OpenSymbol"/>
    </w:rPr>
  </w:style>
  <w:style w:type="character" w:customStyle="1" w:styleId="ListLabel316">
    <w:name w:val="ListLabel 316"/>
    <w:qFormat/>
    <w:rsid w:val="003006F0"/>
    <w:rPr>
      <w:rFonts w:cs="OpenSymbol"/>
    </w:rPr>
  </w:style>
  <w:style w:type="character" w:customStyle="1" w:styleId="ListLabel317">
    <w:name w:val="ListLabel 317"/>
    <w:qFormat/>
    <w:rsid w:val="003006F0"/>
    <w:rPr>
      <w:rFonts w:cs="OpenSymbol"/>
    </w:rPr>
  </w:style>
  <w:style w:type="character" w:customStyle="1" w:styleId="ListLabel318">
    <w:name w:val="ListLabel 318"/>
    <w:qFormat/>
    <w:rsid w:val="003006F0"/>
    <w:rPr>
      <w:rFonts w:cs="OpenSymbol"/>
    </w:rPr>
  </w:style>
  <w:style w:type="character" w:customStyle="1" w:styleId="ListLabel319">
    <w:name w:val="ListLabel 319"/>
    <w:qFormat/>
    <w:rsid w:val="003006F0"/>
    <w:rPr>
      <w:rFonts w:cs="OpenSymbol"/>
    </w:rPr>
  </w:style>
  <w:style w:type="character" w:customStyle="1" w:styleId="ListLabel320">
    <w:name w:val="ListLabel 320"/>
    <w:qFormat/>
    <w:rsid w:val="003006F0"/>
    <w:rPr>
      <w:rFonts w:cs="OpenSymbol"/>
    </w:rPr>
  </w:style>
  <w:style w:type="character" w:customStyle="1" w:styleId="ListLabel321">
    <w:name w:val="ListLabel 321"/>
    <w:qFormat/>
    <w:rsid w:val="003006F0"/>
    <w:rPr>
      <w:rFonts w:cs="OpenSymbol"/>
    </w:rPr>
  </w:style>
  <w:style w:type="character" w:customStyle="1" w:styleId="ListLabel322">
    <w:name w:val="ListLabel 322"/>
    <w:qFormat/>
    <w:rsid w:val="003006F0"/>
    <w:rPr>
      <w:rFonts w:cs="OpenSymbol"/>
    </w:rPr>
  </w:style>
  <w:style w:type="character" w:customStyle="1" w:styleId="ListLabel323">
    <w:name w:val="ListLabel 323"/>
    <w:qFormat/>
    <w:rsid w:val="003006F0"/>
    <w:rPr>
      <w:rFonts w:cs="OpenSymbol"/>
    </w:rPr>
  </w:style>
  <w:style w:type="character" w:customStyle="1" w:styleId="ListLabel324">
    <w:name w:val="ListLabel 324"/>
    <w:qFormat/>
    <w:rsid w:val="003006F0"/>
    <w:rPr>
      <w:rFonts w:cs="OpenSymbol"/>
    </w:rPr>
  </w:style>
  <w:style w:type="character" w:customStyle="1" w:styleId="ListLabel325">
    <w:name w:val="ListLabel 325"/>
    <w:qFormat/>
    <w:rsid w:val="003006F0"/>
    <w:rPr>
      <w:rFonts w:ascii="Arial" w:hAnsi="Arial" w:cs="Arial"/>
      <w:sz w:val="20"/>
    </w:rPr>
  </w:style>
  <w:style w:type="character" w:customStyle="1" w:styleId="ListLabel326">
    <w:name w:val="ListLabel 326"/>
    <w:qFormat/>
    <w:rsid w:val="003006F0"/>
    <w:rPr>
      <w:rFonts w:ascii="Arial" w:eastAsia="Times New Roman" w:hAnsi="Arial" w:cs="Arial"/>
      <w:b w:val="0"/>
      <w:bCs w:val="0"/>
      <w:kern w:val="0"/>
      <w:sz w:val="20"/>
      <w:szCs w:val="20"/>
    </w:rPr>
  </w:style>
  <w:style w:type="character" w:customStyle="1" w:styleId="ListLabel327">
    <w:name w:val="ListLabel 327"/>
    <w:qFormat/>
    <w:rsid w:val="003006F0"/>
    <w:rPr>
      <w:rFonts w:cs="OpenSymbol"/>
      <w:b/>
      <w:sz w:val="20"/>
    </w:rPr>
  </w:style>
  <w:style w:type="character" w:customStyle="1" w:styleId="ListLabel328">
    <w:name w:val="ListLabel 328"/>
    <w:qFormat/>
    <w:rsid w:val="003006F0"/>
    <w:rPr>
      <w:rFonts w:cs="OpenSymbol"/>
    </w:rPr>
  </w:style>
  <w:style w:type="character" w:customStyle="1" w:styleId="ListLabel329">
    <w:name w:val="ListLabel 329"/>
    <w:qFormat/>
    <w:rsid w:val="003006F0"/>
    <w:rPr>
      <w:rFonts w:cs="OpenSymbol"/>
    </w:rPr>
  </w:style>
  <w:style w:type="character" w:customStyle="1" w:styleId="ListLabel330">
    <w:name w:val="ListLabel 330"/>
    <w:qFormat/>
    <w:rsid w:val="003006F0"/>
    <w:rPr>
      <w:rFonts w:cs="OpenSymbol"/>
    </w:rPr>
  </w:style>
  <w:style w:type="character" w:customStyle="1" w:styleId="ListLabel331">
    <w:name w:val="ListLabel 331"/>
    <w:qFormat/>
    <w:rsid w:val="003006F0"/>
    <w:rPr>
      <w:rFonts w:cs="OpenSymbol"/>
    </w:rPr>
  </w:style>
  <w:style w:type="character" w:customStyle="1" w:styleId="ListLabel332">
    <w:name w:val="ListLabel 332"/>
    <w:qFormat/>
    <w:rsid w:val="003006F0"/>
    <w:rPr>
      <w:rFonts w:cs="OpenSymbol"/>
    </w:rPr>
  </w:style>
  <w:style w:type="character" w:customStyle="1" w:styleId="ListLabel333">
    <w:name w:val="ListLabel 333"/>
    <w:qFormat/>
    <w:rsid w:val="003006F0"/>
    <w:rPr>
      <w:rFonts w:cs="OpenSymbol"/>
    </w:rPr>
  </w:style>
  <w:style w:type="character" w:customStyle="1" w:styleId="ListLabel334">
    <w:name w:val="ListLabel 334"/>
    <w:qFormat/>
    <w:rsid w:val="003006F0"/>
    <w:rPr>
      <w:rFonts w:cs="OpenSymbol"/>
    </w:rPr>
  </w:style>
  <w:style w:type="character" w:customStyle="1" w:styleId="ListLabel335">
    <w:name w:val="ListLabel 335"/>
    <w:qFormat/>
    <w:rsid w:val="003006F0"/>
    <w:rPr>
      <w:rFonts w:cs="OpenSymbol"/>
    </w:rPr>
  </w:style>
  <w:style w:type="character" w:customStyle="1" w:styleId="ListLabel336">
    <w:name w:val="ListLabel 336"/>
    <w:qFormat/>
    <w:rsid w:val="003006F0"/>
    <w:rPr>
      <w:rFonts w:cs="OpenSymbol"/>
      <w:sz w:val="20"/>
    </w:rPr>
  </w:style>
  <w:style w:type="character" w:customStyle="1" w:styleId="ListLabel337">
    <w:name w:val="ListLabel 337"/>
    <w:qFormat/>
    <w:rsid w:val="003006F0"/>
    <w:rPr>
      <w:rFonts w:cs="OpenSymbol"/>
    </w:rPr>
  </w:style>
  <w:style w:type="character" w:customStyle="1" w:styleId="ListLabel338">
    <w:name w:val="ListLabel 338"/>
    <w:qFormat/>
    <w:rsid w:val="003006F0"/>
    <w:rPr>
      <w:rFonts w:cs="OpenSymbol"/>
    </w:rPr>
  </w:style>
  <w:style w:type="character" w:customStyle="1" w:styleId="ListLabel339">
    <w:name w:val="ListLabel 339"/>
    <w:qFormat/>
    <w:rsid w:val="003006F0"/>
    <w:rPr>
      <w:rFonts w:cs="OpenSymbol"/>
    </w:rPr>
  </w:style>
  <w:style w:type="character" w:customStyle="1" w:styleId="ListLabel340">
    <w:name w:val="ListLabel 340"/>
    <w:qFormat/>
    <w:rsid w:val="003006F0"/>
    <w:rPr>
      <w:rFonts w:cs="OpenSymbol"/>
    </w:rPr>
  </w:style>
  <w:style w:type="character" w:customStyle="1" w:styleId="ListLabel341">
    <w:name w:val="ListLabel 341"/>
    <w:qFormat/>
    <w:rsid w:val="003006F0"/>
    <w:rPr>
      <w:rFonts w:cs="OpenSymbol"/>
    </w:rPr>
  </w:style>
  <w:style w:type="character" w:customStyle="1" w:styleId="ListLabel342">
    <w:name w:val="ListLabel 342"/>
    <w:qFormat/>
    <w:rsid w:val="003006F0"/>
    <w:rPr>
      <w:rFonts w:cs="OpenSymbol"/>
    </w:rPr>
  </w:style>
  <w:style w:type="character" w:customStyle="1" w:styleId="ListLabel343">
    <w:name w:val="ListLabel 343"/>
    <w:qFormat/>
    <w:rsid w:val="003006F0"/>
    <w:rPr>
      <w:rFonts w:cs="OpenSymbol"/>
    </w:rPr>
  </w:style>
  <w:style w:type="character" w:customStyle="1" w:styleId="ListLabel344">
    <w:name w:val="ListLabel 344"/>
    <w:qFormat/>
    <w:rsid w:val="003006F0"/>
    <w:rPr>
      <w:rFonts w:cs="OpenSymbol"/>
    </w:rPr>
  </w:style>
  <w:style w:type="character" w:customStyle="1" w:styleId="ListLabel345">
    <w:name w:val="ListLabel 345"/>
    <w:qFormat/>
    <w:rsid w:val="003006F0"/>
    <w:rPr>
      <w:rFonts w:cs="OpenSymbol"/>
    </w:rPr>
  </w:style>
  <w:style w:type="character" w:customStyle="1" w:styleId="ListLabel346">
    <w:name w:val="ListLabel 346"/>
    <w:qFormat/>
    <w:rsid w:val="003006F0"/>
    <w:rPr>
      <w:rFonts w:cs="OpenSymbol"/>
    </w:rPr>
  </w:style>
  <w:style w:type="character" w:customStyle="1" w:styleId="ListLabel347">
    <w:name w:val="ListLabel 347"/>
    <w:qFormat/>
    <w:rsid w:val="003006F0"/>
    <w:rPr>
      <w:rFonts w:cs="OpenSymbol"/>
    </w:rPr>
  </w:style>
  <w:style w:type="character" w:customStyle="1" w:styleId="ListLabel348">
    <w:name w:val="ListLabel 348"/>
    <w:qFormat/>
    <w:rsid w:val="003006F0"/>
    <w:rPr>
      <w:rFonts w:cs="OpenSymbol"/>
    </w:rPr>
  </w:style>
  <w:style w:type="character" w:customStyle="1" w:styleId="ListLabel349">
    <w:name w:val="ListLabel 349"/>
    <w:qFormat/>
    <w:rsid w:val="003006F0"/>
    <w:rPr>
      <w:rFonts w:cs="OpenSymbol"/>
    </w:rPr>
  </w:style>
  <w:style w:type="character" w:customStyle="1" w:styleId="ListLabel350">
    <w:name w:val="ListLabel 350"/>
    <w:qFormat/>
    <w:rsid w:val="003006F0"/>
    <w:rPr>
      <w:rFonts w:cs="OpenSymbol"/>
    </w:rPr>
  </w:style>
  <w:style w:type="character" w:customStyle="1" w:styleId="ListLabel351">
    <w:name w:val="ListLabel 351"/>
    <w:qFormat/>
    <w:rsid w:val="003006F0"/>
    <w:rPr>
      <w:rFonts w:cs="OpenSymbol"/>
    </w:rPr>
  </w:style>
  <w:style w:type="character" w:customStyle="1" w:styleId="ListLabel352">
    <w:name w:val="ListLabel 352"/>
    <w:qFormat/>
    <w:rsid w:val="003006F0"/>
    <w:rPr>
      <w:rFonts w:cs="OpenSymbol"/>
    </w:rPr>
  </w:style>
  <w:style w:type="character" w:customStyle="1" w:styleId="ListLabel353">
    <w:name w:val="ListLabel 353"/>
    <w:qFormat/>
    <w:rsid w:val="003006F0"/>
    <w:rPr>
      <w:rFonts w:cs="OpenSymbol"/>
    </w:rPr>
  </w:style>
  <w:style w:type="character" w:customStyle="1" w:styleId="ListLabel354">
    <w:name w:val="ListLabel 354"/>
    <w:qFormat/>
    <w:rsid w:val="003006F0"/>
    <w:rPr>
      <w:rFonts w:ascii="Arial" w:hAnsi="Arial" w:cs="Arial"/>
      <w:sz w:val="20"/>
    </w:rPr>
  </w:style>
  <w:style w:type="character" w:customStyle="1" w:styleId="ListLabel355">
    <w:name w:val="ListLabel 355"/>
    <w:qFormat/>
    <w:rsid w:val="003006F0"/>
    <w:rPr>
      <w:rFonts w:ascii="Arial" w:eastAsia="Times New Roman" w:hAnsi="Arial" w:cs="Arial"/>
      <w:b w:val="0"/>
      <w:bCs w:val="0"/>
      <w:kern w:val="0"/>
      <w:sz w:val="20"/>
      <w:szCs w:val="20"/>
    </w:rPr>
  </w:style>
  <w:style w:type="character" w:customStyle="1" w:styleId="Mocnowyrniony">
    <w:name w:val="Mocno wyróżniony"/>
    <w:qFormat/>
    <w:rsid w:val="003006F0"/>
    <w:rPr>
      <w:b/>
      <w:bCs/>
    </w:rPr>
  </w:style>
  <w:style w:type="paragraph" w:styleId="Nagwek">
    <w:name w:val="header"/>
    <w:basedOn w:val="Normalny"/>
    <w:next w:val="Tekstpodstawowy"/>
    <w:qFormat/>
    <w:rsid w:val="003006F0"/>
    <w:pPr>
      <w:keepNext/>
      <w:spacing w:before="240" w:after="120"/>
    </w:pPr>
    <w:rPr>
      <w:rFonts w:ascii="Liberation Sans" w:eastAsia="Microsoft YaHei" w:hAnsi="Liberation Sans" w:cs="Arial"/>
      <w:sz w:val="28"/>
      <w:szCs w:val="28"/>
    </w:rPr>
  </w:style>
  <w:style w:type="paragraph" w:styleId="Tekstpodstawowy">
    <w:name w:val="Body Text"/>
    <w:basedOn w:val="Normalny"/>
    <w:rsid w:val="003006F0"/>
    <w:pPr>
      <w:spacing w:after="140" w:line="276" w:lineRule="auto"/>
    </w:pPr>
  </w:style>
  <w:style w:type="paragraph" w:styleId="Lista">
    <w:name w:val="List"/>
    <w:rsid w:val="00E97549"/>
    <w:pPr>
      <w:widowControl w:val="0"/>
    </w:pPr>
    <w:rPr>
      <w:rFonts w:cs="Tahoma"/>
      <w:sz w:val="24"/>
    </w:rPr>
  </w:style>
  <w:style w:type="paragraph" w:customStyle="1" w:styleId="Caption">
    <w:name w:val="Caption"/>
    <w:qFormat/>
    <w:rsid w:val="00E97549"/>
    <w:pPr>
      <w:widowControl w:val="0"/>
      <w:suppressLineNumbers/>
      <w:spacing w:before="120" w:after="120"/>
    </w:pPr>
    <w:rPr>
      <w:i/>
      <w:iCs/>
      <w:sz w:val="24"/>
    </w:rPr>
  </w:style>
  <w:style w:type="paragraph" w:customStyle="1" w:styleId="Indeks">
    <w:name w:val="Indeks"/>
    <w:qFormat/>
    <w:rsid w:val="00E97549"/>
    <w:pPr>
      <w:widowControl w:val="0"/>
      <w:suppressLineNumbers/>
    </w:pPr>
    <w:rPr>
      <w:rFonts w:cs="Tahoma"/>
      <w:sz w:val="24"/>
    </w:rPr>
  </w:style>
  <w:style w:type="paragraph" w:customStyle="1" w:styleId="Standard">
    <w:name w:val="Standard"/>
    <w:qFormat/>
    <w:rsid w:val="00E97549"/>
    <w:pPr>
      <w:suppressAutoHyphens/>
    </w:pPr>
    <w:rPr>
      <w:rFonts w:cs="Times New Roman"/>
      <w:sz w:val="24"/>
      <w:lang w:bidi="ar-SA"/>
    </w:rPr>
  </w:style>
  <w:style w:type="paragraph" w:customStyle="1" w:styleId="Header">
    <w:name w:val="Header"/>
    <w:basedOn w:val="Normalny"/>
    <w:next w:val="Textbody"/>
    <w:rsid w:val="00E97549"/>
    <w:pPr>
      <w:tabs>
        <w:tab w:val="center" w:pos="4536"/>
        <w:tab w:val="right" w:pos="9072"/>
      </w:tabs>
    </w:pPr>
    <w:rPr>
      <w:szCs w:val="21"/>
    </w:rPr>
  </w:style>
  <w:style w:type="paragraph" w:customStyle="1" w:styleId="Textbody">
    <w:name w:val="Text body"/>
    <w:basedOn w:val="Standard"/>
    <w:qFormat/>
    <w:rsid w:val="00E97549"/>
    <w:pPr>
      <w:spacing w:after="120"/>
    </w:pPr>
  </w:style>
  <w:style w:type="paragraph" w:customStyle="1" w:styleId="Podpis1">
    <w:name w:val="Podpis1"/>
    <w:basedOn w:val="Standard"/>
    <w:qFormat/>
    <w:rsid w:val="00E97549"/>
    <w:pPr>
      <w:suppressLineNumbers/>
      <w:spacing w:before="120" w:after="120"/>
    </w:pPr>
    <w:rPr>
      <w:rFonts w:cs="Tahoma"/>
      <w:i/>
      <w:iCs/>
    </w:rPr>
  </w:style>
  <w:style w:type="paragraph" w:customStyle="1" w:styleId="Footer">
    <w:name w:val="Footer"/>
    <w:basedOn w:val="Normalny"/>
    <w:rsid w:val="00E97549"/>
    <w:pPr>
      <w:tabs>
        <w:tab w:val="center" w:pos="4536"/>
        <w:tab w:val="right" w:pos="9072"/>
      </w:tabs>
    </w:pPr>
    <w:rPr>
      <w:szCs w:val="21"/>
    </w:rPr>
  </w:style>
  <w:style w:type="paragraph" w:styleId="Tekstdymka">
    <w:name w:val="Balloon Text"/>
    <w:basedOn w:val="Standard"/>
    <w:qFormat/>
    <w:rsid w:val="00E97549"/>
    <w:rPr>
      <w:rFonts w:ascii="Tahoma" w:hAnsi="Tahoma" w:cs="Tahoma"/>
      <w:sz w:val="16"/>
      <w:szCs w:val="16"/>
    </w:rPr>
  </w:style>
  <w:style w:type="paragraph" w:customStyle="1" w:styleId="Footnote">
    <w:name w:val="Footnote"/>
    <w:basedOn w:val="Standard"/>
    <w:qFormat/>
    <w:rsid w:val="00E97549"/>
    <w:pPr>
      <w:suppressAutoHyphens w:val="0"/>
    </w:pPr>
    <w:rPr>
      <w:rFonts w:eastAsia="Times New Roman"/>
      <w:sz w:val="20"/>
      <w:szCs w:val="20"/>
    </w:rPr>
  </w:style>
  <w:style w:type="paragraph" w:styleId="NormalnyWeb">
    <w:name w:val="Normal (Web)"/>
    <w:basedOn w:val="Standard"/>
    <w:uiPriority w:val="99"/>
    <w:qFormat/>
    <w:rsid w:val="00E97549"/>
    <w:pPr>
      <w:suppressAutoHyphens w:val="0"/>
      <w:spacing w:before="100" w:after="100"/>
    </w:pPr>
    <w:rPr>
      <w:rFonts w:eastAsia="Times New Roman"/>
      <w:szCs w:val="20"/>
    </w:rPr>
  </w:style>
  <w:style w:type="paragraph" w:styleId="Tekstkomentarza">
    <w:name w:val="annotation text"/>
    <w:basedOn w:val="Standard"/>
    <w:qFormat/>
    <w:rsid w:val="00E97549"/>
    <w:rPr>
      <w:sz w:val="20"/>
      <w:szCs w:val="20"/>
    </w:rPr>
  </w:style>
  <w:style w:type="paragraph" w:styleId="Tematkomentarza">
    <w:name w:val="annotation subject"/>
    <w:basedOn w:val="Tekstkomentarza"/>
    <w:next w:val="Tekstkomentarza"/>
    <w:qFormat/>
    <w:rsid w:val="00E97549"/>
    <w:rPr>
      <w:b/>
      <w:bCs/>
    </w:rPr>
  </w:style>
  <w:style w:type="paragraph" w:styleId="Poprawka">
    <w:name w:val="Revision"/>
    <w:qFormat/>
    <w:rsid w:val="00E97549"/>
    <w:pPr>
      <w:suppressAutoHyphens/>
    </w:pPr>
    <w:rPr>
      <w:rFonts w:cs="Times New Roman"/>
      <w:sz w:val="24"/>
      <w:lang w:bidi="ar-SA"/>
    </w:rPr>
  </w:style>
  <w:style w:type="paragraph" w:customStyle="1" w:styleId="Nagwek1">
    <w:name w:val="Nagłówek1"/>
    <w:basedOn w:val="Standard"/>
    <w:next w:val="Textbody"/>
    <w:qFormat/>
    <w:rsid w:val="00E97549"/>
    <w:pPr>
      <w:keepNext/>
      <w:spacing w:before="240" w:after="120"/>
    </w:pPr>
    <w:rPr>
      <w:rFonts w:ascii="Arial" w:eastAsia="MS Mincho" w:hAnsi="Arial" w:cs="Tahoma"/>
      <w:sz w:val="28"/>
      <w:szCs w:val="28"/>
    </w:rPr>
  </w:style>
  <w:style w:type="paragraph" w:customStyle="1" w:styleId="Default">
    <w:name w:val="Default"/>
    <w:qFormat/>
    <w:rsid w:val="00E97549"/>
    <w:pPr>
      <w:suppressAutoHyphens/>
    </w:pPr>
    <w:rPr>
      <w:rFonts w:eastAsia="Arial" w:cs="Times New Roman"/>
      <w:color w:val="000000"/>
      <w:sz w:val="24"/>
      <w:lang w:bidi="ar-SA"/>
    </w:rPr>
  </w:style>
  <w:style w:type="paragraph" w:styleId="Akapitzlist">
    <w:name w:val="List Paragraph"/>
    <w:basedOn w:val="Standard"/>
    <w:uiPriority w:val="34"/>
    <w:qFormat/>
    <w:rsid w:val="00E97549"/>
    <w:pPr>
      <w:ind w:left="720"/>
    </w:pPr>
  </w:style>
  <w:style w:type="paragraph" w:customStyle="1" w:styleId="Zawartoramki">
    <w:name w:val="Zawartość ramki"/>
    <w:basedOn w:val="Textbody"/>
    <w:qFormat/>
    <w:rsid w:val="00E97549"/>
  </w:style>
  <w:style w:type="paragraph" w:customStyle="1" w:styleId="Zawartotabeli">
    <w:name w:val="Zawartość tabeli"/>
    <w:basedOn w:val="Standard"/>
    <w:qFormat/>
    <w:rsid w:val="00E97549"/>
    <w:pPr>
      <w:suppressLineNumbers/>
    </w:pPr>
  </w:style>
  <w:style w:type="paragraph" w:customStyle="1" w:styleId="Nagwektabeli">
    <w:name w:val="Nagłówek tabeli"/>
    <w:basedOn w:val="Zawartotabeli"/>
    <w:qFormat/>
    <w:rsid w:val="00E97549"/>
    <w:pPr>
      <w:jc w:val="center"/>
    </w:pPr>
    <w:rPr>
      <w:b/>
      <w:bCs/>
    </w:rPr>
  </w:style>
  <w:style w:type="paragraph" w:customStyle="1" w:styleId="tabela">
    <w:name w:val="tabela"/>
    <w:basedOn w:val="Normalny"/>
    <w:qFormat/>
    <w:rsid w:val="00EB538B"/>
    <w:pPr>
      <w:tabs>
        <w:tab w:val="left" w:pos="2835"/>
      </w:tabs>
      <w:suppressAutoHyphens w:val="0"/>
      <w:jc w:val="right"/>
      <w:textAlignment w:val="auto"/>
    </w:pPr>
    <w:rPr>
      <w:rFonts w:ascii="Arial" w:eastAsia="Times New Roman" w:hAnsi="Arial" w:cs="Times New Roman"/>
      <w:color w:val="000000"/>
      <w:kern w:val="0"/>
      <w:sz w:val="20"/>
      <w:szCs w:val="20"/>
      <w:lang w:eastAsia="pl-PL" w:bidi="ar-SA"/>
    </w:rPr>
  </w:style>
  <w:style w:type="numbering" w:customStyle="1" w:styleId="WW8Num1">
    <w:name w:val="WW8Num1"/>
    <w:qFormat/>
    <w:rsid w:val="00E97549"/>
  </w:style>
  <w:style w:type="numbering" w:customStyle="1" w:styleId="WW8Num2">
    <w:name w:val="WW8Num2"/>
    <w:qFormat/>
    <w:rsid w:val="00E97549"/>
  </w:style>
  <w:style w:type="numbering" w:customStyle="1" w:styleId="WW8Num3">
    <w:name w:val="WW8Num3"/>
    <w:qFormat/>
    <w:rsid w:val="00E97549"/>
  </w:style>
  <w:style w:type="numbering" w:customStyle="1" w:styleId="WW8Num4">
    <w:name w:val="WW8Num4"/>
    <w:qFormat/>
    <w:rsid w:val="00E97549"/>
  </w:style>
  <w:style w:type="numbering" w:customStyle="1" w:styleId="WW8Num5">
    <w:name w:val="WW8Num5"/>
    <w:qFormat/>
    <w:rsid w:val="00E97549"/>
  </w:style>
  <w:style w:type="numbering" w:customStyle="1" w:styleId="WW8Num6">
    <w:name w:val="WW8Num6"/>
    <w:qFormat/>
    <w:rsid w:val="00E97549"/>
  </w:style>
  <w:style w:type="numbering" w:customStyle="1" w:styleId="WW8Num7">
    <w:name w:val="WW8Num7"/>
    <w:qFormat/>
    <w:rsid w:val="00E97549"/>
  </w:style>
  <w:style w:type="numbering" w:customStyle="1" w:styleId="WW8Num8">
    <w:name w:val="WW8Num8"/>
    <w:qFormat/>
    <w:rsid w:val="00E97549"/>
  </w:style>
  <w:style w:type="numbering" w:customStyle="1" w:styleId="WW8Num9">
    <w:name w:val="WW8Num9"/>
    <w:qFormat/>
    <w:rsid w:val="00E97549"/>
  </w:style>
  <w:style w:type="numbering" w:customStyle="1" w:styleId="WW8Num10">
    <w:name w:val="WW8Num10"/>
    <w:qFormat/>
    <w:rsid w:val="00E97549"/>
  </w:style>
  <w:style w:type="numbering" w:customStyle="1" w:styleId="WW8Num11">
    <w:name w:val="WW8Num11"/>
    <w:qFormat/>
    <w:rsid w:val="00E97549"/>
  </w:style>
  <w:style w:type="numbering" w:customStyle="1" w:styleId="WW8Num12">
    <w:name w:val="WW8Num12"/>
    <w:qFormat/>
    <w:rsid w:val="00E97549"/>
  </w:style>
  <w:style w:type="numbering" w:customStyle="1" w:styleId="WW8Num13">
    <w:name w:val="WW8Num13"/>
    <w:qFormat/>
    <w:rsid w:val="00E97549"/>
  </w:style>
  <w:style w:type="numbering" w:customStyle="1" w:styleId="WW8Num14">
    <w:name w:val="WW8Num14"/>
    <w:qFormat/>
    <w:rsid w:val="00E97549"/>
  </w:style>
  <w:style w:type="numbering" w:customStyle="1" w:styleId="WW8Num15">
    <w:name w:val="WW8Num15"/>
    <w:qFormat/>
    <w:rsid w:val="00E97549"/>
  </w:style>
  <w:style w:type="numbering" w:customStyle="1" w:styleId="WW8Num16">
    <w:name w:val="WW8Num16"/>
    <w:qFormat/>
    <w:rsid w:val="00E97549"/>
  </w:style>
  <w:style w:type="numbering" w:customStyle="1" w:styleId="WW8Num17">
    <w:name w:val="WW8Num17"/>
    <w:qFormat/>
    <w:rsid w:val="00E97549"/>
  </w:style>
  <w:style w:type="paragraph" w:styleId="Stopka">
    <w:name w:val="footer"/>
    <w:basedOn w:val="Normalny"/>
    <w:link w:val="StopkaZnak1"/>
    <w:uiPriority w:val="99"/>
    <w:semiHidden/>
    <w:unhideWhenUsed/>
    <w:rsid w:val="001B786A"/>
    <w:pPr>
      <w:tabs>
        <w:tab w:val="center" w:pos="4536"/>
        <w:tab w:val="right" w:pos="9072"/>
      </w:tabs>
    </w:pPr>
    <w:rPr>
      <w:szCs w:val="21"/>
    </w:rPr>
  </w:style>
  <w:style w:type="character" w:customStyle="1" w:styleId="StopkaZnak1">
    <w:name w:val="Stopka Znak1"/>
    <w:basedOn w:val="Domylnaczcionkaakapitu"/>
    <w:link w:val="Stopka"/>
    <w:uiPriority w:val="99"/>
    <w:semiHidden/>
    <w:rsid w:val="001B786A"/>
    <w:rPr>
      <w:sz w:val="24"/>
      <w:szCs w:val="21"/>
    </w:rPr>
  </w:style>
  <w:style w:type="paragraph" w:customStyle="1" w:styleId="FootnoteText">
    <w:name w:val="Footnote Text"/>
    <w:basedOn w:val="Normalny"/>
    <w:link w:val="TekstprzypisudolnegoZnak"/>
    <w:uiPriority w:val="99"/>
    <w:unhideWhenUsed/>
    <w:qFormat/>
    <w:rsid w:val="00CB4582"/>
    <w:pPr>
      <w:textAlignment w:val="auto"/>
    </w:pPr>
    <w:rPr>
      <w:rFonts w:asciiTheme="minorHAnsi" w:eastAsiaTheme="minorHAnsi" w:hAnsiTheme="minorHAnsi" w:cstheme="minorBidi"/>
      <w:color w:val="00000A"/>
      <w:kern w:val="0"/>
      <w:sz w:val="20"/>
      <w:szCs w:val="20"/>
      <w:lang w:eastAsia="en-US" w:bidi="ar-SA"/>
    </w:rPr>
  </w:style>
  <w:style w:type="paragraph" w:customStyle="1" w:styleId="western">
    <w:name w:val="western"/>
    <w:basedOn w:val="Normalny"/>
    <w:rsid w:val="002309A2"/>
    <w:pPr>
      <w:suppressAutoHyphens w:val="0"/>
      <w:spacing w:before="100" w:beforeAutospacing="1" w:after="142" w:line="288" w:lineRule="auto"/>
      <w:textAlignment w:val="auto"/>
    </w:pPr>
    <w:rPr>
      <w:rFonts w:ascii="Calibri" w:eastAsia="Times New Roman" w:hAnsi="Calibri" w:cs="Calibri"/>
      <w:color w:val="000000"/>
      <w:kern w:val="0"/>
      <w:sz w:val="22"/>
      <w:szCs w:val="22"/>
      <w:lang w:eastAsia="pl-PL" w:bidi="ar-SA"/>
    </w:rPr>
  </w:style>
  <w:style w:type="character" w:customStyle="1" w:styleId="Domylnaczcionkaakapitu2">
    <w:name w:val="Domyślna czcionka akapitu2"/>
    <w:rsid w:val="00EF5506"/>
  </w:style>
  <w:style w:type="paragraph" w:customStyle="1" w:styleId="Normalny1">
    <w:name w:val="Normalny1"/>
    <w:rsid w:val="00D22A35"/>
    <w:pPr>
      <w:widowControl w:val="0"/>
      <w:suppressAutoHyphens/>
    </w:pPr>
    <w:rPr>
      <w:rFonts w:ascii="Liberation Serif" w:eastAsia="NSimSun" w:hAnsi="Liberation Serif" w:cs="Lucida Sans"/>
      <w:kern w:val="0"/>
      <w:sz w:val="24"/>
    </w:rPr>
  </w:style>
  <w:style w:type="paragraph" w:customStyle="1" w:styleId="Zwykytekst1">
    <w:name w:val="Zwykły tekst1"/>
    <w:basedOn w:val="Normalny1"/>
    <w:rsid w:val="00D22A35"/>
    <w:rPr>
      <w:rFonts w:ascii="Consolas" w:eastAsia="Calibri" w:hAnsi="Consolas" w:cs="Times New Roman"/>
      <w:sz w:val="21"/>
      <w:szCs w:val="21"/>
      <w:lang w:eastAsia="pl-PL" w:bidi="ar-SA"/>
    </w:rPr>
  </w:style>
  <w:style w:type="character" w:styleId="Hipercze">
    <w:name w:val="Hyperlink"/>
    <w:basedOn w:val="Domylnaczcionkaakapitu"/>
    <w:uiPriority w:val="99"/>
    <w:unhideWhenUsed/>
    <w:rsid w:val="004E67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033041">
      <w:bodyDiv w:val="1"/>
      <w:marLeft w:val="0"/>
      <w:marRight w:val="0"/>
      <w:marTop w:val="0"/>
      <w:marBottom w:val="0"/>
      <w:divBdr>
        <w:top w:val="none" w:sz="0" w:space="0" w:color="auto"/>
        <w:left w:val="none" w:sz="0" w:space="0" w:color="auto"/>
        <w:bottom w:val="none" w:sz="0" w:space="0" w:color="auto"/>
        <w:right w:val="none" w:sz="0" w:space="0" w:color="auto"/>
      </w:divBdr>
    </w:div>
    <w:div w:id="75366531">
      <w:bodyDiv w:val="1"/>
      <w:marLeft w:val="0"/>
      <w:marRight w:val="0"/>
      <w:marTop w:val="0"/>
      <w:marBottom w:val="0"/>
      <w:divBdr>
        <w:top w:val="none" w:sz="0" w:space="0" w:color="auto"/>
        <w:left w:val="none" w:sz="0" w:space="0" w:color="auto"/>
        <w:bottom w:val="none" w:sz="0" w:space="0" w:color="auto"/>
        <w:right w:val="none" w:sz="0" w:space="0" w:color="auto"/>
      </w:divBdr>
    </w:div>
    <w:div w:id="114101489">
      <w:bodyDiv w:val="1"/>
      <w:marLeft w:val="0"/>
      <w:marRight w:val="0"/>
      <w:marTop w:val="0"/>
      <w:marBottom w:val="0"/>
      <w:divBdr>
        <w:top w:val="none" w:sz="0" w:space="0" w:color="auto"/>
        <w:left w:val="none" w:sz="0" w:space="0" w:color="auto"/>
        <w:bottom w:val="none" w:sz="0" w:space="0" w:color="auto"/>
        <w:right w:val="none" w:sz="0" w:space="0" w:color="auto"/>
      </w:divBdr>
    </w:div>
    <w:div w:id="175510437">
      <w:bodyDiv w:val="1"/>
      <w:marLeft w:val="0"/>
      <w:marRight w:val="0"/>
      <w:marTop w:val="0"/>
      <w:marBottom w:val="0"/>
      <w:divBdr>
        <w:top w:val="none" w:sz="0" w:space="0" w:color="auto"/>
        <w:left w:val="none" w:sz="0" w:space="0" w:color="auto"/>
        <w:bottom w:val="none" w:sz="0" w:space="0" w:color="auto"/>
        <w:right w:val="none" w:sz="0" w:space="0" w:color="auto"/>
      </w:divBdr>
    </w:div>
    <w:div w:id="229924677">
      <w:bodyDiv w:val="1"/>
      <w:marLeft w:val="0"/>
      <w:marRight w:val="0"/>
      <w:marTop w:val="0"/>
      <w:marBottom w:val="0"/>
      <w:divBdr>
        <w:top w:val="none" w:sz="0" w:space="0" w:color="auto"/>
        <w:left w:val="none" w:sz="0" w:space="0" w:color="auto"/>
        <w:bottom w:val="none" w:sz="0" w:space="0" w:color="auto"/>
        <w:right w:val="none" w:sz="0" w:space="0" w:color="auto"/>
      </w:divBdr>
    </w:div>
    <w:div w:id="310601687">
      <w:bodyDiv w:val="1"/>
      <w:marLeft w:val="0"/>
      <w:marRight w:val="0"/>
      <w:marTop w:val="0"/>
      <w:marBottom w:val="0"/>
      <w:divBdr>
        <w:top w:val="none" w:sz="0" w:space="0" w:color="auto"/>
        <w:left w:val="none" w:sz="0" w:space="0" w:color="auto"/>
        <w:bottom w:val="none" w:sz="0" w:space="0" w:color="auto"/>
        <w:right w:val="none" w:sz="0" w:space="0" w:color="auto"/>
      </w:divBdr>
    </w:div>
    <w:div w:id="365300097">
      <w:bodyDiv w:val="1"/>
      <w:marLeft w:val="0"/>
      <w:marRight w:val="0"/>
      <w:marTop w:val="0"/>
      <w:marBottom w:val="0"/>
      <w:divBdr>
        <w:top w:val="none" w:sz="0" w:space="0" w:color="auto"/>
        <w:left w:val="none" w:sz="0" w:space="0" w:color="auto"/>
        <w:bottom w:val="none" w:sz="0" w:space="0" w:color="auto"/>
        <w:right w:val="none" w:sz="0" w:space="0" w:color="auto"/>
      </w:divBdr>
    </w:div>
    <w:div w:id="393505309">
      <w:bodyDiv w:val="1"/>
      <w:marLeft w:val="0"/>
      <w:marRight w:val="0"/>
      <w:marTop w:val="0"/>
      <w:marBottom w:val="0"/>
      <w:divBdr>
        <w:top w:val="none" w:sz="0" w:space="0" w:color="auto"/>
        <w:left w:val="none" w:sz="0" w:space="0" w:color="auto"/>
        <w:bottom w:val="none" w:sz="0" w:space="0" w:color="auto"/>
        <w:right w:val="none" w:sz="0" w:space="0" w:color="auto"/>
      </w:divBdr>
    </w:div>
    <w:div w:id="417945299">
      <w:bodyDiv w:val="1"/>
      <w:marLeft w:val="0"/>
      <w:marRight w:val="0"/>
      <w:marTop w:val="0"/>
      <w:marBottom w:val="0"/>
      <w:divBdr>
        <w:top w:val="none" w:sz="0" w:space="0" w:color="auto"/>
        <w:left w:val="none" w:sz="0" w:space="0" w:color="auto"/>
        <w:bottom w:val="none" w:sz="0" w:space="0" w:color="auto"/>
        <w:right w:val="none" w:sz="0" w:space="0" w:color="auto"/>
      </w:divBdr>
    </w:div>
    <w:div w:id="564805605">
      <w:bodyDiv w:val="1"/>
      <w:marLeft w:val="0"/>
      <w:marRight w:val="0"/>
      <w:marTop w:val="0"/>
      <w:marBottom w:val="0"/>
      <w:divBdr>
        <w:top w:val="none" w:sz="0" w:space="0" w:color="auto"/>
        <w:left w:val="none" w:sz="0" w:space="0" w:color="auto"/>
        <w:bottom w:val="none" w:sz="0" w:space="0" w:color="auto"/>
        <w:right w:val="none" w:sz="0" w:space="0" w:color="auto"/>
      </w:divBdr>
    </w:div>
    <w:div w:id="679428688">
      <w:bodyDiv w:val="1"/>
      <w:marLeft w:val="0"/>
      <w:marRight w:val="0"/>
      <w:marTop w:val="0"/>
      <w:marBottom w:val="0"/>
      <w:divBdr>
        <w:top w:val="none" w:sz="0" w:space="0" w:color="auto"/>
        <w:left w:val="none" w:sz="0" w:space="0" w:color="auto"/>
        <w:bottom w:val="none" w:sz="0" w:space="0" w:color="auto"/>
        <w:right w:val="none" w:sz="0" w:space="0" w:color="auto"/>
      </w:divBdr>
    </w:div>
    <w:div w:id="690303106">
      <w:bodyDiv w:val="1"/>
      <w:marLeft w:val="0"/>
      <w:marRight w:val="0"/>
      <w:marTop w:val="0"/>
      <w:marBottom w:val="0"/>
      <w:divBdr>
        <w:top w:val="none" w:sz="0" w:space="0" w:color="auto"/>
        <w:left w:val="none" w:sz="0" w:space="0" w:color="auto"/>
        <w:bottom w:val="none" w:sz="0" w:space="0" w:color="auto"/>
        <w:right w:val="none" w:sz="0" w:space="0" w:color="auto"/>
      </w:divBdr>
    </w:div>
    <w:div w:id="752313198">
      <w:bodyDiv w:val="1"/>
      <w:marLeft w:val="0"/>
      <w:marRight w:val="0"/>
      <w:marTop w:val="0"/>
      <w:marBottom w:val="0"/>
      <w:divBdr>
        <w:top w:val="none" w:sz="0" w:space="0" w:color="auto"/>
        <w:left w:val="none" w:sz="0" w:space="0" w:color="auto"/>
        <w:bottom w:val="none" w:sz="0" w:space="0" w:color="auto"/>
        <w:right w:val="none" w:sz="0" w:space="0" w:color="auto"/>
      </w:divBdr>
    </w:div>
    <w:div w:id="854072110">
      <w:bodyDiv w:val="1"/>
      <w:marLeft w:val="0"/>
      <w:marRight w:val="0"/>
      <w:marTop w:val="0"/>
      <w:marBottom w:val="0"/>
      <w:divBdr>
        <w:top w:val="none" w:sz="0" w:space="0" w:color="auto"/>
        <w:left w:val="none" w:sz="0" w:space="0" w:color="auto"/>
        <w:bottom w:val="none" w:sz="0" w:space="0" w:color="auto"/>
        <w:right w:val="none" w:sz="0" w:space="0" w:color="auto"/>
      </w:divBdr>
    </w:div>
    <w:div w:id="913855476">
      <w:bodyDiv w:val="1"/>
      <w:marLeft w:val="0"/>
      <w:marRight w:val="0"/>
      <w:marTop w:val="0"/>
      <w:marBottom w:val="0"/>
      <w:divBdr>
        <w:top w:val="none" w:sz="0" w:space="0" w:color="auto"/>
        <w:left w:val="none" w:sz="0" w:space="0" w:color="auto"/>
        <w:bottom w:val="none" w:sz="0" w:space="0" w:color="auto"/>
        <w:right w:val="none" w:sz="0" w:space="0" w:color="auto"/>
      </w:divBdr>
    </w:div>
    <w:div w:id="988901588">
      <w:bodyDiv w:val="1"/>
      <w:marLeft w:val="0"/>
      <w:marRight w:val="0"/>
      <w:marTop w:val="0"/>
      <w:marBottom w:val="0"/>
      <w:divBdr>
        <w:top w:val="none" w:sz="0" w:space="0" w:color="auto"/>
        <w:left w:val="none" w:sz="0" w:space="0" w:color="auto"/>
        <w:bottom w:val="none" w:sz="0" w:space="0" w:color="auto"/>
        <w:right w:val="none" w:sz="0" w:space="0" w:color="auto"/>
      </w:divBdr>
    </w:div>
    <w:div w:id="1000040765">
      <w:bodyDiv w:val="1"/>
      <w:marLeft w:val="0"/>
      <w:marRight w:val="0"/>
      <w:marTop w:val="0"/>
      <w:marBottom w:val="0"/>
      <w:divBdr>
        <w:top w:val="none" w:sz="0" w:space="0" w:color="auto"/>
        <w:left w:val="none" w:sz="0" w:space="0" w:color="auto"/>
        <w:bottom w:val="none" w:sz="0" w:space="0" w:color="auto"/>
        <w:right w:val="none" w:sz="0" w:space="0" w:color="auto"/>
      </w:divBdr>
    </w:div>
    <w:div w:id="1007632905">
      <w:bodyDiv w:val="1"/>
      <w:marLeft w:val="0"/>
      <w:marRight w:val="0"/>
      <w:marTop w:val="0"/>
      <w:marBottom w:val="0"/>
      <w:divBdr>
        <w:top w:val="none" w:sz="0" w:space="0" w:color="auto"/>
        <w:left w:val="none" w:sz="0" w:space="0" w:color="auto"/>
        <w:bottom w:val="none" w:sz="0" w:space="0" w:color="auto"/>
        <w:right w:val="none" w:sz="0" w:space="0" w:color="auto"/>
      </w:divBdr>
    </w:div>
    <w:div w:id="1117528830">
      <w:bodyDiv w:val="1"/>
      <w:marLeft w:val="0"/>
      <w:marRight w:val="0"/>
      <w:marTop w:val="0"/>
      <w:marBottom w:val="0"/>
      <w:divBdr>
        <w:top w:val="none" w:sz="0" w:space="0" w:color="auto"/>
        <w:left w:val="none" w:sz="0" w:space="0" w:color="auto"/>
        <w:bottom w:val="none" w:sz="0" w:space="0" w:color="auto"/>
        <w:right w:val="none" w:sz="0" w:space="0" w:color="auto"/>
      </w:divBdr>
    </w:div>
    <w:div w:id="1126049894">
      <w:bodyDiv w:val="1"/>
      <w:marLeft w:val="0"/>
      <w:marRight w:val="0"/>
      <w:marTop w:val="0"/>
      <w:marBottom w:val="0"/>
      <w:divBdr>
        <w:top w:val="none" w:sz="0" w:space="0" w:color="auto"/>
        <w:left w:val="none" w:sz="0" w:space="0" w:color="auto"/>
        <w:bottom w:val="none" w:sz="0" w:space="0" w:color="auto"/>
        <w:right w:val="none" w:sz="0" w:space="0" w:color="auto"/>
      </w:divBdr>
    </w:div>
    <w:div w:id="1139611515">
      <w:bodyDiv w:val="1"/>
      <w:marLeft w:val="0"/>
      <w:marRight w:val="0"/>
      <w:marTop w:val="0"/>
      <w:marBottom w:val="0"/>
      <w:divBdr>
        <w:top w:val="none" w:sz="0" w:space="0" w:color="auto"/>
        <w:left w:val="none" w:sz="0" w:space="0" w:color="auto"/>
        <w:bottom w:val="none" w:sz="0" w:space="0" w:color="auto"/>
        <w:right w:val="none" w:sz="0" w:space="0" w:color="auto"/>
      </w:divBdr>
    </w:div>
    <w:div w:id="1192107603">
      <w:bodyDiv w:val="1"/>
      <w:marLeft w:val="0"/>
      <w:marRight w:val="0"/>
      <w:marTop w:val="0"/>
      <w:marBottom w:val="0"/>
      <w:divBdr>
        <w:top w:val="none" w:sz="0" w:space="0" w:color="auto"/>
        <w:left w:val="none" w:sz="0" w:space="0" w:color="auto"/>
        <w:bottom w:val="none" w:sz="0" w:space="0" w:color="auto"/>
        <w:right w:val="none" w:sz="0" w:space="0" w:color="auto"/>
      </w:divBdr>
    </w:div>
    <w:div w:id="1360158346">
      <w:bodyDiv w:val="1"/>
      <w:marLeft w:val="0"/>
      <w:marRight w:val="0"/>
      <w:marTop w:val="0"/>
      <w:marBottom w:val="0"/>
      <w:divBdr>
        <w:top w:val="none" w:sz="0" w:space="0" w:color="auto"/>
        <w:left w:val="none" w:sz="0" w:space="0" w:color="auto"/>
        <w:bottom w:val="none" w:sz="0" w:space="0" w:color="auto"/>
        <w:right w:val="none" w:sz="0" w:space="0" w:color="auto"/>
      </w:divBdr>
    </w:div>
    <w:div w:id="1413888023">
      <w:bodyDiv w:val="1"/>
      <w:marLeft w:val="0"/>
      <w:marRight w:val="0"/>
      <w:marTop w:val="0"/>
      <w:marBottom w:val="0"/>
      <w:divBdr>
        <w:top w:val="none" w:sz="0" w:space="0" w:color="auto"/>
        <w:left w:val="none" w:sz="0" w:space="0" w:color="auto"/>
        <w:bottom w:val="none" w:sz="0" w:space="0" w:color="auto"/>
        <w:right w:val="none" w:sz="0" w:space="0" w:color="auto"/>
      </w:divBdr>
    </w:div>
    <w:div w:id="1414552285">
      <w:bodyDiv w:val="1"/>
      <w:marLeft w:val="0"/>
      <w:marRight w:val="0"/>
      <w:marTop w:val="0"/>
      <w:marBottom w:val="0"/>
      <w:divBdr>
        <w:top w:val="none" w:sz="0" w:space="0" w:color="auto"/>
        <w:left w:val="none" w:sz="0" w:space="0" w:color="auto"/>
        <w:bottom w:val="none" w:sz="0" w:space="0" w:color="auto"/>
        <w:right w:val="none" w:sz="0" w:space="0" w:color="auto"/>
      </w:divBdr>
    </w:div>
    <w:div w:id="1457413165">
      <w:bodyDiv w:val="1"/>
      <w:marLeft w:val="0"/>
      <w:marRight w:val="0"/>
      <w:marTop w:val="0"/>
      <w:marBottom w:val="0"/>
      <w:divBdr>
        <w:top w:val="none" w:sz="0" w:space="0" w:color="auto"/>
        <w:left w:val="none" w:sz="0" w:space="0" w:color="auto"/>
        <w:bottom w:val="none" w:sz="0" w:space="0" w:color="auto"/>
        <w:right w:val="none" w:sz="0" w:space="0" w:color="auto"/>
      </w:divBdr>
    </w:div>
    <w:div w:id="1479374499">
      <w:bodyDiv w:val="1"/>
      <w:marLeft w:val="0"/>
      <w:marRight w:val="0"/>
      <w:marTop w:val="0"/>
      <w:marBottom w:val="0"/>
      <w:divBdr>
        <w:top w:val="none" w:sz="0" w:space="0" w:color="auto"/>
        <w:left w:val="none" w:sz="0" w:space="0" w:color="auto"/>
        <w:bottom w:val="none" w:sz="0" w:space="0" w:color="auto"/>
        <w:right w:val="none" w:sz="0" w:space="0" w:color="auto"/>
      </w:divBdr>
    </w:div>
    <w:div w:id="1487014389">
      <w:bodyDiv w:val="1"/>
      <w:marLeft w:val="0"/>
      <w:marRight w:val="0"/>
      <w:marTop w:val="0"/>
      <w:marBottom w:val="0"/>
      <w:divBdr>
        <w:top w:val="none" w:sz="0" w:space="0" w:color="auto"/>
        <w:left w:val="none" w:sz="0" w:space="0" w:color="auto"/>
        <w:bottom w:val="none" w:sz="0" w:space="0" w:color="auto"/>
        <w:right w:val="none" w:sz="0" w:space="0" w:color="auto"/>
      </w:divBdr>
    </w:div>
    <w:div w:id="1707290440">
      <w:bodyDiv w:val="1"/>
      <w:marLeft w:val="0"/>
      <w:marRight w:val="0"/>
      <w:marTop w:val="0"/>
      <w:marBottom w:val="0"/>
      <w:divBdr>
        <w:top w:val="none" w:sz="0" w:space="0" w:color="auto"/>
        <w:left w:val="none" w:sz="0" w:space="0" w:color="auto"/>
        <w:bottom w:val="none" w:sz="0" w:space="0" w:color="auto"/>
        <w:right w:val="none" w:sz="0" w:space="0" w:color="auto"/>
      </w:divBdr>
    </w:div>
    <w:div w:id="1764643272">
      <w:bodyDiv w:val="1"/>
      <w:marLeft w:val="0"/>
      <w:marRight w:val="0"/>
      <w:marTop w:val="0"/>
      <w:marBottom w:val="0"/>
      <w:divBdr>
        <w:top w:val="none" w:sz="0" w:space="0" w:color="auto"/>
        <w:left w:val="none" w:sz="0" w:space="0" w:color="auto"/>
        <w:bottom w:val="none" w:sz="0" w:space="0" w:color="auto"/>
        <w:right w:val="none" w:sz="0" w:space="0" w:color="auto"/>
      </w:divBdr>
    </w:div>
    <w:div w:id="1774593894">
      <w:bodyDiv w:val="1"/>
      <w:marLeft w:val="0"/>
      <w:marRight w:val="0"/>
      <w:marTop w:val="0"/>
      <w:marBottom w:val="0"/>
      <w:divBdr>
        <w:top w:val="none" w:sz="0" w:space="0" w:color="auto"/>
        <w:left w:val="none" w:sz="0" w:space="0" w:color="auto"/>
        <w:bottom w:val="none" w:sz="0" w:space="0" w:color="auto"/>
        <w:right w:val="none" w:sz="0" w:space="0" w:color="auto"/>
      </w:divBdr>
    </w:div>
    <w:div w:id="1799102971">
      <w:bodyDiv w:val="1"/>
      <w:marLeft w:val="0"/>
      <w:marRight w:val="0"/>
      <w:marTop w:val="0"/>
      <w:marBottom w:val="0"/>
      <w:divBdr>
        <w:top w:val="none" w:sz="0" w:space="0" w:color="auto"/>
        <w:left w:val="none" w:sz="0" w:space="0" w:color="auto"/>
        <w:bottom w:val="none" w:sz="0" w:space="0" w:color="auto"/>
        <w:right w:val="none" w:sz="0" w:space="0" w:color="auto"/>
      </w:divBdr>
    </w:div>
    <w:div w:id="1850824140">
      <w:bodyDiv w:val="1"/>
      <w:marLeft w:val="0"/>
      <w:marRight w:val="0"/>
      <w:marTop w:val="0"/>
      <w:marBottom w:val="0"/>
      <w:divBdr>
        <w:top w:val="none" w:sz="0" w:space="0" w:color="auto"/>
        <w:left w:val="none" w:sz="0" w:space="0" w:color="auto"/>
        <w:bottom w:val="none" w:sz="0" w:space="0" w:color="auto"/>
        <w:right w:val="none" w:sz="0" w:space="0" w:color="auto"/>
      </w:divBdr>
    </w:div>
    <w:div w:id="1889412012">
      <w:bodyDiv w:val="1"/>
      <w:marLeft w:val="0"/>
      <w:marRight w:val="0"/>
      <w:marTop w:val="0"/>
      <w:marBottom w:val="0"/>
      <w:divBdr>
        <w:top w:val="none" w:sz="0" w:space="0" w:color="auto"/>
        <w:left w:val="none" w:sz="0" w:space="0" w:color="auto"/>
        <w:bottom w:val="none" w:sz="0" w:space="0" w:color="auto"/>
        <w:right w:val="none" w:sz="0" w:space="0" w:color="auto"/>
      </w:divBdr>
    </w:div>
    <w:div w:id="1909684250">
      <w:bodyDiv w:val="1"/>
      <w:marLeft w:val="0"/>
      <w:marRight w:val="0"/>
      <w:marTop w:val="0"/>
      <w:marBottom w:val="0"/>
      <w:divBdr>
        <w:top w:val="none" w:sz="0" w:space="0" w:color="auto"/>
        <w:left w:val="none" w:sz="0" w:space="0" w:color="auto"/>
        <w:bottom w:val="none" w:sz="0" w:space="0" w:color="auto"/>
        <w:right w:val="none" w:sz="0" w:space="0" w:color="auto"/>
      </w:divBdr>
    </w:div>
    <w:div w:id="1940137040">
      <w:bodyDiv w:val="1"/>
      <w:marLeft w:val="0"/>
      <w:marRight w:val="0"/>
      <w:marTop w:val="0"/>
      <w:marBottom w:val="0"/>
      <w:divBdr>
        <w:top w:val="none" w:sz="0" w:space="0" w:color="auto"/>
        <w:left w:val="none" w:sz="0" w:space="0" w:color="auto"/>
        <w:bottom w:val="none" w:sz="0" w:space="0" w:color="auto"/>
        <w:right w:val="none" w:sz="0" w:space="0" w:color="auto"/>
      </w:divBdr>
    </w:div>
    <w:div w:id="1968899231">
      <w:bodyDiv w:val="1"/>
      <w:marLeft w:val="0"/>
      <w:marRight w:val="0"/>
      <w:marTop w:val="0"/>
      <w:marBottom w:val="0"/>
      <w:divBdr>
        <w:top w:val="none" w:sz="0" w:space="0" w:color="auto"/>
        <w:left w:val="none" w:sz="0" w:space="0" w:color="auto"/>
        <w:bottom w:val="none" w:sz="0" w:space="0" w:color="auto"/>
        <w:right w:val="none" w:sz="0" w:space="0" w:color="auto"/>
      </w:divBdr>
    </w:div>
    <w:div w:id="1985884921">
      <w:bodyDiv w:val="1"/>
      <w:marLeft w:val="0"/>
      <w:marRight w:val="0"/>
      <w:marTop w:val="0"/>
      <w:marBottom w:val="0"/>
      <w:divBdr>
        <w:top w:val="none" w:sz="0" w:space="0" w:color="auto"/>
        <w:left w:val="none" w:sz="0" w:space="0" w:color="auto"/>
        <w:bottom w:val="none" w:sz="0" w:space="0" w:color="auto"/>
        <w:right w:val="none" w:sz="0" w:space="0" w:color="auto"/>
      </w:divBdr>
    </w:div>
    <w:div w:id="2034335401">
      <w:bodyDiv w:val="1"/>
      <w:marLeft w:val="0"/>
      <w:marRight w:val="0"/>
      <w:marTop w:val="0"/>
      <w:marBottom w:val="0"/>
      <w:divBdr>
        <w:top w:val="none" w:sz="0" w:space="0" w:color="auto"/>
        <w:left w:val="none" w:sz="0" w:space="0" w:color="auto"/>
        <w:bottom w:val="none" w:sz="0" w:space="0" w:color="auto"/>
        <w:right w:val="none" w:sz="0" w:space="0" w:color="auto"/>
      </w:divBdr>
    </w:div>
    <w:div w:id="2065791907">
      <w:bodyDiv w:val="1"/>
      <w:marLeft w:val="0"/>
      <w:marRight w:val="0"/>
      <w:marTop w:val="0"/>
      <w:marBottom w:val="0"/>
      <w:divBdr>
        <w:top w:val="none" w:sz="0" w:space="0" w:color="auto"/>
        <w:left w:val="none" w:sz="0" w:space="0" w:color="auto"/>
        <w:bottom w:val="none" w:sz="0" w:space="0" w:color="auto"/>
        <w:right w:val="none" w:sz="0" w:space="0" w:color="auto"/>
      </w:divBdr>
    </w:div>
    <w:div w:id="2103648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piekary.pl/" TargetMode="External"/><Relationship Id="rId13" Type="http://schemas.openxmlformats.org/officeDocument/2006/relationships/hyperlink" Target="https://www.google.pl/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amowienia@mopr.piekary.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806A7-ADA1-480D-AEB7-1B47DE8D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Pages>
  <Words>2252</Words>
  <Characters>13516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MOPR BFE</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dc:description/>
  <cp:lastModifiedBy>Mmalota</cp:lastModifiedBy>
  <cp:revision>82</cp:revision>
  <cp:lastPrinted>2021-03-10T14:28:00Z</cp:lastPrinted>
  <dcterms:created xsi:type="dcterms:W3CDTF">2019-03-13T09:27:00Z</dcterms:created>
  <dcterms:modified xsi:type="dcterms:W3CDTF">2021-03-10T14:28:00Z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MOPR BFE</vt:lpwstr>
  </property>
  <property fmtid="{D5CDD505-2E9C-101B-9397-08002B2CF9AE}" pid="4" name="DocSecurity">
    <vt:i4>0</vt:i4>
  </property>
  <property fmtid="{D5CDD505-2E9C-101B-9397-08002B2CF9AE}" pid="5" name="HyperlinksChanged">
    <vt:bool>false</vt:bool>
  </property>
  <property fmtid="{D5CDD505-2E9C-101B-9397-08002B2CF9AE}" pid="6" name="Informacja 1">
    <vt:lpwstr/>
  </property>
  <property fmtid="{D5CDD505-2E9C-101B-9397-08002B2CF9AE}" pid="7" name="Informacja 2">
    <vt:lpwstr/>
  </property>
  <property fmtid="{D5CDD505-2E9C-101B-9397-08002B2CF9AE}" pid="8" name="Informacja 3">
    <vt:lpwstr/>
  </property>
  <property fmtid="{D5CDD505-2E9C-101B-9397-08002B2CF9AE}" pid="9" name="Informacja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